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8.xml" ContentType="application/vnd.openxmlformats-officedocument.wordprocessingml.footer+xml"/>
  <Default Extension="jpeg" ContentType="image/jpeg"/>
  <Default Extension="emf" ContentType="image/x-emf"/>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tbl>
      <w:tblPr>
        <w:tblW w:w="0" w:type="auto"/>
        <w:tblInd w:w="108" w:type="dxa"/>
        <w:tblLayout w:type="fixed"/>
        <w:tblLook w:val="0000"/>
      </w:tblPr>
      <w:tblGrid>
        <w:gridCol w:w="9287"/>
      </w:tblGrid>
      <w:tr w:rsidR="004F15DC">
        <w:trPr>
          <w:trHeight w:val="1506"/>
        </w:trPr>
        <w:tc>
          <w:tcPr>
            <w:tcW w:w="9287" w:type="dxa"/>
          </w:tcPr>
          <w:p w:rsidR="004F15DC" w:rsidRDefault="0006123B">
            <w:pPr>
              <w:pageBreakBefore/>
              <w:snapToGrid w:val="0"/>
              <w:jc w:val="center"/>
              <w:rPr>
                <w:b/>
              </w:rPr>
            </w:pPr>
            <w:r w:rsidRPr="0006123B">
              <w:rPr>
                <w:noProof/>
              </w:rPr>
              <w:pict>
                <v:shape id="Imagem 3" o:spid="_x0000_s1039" type="#_x0000_t75" style="position:absolute;left:0;text-align:left;margin-left:207.4pt;margin-top:-28.45pt;width:39.9pt;height:41.7pt;z-index:-251655680;visibility:visible;mso-wrap-distance-left:9.05pt;mso-wrap-distance-right:9.05pt" filled="t">
                  <v:imagedata r:id="rId8" o:title=""/>
                </v:shape>
              </w:pict>
            </w:r>
            <w:r w:rsidR="004F15DC">
              <w:rPr>
                <w:b/>
              </w:rPr>
              <w:t xml:space="preserve">     </w:t>
            </w:r>
            <w:r w:rsidR="00091015">
              <w:rPr>
                <w:b/>
              </w:rPr>
              <w:t>‘</w:t>
            </w:r>
          </w:p>
          <w:p w:rsidR="004F15DC" w:rsidRDefault="004F15DC">
            <w:pPr>
              <w:pStyle w:val="Recuodecorpodetexto"/>
              <w:jc w:val="center"/>
              <w:rPr>
                <w:rFonts w:ascii="Times New Roman" w:hAnsi="Times New Roman"/>
                <w:b/>
                <w:bCs/>
                <w:sz w:val="24"/>
                <w:szCs w:val="24"/>
              </w:rPr>
            </w:pPr>
            <w:r>
              <w:rPr>
                <w:rFonts w:ascii="Times New Roman" w:hAnsi="Times New Roman"/>
                <w:b/>
                <w:bCs/>
                <w:sz w:val="24"/>
                <w:szCs w:val="24"/>
              </w:rPr>
              <w:t>MINISTÉRIO DA EDUCAÇÃO</w:t>
            </w:r>
          </w:p>
          <w:p w:rsidR="004F15DC" w:rsidRDefault="004F15DC">
            <w:pPr>
              <w:jc w:val="center"/>
              <w:rPr>
                <w:rFonts w:ascii="Times New Roman" w:hAnsi="Times New Roman"/>
                <w:color w:val="000000"/>
              </w:rPr>
            </w:pPr>
            <w:r>
              <w:rPr>
                <w:rFonts w:ascii="Times New Roman" w:hAnsi="Times New Roman"/>
                <w:color w:val="000000"/>
              </w:rPr>
              <w:t>SECRETARIA DA EDUCAÇÃO PROFISSIONAL E TECNOLOGICA</w:t>
            </w:r>
          </w:p>
          <w:p w:rsidR="004F15DC" w:rsidRDefault="004F15DC">
            <w:pPr>
              <w:pStyle w:val="Recuodecorpodetexto"/>
              <w:jc w:val="center"/>
              <w:rPr>
                <w:rFonts w:ascii="Times New Roman" w:hAnsi="Times New Roman"/>
                <w:b/>
                <w:bCs/>
                <w:sz w:val="22"/>
                <w:szCs w:val="22"/>
              </w:rPr>
            </w:pPr>
            <w:r>
              <w:rPr>
                <w:rFonts w:ascii="Times New Roman" w:hAnsi="Times New Roman"/>
                <w:b/>
                <w:bCs/>
                <w:sz w:val="22"/>
                <w:szCs w:val="22"/>
              </w:rPr>
              <w:t>INSTITUTO FEDERAL DE EDUCAÇÃO, CIÊNCIA E TECNOLOGIA DA PARAÍBA</w:t>
            </w:r>
          </w:p>
          <w:p w:rsidR="004F15DC" w:rsidRPr="00BB3680" w:rsidRDefault="004F15DC">
            <w:pPr>
              <w:pStyle w:val="SemEspaamento"/>
              <w:jc w:val="center"/>
              <w:rPr>
                <w:rFonts w:ascii="Times New Roman" w:hAnsi="Times New Roman" w:cs="Times New Roman"/>
                <w:caps/>
              </w:rPr>
            </w:pPr>
            <w:r w:rsidRPr="00BB3680">
              <w:rPr>
                <w:rFonts w:ascii="Times New Roman" w:hAnsi="Times New Roman" w:cs="Times New Roman"/>
                <w:caps/>
              </w:rPr>
              <w:t>CAMPUS CAMPINA GRANDE</w:t>
            </w:r>
          </w:p>
        </w:tc>
      </w:tr>
      <w:tr w:rsidR="004F15DC">
        <w:trPr>
          <w:trHeight w:val="1440"/>
        </w:trPr>
        <w:tc>
          <w:tcPr>
            <w:tcW w:w="9287" w:type="dxa"/>
            <w:tcBorders>
              <w:bottom w:val="single" w:sz="4" w:space="0" w:color="808080"/>
            </w:tcBorders>
            <w:vAlign w:val="center"/>
          </w:tcPr>
          <w:p w:rsidR="004F15DC" w:rsidRDefault="004F15DC">
            <w:pPr>
              <w:pStyle w:val="SemEspaamento"/>
              <w:snapToGrid w:val="0"/>
              <w:jc w:val="center"/>
              <w:rPr>
                <w:b/>
                <w:bCs/>
                <w:sz w:val="40"/>
                <w:szCs w:val="40"/>
              </w:rPr>
            </w:pPr>
            <w:r>
              <w:rPr>
                <w:b/>
                <w:bCs/>
                <w:sz w:val="40"/>
                <w:szCs w:val="40"/>
              </w:rPr>
              <w:t>PROJETO PEDAGÓGICO DE CURSO</w:t>
            </w:r>
          </w:p>
        </w:tc>
      </w:tr>
      <w:tr w:rsidR="004F15DC">
        <w:trPr>
          <w:trHeight w:val="1527"/>
        </w:trPr>
        <w:tc>
          <w:tcPr>
            <w:tcW w:w="9287" w:type="dxa"/>
            <w:tcBorders>
              <w:top w:val="single" w:sz="4" w:space="0" w:color="808080"/>
            </w:tcBorders>
            <w:vAlign w:val="center"/>
          </w:tcPr>
          <w:p w:rsidR="004F15DC" w:rsidRDefault="0006123B">
            <w:pPr>
              <w:pStyle w:val="SemEspaamento"/>
              <w:snapToGrid w:val="0"/>
              <w:jc w:val="center"/>
            </w:pPr>
            <w:r>
              <w:rPr>
                <w:noProof/>
                <w:lang w:eastAsia="pt-BR"/>
              </w:rPr>
              <w:pict>
                <v:shapetype id="_x0000_t202" coordsize="21600,21600" o:spt="202" path="m,l,21600r21600,l21600,xe">
                  <v:stroke joinstyle="miter"/>
                  <v:path gradientshapeok="t" o:connecttype="rect"/>
                </v:shapetype>
                <v:shape id="_x0000_s1028" type="#_x0000_t202" style="position:absolute;left:0;text-align:left;margin-left:-5.4pt;margin-top:10.65pt;width:473.25pt;height:62.9pt;z-index:251653632;mso-wrap-distance-left:0;mso-wrap-distance-right:0;mso-position-horizontal-relative:margin;mso-position-vertical-relative:margin" stroked="f">
                  <v:fill color2="black"/>
                  <v:textbox style="mso-next-textbox:#_x0000_s1028" inset="0,0,0,0">
                    <w:txbxContent>
                      <w:tbl>
                        <w:tblPr>
                          <w:tblW w:w="0" w:type="auto"/>
                          <w:tblInd w:w="201" w:type="dxa"/>
                          <w:tblLayout w:type="fixed"/>
                          <w:tblLook w:val="0000"/>
                        </w:tblPr>
                        <w:tblGrid>
                          <w:gridCol w:w="8998"/>
                        </w:tblGrid>
                        <w:tr w:rsidR="00F93AC2">
                          <w:tc>
                            <w:tcPr>
                              <w:tcW w:w="8998" w:type="dxa"/>
                              <w:tcBorders>
                                <w:top w:val="single" w:sz="4" w:space="0" w:color="000000"/>
                                <w:left w:val="single" w:sz="4" w:space="0" w:color="000000"/>
                                <w:right w:val="single" w:sz="4" w:space="0" w:color="000000"/>
                              </w:tcBorders>
                              <w:vAlign w:val="center"/>
                            </w:tcPr>
                            <w:p w:rsidR="00F93AC2" w:rsidRDefault="00F93AC2">
                              <w:pPr>
                                <w:widowControl w:val="0"/>
                                <w:snapToGrid w:val="0"/>
                                <w:rPr>
                                  <w:sz w:val="18"/>
                                  <w:szCs w:val="18"/>
                                </w:rPr>
                              </w:pPr>
                              <w:r>
                                <w:rPr>
                                  <w:sz w:val="18"/>
                                  <w:szCs w:val="18"/>
                                </w:rPr>
                                <w:t>NOME DO CURSO</w:t>
                              </w:r>
                            </w:p>
                          </w:tc>
                        </w:tr>
                        <w:tr w:rsidR="00F93AC2">
                          <w:trPr>
                            <w:trHeight w:val="951"/>
                          </w:trPr>
                          <w:tc>
                            <w:tcPr>
                              <w:tcW w:w="8998" w:type="dxa"/>
                              <w:tcBorders>
                                <w:left w:val="single" w:sz="4" w:space="0" w:color="000000"/>
                                <w:bottom w:val="single" w:sz="4" w:space="0" w:color="000000"/>
                                <w:right w:val="single" w:sz="4" w:space="0" w:color="000000"/>
                              </w:tcBorders>
                              <w:vAlign w:val="center"/>
                            </w:tcPr>
                            <w:p w:rsidR="00F93AC2" w:rsidRDefault="00F93AC2">
                              <w:pPr>
                                <w:widowControl w:val="0"/>
                                <w:snapToGrid w:val="0"/>
                                <w:jc w:val="center"/>
                                <w:rPr>
                                  <w:sz w:val="32"/>
                                  <w:szCs w:val="32"/>
                                </w:rPr>
                              </w:pPr>
                              <w:r>
                                <w:rPr>
                                  <w:sz w:val="32"/>
                                  <w:szCs w:val="32"/>
                                </w:rPr>
                                <w:t>ENGENHARIA DE COMPUTAÇÃO</w:t>
                              </w:r>
                            </w:p>
                          </w:tc>
                        </w:tr>
                      </w:tbl>
                      <w:p w:rsidR="00F93AC2" w:rsidRDefault="00F93AC2">
                        <w:pPr>
                          <w:pStyle w:val="Normal2"/>
                        </w:pPr>
                      </w:p>
                    </w:txbxContent>
                  </v:textbox>
                  <w10:wrap type="square" anchorx="margin" anchory="margin"/>
                </v:shape>
              </w:pict>
            </w:r>
          </w:p>
        </w:tc>
      </w:tr>
      <w:tr w:rsidR="004F15DC">
        <w:trPr>
          <w:trHeight w:val="360"/>
        </w:trPr>
        <w:tc>
          <w:tcPr>
            <w:tcW w:w="9287" w:type="dxa"/>
            <w:vAlign w:val="center"/>
          </w:tcPr>
          <w:p w:rsidR="004F15DC" w:rsidRDefault="004F15DC">
            <w:pPr>
              <w:widowControl w:val="0"/>
              <w:snapToGrid w:val="0"/>
            </w:pPr>
          </w:p>
          <w:p w:rsidR="004F15DC" w:rsidRDefault="004F15DC">
            <w:pPr>
              <w:widowControl w:val="0"/>
            </w:pPr>
            <w:r>
              <w:t>TIPO:</w:t>
            </w:r>
          </w:p>
          <w:tbl>
            <w:tblPr>
              <w:tblW w:w="0" w:type="auto"/>
              <w:tblLayout w:type="fixed"/>
              <w:tblLook w:val="0000"/>
            </w:tblPr>
            <w:tblGrid>
              <w:gridCol w:w="675"/>
              <w:gridCol w:w="2333"/>
              <w:gridCol w:w="660"/>
              <w:gridCol w:w="2332"/>
              <w:gridCol w:w="645"/>
              <w:gridCol w:w="2349"/>
            </w:tblGrid>
            <w:tr w:rsidR="004F15DC">
              <w:trPr>
                <w:trHeight w:val="494"/>
              </w:trPr>
              <w:tc>
                <w:tcPr>
                  <w:tcW w:w="675" w:type="dxa"/>
                  <w:tcBorders>
                    <w:top w:val="single" w:sz="4" w:space="0" w:color="000000"/>
                    <w:left w:val="single" w:sz="4" w:space="0" w:color="000000"/>
                    <w:bottom w:val="single" w:sz="4" w:space="0" w:color="000000"/>
                  </w:tcBorders>
                  <w:vAlign w:val="center"/>
                </w:tcPr>
                <w:p w:rsidR="004F15DC" w:rsidRDefault="00FB2D39">
                  <w:pPr>
                    <w:widowControl w:val="0"/>
                    <w:snapToGrid w:val="0"/>
                    <w:jc w:val="center"/>
                    <w:rPr>
                      <w:sz w:val="28"/>
                      <w:szCs w:val="28"/>
                    </w:rPr>
                  </w:pPr>
                  <w:r>
                    <w:rPr>
                      <w:sz w:val="28"/>
                      <w:szCs w:val="28"/>
                    </w:rPr>
                    <w:t>X</w:t>
                  </w:r>
                </w:p>
              </w:tc>
              <w:tc>
                <w:tcPr>
                  <w:tcW w:w="2333" w:type="dxa"/>
                  <w:tcBorders>
                    <w:left w:val="single" w:sz="4" w:space="0" w:color="000000"/>
                  </w:tcBorders>
                  <w:vAlign w:val="center"/>
                </w:tcPr>
                <w:p w:rsidR="004F15DC" w:rsidRDefault="004F15DC">
                  <w:pPr>
                    <w:widowControl w:val="0"/>
                    <w:snapToGrid w:val="0"/>
                    <w:rPr>
                      <w:sz w:val="28"/>
                      <w:szCs w:val="28"/>
                    </w:rPr>
                  </w:pPr>
                  <w:r>
                    <w:rPr>
                      <w:sz w:val="28"/>
                      <w:szCs w:val="28"/>
                    </w:rPr>
                    <w:t>BACHARELADO</w:t>
                  </w:r>
                </w:p>
              </w:tc>
              <w:tc>
                <w:tcPr>
                  <w:tcW w:w="660" w:type="dxa"/>
                  <w:tcBorders>
                    <w:top w:val="single" w:sz="4" w:space="0" w:color="000000"/>
                    <w:left w:val="single" w:sz="4" w:space="0" w:color="000000"/>
                    <w:bottom w:val="single" w:sz="4" w:space="0" w:color="000000"/>
                  </w:tcBorders>
                  <w:vAlign w:val="center"/>
                </w:tcPr>
                <w:p w:rsidR="004F15DC" w:rsidRDefault="004F15DC">
                  <w:pPr>
                    <w:widowControl w:val="0"/>
                    <w:snapToGrid w:val="0"/>
                    <w:jc w:val="center"/>
                    <w:rPr>
                      <w:sz w:val="28"/>
                      <w:szCs w:val="28"/>
                    </w:rPr>
                  </w:pPr>
                </w:p>
              </w:tc>
              <w:tc>
                <w:tcPr>
                  <w:tcW w:w="2332" w:type="dxa"/>
                  <w:tcBorders>
                    <w:left w:val="single" w:sz="4" w:space="0" w:color="000000"/>
                  </w:tcBorders>
                  <w:vAlign w:val="center"/>
                </w:tcPr>
                <w:p w:rsidR="004F15DC" w:rsidRDefault="004F15DC">
                  <w:pPr>
                    <w:widowControl w:val="0"/>
                    <w:snapToGrid w:val="0"/>
                    <w:rPr>
                      <w:sz w:val="28"/>
                      <w:szCs w:val="28"/>
                    </w:rPr>
                  </w:pPr>
                  <w:r>
                    <w:rPr>
                      <w:sz w:val="28"/>
                      <w:szCs w:val="28"/>
                    </w:rPr>
                    <w:t>LICENCIATURA</w:t>
                  </w:r>
                </w:p>
              </w:tc>
              <w:tc>
                <w:tcPr>
                  <w:tcW w:w="645" w:type="dxa"/>
                  <w:tcBorders>
                    <w:top w:val="single" w:sz="4" w:space="0" w:color="000000"/>
                    <w:left w:val="single" w:sz="4" w:space="0" w:color="000000"/>
                    <w:bottom w:val="single" w:sz="4" w:space="0" w:color="000000"/>
                  </w:tcBorders>
                  <w:vAlign w:val="center"/>
                </w:tcPr>
                <w:p w:rsidR="004F15DC" w:rsidRDefault="004F15DC">
                  <w:pPr>
                    <w:widowControl w:val="0"/>
                    <w:snapToGrid w:val="0"/>
                    <w:jc w:val="center"/>
                    <w:rPr>
                      <w:sz w:val="28"/>
                      <w:szCs w:val="28"/>
                    </w:rPr>
                  </w:pPr>
                </w:p>
              </w:tc>
              <w:tc>
                <w:tcPr>
                  <w:tcW w:w="2349" w:type="dxa"/>
                  <w:tcBorders>
                    <w:left w:val="single" w:sz="4" w:space="0" w:color="000000"/>
                  </w:tcBorders>
                  <w:vAlign w:val="center"/>
                </w:tcPr>
                <w:p w:rsidR="004F15DC" w:rsidRDefault="004F15DC">
                  <w:pPr>
                    <w:widowControl w:val="0"/>
                    <w:snapToGrid w:val="0"/>
                    <w:rPr>
                      <w:sz w:val="28"/>
                      <w:szCs w:val="28"/>
                    </w:rPr>
                  </w:pPr>
                  <w:r>
                    <w:rPr>
                      <w:sz w:val="28"/>
                      <w:szCs w:val="28"/>
                    </w:rPr>
                    <w:t>TECNOLOGIA</w:t>
                  </w:r>
                </w:p>
              </w:tc>
            </w:tr>
          </w:tbl>
          <w:p w:rsidR="004F15DC" w:rsidRDefault="004F15DC">
            <w:pPr>
              <w:widowControl w:val="0"/>
            </w:pPr>
          </w:p>
          <w:p w:rsidR="004F15DC" w:rsidRDefault="004F15DC">
            <w:pPr>
              <w:widowControl w:val="0"/>
            </w:pPr>
          </w:p>
          <w:p w:rsidR="004F15DC" w:rsidRDefault="004F15DC">
            <w:pPr>
              <w:widowControl w:val="0"/>
            </w:pPr>
            <w:r>
              <w:rPr>
                <w:sz w:val="22"/>
                <w:szCs w:val="22"/>
              </w:rPr>
              <w:t>SITUAÇÃO:</w:t>
            </w:r>
          </w:p>
          <w:p w:rsidR="004F15DC" w:rsidRDefault="004F15DC">
            <w:pPr>
              <w:widowControl w:val="0"/>
            </w:pPr>
          </w:p>
          <w:tbl>
            <w:tblPr>
              <w:tblW w:w="0" w:type="auto"/>
              <w:tblInd w:w="2366" w:type="dxa"/>
              <w:tblLayout w:type="fixed"/>
              <w:tblLook w:val="0000"/>
            </w:tblPr>
            <w:tblGrid>
              <w:gridCol w:w="567"/>
              <w:gridCol w:w="3828"/>
            </w:tblGrid>
            <w:tr w:rsidR="004F15DC">
              <w:trPr>
                <w:trHeight w:val="464"/>
              </w:trPr>
              <w:tc>
                <w:tcPr>
                  <w:tcW w:w="567" w:type="dxa"/>
                  <w:tcBorders>
                    <w:top w:val="single" w:sz="4" w:space="0" w:color="000000"/>
                    <w:left w:val="single" w:sz="4" w:space="0" w:color="000000"/>
                    <w:bottom w:val="single" w:sz="4" w:space="0" w:color="000000"/>
                  </w:tcBorders>
                  <w:vAlign w:val="center"/>
                </w:tcPr>
                <w:p w:rsidR="004F15DC" w:rsidRDefault="004F15DC">
                  <w:pPr>
                    <w:widowControl w:val="0"/>
                    <w:snapToGrid w:val="0"/>
                    <w:jc w:val="center"/>
                    <w:rPr>
                      <w:sz w:val="28"/>
                      <w:szCs w:val="28"/>
                    </w:rPr>
                  </w:pPr>
                </w:p>
              </w:tc>
              <w:tc>
                <w:tcPr>
                  <w:tcW w:w="3828" w:type="dxa"/>
                  <w:tcBorders>
                    <w:left w:val="single" w:sz="4" w:space="0" w:color="000000"/>
                  </w:tcBorders>
                  <w:vAlign w:val="center"/>
                </w:tcPr>
                <w:p w:rsidR="004F15DC" w:rsidRDefault="004F15DC">
                  <w:pPr>
                    <w:widowControl w:val="0"/>
                    <w:snapToGrid w:val="0"/>
                    <w:rPr>
                      <w:sz w:val="28"/>
                      <w:szCs w:val="28"/>
                    </w:rPr>
                  </w:pPr>
                  <w:r>
                    <w:rPr>
                      <w:sz w:val="28"/>
                      <w:szCs w:val="28"/>
                    </w:rPr>
                    <w:t>AUTORIZADO</w:t>
                  </w:r>
                </w:p>
              </w:tc>
            </w:tr>
          </w:tbl>
          <w:p w:rsidR="004F15DC" w:rsidRDefault="004F15DC">
            <w:pPr>
              <w:widowControl w:val="0"/>
            </w:pPr>
          </w:p>
          <w:tbl>
            <w:tblPr>
              <w:tblW w:w="0" w:type="auto"/>
              <w:tblInd w:w="2366" w:type="dxa"/>
              <w:tblLayout w:type="fixed"/>
              <w:tblLook w:val="0000"/>
            </w:tblPr>
            <w:tblGrid>
              <w:gridCol w:w="567"/>
              <w:gridCol w:w="3828"/>
            </w:tblGrid>
            <w:tr w:rsidR="004F15DC">
              <w:trPr>
                <w:trHeight w:val="464"/>
              </w:trPr>
              <w:tc>
                <w:tcPr>
                  <w:tcW w:w="567" w:type="dxa"/>
                  <w:tcBorders>
                    <w:top w:val="single" w:sz="4" w:space="0" w:color="000000"/>
                    <w:left w:val="single" w:sz="4" w:space="0" w:color="000000"/>
                    <w:bottom w:val="single" w:sz="4" w:space="0" w:color="000000"/>
                  </w:tcBorders>
                  <w:vAlign w:val="center"/>
                </w:tcPr>
                <w:p w:rsidR="004F15DC" w:rsidRDefault="004F15DC">
                  <w:pPr>
                    <w:widowControl w:val="0"/>
                    <w:snapToGrid w:val="0"/>
                    <w:jc w:val="center"/>
                    <w:rPr>
                      <w:sz w:val="28"/>
                      <w:szCs w:val="28"/>
                    </w:rPr>
                  </w:pPr>
                </w:p>
              </w:tc>
              <w:tc>
                <w:tcPr>
                  <w:tcW w:w="3828" w:type="dxa"/>
                  <w:tcBorders>
                    <w:left w:val="single" w:sz="4" w:space="0" w:color="000000"/>
                  </w:tcBorders>
                  <w:vAlign w:val="center"/>
                </w:tcPr>
                <w:p w:rsidR="004F15DC" w:rsidRDefault="004F15DC">
                  <w:pPr>
                    <w:widowControl w:val="0"/>
                    <w:snapToGrid w:val="0"/>
                    <w:rPr>
                      <w:sz w:val="28"/>
                      <w:szCs w:val="28"/>
                    </w:rPr>
                  </w:pPr>
                  <w:r>
                    <w:rPr>
                      <w:sz w:val="28"/>
                      <w:szCs w:val="28"/>
                    </w:rPr>
                    <w:t>RECONHECIDO</w:t>
                  </w:r>
                </w:p>
              </w:tc>
            </w:tr>
          </w:tbl>
          <w:p w:rsidR="004F15DC" w:rsidRDefault="004F15DC">
            <w:pPr>
              <w:widowControl w:val="0"/>
            </w:pPr>
          </w:p>
          <w:p w:rsidR="004F15DC" w:rsidRDefault="004F15DC">
            <w:pPr>
              <w:widowControl w:val="0"/>
            </w:pPr>
          </w:p>
          <w:tbl>
            <w:tblPr>
              <w:tblW w:w="0" w:type="auto"/>
              <w:tblInd w:w="1374" w:type="dxa"/>
              <w:tblLayout w:type="fixed"/>
              <w:tblLook w:val="0000"/>
            </w:tblPr>
            <w:tblGrid>
              <w:gridCol w:w="3105"/>
              <w:gridCol w:w="3010"/>
            </w:tblGrid>
            <w:tr w:rsidR="004F15DC">
              <w:tc>
                <w:tcPr>
                  <w:tcW w:w="3105" w:type="dxa"/>
                  <w:tcBorders>
                    <w:top w:val="single" w:sz="4" w:space="0" w:color="000000"/>
                    <w:left w:val="single" w:sz="4" w:space="0" w:color="000000"/>
                  </w:tcBorders>
                </w:tcPr>
                <w:p w:rsidR="004F15DC" w:rsidRDefault="004F15DC">
                  <w:pPr>
                    <w:widowControl w:val="0"/>
                    <w:snapToGrid w:val="0"/>
                  </w:pPr>
                  <w:r>
                    <w:t>LOCAL</w:t>
                  </w:r>
                </w:p>
              </w:tc>
              <w:tc>
                <w:tcPr>
                  <w:tcW w:w="3010" w:type="dxa"/>
                  <w:tcBorders>
                    <w:top w:val="single" w:sz="4" w:space="0" w:color="000000"/>
                    <w:left w:val="single" w:sz="4" w:space="0" w:color="000000"/>
                    <w:right w:val="single" w:sz="4" w:space="0" w:color="000000"/>
                  </w:tcBorders>
                </w:tcPr>
                <w:p w:rsidR="004F15DC" w:rsidRDefault="004F15DC">
                  <w:pPr>
                    <w:widowControl w:val="0"/>
                    <w:snapToGrid w:val="0"/>
                  </w:pPr>
                  <w:r>
                    <w:t>DATA</w:t>
                  </w:r>
                </w:p>
              </w:tc>
            </w:tr>
            <w:tr w:rsidR="004F15DC">
              <w:trPr>
                <w:trHeight w:val="413"/>
              </w:trPr>
              <w:tc>
                <w:tcPr>
                  <w:tcW w:w="3105" w:type="dxa"/>
                  <w:tcBorders>
                    <w:left w:val="single" w:sz="4" w:space="0" w:color="000000"/>
                    <w:bottom w:val="single" w:sz="4" w:space="0" w:color="000000"/>
                  </w:tcBorders>
                </w:tcPr>
                <w:p w:rsidR="004F15DC" w:rsidRDefault="004F15DC">
                  <w:pPr>
                    <w:widowControl w:val="0"/>
                    <w:snapToGrid w:val="0"/>
                    <w:jc w:val="center"/>
                  </w:pPr>
                </w:p>
              </w:tc>
              <w:tc>
                <w:tcPr>
                  <w:tcW w:w="3010" w:type="dxa"/>
                  <w:tcBorders>
                    <w:left w:val="single" w:sz="4" w:space="0" w:color="000000"/>
                    <w:bottom w:val="single" w:sz="4" w:space="0" w:color="000000"/>
                    <w:right w:val="single" w:sz="4" w:space="0" w:color="000000"/>
                  </w:tcBorders>
                </w:tcPr>
                <w:p w:rsidR="004F15DC" w:rsidRDefault="004F15DC">
                  <w:pPr>
                    <w:widowControl w:val="0"/>
                    <w:snapToGrid w:val="0"/>
                    <w:jc w:val="center"/>
                  </w:pPr>
                </w:p>
              </w:tc>
            </w:tr>
          </w:tbl>
          <w:p w:rsidR="004F15DC" w:rsidRDefault="004F15DC"/>
          <w:tbl>
            <w:tblPr>
              <w:tblW w:w="0" w:type="auto"/>
              <w:tblInd w:w="1374" w:type="dxa"/>
              <w:tblLayout w:type="fixed"/>
              <w:tblLook w:val="0000"/>
            </w:tblPr>
            <w:tblGrid>
              <w:gridCol w:w="6115"/>
            </w:tblGrid>
            <w:tr w:rsidR="004F15DC">
              <w:tc>
                <w:tcPr>
                  <w:tcW w:w="6115" w:type="dxa"/>
                  <w:tcBorders>
                    <w:top w:val="single" w:sz="4" w:space="0" w:color="000000"/>
                    <w:left w:val="single" w:sz="4" w:space="0" w:color="000000"/>
                    <w:right w:val="single" w:sz="4" w:space="0" w:color="000000"/>
                  </w:tcBorders>
                </w:tcPr>
                <w:p w:rsidR="004F15DC" w:rsidRDefault="004F15DC">
                  <w:pPr>
                    <w:widowControl w:val="0"/>
                    <w:snapToGrid w:val="0"/>
                  </w:pPr>
                  <w:r>
                    <w:t>VERSÃO</w:t>
                  </w:r>
                </w:p>
              </w:tc>
            </w:tr>
            <w:tr w:rsidR="004F15DC">
              <w:trPr>
                <w:trHeight w:val="470"/>
              </w:trPr>
              <w:tc>
                <w:tcPr>
                  <w:tcW w:w="6115" w:type="dxa"/>
                  <w:tcBorders>
                    <w:left w:val="single" w:sz="4" w:space="0" w:color="000000"/>
                    <w:bottom w:val="single" w:sz="4" w:space="0" w:color="000000"/>
                    <w:right w:val="single" w:sz="4" w:space="0" w:color="000000"/>
                  </w:tcBorders>
                </w:tcPr>
                <w:p w:rsidR="004F15DC" w:rsidRDefault="004449CA">
                  <w:pPr>
                    <w:widowControl w:val="0"/>
                    <w:snapToGrid w:val="0"/>
                    <w:jc w:val="center"/>
                  </w:pPr>
                  <w:r>
                    <w:t>0.1</w:t>
                  </w:r>
                </w:p>
              </w:tc>
            </w:tr>
          </w:tbl>
          <w:p w:rsidR="004F15DC" w:rsidRDefault="004F15DC">
            <w:pPr>
              <w:pStyle w:val="SemEspaamento"/>
              <w:jc w:val="center"/>
              <w:rPr>
                <w:b/>
                <w:bCs/>
              </w:rPr>
            </w:pPr>
          </w:p>
        </w:tc>
      </w:tr>
      <w:tr w:rsidR="004F15DC">
        <w:trPr>
          <w:trHeight w:val="360"/>
        </w:trPr>
        <w:tc>
          <w:tcPr>
            <w:tcW w:w="9287" w:type="dxa"/>
            <w:vAlign w:val="center"/>
          </w:tcPr>
          <w:p w:rsidR="004F15DC" w:rsidRDefault="004F15DC">
            <w:pPr>
              <w:pStyle w:val="SemEspaamento"/>
              <w:snapToGrid w:val="0"/>
              <w:jc w:val="center"/>
              <w:rPr>
                <w:b/>
                <w:bCs/>
              </w:rPr>
            </w:pPr>
          </w:p>
        </w:tc>
      </w:tr>
    </w:tbl>
    <w:p w:rsidR="004F15DC" w:rsidRDefault="004F15DC">
      <w:pPr>
        <w:jc w:val="center"/>
        <w:rPr>
          <w:b/>
          <w:sz w:val="20"/>
          <w:szCs w:val="20"/>
        </w:rPr>
      </w:pPr>
      <w:r>
        <w:rPr>
          <w:b/>
          <w:sz w:val="20"/>
          <w:szCs w:val="20"/>
        </w:rPr>
        <w:t>JOÃO PESSOA-PB-BRASIL</w:t>
      </w:r>
    </w:p>
    <w:p w:rsidR="004F15DC" w:rsidRDefault="004F15DC"/>
    <w:p w:rsidR="004F15DC" w:rsidRDefault="004F15DC"/>
    <w:p w:rsidR="004F15DC" w:rsidRDefault="004F15DC">
      <w:pPr>
        <w:rPr>
          <w:sz w:val="16"/>
          <w:u w:val="single"/>
        </w:rPr>
      </w:pPr>
    </w:p>
    <w:tbl>
      <w:tblPr>
        <w:tblW w:w="5000" w:type="pct"/>
        <w:tblCellMar>
          <w:left w:w="70" w:type="dxa"/>
          <w:right w:w="70" w:type="dxa"/>
        </w:tblCellMar>
        <w:tblLook w:val="0000"/>
      </w:tblPr>
      <w:tblGrid>
        <w:gridCol w:w="1108"/>
        <w:gridCol w:w="8103"/>
      </w:tblGrid>
      <w:tr w:rsidR="004F15DC" w:rsidTr="00D437CD">
        <w:tc>
          <w:tcPr>
            <w:tcW w:w="571" w:type="pct"/>
            <w:tcBorders>
              <w:top w:val="single" w:sz="4" w:space="0" w:color="000000"/>
              <w:left w:val="single" w:sz="4" w:space="0" w:color="000000"/>
            </w:tcBorders>
          </w:tcPr>
          <w:p w:rsidR="004F15DC" w:rsidRDefault="004F15DC">
            <w:pPr>
              <w:pStyle w:val="texto"/>
              <w:snapToGrid w:val="0"/>
              <w:jc w:val="center"/>
              <w:rPr>
                <w:b/>
                <w:sz w:val="20"/>
              </w:rPr>
            </w:pPr>
            <w:r>
              <w:rPr>
                <w:b/>
                <w:sz w:val="20"/>
              </w:rPr>
              <w:t>Número do Processo:</w:t>
            </w:r>
          </w:p>
        </w:tc>
        <w:tc>
          <w:tcPr>
            <w:tcW w:w="4429" w:type="pct"/>
            <w:tcBorders>
              <w:top w:val="single" w:sz="4" w:space="0" w:color="000000"/>
              <w:right w:val="single" w:sz="4" w:space="0" w:color="000000"/>
            </w:tcBorders>
          </w:tcPr>
          <w:p w:rsidR="004F15DC" w:rsidRDefault="004F15DC">
            <w:pPr>
              <w:pStyle w:val="texto"/>
              <w:snapToGrid w:val="0"/>
              <w:spacing w:before="240" w:line="100" w:lineRule="atLeast"/>
              <w:jc w:val="center"/>
              <w:rPr>
                <w:rStyle w:val="Fontepargpadro2"/>
                <w:sz w:val="56"/>
              </w:rPr>
            </w:pPr>
            <w:r>
              <w:rPr>
                <w:rStyle w:val="Fontepargpadro2"/>
                <w:sz w:val="48"/>
              </w:rPr>
              <w:t>23000</w:t>
            </w:r>
            <w:r>
              <w:rPr>
                <w:rStyle w:val="Fontepargpadro2"/>
                <w:sz w:val="56"/>
              </w:rPr>
              <w:t>.[ ][ ][ ][ ][ ][ ]/</w:t>
            </w:r>
            <w:r>
              <w:rPr>
                <w:rStyle w:val="Fontepargpadro2"/>
                <w:sz w:val="48"/>
              </w:rPr>
              <w:t>200</w:t>
            </w:r>
            <w:r>
              <w:rPr>
                <w:rStyle w:val="Fontepargpadro2"/>
                <w:sz w:val="56"/>
              </w:rPr>
              <w:t>[ ]-[ ][ ]</w:t>
            </w:r>
          </w:p>
        </w:tc>
      </w:tr>
      <w:tr w:rsidR="004F15DC" w:rsidTr="00D437CD">
        <w:trPr>
          <w:trHeight w:val="119"/>
        </w:trPr>
        <w:tc>
          <w:tcPr>
            <w:tcW w:w="5000" w:type="pct"/>
            <w:gridSpan w:val="2"/>
            <w:tcBorders>
              <w:left w:val="single" w:sz="4" w:space="0" w:color="000000"/>
              <w:bottom w:val="single" w:sz="4" w:space="0" w:color="000000"/>
              <w:right w:val="single" w:sz="4" w:space="0" w:color="000000"/>
            </w:tcBorders>
          </w:tcPr>
          <w:p w:rsidR="004F15DC" w:rsidRDefault="004F15DC">
            <w:pPr>
              <w:pStyle w:val="texto"/>
              <w:snapToGrid w:val="0"/>
              <w:spacing w:before="0" w:line="100" w:lineRule="atLeast"/>
              <w:jc w:val="right"/>
              <w:rPr>
                <w:rStyle w:val="Fontepargpadro2"/>
                <w:rFonts w:ascii="Arial Narrow" w:hAnsi="Arial Narrow"/>
                <w:i/>
                <w:color w:val="808080"/>
                <w:sz w:val="20"/>
              </w:rPr>
            </w:pPr>
            <w:r>
              <w:rPr>
                <w:rStyle w:val="Fontepargpadro2"/>
                <w:rFonts w:ascii="Arial Narrow" w:hAnsi="Arial Narrow"/>
                <w:b/>
                <w:i/>
                <w:sz w:val="20"/>
              </w:rPr>
              <w:t>Para uso exclusivo do MEC</w:t>
            </w:r>
            <w:r>
              <w:rPr>
                <w:rStyle w:val="Fontepargpadro2"/>
                <w:rFonts w:ascii="Arial Narrow" w:hAnsi="Arial Narrow"/>
                <w:i/>
                <w:color w:val="808080"/>
                <w:sz w:val="20"/>
              </w:rPr>
              <w:t xml:space="preserve">    .</w:t>
            </w:r>
          </w:p>
        </w:tc>
      </w:tr>
    </w:tbl>
    <w:p w:rsidR="004F15DC" w:rsidRDefault="004F15DC">
      <w:pPr>
        <w:rPr>
          <w:sz w:val="20"/>
        </w:rPr>
      </w:pPr>
    </w:p>
    <w:p w:rsidR="004F15DC" w:rsidRDefault="004F15DC">
      <w:pPr>
        <w:rPr>
          <w:sz w:val="20"/>
        </w:rPr>
      </w:pPr>
    </w:p>
    <w:p w:rsidR="00BE0AE3" w:rsidRDefault="00BE0AE3">
      <w:pPr>
        <w:rPr>
          <w:sz w:val="20"/>
        </w:rPr>
        <w:sectPr w:rsidR="00BE0AE3" w:rsidSect="00194790">
          <w:headerReference w:type="default" r:id="rId9"/>
          <w:footerReference w:type="default" r:id="rId10"/>
          <w:headerReference w:type="first" r:id="rId11"/>
          <w:pgSz w:w="11906" w:h="16838"/>
          <w:pgMar w:top="1701" w:right="1134" w:bottom="1134" w:left="1701" w:header="709" w:footer="709" w:gutter="0"/>
          <w:pgNumType w:start="1"/>
          <w:cols w:space="720"/>
          <w:titlePg/>
          <w:docGrid w:linePitch="360"/>
        </w:sectPr>
      </w:pPr>
    </w:p>
    <w:p w:rsidR="00A7308B" w:rsidRDefault="00A7308B" w:rsidP="00BE0AE3">
      <w:pPr>
        <w:jc w:val="center"/>
        <w:rPr>
          <w:sz w:val="48"/>
          <w:szCs w:val="48"/>
        </w:rPr>
      </w:pPr>
    </w:p>
    <w:p w:rsidR="00A7308B" w:rsidRDefault="00A7308B" w:rsidP="00BE0AE3">
      <w:pPr>
        <w:jc w:val="center"/>
        <w:rPr>
          <w:sz w:val="48"/>
          <w:szCs w:val="48"/>
        </w:rPr>
      </w:pPr>
    </w:p>
    <w:p w:rsidR="00D01751" w:rsidRDefault="00D01751" w:rsidP="00BE0AE3">
      <w:pPr>
        <w:jc w:val="center"/>
        <w:rPr>
          <w:sz w:val="48"/>
          <w:szCs w:val="48"/>
        </w:rPr>
      </w:pPr>
    </w:p>
    <w:p w:rsidR="00BE0AE3" w:rsidRDefault="00BE0AE3" w:rsidP="00BE0AE3">
      <w:pPr>
        <w:jc w:val="center"/>
        <w:rPr>
          <w:sz w:val="48"/>
          <w:szCs w:val="48"/>
        </w:rPr>
      </w:pPr>
      <w:r>
        <w:rPr>
          <w:sz w:val="48"/>
          <w:szCs w:val="48"/>
        </w:rPr>
        <w:t>PROJETO PEDAGÓGICO DE CURSO</w:t>
      </w:r>
    </w:p>
    <w:p w:rsidR="00BE0AE3" w:rsidRDefault="00BE0AE3" w:rsidP="00BE0AE3">
      <w:pPr>
        <w:jc w:val="center"/>
        <w:rPr>
          <w:sz w:val="18"/>
          <w:szCs w:val="18"/>
        </w:rPr>
      </w:pPr>
      <w:r>
        <w:rPr>
          <w:sz w:val="18"/>
          <w:szCs w:val="18"/>
        </w:rPr>
        <w:t>(Em consonância com o Instrumento de Avaliação de Cursos de Graduação – MAIO de 2006 – INEP/CONAES/MEC)</w:t>
      </w:r>
    </w:p>
    <w:p w:rsidR="00BE0AE3" w:rsidRDefault="00BE0AE3" w:rsidP="00BE0AE3">
      <w:pPr>
        <w:rPr>
          <w:sz w:val="20"/>
        </w:rPr>
      </w:pPr>
    </w:p>
    <w:p w:rsidR="00BE0AE3" w:rsidRDefault="00BE0AE3" w:rsidP="00BE0AE3">
      <w:pPr>
        <w:rPr>
          <w:sz w:val="20"/>
        </w:rPr>
      </w:pPr>
    </w:p>
    <w:tbl>
      <w:tblPr>
        <w:tblW w:w="5000" w:type="pct"/>
        <w:tblCellMar>
          <w:left w:w="70" w:type="dxa"/>
          <w:right w:w="70" w:type="dxa"/>
        </w:tblCellMar>
        <w:tblLook w:val="0000"/>
      </w:tblPr>
      <w:tblGrid>
        <w:gridCol w:w="1719"/>
        <w:gridCol w:w="7492"/>
      </w:tblGrid>
      <w:tr w:rsidR="00BE0AE3" w:rsidTr="004E5554">
        <w:tc>
          <w:tcPr>
            <w:tcW w:w="933" w:type="pct"/>
            <w:tcBorders>
              <w:top w:val="single" w:sz="4" w:space="0" w:color="000000"/>
              <w:left w:val="single" w:sz="4" w:space="0" w:color="000000"/>
              <w:bottom w:val="single" w:sz="4" w:space="0" w:color="000000"/>
            </w:tcBorders>
            <w:vAlign w:val="center"/>
          </w:tcPr>
          <w:p w:rsidR="00BE0AE3" w:rsidRDefault="00BE0AE3" w:rsidP="004E5554">
            <w:pPr>
              <w:pStyle w:val="texto"/>
              <w:snapToGrid w:val="0"/>
              <w:spacing w:before="60" w:after="60" w:line="100" w:lineRule="atLeast"/>
              <w:jc w:val="center"/>
              <w:rPr>
                <w:b/>
                <w:sz w:val="20"/>
              </w:rPr>
            </w:pPr>
            <w:r>
              <w:rPr>
                <w:b/>
                <w:sz w:val="20"/>
              </w:rPr>
              <w:t>NOME DA MANTENEDORA</w:t>
            </w:r>
          </w:p>
        </w:tc>
        <w:tc>
          <w:tcPr>
            <w:tcW w:w="4067" w:type="pct"/>
            <w:tcBorders>
              <w:top w:val="single" w:sz="4" w:space="0" w:color="000000"/>
              <w:left w:val="single" w:sz="4" w:space="0" w:color="000000"/>
              <w:bottom w:val="single" w:sz="4" w:space="0" w:color="000000"/>
              <w:right w:val="single" w:sz="4" w:space="0" w:color="000000"/>
            </w:tcBorders>
          </w:tcPr>
          <w:p w:rsidR="00BE0AE3" w:rsidRDefault="00BE0AE3" w:rsidP="004E5554">
            <w:pPr>
              <w:pStyle w:val="texto"/>
              <w:snapToGrid w:val="0"/>
              <w:ind w:right="566"/>
              <w:jc w:val="center"/>
              <w:rPr>
                <w:b/>
                <w:color w:val="000000"/>
                <w:sz w:val="28"/>
              </w:rPr>
            </w:pPr>
            <w:r>
              <w:rPr>
                <w:b/>
                <w:color w:val="000000"/>
                <w:sz w:val="28"/>
              </w:rPr>
              <w:t>Ministério da Educação e Cultura - MEC</w:t>
            </w:r>
          </w:p>
        </w:tc>
      </w:tr>
      <w:tr w:rsidR="00BE0AE3" w:rsidTr="004E5554">
        <w:tc>
          <w:tcPr>
            <w:tcW w:w="933" w:type="pct"/>
            <w:tcBorders>
              <w:top w:val="single" w:sz="4" w:space="0" w:color="000000"/>
              <w:left w:val="single" w:sz="4" w:space="0" w:color="000000"/>
              <w:bottom w:val="single" w:sz="4" w:space="0" w:color="000000"/>
            </w:tcBorders>
            <w:vAlign w:val="center"/>
          </w:tcPr>
          <w:p w:rsidR="00BE0AE3" w:rsidRDefault="00BE0AE3" w:rsidP="004E5554">
            <w:pPr>
              <w:pStyle w:val="texto"/>
              <w:snapToGrid w:val="0"/>
              <w:spacing w:before="60" w:after="60" w:line="100" w:lineRule="atLeast"/>
              <w:jc w:val="center"/>
              <w:rPr>
                <w:b/>
                <w:sz w:val="20"/>
              </w:rPr>
            </w:pPr>
            <w:r>
              <w:rPr>
                <w:b/>
                <w:sz w:val="20"/>
              </w:rPr>
              <w:t>NOME DA MANTIDA</w:t>
            </w:r>
          </w:p>
        </w:tc>
        <w:tc>
          <w:tcPr>
            <w:tcW w:w="4067" w:type="pct"/>
            <w:tcBorders>
              <w:top w:val="single" w:sz="4" w:space="0" w:color="000000"/>
              <w:left w:val="single" w:sz="4" w:space="0" w:color="000000"/>
              <w:bottom w:val="single" w:sz="4" w:space="0" w:color="000000"/>
              <w:right w:val="single" w:sz="4" w:space="0" w:color="000000"/>
            </w:tcBorders>
          </w:tcPr>
          <w:p w:rsidR="00BE0AE3" w:rsidRDefault="00BE0AE3" w:rsidP="004E5554">
            <w:pPr>
              <w:pStyle w:val="texto"/>
              <w:snapToGrid w:val="0"/>
              <w:ind w:right="566"/>
              <w:jc w:val="center"/>
              <w:rPr>
                <w:b/>
                <w:color w:val="000000"/>
                <w:sz w:val="28"/>
              </w:rPr>
            </w:pPr>
            <w:r>
              <w:rPr>
                <w:b/>
                <w:color w:val="000000"/>
                <w:sz w:val="28"/>
              </w:rPr>
              <w:t>Instituto Federal de Educação, Ciência e Tecnologia da Paraíba – IFPB</w:t>
            </w:r>
          </w:p>
        </w:tc>
      </w:tr>
    </w:tbl>
    <w:p w:rsidR="00BE0AE3" w:rsidRDefault="00BE0AE3" w:rsidP="00BE0AE3"/>
    <w:p w:rsidR="00BE0AE3" w:rsidRDefault="00BE0AE3" w:rsidP="00BE0AE3">
      <w:pPr>
        <w:pStyle w:val="texto"/>
        <w:ind w:left="-142" w:right="566"/>
        <w:jc w:val="left"/>
        <w:rPr>
          <w:sz w:val="36"/>
        </w:rPr>
      </w:pPr>
      <w:r>
        <w:rPr>
          <w:sz w:val="36"/>
        </w:rPr>
        <w:t>Solicita</w:t>
      </w:r>
    </w:p>
    <w:p w:rsidR="00BE0AE3" w:rsidRDefault="00BE0AE3" w:rsidP="00BE0AE3">
      <w:pPr>
        <w:rPr>
          <w:sz w:val="20"/>
        </w:rPr>
      </w:pPr>
    </w:p>
    <w:tbl>
      <w:tblPr>
        <w:tblW w:w="0" w:type="auto"/>
        <w:tblInd w:w="486" w:type="dxa"/>
        <w:tblLayout w:type="fixed"/>
        <w:tblCellMar>
          <w:left w:w="70" w:type="dxa"/>
          <w:right w:w="70" w:type="dxa"/>
        </w:tblCellMar>
        <w:tblLook w:val="0000"/>
      </w:tblPr>
      <w:tblGrid>
        <w:gridCol w:w="850"/>
        <w:gridCol w:w="8363"/>
      </w:tblGrid>
      <w:tr w:rsidR="00BE0AE3" w:rsidTr="004E5554">
        <w:tc>
          <w:tcPr>
            <w:tcW w:w="850" w:type="dxa"/>
            <w:tcBorders>
              <w:top w:val="single" w:sz="4" w:space="0" w:color="000000"/>
              <w:left w:val="single" w:sz="4" w:space="0" w:color="000000"/>
              <w:bottom w:val="single" w:sz="4" w:space="0" w:color="000000"/>
            </w:tcBorders>
          </w:tcPr>
          <w:p w:rsidR="00BE0AE3" w:rsidRDefault="00BE0AE3" w:rsidP="004E5554">
            <w:pPr>
              <w:pStyle w:val="texto"/>
              <w:snapToGrid w:val="0"/>
              <w:spacing w:before="60" w:after="60" w:line="100" w:lineRule="atLeast"/>
              <w:jc w:val="center"/>
              <w:rPr>
                <w:b/>
                <w:sz w:val="36"/>
              </w:rPr>
            </w:pPr>
          </w:p>
        </w:tc>
        <w:tc>
          <w:tcPr>
            <w:tcW w:w="8363" w:type="dxa"/>
            <w:tcBorders>
              <w:left w:val="single" w:sz="4" w:space="0" w:color="000000"/>
            </w:tcBorders>
          </w:tcPr>
          <w:p w:rsidR="00BE0AE3" w:rsidRDefault="00BE0AE3" w:rsidP="004E5554">
            <w:pPr>
              <w:pStyle w:val="texto"/>
              <w:snapToGrid w:val="0"/>
              <w:ind w:right="566"/>
              <w:rPr>
                <w:sz w:val="28"/>
              </w:rPr>
            </w:pPr>
            <w:r>
              <w:rPr>
                <w:sz w:val="28"/>
              </w:rPr>
              <w:t>Autorização para funcionamento do:</w:t>
            </w:r>
          </w:p>
        </w:tc>
      </w:tr>
    </w:tbl>
    <w:p w:rsidR="00BE0AE3" w:rsidRDefault="00BE0AE3" w:rsidP="00BE0AE3">
      <w:pPr>
        <w:rPr>
          <w:sz w:val="20"/>
        </w:rPr>
      </w:pPr>
    </w:p>
    <w:p w:rsidR="00BE0AE3" w:rsidRDefault="00BE0AE3" w:rsidP="00BE0AE3">
      <w:pPr>
        <w:rPr>
          <w:sz w:val="20"/>
        </w:rPr>
      </w:pPr>
    </w:p>
    <w:tbl>
      <w:tblPr>
        <w:tblW w:w="0" w:type="auto"/>
        <w:tblInd w:w="486" w:type="dxa"/>
        <w:tblLayout w:type="fixed"/>
        <w:tblCellMar>
          <w:left w:w="70" w:type="dxa"/>
          <w:right w:w="70" w:type="dxa"/>
        </w:tblCellMar>
        <w:tblLook w:val="0000"/>
      </w:tblPr>
      <w:tblGrid>
        <w:gridCol w:w="850"/>
        <w:gridCol w:w="8363"/>
      </w:tblGrid>
      <w:tr w:rsidR="00BE0AE3" w:rsidTr="004E5554">
        <w:tc>
          <w:tcPr>
            <w:tcW w:w="850" w:type="dxa"/>
            <w:tcBorders>
              <w:top w:val="single" w:sz="4" w:space="0" w:color="000000"/>
              <w:left w:val="single" w:sz="4" w:space="0" w:color="000000"/>
              <w:bottom w:val="single" w:sz="4" w:space="0" w:color="000000"/>
            </w:tcBorders>
          </w:tcPr>
          <w:p w:rsidR="00BE0AE3" w:rsidRDefault="00BE0AE3" w:rsidP="004E5554">
            <w:pPr>
              <w:pStyle w:val="texto"/>
              <w:snapToGrid w:val="0"/>
              <w:spacing w:before="60" w:after="60" w:line="100" w:lineRule="atLeast"/>
              <w:jc w:val="center"/>
              <w:rPr>
                <w:b/>
                <w:sz w:val="36"/>
              </w:rPr>
            </w:pPr>
          </w:p>
        </w:tc>
        <w:tc>
          <w:tcPr>
            <w:tcW w:w="8363" w:type="dxa"/>
            <w:tcBorders>
              <w:left w:val="single" w:sz="4" w:space="0" w:color="000000"/>
            </w:tcBorders>
          </w:tcPr>
          <w:p w:rsidR="00BE0AE3" w:rsidRDefault="00BE0AE3" w:rsidP="004E5554">
            <w:pPr>
              <w:pStyle w:val="texto"/>
              <w:snapToGrid w:val="0"/>
              <w:ind w:right="566"/>
              <w:rPr>
                <w:sz w:val="28"/>
              </w:rPr>
            </w:pPr>
            <w:r>
              <w:rPr>
                <w:sz w:val="28"/>
              </w:rPr>
              <w:t>Reconhecimento do:</w:t>
            </w:r>
          </w:p>
        </w:tc>
      </w:tr>
    </w:tbl>
    <w:p w:rsidR="00BE0AE3" w:rsidRDefault="00BE0AE3" w:rsidP="00BE0AE3">
      <w:pPr>
        <w:rPr>
          <w:sz w:val="20"/>
        </w:rPr>
      </w:pPr>
    </w:p>
    <w:p w:rsidR="00BE0AE3" w:rsidRDefault="00BE0AE3" w:rsidP="00BE0AE3">
      <w:pPr>
        <w:rPr>
          <w:sz w:val="20"/>
        </w:rPr>
      </w:pPr>
    </w:p>
    <w:tbl>
      <w:tblPr>
        <w:tblW w:w="5000" w:type="pct"/>
        <w:tblCellMar>
          <w:left w:w="70" w:type="dxa"/>
          <w:right w:w="70" w:type="dxa"/>
        </w:tblCellMar>
        <w:tblLook w:val="0000"/>
      </w:tblPr>
      <w:tblGrid>
        <w:gridCol w:w="1708"/>
        <w:gridCol w:w="7503"/>
      </w:tblGrid>
      <w:tr w:rsidR="00BE0AE3" w:rsidTr="004E5554">
        <w:tc>
          <w:tcPr>
            <w:tcW w:w="927" w:type="pct"/>
            <w:tcBorders>
              <w:top w:val="single" w:sz="4" w:space="0" w:color="000000"/>
              <w:left w:val="single" w:sz="4" w:space="0" w:color="000000"/>
              <w:bottom w:val="single" w:sz="4" w:space="0" w:color="000000"/>
            </w:tcBorders>
            <w:vAlign w:val="center"/>
          </w:tcPr>
          <w:p w:rsidR="00BE0AE3" w:rsidRDefault="00BE0AE3" w:rsidP="004E5554">
            <w:pPr>
              <w:pStyle w:val="texto"/>
              <w:snapToGrid w:val="0"/>
              <w:spacing w:before="60" w:after="60" w:line="100" w:lineRule="atLeast"/>
              <w:jc w:val="center"/>
              <w:rPr>
                <w:b/>
                <w:sz w:val="20"/>
              </w:rPr>
            </w:pPr>
            <w:r>
              <w:rPr>
                <w:b/>
                <w:sz w:val="20"/>
              </w:rPr>
              <w:t>NOME DO CURSO</w:t>
            </w:r>
          </w:p>
        </w:tc>
        <w:tc>
          <w:tcPr>
            <w:tcW w:w="4073" w:type="pct"/>
            <w:tcBorders>
              <w:top w:val="single" w:sz="4" w:space="0" w:color="000000"/>
              <w:left w:val="single" w:sz="4" w:space="0" w:color="000000"/>
              <w:bottom w:val="single" w:sz="4" w:space="0" w:color="000000"/>
              <w:right w:val="single" w:sz="4" w:space="0" w:color="000000"/>
            </w:tcBorders>
            <w:vAlign w:val="center"/>
          </w:tcPr>
          <w:p w:rsidR="00BE0AE3" w:rsidRDefault="00FB2D39" w:rsidP="004E5554">
            <w:pPr>
              <w:pStyle w:val="texto"/>
              <w:snapToGrid w:val="0"/>
              <w:spacing w:before="0" w:after="120" w:line="100" w:lineRule="atLeast"/>
              <w:jc w:val="center"/>
              <w:rPr>
                <w:b/>
                <w:sz w:val="28"/>
              </w:rPr>
            </w:pPr>
            <w:r>
              <w:rPr>
                <w:b/>
                <w:sz w:val="28"/>
              </w:rPr>
              <w:t>ENGENHARIA DE COMPUTAÇÃO</w:t>
            </w:r>
          </w:p>
        </w:tc>
      </w:tr>
    </w:tbl>
    <w:p w:rsidR="00BE0AE3" w:rsidRDefault="00BE0AE3" w:rsidP="00BE0AE3"/>
    <w:tbl>
      <w:tblPr>
        <w:tblW w:w="5000" w:type="pct"/>
        <w:tblCellMar>
          <w:left w:w="70" w:type="dxa"/>
          <w:right w:w="70" w:type="dxa"/>
        </w:tblCellMar>
        <w:tblLook w:val="0000"/>
      </w:tblPr>
      <w:tblGrid>
        <w:gridCol w:w="1708"/>
        <w:gridCol w:w="7503"/>
      </w:tblGrid>
      <w:tr w:rsidR="00BE0AE3" w:rsidTr="004E5554">
        <w:tc>
          <w:tcPr>
            <w:tcW w:w="927" w:type="pct"/>
            <w:tcBorders>
              <w:top w:val="single" w:sz="4" w:space="0" w:color="000000"/>
              <w:left w:val="single" w:sz="4" w:space="0" w:color="000000"/>
              <w:bottom w:val="single" w:sz="4" w:space="0" w:color="000000"/>
            </w:tcBorders>
            <w:vAlign w:val="center"/>
          </w:tcPr>
          <w:p w:rsidR="00BE0AE3" w:rsidRDefault="00BE0AE3" w:rsidP="004E5554">
            <w:pPr>
              <w:pStyle w:val="texto"/>
              <w:snapToGrid w:val="0"/>
              <w:spacing w:before="60" w:after="60" w:line="100" w:lineRule="atLeast"/>
              <w:jc w:val="center"/>
              <w:rPr>
                <w:b/>
                <w:sz w:val="20"/>
              </w:rPr>
            </w:pPr>
            <w:r>
              <w:rPr>
                <w:b/>
                <w:sz w:val="20"/>
              </w:rPr>
              <w:t>EIXO TECNOLÓGICO</w:t>
            </w:r>
          </w:p>
        </w:tc>
        <w:tc>
          <w:tcPr>
            <w:tcW w:w="4073" w:type="pct"/>
            <w:tcBorders>
              <w:top w:val="single" w:sz="4" w:space="0" w:color="000000"/>
              <w:left w:val="single" w:sz="4" w:space="0" w:color="000000"/>
              <w:bottom w:val="single" w:sz="4" w:space="0" w:color="000000"/>
              <w:right w:val="single" w:sz="4" w:space="0" w:color="000000"/>
            </w:tcBorders>
          </w:tcPr>
          <w:p w:rsidR="00BE0AE3" w:rsidRDefault="00BE0AE3" w:rsidP="004E5554">
            <w:pPr>
              <w:pStyle w:val="texto"/>
              <w:snapToGrid w:val="0"/>
              <w:spacing w:before="0" w:after="120" w:line="100" w:lineRule="atLeast"/>
              <w:jc w:val="center"/>
              <w:rPr>
                <w:sz w:val="18"/>
                <w:szCs w:val="18"/>
              </w:rPr>
            </w:pPr>
          </w:p>
          <w:p w:rsidR="00BE0AE3" w:rsidRDefault="00BE0AE3" w:rsidP="00173D98">
            <w:pPr>
              <w:pStyle w:val="texto"/>
              <w:spacing w:before="0" w:after="120" w:line="100" w:lineRule="atLeast"/>
              <w:jc w:val="center"/>
              <w:rPr>
                <w:sz w:val="18"/>
                <w:szCs w:val="18"/>
              </w:rPr>
            </w:pPr>
            <w:r>
              <w:rPr>
                <w:sz w:val="18"/>
                <w:szCs w:val="18"/>
              </w:rPr>
              <w:t xml:space="preserve"> </w:t>
            </w:r>
          </w:p>
        </w:tc>
      </w:tr>
    </w:tbl>
    <w:p w:rsidR="00BE0AE3" w:rsidRDefault="00BE0AE3" w:rsidP="00BE0AE3">
      <w:pPr>
        <w:rPr>
          <w:sz w:val="20"/>
        </w:rPr>
      </w:pPr>
    </w:p>
    <w:p w:rsidR="00BE0AE3" w:rsidRDefault="00BE0AE3" w:rsidP="00BE0AE3">
      <w:pPr>
        <w:rPr>
          <w:sz w:val="20"/>
        </w:rPr>
      </w:pPr>
    </w:p>
    <w:tbl>
      <w:tblPr>
        <w:tblW w:w="5000" w:type="pct"/>
        <w:tblCellMar>
          <w:left w:w="70" w:type="dxa"/>
          <w:right w:w="70" w:type="dxa"/>
        </w:tblCellMar>
        <w:tblLook w:val="0000"/>
      </w:tblPr>
      <w:tblGrid>
        <w:gridCol w:w="6698"/>
        <w:gridCol w:w="2513"/>
      </w:tblGrid>
      <w:tr w:rsidR="00BE0AE3" w:rsidTr="004E5554">
        <w:tc>
          <w:tcPr>
            <w:tcW w:w="3636" w:type="pct"/>
            <w:tcBorders>
              <w:top w:val="single" w:sz="4" w:space="0" w:color="000000"/>
              <w:left w:val="single" w:sz="4" w:space="0" w:color="000000"/>
              <w:bottom w:val="single" w:sz="4" w:space="0" w:color="000000"/>
            </w:tcBorders>
          </w:tcPr>
          <w:p w:rsidR="00BE0AE3" w:rsidRDefault="00BE0AE3" w:rsidP="004E5554">
            <w:pPr>
              <w:pStyle w:val="texto"/>
              <w:snapToGrid w:val="0"/>
              <w:spacing w:before="60" w:after="60" w:line="100" w:lineRule="atLeast"/>
              <w:jc w:val="center"/>
              <w:rPr>
                <w:b/>
                <w:sz w:val="20"/>
              </w:rPr>
            </w:pPr>
            <w:r>
              <w:rPr>
                <w:b/>
                <w:sz w:val="20"/>
              </w:rPr>
              <w:t>Cidade</w:t>
            </w:r>
          </w:p>
        </w:tc>
        <w:tc>
          <w:tcPr>
            <w:tcW w:w="1364" w:type="pct"/>
            <w:tcBorders>
              <w:top w:val="single" w:sz="4" w:space="0" w:color="000000"/>
              <w:left w:val="single" w:sz="4" w:space="0" w:color="000000"/>
              <w:bottom w:val="single" w:sz="4" w:space="0" w:color="000000"/>
              <w:right w:val="single" w:sz="4" w:space="0" w:color="000000"/>
            </w:tcBorders>
          </w:tcPr>
          <w:p w:rsidR="00BE0AE3" w:rsidRDefault="00BE0AE3" w:rsidP="004E5554">
            <w:pPr>
              <w:pStyle w:val="texto"/>
              <w:snapToGrid w:val="0"/>
              <w:spacing w:before="60" w:after="60" w:line="100" w:lineRule="atLeast"/>
              <w:jc w:val="center"/>
              <w:rPr>
                <w:b/>
                <w:sz w:val="20"/>
              </w:rPr>
            </w:pPr>
            <w:r>
              <w:rPr>
                <w:b/>
                <w:sz w:val="20"/>
              </w:rPr>
              <w:t>UF</w:t>
            </w:r>
          </w:p>
        </w:tc>
      </w:tr>
      <w:tr w:rsidR="00BE0AE3" w:rsidTr="004E5554">
        <w:tc>
          <w:tcPr>
            <w:tcW w:w="3636" w:type="pct"/>
            <w:tcBorders>
              <w:top w:val="single" w:sz="4" w:space="0" w:color="000000"/>
              <w:left w:val="single" w:sz="4" w:space="0" w:color="000000"/>
              <w:bottom w:val="single" w:sz="4" w:space="0" w:color="000000"/>
            </w:tcBorders>
          </w:tcPr>
          <w:p w:rsidR="00BE0AE3" w:rsidRDefault="00BE0AE3" w:rsidP="004E5554">
            <w:pPr>
              <w:pStyle w:val="texto"/>
              <w:snapToGrid w:val="0"/>
              <w:spacing w:before="0" w:after="120" w:line="100" w:lineRule="atLeast"/>
              <w:jc w:val="center"/>
              <w:rPr>
                <w:b/>
                <w:sz w:val="28"/>
              </w:rPr>
            </w:pPr>
            <w:r>
              <w:rPr>
                <w:b/>
                <w:sz w:val="28"/>
              </w:rPr>
              <w:t>Campina Grande</w:t>
            </w:r>
          </w:p>
        </w:tc>
        <w:tc>
          <w:tcPr>
            <w:tcW w:w="1364" w:type="pct"/>
            <w:tcBorders>
              <w:top w:val="single" w:sz="4" w:space="0" w:color="000000"/>
              <w:left w:val="single" w:sz="4" w:space="0" w:color="000000"/>
              <w:bottom w:val="single" w:sz="4" w:space="0" w:color="000000"/>
              <w:right w:val="single" w:sz="4" w:space="0" w:color="000000"/>
            </w:tcBorders>
          </w:tcPr>
          <w:p w:rsidR="00BE0AE3" w:rsidRDefault="00BE0AE3" w:rsidP="004E5554">
            <w:pPr>
              <w:pStyle w:val="texto"/>
              <w:snapToGrid w:val="0"/>
              <w:spacing w:before="0" w:after="120" w:line="100" w:lineRule="atLeast"/>
              <w:jc w:val="center"/>
              <w:rPr>
                <w:b/>
                <w:sz w:val="28"/>
              </w:rPr>
            </w:pPr>
            <w:r>
              <w:rPr>
                <w:b/>
                <w:sz w:val="28"/>
              </w:rPr>
              <w:t>PB</w:t>
            </w:r>
          </w:p>
        </w:tc>
      </w:tr>
    </w:tbl>
    <w:p w:rsidR="00BE0AE3" w:rsidRDefault="00BE0AE3" w:rsidP="00BE0AE3"/>
    <w:tbl>
      <w:tblPr>
        <w:tblW w:w="5000" w:type="pct"/>
        <w:tblCellMar>
          <w:left w:w="70" w:type="dxa"/>
          <w:right w:w="70" w:type="dxa"/>
        </w:tblCellMar>
        <w:tblLook w:val="0000"/>
      </w:tblPr>
      <w:tblGrid>
        <w:gridCol w:w="4593"/>
        <w:gridCol w:w="4618"/>
      </w:tblGrid>
      <w:tr w:rsidR="00BE0AE3" w:rsidTr="004E5554">
        <w:tc>
          <w:tcPr>
            <w:tcW w:w="2493" w:type="pct"/>
            <w:tcBorders>
              <w:top w:val="single" w:sz="4" w:space="0" w:color="000000"/>
              <w:left w:val="single" w:sz="4" w:space="0" w:color="000000"/>
              <w:bottom w:val="single" w:sz="4" w:space="0" w:color="000000"/>
            </w:tcBorders>
          </w:tcPr>
          <w:p w:rsidR="00BE0AE3" w:rsidRDefault="00BE0AE3" w:rsidP="004E5554">
            <w:pPr>
              <w:pStyle w:val="texto"/>
              <w:snapToGrid w:val="0"/>
              <w:spacing w:before="60" w:after="60" w:line="100" w:lineRule="atLeast"/>
              <w:jc w:val="center"/>
              <w:rPr>
                <w:b/>
                <w:sz w:val="20"/>
              </w:rPr>
            </w:pPr>
            <w:r>
              <w:rPr>
                <w:b/>
                <w:sz w:val="20"/>
              </w:rPr>
              <w:t>Data</w:t>
            </w:r>
          </w:p>
        </w:tc>
        <w:tc>
          <w:tcPr>
            <w:tcW w:w="2507" w:type="pct"/>
            <w:tcBorders>
              <w:top w:val="single" w:sz="4" w:space="0" w:color="000000"/>
              <w:left w:val="single" w:sz="4" w:space="0" w:color="000000"/>
              <w:bottom w:val="single" w:sz="4" w:space="0" w:color="000000"/>
              <w:right w:val="single" w:sz="4" w:space="0" w:color="000000"/>
            </w:tcBorders>
          </w:tcPr>
          <w:p w:rsidR="00BE0AE3" w:rsidRDefault="00BE0AE3" w:rsidP="004E5554">
            <w:pPr>
              <w:pStyle w:val="texto"/>
              <w:snapToGrid w:val="0"/>
              <w:spacing w:before="60" w:after="60" w:line="100" w:lineRule="atLeast"/>
              <w:jc w:val="center"/>
              <w:rPr>
                <w:b/>
                <w:sz w:val="20"/>
              </w:rPr>
            </w:pPr>
            <w:r>
              <w:rPr>
                <w:b/>
                <w:sz w:val="20"/>
              </w:rPr>
              <w:t>Versão</w:t>
            </w:r>
          </w:p>
        </w:tc>
      </w:tr>
      <w:tr w:rsidR="00BE0AE3" w:rsidTr="004E5554">
        <w:tc>
          <w:tcPr>
            <w:tcW w:w="2493" w:type="pct"/>
            <w:tcBorders>
              <w:top w:val="single" w:sz="4" w:space="0" w:color="000000"/>
              <w:left w:val="single" w:sz="4" w:space="0" w:color="000000"/>
              <w:bottom w:val="single" w:sz="4" w:space="0" w:color="000000"/>
            </w:tcBorders>
          </w:tcPr>
          <w:p w:rsidR="00BE0AE3" w:rsidRDefault="00BE0AE3" w:rsidP="004E5554">
            <w:pPr>
              <w:pStyle w:val="texto"/>
              <w:snapToGrid w:val="0"/>
              <w:spacing w:before="60" w:after="60" w:line="100" w:lineRule="atLeast"/>
              <w:jc w:val="center"/>
              <w:rPr>
                <w:b/>
                <w:color w:val="000000"/>
                <w:sz w:val="28"/>
              </w:rPr>
            </w:pPr>
          </w:p>
        </w:tc>
        <w:tc>
          <w:tcPr>
            <w:tcW w:w="2507" w:type="pct"/>
            <w:tcBorders>
              <w:top w:val="single" w:sz="4" w:space="0" w:color="000000"/>
              <w:left w:val="single" w:sz="4" w:space="0" w:color="000000"/>
              <w:bottom w:val="single" w:sz="4" w:space="0" w:color="000000"/>
              <w:right w:val="single" w:sz="4" w:space="0" w:color="000000"/>
            </w:tcBorders>
          </w:tcPr>
          <w:p w:rsidR="00BE0AE3" w:rsidRDefault="00FB2D39" w:rsidP="004E5554">
            <w:pPr>
              <w:pStyle w:val="texto"/>
              <w:snapToGrid w:val="0"/>
              <w:spacing w:before="60" w:after="60" w:line="100" w:lineRule="atLeast"/>
              <w:jc w:val="center"/>
              <w:rPr>
                <w:b/>
                <w:color w:val="000000"/>
                <w:sz w:val="28"/>
              </w:rPr>
            </w:pPr>
            <w:r>
              <w:rPr>
                <w:b/>
                <w:color w:val="000000"/>
                <w:sz w:val="28"/>
              </w:rPr>
              <w:t>0</w:t>
            </w:r>
            <w:r w:rsidR="00BE0AE3">
              <w:rPr>
                <w:b/>
                <w:color w:val="000000"/>
                <w:sz w:val="28"/>
              </w:rPr>
              <w:t>.1</w:t>
            </w:r>
          </w:p>
        </w:tc>
      </w:tr>
    </w:tbl>
    <w:p w:rsidR="00BE0AE3" w:rsidRDefault="00BE0AE3" w:rsidP="00BE0AE3"/>
    <w:tbl>
      <w:tblPr>
        <w:tblW w:w="5000" w:type="pct"/>
        <w:tblCellMar>
          <w:left w:w="70" w:type="dxa"/>
          <w:right w:w="70" w:type="dxa"/>
        </w:tblCellMar>
        <w:tblLook w:val="0000"/>
      </w:tblPr>
      <w:tblGrid>
        <w:gridCol w:w="4994"/>
        <w:gridCol w:w="4217"/>
      </w:tblGrid>
      <w:tr w:rsidR="00BE0AE3" w:rsidTr="004E5554">
        <w:tc>
          <w:tcPr>
            <w:tcW w:w="2711" w:type="pct"/>
            <w:tcBorders>
              <w:top w:val="single" w:sz="4" w:space="0" w:color="000000"/>
              <w:left w:val="single" w:sz="4" w:space="0" w:color="000000"/>
              <w:bottom w:val="single" w:sz="4" w:space="0" w:color="000000"/>
            </w:tcBorders>
          </w:tcPr>
          <w:p w:rsidR="00BE0AE3" w:rsidRDefault="00BE0AE3" w:rsidP="004E5554">
            <w:pPr>
              <w:pStyle w:val="texto"/>
              <w:snapToGrid w:val="0"/>
              <w:spacing w:before="0" w:after="60" w:line="100" w:lineRule="atLeast"/>
              <w:jc w:val="center"/>
              <w:rPr>
                <w:b/>
                <w:sz w:val="20"/>
              </w:rPr>
            </w:pPr>
            <w:r>
              <w:rPr>
                <w:b/>
                <w:sz w:val="20"/>
              </w:rPr>
              <w:t>Aprovado pelo Conselho Superior do IFPB em</w:t>
            </w:r>
          </w:p>
        </w:tc>
        <w:tc>
          <w:tcPr>
            <w:tcW w:w="2289" w:type="pct"/>
            <w:tcBorders>
              <w:top w:val="single" w:sz="4" w:space="0" w:color="000000"/>
              <w:left w:val="single" w:sz="4" w:space="0" w:color="000000"/>
              <w:bottom w:val="single" w:sz="4" w:space="0" w:color="000000"/>
              <w:right w:val="single" w:sz="4" w:space="0" w:color="000000"/>
            </w:tcBorders>
          </w:tcPr>
          <w:p w:rsidR="00BE0AE3" w:rsidRDefault="00BE0AE3" w:rsidP="004E5554">
            <w:pPr>
              <w:pStyle w:val="texto"/>
              <w:snapToGrid w:val="0"/>
              <w:spacing w:before="60" w:after="60" w:line="100" w:lineRule="atLeast"/>
              <w:jc w:val="center"/>
              <w:rPr>
                <w:b/>
                <w:color w:val="000000"/>
                <w:sz w:val="28"/>
              </w:rPr>
            </w:pPr>
          </w:p>
        </w:tc>
      </w:tr>
      <w:tr w:rsidR="00BE0AE3" w:rsidTr="004E5554">
        <w:tc>
          <w:tcPr>
            <w:tcW w:w="2711" w:type="pct"/>
            <w:tcBorders>
              <w:top w:val="single" w:sz="4" w:space="0" w:color="000000"/>
              <w:left w:val="single" w:sz="4" w:space="0" w:color="000000"/>
              <w:bottom w:val="single" w:sz="4" w:space="0" w:color="000000"/>
            </w:tcBorders>
          </w:tcPr>
          <w:p w:rsidR="00BE0AE3" w:rsidRDefault="00BE0AE3" w:rsidP="004E5554">
            <w:pPr>
              <w:pStyle w:val="texto"/>
              <w:snapToGrid w:val="0"/>
              <w:spacing w:before="0" w:after="60" w:line="100" w:lineRule="atLeast"/>
              <w:jc w:val="center"/>
              <w:rPr>
                <w:b/>
                <w:sz w:val="20"/>
              </w:rPr>
            </w:pPr>
            <w:r>
              <w:rPr>
                <w:b/>
                <w:sz w:val="20"/>
              </w:rPr>
              <w:t>Aprovado pelo MEC em</w:t>
            </w:r>
          </w:p>
        </w:tc>
        <w:tc>
          <w:tcPr>
            <w:tcW w:w="2289" w:type="pct"/>
            <w:tcBorders>
              <w:top w:val="single" w:sz="4" w:space="0" w:color="000000"/>
              <w:left w:val="single" w:sz="4" w:space="0" w:color="000000"/>
              <w:bottom w:val="single" w:sz="4" w:space="0" w:color="000000"/>
              <w:right w:val="single" w:sz="4" w:space="0" w:color="000000"/>
            </w:tcBorders>
          </w:tcPr>
          <w:p w:rsidR="00BE0AE3" w:rsidRDefault="00BE0AE3" w:rsidP="004E5554">
            <w:pPr>
              <w:pStyle w:val="texto"/>
              <w:snapToGrid w:val="0"/>
              <w:spacing w:before="60" w:after="60" w:line="100" w:lineRule="atLeast"/>
              <w:jc w:val="center"/>
              <w:rPr>
                <w:b/>
                <w:color w:val="000000"/>
                <w:sz w:val="28"/>
              </w:rPr>
            </w:pPr>
          </w:p>
        </w:tc>
      </w:tr>
    </w:tbl>
    <w:p w:rsidR="00BE0AE3" w:rsidRDefault="00BE0AE3" w:rsidP="00BE0AE3">
      <w:pPr>
        <w:pStyle w:val="texto"/>
        <w:jc w:val="center"/>
      </w:pPr>
    </w:p>
    <w:p w:rsidR="00BE0AE3" w:rsidRDefault="00BE0AE3">
      <w:pPr>
        <w:rPr>
          <w:sz w:val="20"/>
        </w:rPr>
        <w:sectPr w:rsidR="00BE0AE3" w:rsidSect="00194790">
          <w:pgSz w:w="11906" w:h="16838"/>
          <w:pgMar w:top="1701" w:right="1134" w:bottom="1134" w:left="1701" w:header="709" w:footer="709" w:gutter="0"/>
          <w:pgNumType w:start="1"/>
          <w:cols w:space="720"/>
          <w:titlePg/>
          <w:docGrid w:linePitch="360"/>
        </w:sectPr>
      </w:pPr>
    </w:p>
    <w:p w:rsidR="00045904" w:rsidRDefault="00CF66D4" w:rsidP="00CF66D4">
      <w:pPr>
        <w:jc w:val="center"/>
      </w:pPr>
      <w:r>
        <w:lastRenderedPageBreak/>
        <w:t>SUMÁRIO</w:t>
      </w:r>
    </w:p>
    <w:p w:rsidR="00074105" w:rsidRDefault="00074105" w:rsidP="00CF66D4">
      <w:pPr>
        <w:jc w:val="center"/>
      </w:pPr>
    </w:p>
    <w:p w:rsidR="00133EF1" w:rsidRDefault="0006123B">
      <w:pPr>
        <w:pStyle w:val="Sumrio1"/>
        <w:tabs>
          <w:tab w:val="left" w:pos="480"/>
          <w:tab w:val="right" w:leader="dot" w:pos="9061"/>
        </w:tabs>
        <w:rPr>
          <w:rFonts w:asciiTheme="minorHAnsi" w:eastAsiaTheme="minorEastAsia" w:hAnsiTheme="minorHAnsi" w:cstheme="minorBidi"/>
          <w:b w:val="0"/>
          <w:bCs w:val="0"/>
          <w:caps w:val="0"/>
          <w:noProof/>
          <w:kern w:val="0"/>
          <w:sz w:val="22"/>
          <w:szCs w:val="22"/>
          <w:lang w:eastAsia="pt-BR"/>
        </w:rPr>
      </w:pPr>
      <w:r w:rsidRPr="0006123B">
        <w:rPr>
          <w:b w:val="0"/>
          <w:bCs w:val="0"/>
          <w:color w:val="000000"/>
        </w:rPr>
        <w:fldChar w:fldCharType="begin"/>
      </w:r>
      <w:r w:rsidR="00074105">
        <w:rPr>
          <w:b w:val="0"/>
          <w:bCs w:val="0"/>
          <w:color w:val="000000"/>
        </w:rPr>
        <w:instrText xml:space="preserve"> TOC \o "1-5" \h \z \u </w:instrText>
      </w:r>
      <w:r w:rsidRPr="0006123B">
        <w:rPr>
          <w:b w:val="0"/>
          <w:bCs w:val="0"/>
          <w:color w:val="000000"/>
        </w:rPr>
        <w:fldChar w:fldCharType="separate"/>
      </w:r>
      <w:hyperlink w:anchor="_Toc394392761" w:history="1">
        <w:r w:rsidR="00133EF1" w:rsidRPr="00186242">
          <w:rPr>
            <w:rStyle w:val="Hyperlink"/>
            <w:noProof/>
          </w:rPr>
          <w:t>1</w:t>
        </w:r>
        <w:r w:rsidR="00133EF1">
          <w:rPr>
            <w:rFonts w:asciiTheme="minorHAnsi" w:eastAsiaTheme="minorEastAsia" w:hAnsiTheme="minorHAnsi" w:cstheme="minorBidi"/>
            <w:b w:val="0"/>
            <w:bCs w:val="0"/>
            <w:caps w:val="0"/>
            <w:noProof/>
            <w:kern w:val="0"/>
            <w:sz w:val="22"/>
            <w:szCs w:val="22"/>
            <w:lang w:eastAsia="pt-BR"/>
          </w:rPr>
          <w:tab/>
        </w:r>
        <w:r w:rsidR="00133EF1" w:rsidRPr="00186242">
          <w:rPr>
            <w:rStyle w:val="Hyperlink"/>
            <w:noProof/>
          </w:rPr>
          <w:t>CONTEXTUALIZAÇÃO DA IES E DO CURSO</w:t>
        </w:r>
        <w:r w:rsidR="00133EF1">
          <w:rPr>
            <w:noProof/>
            <w:webHidden/>
          </w:rPr>
          <w:tab/>
        </w:r>
        <w:r>
          <w:rPr>
            <w:noProof/>
            <w:webHidden/>
          </w:rPr>
          <w:fldChar w:fldCharType="begin"/>
        </w:r>
        <w:r w:rsidR="00133EF1">
          <w:rPr>
            <w:noProof/>
            <w:webHidden/>
          </w:rPr>
          <w:instrText xml:space="preserve"> PAGEREF _Toc394392761 \h </w:instrText>
        </w:r>
        <w:r>
          <w:rPr>
            <w:noProof/>
            <w:webHidden/>
          </w:rPr>
        </w:r>
        <w:r>
          <w:rPr>
            <w:noProof/>
            <w:webHidden/>
          </w:rPr>
          <w:fldChar w:fldCharType="separate"/>
        </w:r>
        <w:r w:rsidR="00212C5F">
          <w:rPr>
            <w:noProof/>
            <w:webHidden/>
          </w:rPr>
          <w:t>7</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762" w:history="1">
        <w:r w:rsidR="00133EF1" w:rsidRPr="00186242">
          <w:rPr>
            <w:rStyle w:val="Hyperlink"/>
            <w:noProof/>
          </w:rPr>
          <w:t>1.1</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Contexto da Instituição</w:t>
        </w:r>
        <w:r w:rsidR="00133EF1">
          <w:rPr>
            <w:noProof/>
            <w:webHidden/>
          </w:rPr>
          <w:tab/>
        </w:r>
        <w:r>
          <w:rPr>
            <w:noProof/>
            <w:webHidden/>
          </w:rPr>
          <w:fldChar w:fldCharType="begin"/>
        </w:r>
        <w:r w:rsidR="00133EF1">
          <w:rPr>
            <w:noProof/>
            <w:webHidden/>
          </w:rPr>
          <w:instrText xml:space="preserve"> PAGEREF _Toc394392762 \h </w:instrText>
        </w:r>
        <w:r>
          <w:rPr>
            <w:noProof/>
            <w:webHidden/>
          </w:rPr>
        </w:r>
        <w:r>
          <w:rPr>
            <w:noProof/>
            <w:webHidden/>
          </w:rPr>
          <w:fldChar w:fldCharType="separate"/>
        </w:r>
        <w:r w:rsidR="00212C5F">
          <w:rPr>
            <w:noProof/>
            <w:webHidden/>
          </w:rPr>
          <w:t>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63" w:history="1">
        <w:r w:rsidR="00133EF1" w:rsidRPr="00186242">
          <w:rPr>
            <w:rStyle w:val="Hyperlink"/>
            <w:noProof/>
          </w:rPr>
          <w:t>1.1.1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Dados da mantenedora</w:t>
        </w:r>
        <w:r w:rsidR="00133EF1">
          <w:rPr>
            <w:noProof/>
            <w:webHidden/>
          </w:rPr>
          <w:tab/>
        </w:r>
        <w:r>
          <w:rPr>
            <w:noProof/>
            <w:webHidden/>
          </w:rPr>
          <w:fldChar w:fldCharType="begin"/>
        </w:r>
        <w:r w:rsidR="00133EF1">
          <w:rPr>
            <w:noProof/>
            <w:webHidden/>
          </w:rPr>
          <w:instrText xml:space="preserve"> PAGEREF _Toc394392763 \h </w:instrText>
        </w:r>
        <w:r>
          <w:rPr>
            <w:noProof/>
            <w:webHidden/>
          </w:rPr>
        </w:r>
        <w:r>
          <w:rPr>
            <w:noProof/>
            <w:webHidden/>
          </w:rPr>
          <w:fldChar w:fldCharType="separate"/>
        </w:r>
        <w:r w:rsidR="00212C5F">
          <w:rPr>
            <w:noProof/>
            <w:webHidden/>
          </w:rPr>
          <w:t>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64" w:history="1">
        <w:r w:rsidR="00133EF1" w:rsidRPr="00186242">
          <w:rPr>
            <w:rStyle w:val="Hyperlink"/>
            <w:noProof/>
          </w:rPr>
          <w:t>1.1.2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Dados da mantida</w:t>
        </w:r>
        <w:r w:rsidR="00133EF1">
          <w:rPr>
            <w:noProof/>
            <w:webHidden/>
          </w:rPr>
          <w:tab/>
        </w:r>
        <w:r>
          <w:rPr>
            <w:noProof/>
            <w:webHidden/>
          </w:rPr>
          <w:fldChar w:fldCharType="begin"/>
        </w:r>
        <w:r w:rsidR="00133EF1">
          <w:rPr>
            <w:noProof/>
            <w:webHidden/>
          </w:rPr>
          <w:instrText xml:space="preserve"> PAGEREF _Toc394392764 \h </w:instrText>
        </w:r>
        <w:r>
          <w:rPr>
            <w:noProof/>
            <w:webHidden/>
          </w:rPr>
        </w:r>
        <w:r>
          <w:rPr>
            <w:noProof/>
            <w:webHidden/>
          </w:rPr>
          <w:fldChar w:fldCharType="separate"/>
        </w:r>
        <w:r w:rsidR="00212C5F">
          <w:rPr>
            <w:noProof/>
            <w:webHidden/>
          </w:rPr>
          <w:t>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65" w:history="1">
        <w:r w:rsidR="00133EF1" w:rsidRPr="00186242">
          <w:rPr>
            <w:rStyle w:val="Hyperlink"/>
            <w:noProof/>
          </w:rPr>
          <w:t>1.1.3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Breve histórico da instituição</w:t>
        </w:r>
        <w:r w:rsidR="00133EF1">
          <w:rPr>
            <w:noProof/>
            <w:webHidden/>
          </w:rPr>
          <w:tab/>
        </w:r>
        <w:r>
          <w:rPr>
            <w:noProof/>
            <w:webHidden/>
          </w:rPr>
          <w:fldChar w:fldCharType="begin"/>
        </w:r>
        <w:r w:rsidR="00133EF1">
          <w:rPr>
            <w:noProof/>
            <w:webHidden/>
          </w:rPr>
          <w:instrText xml:space="preserve"> PAGEREF _Toc394392765 \h </w:instrText>
        </w:r>
        <w:r>
          <w:rPr>
            <w:noProof/>
            <w:webHidden/>
          </w:rPr>
        </w:r>
        <w:r>
          <w:rPr>
            <w:noProof/>
            <w:webHidden/>
          </w:rPr>
          <w:fldChar w:fldCharType="separate"/>
        </w:r>
        <w:r w:rsidR="00212C5F">
          <w:rPr>
            <w:noProof/>
            <w:webHidden/>
          </w:rPr>
          <w:t>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66" w:history="1">
        <w:r w:rsidR="00133EF1" w:rsidRPr="00186242">
          <w:rPr>
            <w:rStyle w:val="Hyperlink"/>
            <w:noProof/>
          </w:rPr>
          <w:t>1.1.4</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Cenário socioeconômico da região</w:t>
        </w:r>
        <w:r w:rsidR="00133EF1">
          <w:rPr>
            <w:noProof/>
            <w:webHidden/>
          </w:rPr>
          <w:tab/>
        </w:r>
        <w:r>
          <w:rPr>
            <w:noProof/>
            <w:webHidden/>
          </w:rPr>
          <w:fldChar w:fldCharType="begin"/>
        </w:r>
        <w:r w:rsidR="00133EF1">
          <w:rPr>
            <w:noProof/>
            <w:webHidden/>
          </w:rPr>
          <w:instrText xml:space="preserve"> PAGEREF _Toc394392766 \h </w:instrText>
        </w:r>
        <w:r>
          <w:rPr>
            <w:noProof/>
            <w:webHidden/>
          </w:rPr>
        </w:r>
        <w:r>
          <w:rPr>
            <w:noProof/>
            <w:webHidden/>
          </w:rPr>
          <w:fldChar w:fldCharType="separate"/>
        </w:r>
        <w:r w:rsidR="00212C5F">
          <w:rPr>
            <w:noProof/>
            <w:webHidden/>
          </w:rPr>
          <w:t>18</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67" w:history="1">
        <w:r w:rsidR="00133EF1" w:rsidRPr="00186242">
          <w:rPr>
            <w:rStyle w:val="Hyperlink"/>
            <w:noProof/>
          </w:rPr>
          <w:t>1.1.5</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Identidade Estratégica da IES</w:t>
        </w:r>
        <w:r w:rsidR="00133EF1">
          <w:rPr>
            <w:noProof/>
            <w:webHidden/>
          </w:rPr>
          <w:tab/>
        </w:r>
        <w:r>
          <w:rPr>
            <w:noProof/>
            <w:webHidden/>
          </w:rPr>
          <w:fldChar w:fldCharType="begin"/>
        </w:r>
        <w:r w:rsidR="00133EF1">
          <w:rPr>
            <w:noProof/>
            <w:webHidden/>
          </w:rPr>
          <w:instrText xml:space="preserve"> PAGEREF _Toc394392767 \h </w:instrText>
        </w:r>
        <w:r>
          <w:rPr>
            <w:noProof/>
            <w:webHidden/>
          </w:rPr>
        </w:r>
        <w:r>
          <w:rPr>
            <w:noProof/>
            <w:webHidden/>
          </w:rPr>
          <w:fldChar w:fldCharType="separate"/>
        </w:r>
        <w:r w:rsidR="00212C5F">
          <w:rPr>
            <w:noProof/>
            <w:webHidden/>
          </w:rPr>
          <w:t>25</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68" w:history="1">
        <w:r w:rsidR="00133EF1" w:rsidRPr="00186242">
          <w:rPr>
            <w:rStyle w:val="Hyperlink"/>
            <w:noProof/>
          </w:rPr>
          <w:t>1.1.6</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Missão</w:t>
        </w:r>
        <w:r w:rsidR="00133EF1">
          <w:rPr>
            <w:noProof/>
            <w:webHidden/>
          </w:rPr>
          <w:tab/>
        </w:r>
        <w:r>
          <w:rPr>
            <w:noProof/>
            <w:webHidden/>
          </w:rPr>
          <w:fldChar w:fldCharType="begin"/>
        </w:r>
        <w:r w:rsidR="00133EF1">
          <w:rPr>
            <w:noProof/>
            <w:webHidden/>
          </w:rPr>
          <w:instrText xml:space="preserve"> PAGEREF _Toc394392768 \h </w:instrText>
        </w:r>
        <w:r>
          <w:rPr>
            <w:noProof/>
            <w:webHidden/>
          </w:rPr>
        </w:r>
        <w:r>
          <w:rPr>
            <w:noProof/>
            <w:webHidden/>
          </w:rPr>
          <w:fldChar w:fldCharType="separate"/>
        </w:r>
        <w:r w:rsidR="00212C5F">
          <w:rPr>
            <w:noProof/>
            <w:webHidden/>
          </w:rPr>
          <w:t>25</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69" w:history="1">
        <w:r w:rsidR="00133EF1" w:rsidRPr="00186242">
          <w:rPr>
            <w:rStyle w:val="Hyperlink"/>
            <w:noProof/>
          </w:rPr>
          <w:t>1.1.7</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Princípios institucionais</w:t>
        </w:r>
        <w:r w:rsidR="00133EF1">
          <w:rPr>
            <w:noProof/>
            <w:webHidden/>
          </w:rPr>
          <w:tab/>
        </w:r>
        <w:r>
          <w:rPr>
            <w:noProof/>
            <w:webHidden/>
          </w:rPr>
          <w:fldChar w:fldCharType="begin"/>
        </w:r>
        <w:r w:rsidR="00133EF1">
          <w:rPr>
            <w:noProof/>
            <w:webHidden/>
          </w:rPr>
          <w:instrText xml:space="preserve"> PAGEREF _Toc394392769 \h </w:instrText>
        </w:r>
        <w:r>
          <w:rPr>
            <w:noProof/>
            <w:webHidden/>
          </w:rPr>
        </w:r>
        <w:r>
          <w:rPr>
            <w:noProof/>
            <w:webHidden/>
          </w:rPr>
          <w:fldChar w:fldCharType="separate"/>
        </w:r>
        <w:r w:rsidR="00212C5F">
          <w:rPr>
            <w:noProof/>
            <w:webHidden/>
          </w:rPr>
          <w:t>26</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70" w:history="1">
        <w:r w:rsidR="00133EF1" w:rsidRPr="00186242">
          <w:rPr>
            <w:rStyle w:val="Hyperlink"/>
            <w:noProof/>
          </w:rPr>
          <w:t>1.1.8</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Valores institucionais</w:t>
        </w:r>
        <w:r w:rsidR="00133EF1">
          <w:rPr>
            <w:noProof/>
            <w:webHidden/>
          </w:rPr>
          <w:tab/>
        </w:r>
        <w:r>
          <w:rPr>
            <w:noProof/>
            <w:webHidden/>
          </w:rPr>
          <w:fldChar w:fldCharType="begin"/>
        </w:r>
        <w:r w:rsidR="00133EF1">
          <w:rPr>
            <w:noProof/>
            <w:webHidden/>
          </w:rPr>
          <w:instrText xml:space="preserve"> PAGEREF _Toc394392770 \h </w:instrText>
        </w:r>
        <w:r>
          <w:rPr>
            <w:noProof/>
            <w:webHidden/>
          </w:rPr>
        </w:r>
        <w:r>
          <w:rPr>
            <w:noProof/>
            <w:webHidden/>
          </w:rPr>
          <w:fldChar w:fldCharType="separate"/>
        </w:r>
        <w:r w:rsidR="00212C5F">
          <w:rPr>
            <w:noProof/>
            <w:webHidden/>
          </w:rPr>
          <w:t>26</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71" w:history="1">
        <w:r w:rsidR="00133EF1" w:rsidRPr="00186242">
          <w:rPr>
            <w:rStyle w:val="Hyperlink"/>
            <w:noProof/>
          </w:rPr>
          <w:t>1.1.9</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Visão de futuro</w:t>
        </w:r>
        <w:r w:rsidR="00133EF1">
          <w:rPr>
            <w:noProof/>
            <w:webHidden/>
          </w:rPr>
          <w:tab/>
        </w:r>
        <w:r>
          <w:rPr>
            <w:noProof/>
            <w:webHidden/>
          </w:rPr>
          <w:fldChar w:fldCharType="begin"/>
        </w:r>
        <w:r w:rsidR="00133EF1">
          <w:rPr>
            <w:noProof/>
            <w:webHidden/>
          </w:rPr>
          <w:instrText xml:space="preserve"> PAGEREF _Toc394392771 \h </w:instrText>
        </w:r>
        <w:r>
          <w:rPr>
            <w:noProof/>
            <w:webHidden/>
          </w:rPr>
        </w:r>
        <w:r>
          <w:rPr>
            <w:noProof/>
            <w:webHidden/>
          </w:rPr>
          <w:fldChar w:fldCharType="separate"/>
        </w:r>
        <w:r w:rsidR="00212C5F">
          <w:rPr>
            <w:noProof/>
            <w:webHidden/>
          </w:rPr>
          <w:t>27</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772" w:history="1">
        <w:r w:rsidR="00133EF1" w:rsidRPr="00186242">
          <w:rPr>
            <w:rStyle w:val="Hyperlink"/>
            <w:noProof/>
          </w:rPr>
          <w:t>1.2</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Contexto do Curso</w:t>
        </w:r>
        <w:r w:rsidR="00133EF1">
          <w:rPr>
            <w:noProof/>
            <w:webHidden/>
          </w:rPr>
          <w:tab/>
        </w:r>
        <w:r>
          <w:rPr>
            <w:noProof/>
            <w:webHidden/>
          </w:rPr>
          <w:fldChar w:fldCharType="begin"/>
        </w:r>
        <w:r w:rsidR="00133EF1">
          <w:rPr>
            <w:noProof/>
            <w:webHidden/>
          </w:rPr>
          <w:instrText xml:space="preserve"> PAGEREF _Toc394392772 \h </w:instrText>
        </w:r>
        <w:r>
          <w:rPr>
            <w:noProof/>
            <w:webHidden/>
          </w:rPr>
        </w:r>
        <w:r>
          <w:rPr>
            <w:noProof/>
            <w:webHidden/>
          </w:rPr>
          <w:fldChar w:fldCharType="separate"/>
        </w:r>
        <w:r w:rsidR="00212C5F">
          <w:rPr>
            <w:noProof/>
            <w:webHidden/>
          </w:rPr>
          <w:t>29</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73" w:history="1">
        <w:r w:rsidR="00133EF1" w:rsidRPr="00186242">
          <w:rPr>
            <w:rStyle w:val="Hyperlink"/>
            <w:noProof/>
          </w:rPr>
          <w:t>1.2.1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Dados Gerais</w:t>
        </w:r>
        <w:r w:rsidR="00133EF1">
          <w:rPr>
            <w:noProof/>
            <w:webHidden/>
          </w:rPr>
          <w:tab/>
        </w:r>
        <w:r>
          <w:rPr>
            <w:noProof/>
            <w:webHidden/>
          </w:rPr>
          <w:fldChar w:fldCharType="begin"/>
        </w:r>
        <w:r w:rsidR="00133EF1">
          <w:rPr>
            <w:noProof/>
            <w:webHidden/>
          </w:rPr>
          <w:instrText xml:space="preserve"> PAGEREF _Toc394392773 \h </w:instrText>
        </w:r>
        <w:r>
          <w:rPr>
            <w:noProof/>
            <w:webHidden/>
          </w:rPr>
        </w:r>
        <w:r>
          <w:rPr>
            <w:noProof/>
            <w:webHidden/>
          </w:rPr>
          <w:fldChar w:fldCharType="separate"/>
        </w:r>
        <w:r w:rsidR="00212C5F">
          <w:rPr>
            <w:noProof/>
            <w:webHidden/>
          </w:rPr>
          <w:t>29</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74" w:history="1">
        <w:r w:rsidR="00133EF1" w:rsidRPr="00186242">
          <w:rPr>
            <w:rStyle w:val="Hyperlink"/>
            <w:noProof/>
          </w:rPr>
          <w:t>1.2.2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Breve histórico do curso</w:t>
        </w:r>
        <w:r w:rsidR="00133EF1">
          <w:rPr>
            <w:noProof/>
            <w:webHidden/>
          </w:rPr>
          <w:tab/>
        </w:r>
        <w:r>
          <w:rPr>
            <w:noProof/>
            <w:webHidden/>
          </w:rPr>
          <w:fldChar w:fldCharType="begin"/>
        </w:r>
        <w:r w:rsidR="00133EF1">
          <w:rPr>
            <w:noProof/>
            <w:webHidden/>
          </w:rPr>
          <w:instrText xml:space="preserve"> PAGEREF _Toc394392774 \h </w:instrText>
        </w:r>
        <w:r>
          <w:rPr>
            <w:noProof/>
            <w:webHidden/>
          </w:rPr>
        </w:r>
        <w:r>
          <w:rPr>
            <w:noProof/>
            <w:webHidden/>
          </w:rPr>
          <w:fldChar w:fldCharType="separate"/>
        </w:r>
        <w:r w:rsidR="00212C5F">
          <w:rPr>
            <w:noProof/>
            <w:webHidden/>
          </w:rPr>
          <w:t>29</w:t>
        </w:r>
        <w:r>
          <w:rPr>
            <w:noProof/>
            <w:webHidden/>
          </w:rPr>
          <w:fldChar w:fldCharType="end"/>
        </w:r>
      </w:hyperlink>
    </w:p>
    <w:p w:rsidR="00133EF1" w:rsidRDefault="0006123B">
      <w:pPr>
        <w:pStyle w:val="Sumrio1"/>
        <w:tabs>
          <w:tab w:val="left" w:pos="480"/>
          <w:tab w:val="right" w:leader="dot" w:pos="9061"/>
        </w:tabs>
        <w:rPr>
          <w:rFonts w:asciiTheme="minorHAnsi" w:eastAsiaTheme="minorEastAsia" w:hAnsiTheme="minorHAnsi" w:cstheme="minorBidi"/>
          <w:b w:val="0"/>
          <w:bCs w:val="0"/>
          <w:caps w:val="0"/>
          <w:noProof/>
          <w:kern w:val="0"/>
          <w:sz w:val="22"/>
          <w:szCs w:val="22"/>
          <w:lang w:eastAsia="pt-BR"/>
        </w:rPr>
      </w:pPr>
      <w:hyperlink w:anchor="_Toc394392775" w:history="1">
        <w:r w:rsidR="00133EF1" w:rsidRPr="00186242">
          <w:rPr>
            <w:rStyle w:val="Hyperlink"/>
            <w:noProof/>
          </w:rPr>
          <w:t>2</w:t>
        </w:r>
        <w:r w:rsidR="00133EF1">
          <w:rPr>
            <w:rFonts w:asciiTheme="minorHAnsi" w:eastAsiaTheme="minorEastAsia" w:hAnsiTheme="minorHAnsi" w:cstheme="minorBidi"/>
            <w:b w:val="0"/>
            <w:bCs w:val="0"/>
            <w:caps w:val="0"/>
            <w:noProof/>
            <w:kern w:val="0"/>
            <w:sz w:val="22"/>
            <w:szCs w:val="22"/>
            <w:lang w:eastAsia="pt-BR"/>
          </w:rPr>
          <w:tab/>
        </w:r>
        <w:r w:rsidR="00133EF1" w:rsidRPr="00186242">
          <w:rPr>
            <w:rStyle w:val="Hyperlink"/>
            <w:noProof/>
          </w:rPr>
          <w:t>ORGANIZAÇÃO DIDÁTICO-PEDAGÓGICA</w:t>
        </w:r>
        <w:r w:rsidR="00133EF1">
          <w:rPr>
            <w:noProof/>
            <w:webHidden/>
          </w:rPr>
          <w:tab/>
        </w:r>
        <w:r>
          <w:rPr>
            <w:noProof/>
            <w:webHidden/>
          </w:rPr>
          <w:fldChar w:fldCharType="begin"/>
        </w:r>
        <w:r w:rsidR="00133EF1">
          <w:rPr>
            <w:noProof/>
            <w:webHidden/>
          </w:rPr>
          <w:instrText xml:space="preserve"> PAGEREF _Toc394392775 \h </w:instrText>
        </w:r>
        <w:r>
          <w:rPr>
            <w:noProof/>
            <w:webHidden/>
          </w:rPr>
        </w:r>
        <w:r>
          <w:rPr>
            <w:noProof/>
            <w:webHidden/>
          </w:rPr>
          <w:fldChar w:fldCharType="separate"/>
        </w:r>
        <w:r w:rsidR="00212C5F">
          <w:rPr>
            <w:noProof/>
            <w:webHidden/>
          </w:rPr>
          <w:t>30</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777" w:history="1">
        <w:r w:rsidR="00133EF1" w:rsidRPr="00186242">
          <w:rPr>
            <w:rStyle w:val="Hyperlink"/>
            <w:noProof/>
          </w:rPr>
          <w:t>2.1</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Concepção do curso</w:t>
        </w:r>
        <w:r w:rsidR="00133EF1">
          <w:rPr>
            <w:noProof/>
            <w:webHidden/>
          </w:rPr>
          <w:tab/>
        </w:r>
        <w:r>
          <w:rPr>
            <w:noProof/>
            <w:webHidden/>
          </w:rPr>
          <w:fldChar w:fldCharType="begin"/>
        </w:r>
        <w:r w:rsidR="00133EF1">
          <w:rPr>
            <w:noProof/>
            <w:webHidden/>
          </w:rPr>
          <w:instrText xml:space="preserve"> PAGEREF _Toc394392777 \h </w:instrText>
        </w:r>
        <w:r>
          <w:rPr>
            <w:noProof/>
            <w:webHidden/>
          </w:rPr>
        </w:r>
        <w:r>
          <w:rPr>
            <w:noProof/>
            <w:webHidden/>
          </w:rPr>
          <w:fldChar w:fldCharType="separate"/>
        </w:r>
        <w:r w:rsidR="00212C5F">
          <w:rPr>
            <w:noProof/>
            <w:webHidden/>
          </w:rPr>
          <w:t>30</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78" w:history="1">
        <w:r w:rsidR="00133EF1" w:rsidRPr="00186242">
          <w:rPr>
            <w:rStyle w:val="Hyperlink"/>
            <w:noProof/>
          </w:rPr>
          <w:t>2.1.1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Justificativas do curso</w:t>
        </w:r>
        <w:r w:rsidR="00133EF1">
          <w:rPr>
            <w:noProof/>
            <w:webHidden/>
          </w:rPr>
          <w:tab/>
        </w:r>
        <w:r>
          <w:rPr>
            <w:noProof/>
            <w:webHidden/>
          </w:rPr>
          <w:fldChar w:fldCharType="begin"/>
        </w:r>
        <w:r w:rsidR="00133EF1">
          <w:rPr>
            <w:noProof/>
            <w:webHidden/>
          </w:rPr>
          <w:instrText xml:space="preserve"> PAGEREF _Toc394392778 \h </w:instrText>
        </w:r>
        <w:r>
          <w:rPr>
            <w:noProof/>
            <w:webHidden/>
          </w:rPr>
        </w:r>
        <w:r>
          <w:rPr>
            <w:noProof/>
            <w:webHidden/>
          </w:rPr>
          <w:fldChar w:fldCharType="separate"/>
        </w:r>
        <w:r w:rsidR="00212C5F">
          <w:rPr>
            <w:noProof/>
            <w:webHidden/>
          </w:rPr>
          <w:t>31</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79" w:history="1">
        <w:r w:rsidR="00133EF1" w:rsidRPr="00186242">
          <w:rPr>
            <w:rStyle w:val="Hyperlink"/>
            <w:noProof/>
          </w:rPr>
          <w:t>2.1.2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Objetivos do curso</w:t>
        </w:r>
        <w:r w:rsidR="00133EF1">
          <w:rPr>
            <w:noProof/>
            <w:webHidden/>
          </w:rPr>
          <w:tab/>
        </w:r>
        <w:r>
          <w:rPr>
            <w:noProof/>
            <w:webHidden/>
          </w:rPr>
          <w:fldChar w:fldCharType="begin"/>
        </w:r>
        <w:r w:rsidR="00133EF1">
          <w:rPr>
            <w:noProof/>
            <w:webHidden/>
          </w:rPr>
          <w:instrText xml:space="preserve"> PAGEREF _Toc394392779 \h </w:instrText>
        </w:r>
        <w:r>
          <w:rPr>
            <w:noProof/>
            <w:webHidden/>
          </w:rPr>
        </w:r>
        <w:r>
          <w:rPr>
            <w:noProof/>
            <w:webHidden/>
          </w:rPr>
          <w:fldChar w:fldCharType="separate"/>
        </w:r>
        <w:r w:rsidR="00212C5F">
          <w:rPr>
            <w:noProof/>
            <w:webHidden/>
          </w:rPr>
          <w:t>33</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80" w:history="1">
        <w:r w:rsidR="00133EF1" w:rsidRPr="00186242">
          <w:rPr>
            <w:rStyle w:val="Hyperlink"/>
            <w:noProof/>
          </w:rPr>
          <w:t>2.1.3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Perfil do egresso do curso</w:t>
        </w:r>
        <w:r w:rsidR="00133EF1">
          <w:rPr>
            <w:noProof/>
            <w:webHidden/>
          </w:rPr>
          <w:tab/>
        </w:r>
        <w:r>
          <w:rPr>
            <w:noProof/>
            <w:webHidden/>
          </w:rPr>
          <w:fldChar w:fldCharType="begin"/>
        </w:r>
        <w:r w:rsidR="00133EF1">
          <w:rPr>
            <w:noProof/>
            <w:webHidden/>
          </w:rPr>
          <w:instrText xml:space="preserve"> PAGEREF _Toc394392780 \h </w:instrText>
        </w:r>
        <w:r>
          <w:rPr>
            <w:noProof/>
            <w:webHidden/>
          </w:rPr>
        </w:r>
        <w:r>
          <w:rPr>
            <w:noProof/>
            <w:webHidden/>
          </w:rPr>
          <w:fldChar w:fldCharType="separate"/>
        </w:r>
        <w:r w:rsidR="00212C5F">
          <w:rPr>
            <w:noProof/>
            <w:webHidden/>
          </w:rPr>
          <w:t>34</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781" w:history="1">
        <w:r w:rsidR="00133EF1" w:rsidRPr="00186242">
          <w:rPr>
            <w:rStyle w:val="Hyperlink"/>
            <w:noProof/>
          </w:rPr>
          <w:t>2.2</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Políticas Institucionais e sua correlação com o Curso</w:t>
        </w:r>
        <w:r w:rsidR="00133EF1">
          <w:rPr>
            <w:noProof/>
            <w:webHidden/>
          </w:rPr>
          <w:tab/>
        </w:r>
        <w:r>
          <w:rPr>
            <w:noProof/>
            <w:webHidden/>
          </w:rPr>
          <w:fldChar w:fldCharType="begin"/>
        </w:r>
        <w:r w:rsidR="00133EF1">
          <w:rPr>
            <w:noProof/>
            <w:webHidden/>
          </w:rPr>
          <w:instrText xml:space="preserve"> PAGEREF _Toc394392781 \h </w:instrText>
        </w:r>
        <w:r>
          <w:rPr>
            <w:noProof/>
            <w:webHidden/>
          </w:rPr>
        </w:r>
        <w:r>
          <w:rPr>
            <w:noProof/>
            <w:webHidden/>
          </w:rPr>
          <w:fldChar w:fldCharType="separate"/>
        </w:r>
        <w:r w:rsidR="00212C5F">
          <w:rPr>
            <w:noProof/>
            <w:webHidden/>
          </w:rPr>
          <w:t>36</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782" w:history="1">
        <w:r w:rsidR="00133EF1" w:rsidRPr="00186242">
          <w:rPr>
            <w:rStyle w:val="Hyperlink"/>
            <w:noProof/>
          </w:rPr>
          <w:t>2.3</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Organização curricular</w:t>
        </w:r>
        <w:r w:rsidR="00133EF1">
          <w:rPr>
            <w:noProof/>
            <w:webHidden/>
          </w:rPr>
          <w:tab/>
        </w:r>
        <w:r>
          <w:rPr>
            <w:noProof/>
            <w:webHidden/>
          </w:rPr>
          <w:fldChar w:fldCharType="begin"/>
        </w:r>
        <w:r w:rsidR="00133EF1">
          <w:rPr>
            <w:noProof/>
            <w:webHidden/>
          </w:rPr>
          <w:instrText xml:space="preserve"> PAGEREF _Toc394392782 \h </w:instrText>
        </w:r>
        <w:r>
          <w:rPr>
            <w:noProof/>
            <w:webHidden/>
          </w:rPr>
        </w:r>
        <w:r>
          <w:rPr>
            <w:noProof/>
            <w:webHidden/>
          </w:rPr>
          <w:fldChar w:fldCharType="separate"/>
        </w:r>
        <w:r w:rsidR="00212C5F">
          <w:rPr>
            <w:noProof/>
            <w:webHidden/>
          </w:rPr>
          <w:t>36</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83" w:history="1">
        <w:r w:rsidR="00133EF1" w:rsidRPr="00186242">
          <w:rPr>
            <w:rStyle w:val="Hyperlink"/>
            <w:noProof/>
          </w:rPr>
          <w:t>2.3.1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Formação básica em engenharia</w:t>
        </w:r>
        <w:r w:rsidR="00133EF1">
          <w:rPr>
            <w:noProof/>
            <w:webHidden/>
          </w:rPr>
          <w:tab/>
        </w:r>
        <w:r>
          <w:rPr>
            <w:noProof/>
            <w:webHidden/>
          </w:rPr>
          <w:fldChar w:fldCharType="begin"/>
        </w:r>
        <w:r w:rsidR="00133EF1">
          <w:rPr>
            <w:noProof/>
            <w:webHidden/>
          </w:rPr>
          <w:instrText xml:space="preserve"> PAGEREF _Toc394392783 \h </w:instrText>
        </w:r>
        <w:r>
          <w:rPr>
            <w:noProof/>
            <w:webHidden/>
          </w:rPr>
        </w:r>
        <w:r>
          <w:rPr>
            <w:noProof/>
            <w:webHidden/>
          </w:rPr>
          <w:fldChar w:fldCharType="separate"/>
        </w:r>
        <w:r w:rsidR="00212C5F">
          <w:rPr>
            <w:noProof/>
            <w:webHidden/>
          </w:rPr>
          <w:t>37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84" w:history="1">
        <w:r w:rsidR="00133EF1" w:rsidRPr="00186242">
          <w:rPr>
            <w:rStyle w:val="Hyperlink"/>
            <w:noProof/>
          </w:rPr>
          <w:t>2.3.2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Formação em eletricidade e eletrônica</w:t>
        </w:r>
        <w:r w:rsidR="00133EF1">
          <w:rPr>
            <w:noProof/>
            <w:webHidden/>
          </w:rPr>
          <w:tab/>
        </w:r>
        <w:r>
          <w:rPr>
            <w:noProof/>
            <w:webHidden/>
          </w:rPr>
          <w:fldChar w:fldCharType="begin"/>
        </w:r>
        <w:r w:rsidR="00133EF1">
          <w:rPr>
            <w:noProof/>
            <w:webHidden/>
          </w:rPr>
          <w:instrText xml:space="preserve"> PAGEREF _Toc394392784 \h </w:instrText>
        </w:r>
        <w:r>
          <w:rPr>
            <w:noProof/>
            <w:webHidden/>
          </w:rPr>
        </w:r>
        <w:r>
          <w:rPr>
            <w:noProof/>
            <w:webHidden/>
          </w:rPr>
          <w:fldChar w:fldCharType="separate"/>
        </w:r>
        <w:r w:rsidR="00212C5F">
          <w:rPr>
            <w:noProof/>
            <w:webHidden/>
          </w:rPr>
          <w:t>37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85" w:history="1">
        <w:r w:rsidR="00133EF1" w:rsidRPr="00186242">
          <w:rPr>
            <w:rStyle w:val="Hyperlink"/>
            <w:noProof/>
          </w:rPr>
          <w:t>2.3.3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Formação comum em computação</w:t>
        </w:r>
        <w:r w:rsidR="00133EF1">
          <w:rPr>
            <w:noProof/>
            <w:webHidden/>
          </w:rPr>
          <w:tab/>
        </w:r>
        <w:r>
          <w:rPr>
            <w:noProof/>
            <w:webHidden/>
          </w:rPr>
          <w:fldChar w:fldCharType="begin"/>
        </w:r>
        <w:r w:rsidR="00133EF1">
          <w:rPr>
            <w:noProof/>
            <w:webHidden/>
          </w:rPr>
          <w:instrText xml:space="preserve"> PAGEREF _Toc394392785 \h </w:instrText>
        </w:r>
        <w:r>
          <w:rPr>
            <w:noProof/>
            <w:webHidden/>
          </w:rPr>
        </w:r>
        <w:r>
          <w:rPr>
            <w:noProof/>
            <w:webHidden/>
          </w:rPr>
          <w:fldChar w:fldCharType="separate"/>
        </w:r>
        <w:r w:rsidR="00212C5F">
          <w:rPr>
            <w:noProof/>
            <w:webHidden/>
          </w:rPr>
          <w:t>38</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86" w:history="1">
        <w:r w:rsidR="00133EF1" w:rsidRPr="00186242">
          <w:rPr>
            <w:rStyle w:val="Hyperlink"/>
            <w:noProof/>
          </w:rPr>
          <w:t>2.3.4</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Formação flexível em computação</w:t>
        </w:r>
        <w:r w:rsidR="00133EF1">
          <w:rPr>
            <w:noProof/>
            <w:webHidden/>
          </w:rPr>
          <w:tab/>
        </w:r>
        <w:r>
          <w:rPr>
            <w:noProof/>
            <w:webHidden/>
          </w:rPr>
          <w:fldChar w:fldCharType="begin"/>
        </w:r>
        <w:r w:rsidR="00133EF1">
          <w:rPr>
            <w:noProof/>
            <w:webHidden/>
          </w:rPr>
          <w:instrText xml:space="preserve"> PAGEREF _Toc394392786 \h </w:instrText>
        </w:r>
        <w:r>
          <w:rPr>
            <w:noProof/>
            <w:webHidden/>
          </w:rPr>
        </w:r>
        <w:r>
          <w:rPr>
            <w:noProof/>
            <w:webHidden/>
          </w:rPr>
          <w:fldChar w:fldCharType="separate"/>
        </w:r>
        <w:r w:rsidR="00212C5F">
          <w:rPr>
            <w:noProof/>
            <w:webHidden/>
          </w:rPr>
          <w:t>38</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87" w:history="1">
        <w:r w:rsidR="00133EF1" w:rsidRPr="00186242">
          <w:rPr>
            <w:rStyle w:val="Hyperlink"/>
            <w:noProof/>
          </w:rPr>
          <w:t>2.3.5</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Outras</w:t>
        </w:r>
        <w:r w:rsidR="00133EF1">
          <w:rPr>
            <w:noProof/>
            <w:webHidden/>
          </w:rPr>
          <w:tab/>
        </w:r>
        <w:r>
          <w:rPr>
            <w:noProof/>
            <w:webHidden/>
          </w:rPr>
          <w:fldChar w:fldCharType="begin"/>
        </w:r>
        <w:r w:rsidR="00133EF1">
          <w:rPr>
            <w:noProof/>
            <w:webHidden/>
          </w:rPr>
          <w:instrText xml:space="preserve"> PAGEREF _Toc394392787 \h </w:instrText>
        </w:r>
        <w:r>
          <w:rPr>
            <w:noProof/>
            <w:webHidden/>
          </w:rPr>
        </w:r>
        <w:r>
          <w:rPr>
            <w:noProof/>
            <w:webHidden/>
          </w:rPr>
          <w:fldChar w:fldCharType="separate"/>
        </w:r>
        <w:r w:rsidR="00212C5F">
          <w:rPr>
            <w:noProof/>
            <w:webHidden/>
          </w:rPr>
          <w:t>39</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88" w:history="1">
        <w:r w:rsidR="00133EF1" w:rsidRPr="00186242">
          <w:rPr>
            <w:rStyle w:val="Hyperlink"/>
            <w:noProof/>
          </w:rPr>
          <w:t>2.3.6</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Estrutura Curricular</w:t>
        </w:r>
        <w:r w:rsidR="00133EF1">
          <w:rPr>
            <w:noProof/>
            <w:webHidden/>
          </w:rPr>
          <w:tab/>
        </w:r>
        <w:r>
          <w:rPr>
            <w:noProof/>
            <w:webHidden/>
          </w:rPr>
          <w:fldChar w:fldCharType="begin"/>
        </w:r>
        <w:r w:rsidR="00133EF1">
          <w:rPr>
            <w:noProof/>
            <w:webHidden/>
          </w:rPr>
          <w:instrText xml:space="preserve"> PAGEREF _Toc394392788 \h </w:instrText>
        </w:r>
        <w:r>
          <w:rPr>
            <w:noProof/>
            <w:webHidden/>
          </w:rPr>
        </w:r>
        <w:r>
          <w:rPr>
            <w:noProof/>
            <w:webHidden/>
          </w:rPr>
          <w:fldChar w:fldCharType="separate"/>
        </w:r>
        <w:r w:rsidR="00212C5F">
          <w:rPr>
            <w:noProof/>
            <w:webHidden/>
          </w:rPr>
          <w:t>39</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89" w:history="1">
        <w:r w:rsidR="00133EF1" w:rsidRPr="00186242">
          <w:rPr>
            <w:rStyle w:val="Hyperlink"/>
            <w:noProof/>
          </w:rPr>
          <w:t>2.3.7</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Fluxograma</w:t>
        </w:r>
        <w:r w:rsidR="00133EF1">
          <w:rPr>
            <w:noProof/>
            <w:webHidden/>
          </w:rPr>
          <w:tab/>
        </w:r>
        <w:r>
          <w:rPr>
            <w:noProof/>
            <w:webHidden/>
          </w:rPr>
          <w:fldChar w:fldCharType="begin"/>
        </w:r>
        <w:r w:rsidR="00133EF1">
          <w:rPr>
            <w:noProof/>
            <w:webHidden/>
          </w:rPr>
          <w:instrText xml:space="preserve"> PAGEREF _Toc394392789 \h </w:instrText>
        </w:r>
        <w:r>
          <w:rPr>
            <w:noProof/>
            <w:webHidden/>
          </w:rPr>
        </w:r>
        <w:r>
          <w:rPr>
            <w:noProof/>
            <w:webHidden/>
          </w:rPr>
          <w:fldChar w:fldCharType="separate"/>
        </w:r>
        <w:r w:rsidR="00212C5F">
          <w:rPr>
            <w:noProof/>
            <w:webHidden/>
          </w:rPr>
          <w:t>42</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90" w:history="1">
        <w:r w:rsidR="00133EF1" w:rsidRPr="00186242">
          <w:rPr>
            <w:rStyle w:val="Hyperlink"/>
            <w:noProof/>
          </w:rPr>
          <w:t>2.3.8</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Coerência do PPC com as Diretrizes Curriculares</w:t>
        </w:r>
        <w:r w:rsidR="00133EF1">
          <w:rPr>
            <w:noProof/>
            <w:webHidden/>
          </w:rPr>
          <w:tab/>
        </w:r>
        <w:r>
          <w:rPr>
            <w:noProof/>
            <w:webHidden/>
          </w:rPr>
          <w:fldChar w:fldCharType="begin"/>
        </w:r>
        <w:r w:rsidR="00133EF1">
          <w:rPr>
            <w:noProof/>
            <w:webHidden/>
          </w:rPr>
          <w:instrText xml:space="preserve"> PAGEREF _Toc394392790 \h </w:instrText>
        </w:r>
        <w:r>
          <w:rPr>
            <w:noProof/>
            <w:webHidden/>
          </w:rPr>
        </w:r>
        <w:r>
          <w:rPr>
            <w:noProof/>
            <w:webHidden/>
          </w:rPr>
          <w:fldChar w:fldCharType="separate"/>
        </w:r>
        <w:r w:rsidR="00212C5F">
          <w:rPr>
            <w:noProof/>
            <w:webHidden/>
          </w:rPr>
          <w:t>44</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791" w:history="1">
        <w:r w:rsidR="00133EF1" w:rsidRPr="00186242">
          <w:rPr>
            <w:rStyle w:val="Hyperlink"/>
            <w:noProof/>
          </w:rPr>
          <w:t>2.3.9</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Coerência dos Conteúdos Curriculares com o Perfil do Egresso</w:t>
        </w:r>
        <w:r w:rsidR="00133EF1">
          <w:rPr>
            <w:noProof/>
            <w:webHidden/>
          </w:rPr>
          <w:tab/>
        </w:r>
        <w:r>
          <w:rPr>
            <w:noProof/>
            <w:webHidden/>
          </w:rPr>
          <w:fldChar w:fldCharType="begin"/>
        </w:r>
        <w:r w:rsidR="00133EF1">
          <w:rPr>
            <w:noProof/>
            <w:webHidden/>
          </w:rPr>
          <w:instrText xml:space="preserve"> PAGEREF _Toc394392791 \h </w:instrText>
        </w:r>
        <w:r>
          <w:rPr>
            <w:noProof/>
            <w:webHidden/>
          </w:rPr>
        </w:r>
        <w:r>
          <w:rPr>
            <w:noProof/>
            <w:webHidden/>
          </w:rPr>
          <w:fldChar w:fldCharType="separate"/>
        </w:r>
        <w:r w:rsidR="00212C5F">
          <w:rPr>
            <w:noProof/>
            <w:webHidden/>
          </w:rPr>
          <w:t>49</w:t>
        </w:r>
        <w:r>
          <w:rPr>
            <w:noProof/>
            <w:webHidden/>
          </w:rPr>
          <w:fldChar w:fldCharType="end"/>
        </w:r>
      </w:hyperlink>
    </w:p>
    <w:p w:rsidR="00133EF1" w:rsidRDefault="0006123B">
      <w:pPr>
        <w:pStyle w:val="Sumrio3"/>
        <w:tabs>
          <w:tab w:val="left" w:pos="1440"/>
          <w:tab w:val="right" w:leader="dot" w:pos="9061"/>
        </w:tabs>
        <w:rPr>
          <w:rFonts w:asciiTheme="minorHAnsi" w:eastAsiaTheme="minorEastAsia" w:hAnsiTheme="minorHAnsi" w:cstheme="minorBidi"/>
          <w:i w:val="0"/>
          <w:iCs w:val="0"/>
          <w:noProof/>
          <w:kern w:val="0"/>
          <w:sz w:val="22"/>
          <w:szCs w:val="22"/>
          <w:lang w:eastAsia="pt-BR"/>
        </w:rPr>
      </w:pPr>
      <w:hyperlink w:anchor="_Toc394392792" w:history="1">
        <w:r w:rsidR="00133EF1" w:rsidRPr="00186242">
          <w:rPr>
            <w:rStyle w:val="Hyperlink"/>
            <w:noProof/>
          </w:rPr>
          <w:t>2.3.10</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Ementário e Bibliografia</w:t>
        </w:r>
        <w:r w:rsidR="00133EF1">
          <w:rPr>
            <w:noProof/>
            <w:webHidden/>
          </w:rPr>
          <w:tab/>
        </w:r>
        <w:r>
          <w:rPr>
            <w:noProof/>
            <w:webHidden/>
          </w:rPr>
          <w:fldChar w:fldCharType="begin"/>
        </w:r>
        <w:r w:rsidR="00133EF1">
          <w:rPr>
            <w:noProof/>
            <w:webHidden/>
          </w:rPr>
          <w:instrText xml:space="preserve"> PAGEREF _Toc394392792 \h </w:instrText>
        </w:r>
        <w:r>
          <w:rPr>
            <w:noProof/>
            <w:webHidden/>
          </w:rPr>
        </w:r>
        <w:r>
          <w:rPr>
            <w:noProof/>
            <w:webHidden/>
          </w:rPr>
          <w:fldChar w:fldCharType="separate"/>
        </w:r>
        <w:r w:rsidR="00212C5F">
          <w:rPr>
            <w:noProof/>
            <w:webHidden/>
          </w:rPr>
          <w:t>51</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793" w:history="1">
        <w:r w:rsidR="00133EF1" w:rsidRPr="00186242">
          <w:rPr>
            <w:rStyle w:val="Hyperlink"/>
            <w:noProof/>
          </w:rPr>
          <w:t>2.3.10.1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Adequação e Atualização das Ementas</w:t>
        </w:r>
        <w:r w:rsidR="00133EF1">
          <w:rPr>
            <w:noProof/>
            <w:webHidden/>
          </w:rPr>
          <w:tab/>
        </w:r>
        <w:r>
          <w:rPr>
            <w:noProof/>
            <w:webHidden/>
          </w:rPr>
          <w:fldChar w:fldCharType="begin"/>
        </w:r>
        <w:r w:rsidR="00133EF1">
          <w:rPr>
            <w:noProof/>
            <w:webHidden/>
          </w:rPr>
          <w:instrText xml:space="preserve"> PAGEREF _Toc394392793 \h </w:instrText>
        </w:r>
        <w:r>
          <w:rPr>
            <w:noProof/>
            <w:webHidden/>
          </w:rPr>
        </w:r>
        <w:r>
          <w:rPr>
            <w:noProof/>
            <w:webHidden/>
          </w:rPr>
          <w:fldChar w:fldCharType="separate"/>
        </w:r>
        <w:r w:rsidR="00212C5F">
          <w:rPr>
            <w:noProof/>
            <w:webHidden/>
          </w:rPr>
          <w:t>51</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794" w:history="1">
        <w:r w:rsidR="00133EF1" w:rsidRPr="00186242">
          <w:rPr>
            <w:rStyle w:val="Hyperlink"/>
            <w:noProof/>
          </w:rPr>
          <w:t>2.3.10.2</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Descrição do Ementário e Bibliografia do curso</w:t>
        </w:r>
        <w:r w:rsidR="00133EF1">
          <w:rPr>
            <w:noProof/>
            <w:webHidden/>
          </w:rPr>
          <w:tab/>
        </w:r>
        <w:r>
          <w:rPr>
            <w:noProof/>
            <w:webHidden/>
          </w:rPr>
          <w:fldChar w:fldCharType="begin"/>
        </w:r>
        <w:r w:rsidR="00133EF1">
          <w:rPr>
            <w:noProof/>
            <w:webHidden/>
          </w:rPr>
          <w:instrText xml:space="preserve"> PAGEREF _Toc394392794 \h </w:instrText>
        </w:r>
        <w:r>
          <w:rPr>
            <w:noProof/>
            <w:webHidden/>
          </w:rPr>
        </w:r>
        <w:r>
          <w:rPr>
            <w:noProof/>
            <w:webHidden/>
          </w:rPr>
          <w:fldChar w:fldCharType="separate"/>
        </w:r>
        <w:r w:rsidR="00212C5F">
          <w:rPr>
            <w:noProof/>
            <w:webHidden/>
          </w:rPr>
          <w:t>51</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795" w:history="1">
        <w:r w:rsidR="00133EF1" w:rsidRPr="00186242">
          <w:rPr>
            <w:rStyle w:val="Hyperlink"/>
            <w:noProof/>
          </w:rPr>
          <w:t>2.3.10.2.1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I SEMESTRE</w:t>
        </w:r>
        <w:r w:rsidR="00133EF1">
          <w:rPr>
            <w:noProof/>
            <w:webHidden/>
          </w:rPr>
          <w:tab/>
        </w:r>
        <w:r>
          <w:rPr>
            <w:noProof/>
            <w:webHidden/>
          </w:rPr>
          <w:fldChar w:fldCharType="begin"/>
        </w:r>
        <w:r w:rsidR="00133EF1">
          <w:rPr>
            <w:noProof/>
            <w:webHidden/>
          </w:rPr>
          <w:instrText xml:space="preserve"> PAGEREF _Toc394392795 \h </w:instrText>
        </w:r>
        <w:r>
          <w:rPr>
            <w:noProof/>
            <w:webHidden/>
          </w:rPr>
        </w:r>
        <w:r>
          <w:rPr>
            <w:noProof/>
            <w:webHidden/>
          </w:rPr>
          <w:fldChar w:fldCharType="separate"/>
        </w:r>
        <w:r w:rsidR="00212C5F">
          <w:rPr>
            <w:noProof/>
            <w:webHidden/>
          </w:rPr>
          <w:t>51</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796" w:history="1">
        <w:r w:rsidR="00133EF1" w:rsidRPr="00186242">
          <w:rPr>
            <w:rStyle w:val="Hyperlink"/>
            <w:bCs/>
            <w:noProof/>
          </w:rPr>
          <w:t>2.3.10.2.2</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II SEMESTRE</w:t>
        </w:r>
        <w:r w:rsidR="00133EF1">
          <w:rPr>
            <w:noProof/>
            <w:webHidden/>
          </w:rPr>
          <w:tab/>
        </w:r>
        <w:r>
          <w:rPr>
            <w:noProof/>
            <w:webHidden/>
          </w:rPr>
          <w:fldChar w:fldCharType="begin"/>
        </w:r>
        <w:r w:rsidR="00133EF1">
          <w:rPr>
            <w:noProof/>
            <w:webHidden/>
          </w:rPr>
          <w:instrText xml:space="preserve"> PAGEREF _Toc394392796 \h </w:instrText>
        </w:r>
        <w:r>
          <w:rPr>
            <w:noProof/>
            <w:webHidden/>
          </w:rPr>
        </w:r>
        <w:r>
          <w:rPr>
            <w:noProof/>
            <w:webHidden/>
          </w:rPr>
          <w:fldChar w:fldCharType="separate"/>
        </w:r>
        <w:r w:rsidR="00212C5F">
          <w:rPr>
            <w:noProof/>
            <w:webHidden/>
          </w:rPr>
          <w:t>68</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797" w:history="1">
        <w:r w:rsidR="00133EF1" w:rsidRPr="00186242">
          <w:rPr>
            <w:rStyle w:val="Hyperlink"/>
            <w:noProof/>
          </w:rPr>
          <w:t>2.3.10.2.3</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III SEMESTRE</w:t>
        </w:r>
        <w:r w:rsidR="00133EF1">
          <w:rPr>
            <w:noProof/>
            <w:webHidden/>
          </w:rPr>
          <w:tab/>
        </w:r>
        <w:r>
          <w:rPr>
            <w:noProof/>
            <w:webHidden/>
          </w:rPr>
          <w:fldChar w:fldCharType="begin"/>
        </w:r>
        <w:r w:rsidR="00133EF1">
          <w:rPr>
            <w:noProof/>
            <w:webHidden/>
          </w:rPr>
          <w:instrText xml:space="preserve"> PAGEREF _Toc394392797 \h </w:instrText>
        </w:r>
        <w:r>
          <w:rPr>
            <w:noProof/>
            <w:webHidden/>
          </w:rPr>
        </w:r>
        <w:r>
          <w:rPr>
            <w:noProof/>
            <w:webHidden/>
          </w:rPr>
          <w:fldChar w:fldCharType="separate"/>
        </w:r>
        <w:r w:rsidR="00212C5F">
          <w:rPr>
            <w:noProof/>
            <w:webHidden/>
          </w:rPr>
          <w:t>86</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798" w:history="1">
        <w:r w:rsidR="00133EF1" w:rsidRPr="00186242">
          <w:rPr>
            <w:rStyle w:val="Hyperlink"/>
            <w:noProof/>
          </w:rPr>
          <w:t>2.3.10.2.4</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IV SEMESTRE</w:t>
        </w:r>
        <w:r w:rsidR="00133EF1">
          <w:rPr>
            <w:noProof/>
            <w:webHidden/>
          </w:rPr>
          <w:tab/>
        </w:r>
        <w:r>
          <w:rPr>
            <w:noProof/>
            <w:webHidden/>
          </w:rPr>
          <w:fldChar w:fldCharType="begin"/>
        </w:r>
        <w:r w:rsidR="00133EF1">
          <w:rPr>
            <w:noProof/>
            <w:webHidden/>
          </w:rPr>
          <w:instrText xml:space="preserve"> PAGEREF _Toc394392798 \h </w:instrText>
        </w:r>
        <w:r>
          <w:rPr>
            <w:noProof/>
            <w:webHidden/>
          </w:rPr>
        </w:r>
        <w:r>
          <w:rPr>
            <w:noProof/>
            <w:webHidden/>
          </w:rPr>
          <w:fldChar w:fldCharType="separate"/>
        </w:r>
        <w:r w:rsidR="00212C5F">
          <w:rPr>
            <w:noProof/>
            <w:webHidden/>
          </w:rPr>
          <w:t>103</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799" w:history="1">
        <w:r w:rsidR="00133EF1" w:rsidRPr="00186242">
          <w:rPr>
            <w:rStyle w:val="Hyperlink"/>
            <w:noProof/>
          </w:rPr>
          <w:t>2.3.10.2.5</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V SEMESTRE</w:t>
        </w:r>
        <w:r w:rsidR="00133EF1">
          <w:rPr>
            <w:noProof/>
            <w:webHidden/>
          </w:rPr>
          <w:tab/>
        </w:r>
        <w:r>
          <w:rPr>
            <w:noProof/>
            <w:webHidden/>
          </w:rPr>
          <w:fldChar w:fldCharType="begin"/>
        </w:r>
        <w:r w:rsidR="00133EF1">
          <w:rPr>
            <w:noProof/>
            <w:webHidden/>
          </w:rPr>
          <w:instrText xml:space="preserve"> PAGEREF _Toc394392799 \h </w:instrText>
        </w:r>
        <w:r>
          <w:rPr>
            <w:noProof/>
            <w:webHidden/>
          </w:rPr>
        </w:r>
        <w:r>
          <w:rPr>
            <w:noProof/>
            <w:webHidden/>
          </w:rPr>
          <w:fldChar w:fldCharType="separate"/>
        </w:r>
        <w:r w:rsidR="00212C5F">
          <w:rPr>
            <w:noProof/>
            <w:webHidden/>
          </w:rPr>
          <w:t>118</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800" w:history="1">
        <w:r w:rsidR="00133EF1" w:rsidRPr="00186242">
          <w:rPr>
            <w:rStyle w:val="Hyperlink"/>
            <w:noProof/>
          </w:rPr>
          <w:t>2.3.10.2.6</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VI SEMESTRE</w:t>
        </w:r>
        <w:r w:rsidR="00133EF1">
          <w:rPr>
            <w:noProof/>
            <w:webHidden/>
          </w:rPr>
          <w:tab/>
        </w:r>
        <w:r>
          <w:rPr>
            <w:noProof/>
            <w:webHidden/>
          </w:rPr>
          <w:fldChar w:fldCharType="begin"/>
        </w:r>
        <w:r w:rsidR="00133EF1">
          <w:rPr>
            <w:noProof/>
            <w:webHidden/>
          </w:rPr>
          <w:instrText xml:space="preserve"> PAGEREF _Toc394392800 \h </w:instrText>
        </w:r>
        <w:r>
          <w:rPr>
            <w:noProof/>
            <w:webHidden/>
          </w:rPr>
        </w:r>
        <w:r>
          <w:rPr>
            <w:noProof/>
            <w:webHidden/>
          </w:rPr>
          <w:fldChar w:fldCharType="separate"/>
        </w:r>
        <w:r w:rsidR="00212C5F">
          <w:rPr>
            <w:noProof/>
            <w:webHidden/>
          </w:rPr>
          <w:t>133</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801" w:history="1">
        <w:r w:rsidR="00133EF1" w:rsidRPr="00186242">
          <w:rPr>
            <w:rStyle w:val="Hyperlink"/>
            <w:noProof/>
          </w:rPr>
          <w:t>2.3.10.2.7</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VII SEMESTRE</w:t>
        </w:r>
        <w:r w:rsidR="00133EF1">
          <w:rPr>
            <w:noProof/>
            <w:webHidden/>
          </w:rPr>
          <w:tab/>
        </w:r>
        <w:r>
          <w:rPr>
            <w:noProof/>
            <w:webHidden/>
          </w:rPr>
          <w:fldChar w:fldCharType="begin"/>
        </w:r>
        <w:r w:rsidR="00133EF1">
          <w:rPr>
            <w:noProof/>
            <w:webHidden/>
          </w:rPr>
          <w:instrText xml:space="preserve"> PAGEREF _Toc394392801 \h </w:instrText>
        </w:r>
        <w:r>
          <w:rPr>
            <w:noProof/>
            <w:webHidden/>
          </w:rPr>
        </w:r>
        <w:r>
          <w:rPr>
            <w:noProof/>
            <w:webHidden/>
          </w:rPr>
          <w:fldChar w:fldCharType="separate"/>
        </w:r>
        <w:r w:rsidR="00212C5F">
          <w:rPr>
            <w:noProof/>
            <w:webHidden/>
          </w:rPr>
          <w:t>150</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802" w:history="1">
        <w:r w:rsidR="00133EF1" w:rsidRPr="00186242">
          <w:rPr>
            <w:rStyle w:val="Hyperlink"/>
            <w:noProof/>
          </w:rPr>
          <w:t>2.3.10.2.8</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VIII SEMESTRE</w:t>
        </w:r>
        <w:r w:rsidR="00133EF1">
          <w:rPr>
            <w:noProof/>
            <w:webHidden/>
          </w:rPr>
          <w:tab/>
        </w:r>
        <w:r>
          <w:rPr>
            <w:noProof/>
            <w:webHidden/>
          </w:rPr>
          <w:fldChar w:fldCharType="begin"/>
        </w:r>
        <w:r w:rsidR="00133EF1">
          <w:rPr>
            <w:noProof/>
            <w:webHidden/>
          </w:rPr>
          <w:instrText xml:space="preserve"> PAGEREF _Toc394392802 \h </w:instrText>
        </w:r>
        <w:r>
          <w:rPr>
            <w:noProof/>
            <w:webHidden/>
          </w:rPr>
        </w:r>
        <w:r>
          <w:rPr>
            <w:noProof/>
            <w:webHidden/>
          </w:rPr>
          <w:fldChar w:fldCharType="separate"/>
        </w:r>
        <w:r w:rsidR="00212C5F">
          <w:rPr>
            <w:noProof/>
            <w:webHidden/>
          </w:rPr>
          <w:t>166</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803" w:history="1">
        <w:r w:rsidR="00133EF1" w:rsidRPr="00186242">
          <w:rPr>
            <w:rStyle w:val="Hyperlink"/>
            <w:noProof/>
          </w:rPr>
          <w:t>2.3.10.2.9</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IX SEMESTRE</w:t>
        </w:r>
        <w:r w:rsidR="00133EF1">
          <w:rPr>
            <w:noProof/>
            <w:webHidden/>
          </w:rPr>
          <w:tab/>
        </w:r>
        <w:r>
          <w:rPr>
            <w:noProof/>
            <w:webHidden/>
          </w:rPr>
          <w:fldChar w:fldCharType="begin"/>
        </w:r>
        <w:r w:rsidR="00133EF1">
          <w:rPr>
            <w:noProof/>
            <w:webHidden/>
          </w:rPr>
          <w:instrText xml:space="preserve"> PAGEREF _Toc394392803 \h </w:instrText>
        </w:r>
        <w:r>
          <w:rPr>
            <w:noProof/>
            <w:webHidden/>
          </w:rPr>
        </w:r>
        <w:r>
          <w:rPr>
            <w:noProof/>
            <w:webHidden/>
          </w:rPr>
          <w:fldChar w:fldCharType="separate"/>
        </w:r>
        <w:r w:rsidR="00212C5F">
          <w:rPr>
            <w:noProof/>
            <w:webHidden/>
          </w:rPr>
          <w:t>178</w:t>
        </w:r>
        <w:r>
          <w:rPr>
            <w:noProof/>
            <w:webHidden/>
          </w:rPr>
          <w:fldChar w:fldCharType="end"/>
        </w:r>
      </w:hyperlink>
    </w:p>
    <w:p w:rsidR="00133EF1" w:rsidRDefault="0006123B">
      <w:pPr>
        <w:pStyle w:val="Sumrio5"/>
        <w:tabs>
          <w:tab w:val="left" w:pos="2000"/>
          <w:tab w:val="right" w:leader="dot" w:pos="9061"/>
        </w:tabs>
        <w:rPr>
          <w:rFonts w:asciiTheme="minorHAnsi" w:eastAsiaTheme="minorEastAsia" w:hAnsiTheme="minorHAnsi" w:cstheme="minorBidi"/>
          <w:noProof/>
          <w:kern w:val="0"/>
          <w:sz w:val="22"/>
          <w:szCs w:val="22"/>
          <w:lang w:eastAsia="pt-BR"/>
        </w:rPr>
      </w:pPr>
      <w:hyperlink w:anchor="_Toc394392804" w:history="1">
        <w:r w:rsidR="00133EF1" w:rsidRPr="00186242">
          <w:rPr>
            <w:rStyle w:val="Hyperlink"/>
            <w:noProof/>
          </w:rPr>
          <w:t>2.3.10.2.10</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X SEMESTRE</w:t>
        </w:r>
        <w:r w:rsidR="00133EF1">
          <w:rPr>
            <w:noProof/>
            <w:webHidden/>
          </w:rPr>
          <w:tab/>
        </w:r>
        <w:r>
          <w:rPr>
            <w:noProof/>
            <w:webHidden/>
          </w:rPr>
          <w:fldChar w:fldCharType="begin"/>
        </w:r>
        <w:r w:rsidR="00133EF1">
          <w:rPr>
            <w:noProof/>
            <w:webHidden/>
          </w:rPr>
          <w:instrText xml:space="preserve"> PAGEREF _Toc394392804 \h </w:instrText>
        </w:r>
        <w:r>
          <w:rPr>
            <w:noProof/>
            <w:webHidden/>
          </w:rPr>
        </w:r>
        <w:r>
          <w:rPr>
            <w:noProof/>
            <w:webHidden/>
          </w:rPr>
          <w:fldChar w:fldCharType="separate"/>
        </w:r>
        <w:r w:rsidR="00212C5F">
          <w:rPr>
            <w:noProof/>
            <w:webHidden/>
          </w:rPr>
          <w:t>184</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05" w:history="1">
        <w:r w:rsidR="00133EF1" w:rsidRPr="00186242">
          <w:rPr>
            <w:rStyle w:val="Hyperlink"/>
            <w:noProof/>
          </w:rPr>
          <w:t>2.4</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Proposta Pedagógica</w:t>
        </w:r>
        <w:r w:rsidR="00133EF1">
          <w:rPr>
            <w:noProof/>
            <w:webHidden/>
          </w:rPr>
          <w:tab/>
        </w:r>
        <w:r>
          <w:rPr>
            <w:noProof/>
            <w:webHidden/>
          </w:rPr>
          <w:fldChar w:fldCharType="begin"/>
        </w:r>
        <w:r w:rsidR="00133EF1">
          <w:rPr>
            <w:noProof/>
            <w:webHidden/>
          </w:rPr>
          <w:instrText xml:space="preserve"> PAGEREF _Toc394392805 \h </w:instrText>
        </w:r>
        <w:r>
          <w:rPr>
            <w:noProof/>
            <w:webHidden/>
          </w:rPr>
        </w:r>
        <w:r>
          <w:rPr>
            <w:noProof/>
            <w:webHidden/>
          </w:rPr>
          <w:fldChar w:fldCharType="separate"/>
        </w:r>
        <w:r w:rsidR="00212C5F">
          <w:rPr>
            <w:noProof/>
            <w:webHidden/>
          </w:rPr>
          <w:t>231</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06" w:history="1">
        <w:r w:rsidR="00133EF1" w:rsidRPr="00186242">
          <w:rPr>
            <w:rStyle w:val="Hyperlink"/>
            <w:noProof/>
          </w:rPr>
          <w:t>2.4.1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Metodologia de Ensino</w:t>
        </w:r>
        <w:r w:rsidR="00133EF1">
          <w:rPr>
            <w:noProof/>
            <w:webHidden/>
          </w:rPr>
          <w:tab/>
        </w:r>
        <w:r>
          <w:rPr>
            <w:noProof/>
            <w:webHidden/>
          </w:rPr>
          <w:fldChar w:fldCharType="begin"/>
        </w:r>
        <w:r w:rsidR="00133EF1">
          <w:rPr>
            <w:noProof/>
            <w:webHidden/>
          </w:rPr>
          <w:instrText xml:space="preserve"> PAGEREF _Toc394392806 \h </w:instrText>
        </w:r>
        <w:r>
          <w:rPr>
            <w:noProof/>
            <w:webHidden/>
          </w:rPr>
        </w:r>
        <w:r>
          <w:rPr>
            <w:noProof/>
            <w:webHidden/>
          </w:rPr>
          <w:fldChar w:fldCharType="separate"/>
        </w:r>
        <w:r w:rsidR="00212C5F">
          <w:rPr>
            <w:noProof/>
            <w:webHidden/>
          </w:rPr>
          <w:t>231</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07" w:history="1">
        <w:r w:rsidR="00133EF1" w:rsidRPr="00186242">
          <w:rPr>
            <w:rStyle w:val="Hyperlink"/>
            <w:noProof/>
          </w:rPr>
          <w:t>2.4.2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Processo Ensino-Aprendizagem</w:t>
        </w:r>
        <w:r w:rsidR="00133EF1">
          <w:rPr>
            <w:noProof/>
            <w:webHidden/>
          </w:rPr>
          <w:tab/>
        </w:r>
        <w:r>
          <w:rPr>
            <w:noProof/>
            <w:webHidden/>
          </w:rPr>
          <w:fldChar w:fldCharType="begin"/>
        </w:r>
        <w:r w:rsidR="00133EF1">
          <w:rPr>
            <w:noProof/>
            <w:webHidden/>
          </w:rPr>
          <w:instrText xml:space="preserve"> PAGEREF _Toc394392807 \h </w:instrText>
        </w:r>
        <w:r>
          <w:rPr>
            <w:noProof/>
            <w:webHidden/>
          </w:rPr>
        </w:r>
        <w:r>
          <w:rPr>
            <w:noProof/>
            <w:webHidden/>
          </w:rPr>
          <w:fldChar w:fldCharType="separate"/>
        </w:r>
        <w:r w:rsidR="00212C5F">
          <w:rPr>
            <w:noProof/>
            <w:webHidden/>
          </w:rPr>
          <w:t>232</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08" w:history="1">
        <w:r w:rsidR="00133EF1" w:rsidRPr="00186242">
          <w:rPr>
            <w:rStyle w:val="Hyperlink"/>
            <w:noProof/>
          </w:rPr>
          <w:t>2.4.3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Coerência do Currículo com a Proposta Pedagógica</w:t>
        </w:r>
        <w:r w:rsidR="00133EF1">
          <w:rPr>
            <w:noProof/>
            <w:webHidden/>
          </w:rPr>
          <w:tab/>
        </w:r>
        <w:r>
          <w:rPr>
            <w:noProof/>
            <w:webHidden/>
          </w:rPr>
          <w:fldChar w:fldCharType="begin"/>
        </w:r>
        <w:r w:rsidR="00133EF1">
          <w:rPr>
            <w:noProof/>
            <w:webHidden/>
          </w:rPr>
          <w:instrText xml:space="preserve"> PAGEREF _Toc394392808 \h </w:instrText>
        </w:r>
        <w:r>
          <w:rPr>
            <w:noProof/>
            <w:webHidden/>
          </w:rPr>
        </w:r>
        <w:r>
          <w:rPr>
            <w:noProof/>
            <w:webHidden/>
          </w:rPr>
          <w:fldChar w:fldCharType="separate"/>
        </w:r>
        <w:r w:rsidR="00212C5F">
          <w:rPr>
            <w:noProof/>
            <w:webHidden/>
          </w:rPr>
          <w:t>234</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09" w:history="1">
        <w:r w:rsidR="00133EF1" w:rsidRPr="00186242">
          <w:rPr>
            <w:rStyle w:val="Hyperlink"/>
            <w:noProof/>
          </w:rPr>
          <w:t>2.4.4</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Estágio Curricular</w:t>
        </w:r>
        <w:r w:rsidR="00133EF1">
          <w:rPr>
            <w:noProof/>
            <w:webHidden/>
          </w:rPr>
          <w:tab/>
        </w:r>
        <w:r>
          <w:rPr>
            <w:noProof/>
            <w:webHidden/>
          </w:rPr>
          <w:fldChar w:fldCharType="begin"/>
        </w:r>
        <w:r w:rsidR="00133EF1">
          <w:rPr>
            <w:noProof/>
            <w:webHidden/>
          </w:rPr>
          <w:instrText xml:space="preserve"> PAGEREF _Toc394392809 \h </w:instrText>
        </w:r>
        <w:r>
          <w:rPr>
            <w:noProof/>
            <w:webHidden/>
          </w:rPr>
        </w:r>
        <w:r>
          <w:rPr>
            <w:noProof/>
            <w:webHidden/>
          </w:rPr>
          <w:fldChar w:fldCharType="separate"/>
        </w:r>
        <w:r w:rsidR="00212C5F">
          <w:rPr>
            <w:noProof/>
            <w:webHidden/>
          </w:rPr>
          <w:t>235</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10" w:history="1">
        <w:r w:rsidR="00133EF1" w:rsidRPr="00186242">
          <w:rPr>
            <w:rStyle w:val="Hyperlink"/>
            <w:noProof/>
          </w:rPr>
          <w:t>2.4.5</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Trabalho de Curso</w:t>
        </w:r>
        <w:r w:rsidR="00133EF1">
          <w:rPr>
            <w:noProof/>
            <w:webHidden/>
          </w:rPr>
          <w:tab/>
        </w:r>
        <w:r>
          <w:rPr>
            <w:noProof/>
            <w:webHidden/>
          </w:rPr>
          <w:fldChar w:fldCharType="begin"/>
        </w:r>
        <w:r w:rsidR="00133EF1">
          <w:rPr>
            <w:noProof/>
            <w:webHidden/>
          </w:rPr>
          <w:instrText xml:space="preserve"> PAGEREF _Toc394392810 \h </w:instrText>
        </w:r>
        <w:r>
          <w:rPr>
            <w:noProof/>
            <w:webHidden/>
          </w:rPr>
        </w:r>
        <w:r>
          <w:rPr>
            <w:noProof/>
            <w:webHidden/>
          </w:rPr>
          <w:fldChar w:fldCharType="separate"/>
        </w:r>
        <w:r w:rsidR="00212C5F">
          <w:rPr>
            <w:noProof/>
            <w:webHidden/>
          </w:rPr>
          <w:t>237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11" w:history="1">
        <w:r w:rsidR="00133EF1" w:rsidRPr="00186242">
          <w:rPr>
            <w:rStyle w:val="Hyperlink"/>
            <w:noProof/>
          </w:rPr>
          <w:t>2.4.6</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Atividades Complementares</w:t>
        </w:r>
        <w:r w:rsidR="00133EF1">
          <w:rPr>
            <w:noProof/>
            <w:webHidden/>
          </w:rPr>
          <w:tab/>
        </w:r>
        <w:r>
          <w:rPr>
            <w:noProof/>
            <w:webHidden/>
          </w:rPr>
          <w:fldChar w:fldCharType="begin"/>
        </w:r>
        <w:r w:rsidR="00133EF1">
          <w:rPr>
            <w:noProof/>
            <w:webHidden/>
          </w:rPr>
          <w:instrText xml:space="preserve"> PAGEREF _Toc394392811 \h </w:instrText>
        </w:r>
        <w:r>
          <w:rPr>
            <w:noProof/>
            <w:webHidden/>
          </w:rPr>
        </w:r>
        <w:r>
          <w:rPr>
            <w:noProof/>
            <w:webHidden/>
          </w:rPr>
          <w:fldChar w:fldCharType="separate"/>
        </w:r>
        <w:r w:rsidR="00212C5F">
          <w:rPr>
            <w:noProof/>
            <w:webHidden/>
          </w:rPr>
          <w:t>242</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12" w:history="1">
        <w:r w:rsidR="00133EF1" w:rsidRPr="00186242">
          <w:rPr>
            <w:rStyle w:val="Hyperlink"/>
            <w:noProof/>
          </w:rPr>
          <w:t>2.4.6.1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Acompanhamento das atividades complementares</w:t>
        </w:r>
        <w:r w:rsidR="00133EF1">
          <w:rPr>
            <w:noProof/>
            <w:webHidden/>
          </w:rPr>
          <w:tab/>
        </w:r>
        <w:r>
          <w:rPr>
            <w:noProof/>
            <w:webHidden/>
          </w:rPr>
          <w:fldChar w:fldCharType="begin"/>
        </w:r>
        <w:r w:rsidR="00133EF1">
          <w:rPr>
            <w:noProof/>
            <w:webHidden/>
          </w:rPr>
          <w:instrText xml:space="preserve"> PAGEREF _Toc394392812 \h </w:instrText>
        </w:r>
        <w:r>
          <w:rPr>
            <w:noProof/>
            <w:webHidden/>
          </w:rPr>
        </w:r>
        <w:r>
          <w:rPr>
            <w:noProof/>
            <w:webHidden/>
          </w:rPr>
          <w:fldChar w:fldCharType="separate"/>
        </w:r>
        <w:r w:rsidR="00212C5F">
          <w:rPr>
            <w:noProof/>
            <w:webHidden/>
          </w:rPr>
          <w:t>245</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13" w:history="1">
        <w:r w:rsidR="00133EF1" w:rsidRPr="00186242">
          <w:rPr>
            <w:rStyle w:val="Hyperlink"/>
            <w:noProof/>
          </w:rPr>
          <w:t>2.4.6.2</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Relevância das atividades complementares</w:t>
        </w:r>
        <w:r w:rsidR="00133EF1">
          <w:rPr>
            <w:noProof/>
            <w:webHidden/>
          </w:rPr>
          <w:tab/>
        </w:r>
        <w:r>
          <w:rPr>
            <w:noProof/>
            <w:webHidden/>
          </w:rPr>
          <w:fldChar w:fldCharType="begin"/>
        </w:r>
        <w:r w:rsidR="00133EF1">
          <w:rPr>
            <w:noProof/>
            <w:webHidden/>
          </w:rPr>
          <w:instrText xml:space="preserve"> PAGEREF _Toc394392813 \h </w:instrText>
        </w:r>
        <w:r>
          <w:rPr>
            <w:noProof/>
            <w:webHidden/>
          </w:rPr>
        </w:r>
        <w:r>
          <w:rPr>
            <w:noProof/>
            <w:webHidden/>
          </w:rPr>
          <w:fldChar w:fldCharType="separate"/>
        </w:r>
        <w:r w:rsidR="00212C5F">
          <w:rPr>
            <w:noProof/>
            <w:webHidden/>
          </w:rPr>
          <w:t>246</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14" w:history="1">
        <w:r w:rsidR="00133EF1" w:rsidRPr="00186242">
          <w:rPr>
            <w:rStyle w:val="Hyperlink"/>
            <w:noProof/>
          </w:rPr>
          <w:t>2.5</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Sistema de Avaliação do Curso</w:t>
        </w:r>
        <w:r w:rsidR="00133EF1">
          <w:rPr>
            <w:noProof/>
            <w:webHidden/>
          </w:rPr>
          <w:tab/>
        </w:r>
        <w:r>
          <w:rPr>
            <w:noProof/>
            <w:webHidden/>
          </w:rPr>
          <w:fldChar w:fldCharType="begin"/>
        </w:r>
        <w:r w:rsidR="00133EF1">
          <w:rPr>
            <w:noProof/>
            <w:webHidden/>
          </w:rPr>
          <w:instrText xml:space="preserve"> PAGEREF _Toc394392814 \h </w:instrText>
        </w:r>
        <w:r>
          <w:rPr>
            <w:noProof/>
            <w:webHidden/>
          </w:rPr>
        </w:r>
        <w:r>
          <w:rPr>
            <w:noProof/>
            <w:webHidden/>
          </w:rPr>
          <w:fldChar w:fldCharType="separate"/>
        </w:r>
        <w:r w:rsidR="00212C5F">
          <w:rPr>
            <w:noProof/>
            <w:webHidden/>
          </w:rPr>
          <w:t>247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15" w:history="1">
        <w:r w:rsidR="00133EF1" w:rsidRPr="00186242">
          <w:rPr>
            <w:rStyle w:val="Hyperlink"/>
            <w:noProof/>
          </w:rPr>
          <w:t>2.5.1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Sistema de autoavaliação do curso</w:t>
        </w:r>
        <w:r w:rsidR="00133EF1">
          <w:rPr>
            <w:noProof/>
            <w:webHidden/>
          </w:rPr>
          <w:tab/>
        </w:r>
        <w:r>
          <w:rPr>
            <w:noProof/>
            <w:webHidden/>
          </w:rPr>
          <w:fldChar w:fldCharType="begin"/>
        </w:r>
        <w:r w:rsidR="00133EF1">
          <w:rPr>
            <w:noProof/>
            <w:webHidden/>
          </w:rPr>
          <w:instrText xml:space="preserve"> PAGEREF _Toc394392815 \h </w:instrText>
        </w:r>
        <w:r>
          <w:rPr>
            <w:noProof/>
            <w:webHidden/>
          </w:rPr>
        </w:r>
        <w:r>
          <w:rPr>
            <w:noProof/>
            <w:webHidden/>
          </w:rPr>
          <w:fldChar w:fldCharType="separate"/>
        </w:r>
        <w:r w:rsidR="00212C5F">
          <w:rPr>
            <w:noProof/>
            <w:webHidden/>
          </w:rPr>
          <w:t>247</w:t>
        </w:r>
        <w:r>
          <w:rPr>
            <w:noProof/>
            <w:webHidden/>
          </w:rPr>
          <w:fldChar w:fldCharType="end"/>
        </w:r>
      </w:hyperlink>
    </w:p>
    <w:p w:rsidR="00133EF1" w:rsidRDefault="0006123B">
      <w:pPr>
        <w:pStyle w:val="Sumrio1"/>
        <w:tabs>
          <w:tab w:val="left" w:pos="480"/>
          <w:tab w:val="right" w:leader="dot" w:pos="9061"/>
        </w:tabs>
        <w:rPr>
          <w:rFonts w:asciiTheme="minorHAnsi" w:eastAsiaTheme="minorEastAsia" w:hAnsiTheme="minorHAnsi" w:cstheme="minorBidi"/>
          <w:b w:val="0"/>
          <w:bCs w:val="0"/>
          <w:caps w:val="0"/>
          <w:noProof/>
          <w:kern w:val="0"/>
          <w:sz w:val="22"/>
          <w:szCs w:val="22"/>
          <w:lang w:eastAsia="pt-BR"/>
        </w:rPr>
      </w:pPr>
      <w:hyperlink w:anchor="_Toc394392816" w:history="1">
        <w:r w:rsidR="00133EF1" w:rsidRPr="00186242">
          <w:rPr>
            <w:rStyle w:val="Hyperlink"/>
            <w:noProof/>
          </w:rPr>
          <w:t>3</w:t>
        </w:r>
        <w:r w:rsidR="00133EF1">
          <w:rPr>
            <w:rFonts w:asciiTheme="minorHAnsi" w:eastAsiaTheme="minorEastAsia" w:hAnsiTheme="minorHAnsi" w:cstheme="minorBidi"/>
            <w:b w:val="0"/>
            <w:bCs w:val="0"/>
            <w:caps w:val="0"/>
            <w:noProof/>
            <w:kern w:val="0"/>
            <w:sz w:val="22"/>
            <w:szCs w:val="22"/>
            <w:lang w:eastAsia="pt-BR"/>
          </w:rPr>
          <w:tab/>
        </w:r>
        <w:r w:rsidR="00133EF1" w:rsidRPr="00186242">
          <w:rPr>
            <w:rStyle w:val="Hyperlink"/>
            <w:noProof/>
          </w:rPr>
          <w:t>CORPO SOCIAL DO CURSO</w:t>
        </w:r>
        <w:r w:rsidR="00133EF1">
          <w:rPr>
            <w:noProof/>
            <w:webHidden/>
          </w:rPr>
          <w:tab/>
        </w:r>
        <w:r>
          <w:rPr>
            <w:noProof/>
            <w:webHidden/>
          </w:rPr>
          <w:fldChar w:fldCharType="begin"/>
        </w:r>
        <w:r w:rsidR="00133EF1">
          <w:rPr>
            <w:noProof/>
            <w:webHidden/>
          </w:rPr>
          <w:instrText xml:space="preserve"> PAGEREF _Toc394392816 \h </w:instrText>
        </w:r>
        <w:r>
          <w:rPr>
            <w:noProof/>
            <w:webHidden/>
          </w:rPr>
        </w:r>
        <w:r>
          <w:rPr>
            <w:noProof/>
            <w:webHidden/>
          </w:rPr>
          <w:fldChar w:fldCharType="separate"/>
        </w:r>
        <w:r w:rsidR="00212C5F">
          <w:rPr>
            <w:noProof/>
            <w:webHidden/>
          </w:rPr>
          <w:t>248</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18" w:history="1">
        <w:r w:rsidR="00133EF1" w:rsidRPr="00186242">
          <w:rPr>
            <w:rStyle w:val="Hyperlink"/>
            <w:noProof/>
          </w:rPr>
          <w:t>3.1</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Corpo discente</w:t>
        </w:r>
        <w:r w:rsidR="00133EF1">
          <w:rPr>
            <w:noProof/>
            <w:webHidden/>
          </w:rPr>
          <w:tab/>
        </w:r>
        <w:r>
          <w:rPr>
            <w:noProof/>
            <w:webHidden/>
          </w:rPr>
          <w:fldChar w:fldCharType="begin"/>
        </w:r>
        <w:r w:rsidR="00133EF1">
          <w:rPr>
            <w:noProof/>
            <w:webHidden/>
          </w:rPr>
          <w:instrText xml:space="preserve"> PAGEREF _Toc394392818 \h </w:instrText>
        </w:r>
        <w:r>
          <w:rPr>
            <w:noProof/>
            <w:webHidden/>
          </w:rPr>
        </w:r>
        <w:r>
          <w:rPr>
            <w:noProof/>
            <w:webHidden/>
          </w:rPr>
          <w:fldChar w:fldCharType="separate"/>
        </w:r>
        <w:r w:rsidR="00212C5F">
          <w:rPr>
            <w:noProof/>
            <w:webHidden/>
          </w:rPr>
          <w:t>248</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19" w:history="1">
        <w:r w:rsidR="00133EF1" w:rsidRPr="00186242">
          <w:rPr>
            <w:rStyle w:val="Hyperlink"/>
            <w:noProof/>
          </w:rPr>
          <w:t>3.1.1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Forma de acesso ao curso</w:t>
        </w:r>
        <w:r w:rsidR="00133EF1">
          <w:rPr>
            <w:noProof/>
            <w:webHidden/>
          </w:rPr>
          <w:tab/>
        </w:r>
        <w:r>
          <w:rPr>
            <w:noProof/>
            <w:webHidden/>
          </w:rPr>
          <w:fldChar w:fldCharType="begin"/>
        </w:r>
        <w:r w:rsidR="00133EF1">
          <w:rPr>
            <w:noProof/>
            <w:webHidden/>
          </w:rPr>
          <w:instrText xml:space="preserve"> PAGEREF _Toc394392819 \h </w:instrText>
        </w:r>
        <w:r>
          <w:rPr>
            <w:noProof/>
            <w:webHidden/>
          </w:rPr>
        </w:r>
        <w:r>
          <w:rPr>
            <w:noProof/>
            <w:webHidden/>
          </w:rPr>
          <w:fldChar w:fldCharType="separate"/>
        </w:r>
        <w:r w:rsidR="00212C5F">
          <w:rPr>
            <w:noProof/>
            <w:webHidden/>
          </w:rPr>
          <w:t>248</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20" w:history="1">
        <w:r w:rsidR="00133EF1" w:rsidRPr="00186242">
          <w:rPr>
            <w:rStyle w:val="Hyperlink"/>
            <w:noProof/>
          </w:rPr>
          <w:t>3.1.2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Atenção aos discentes</w:t>
        </w:r>
        <w:r w:rsidR="00133EF1">
          <w:rPr>
            <w:noProof/>
            <w:webHidden/>
          </w:rPr>
          <w:tab/>
        </w:r>
        <w:r>
          <w:rPr>
            <w:noProof/>
            <w:webHidden/>
          </w:rPr>
          <w:fldChar w:fldCharType="begin"/>
        </w:r>
        <w:r w:rsidR="00133EF1">
          <w:rPr>
            <w:noProof/>
            <w:webHidden/>
          </w:rPr>
          <w:instrText xml:space="preserve"> PAGEREF _Toc394392820 \h </w:instrText>
        </w:r>
        <w:r>
          <w:rPr>
            <w:noProof/>
            <w:webHidden/>
          </w:rPr>
        </w:r>
        <w:r>
          <w:rPr>
            <w:noProof/>
            <w:webHidden/>
          </w:rPr>
          <w:fldChar w:fldCharType="separate"/>
        </w:r>
        <w:r w:rsidR="00212C5F">
          <w:rPr>
            <w:noProof/>
            <w:webHidden/>
          </w:rPr>
          <w:t>258</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21" w:history="1">
        <w:r w:rsidR="00133EF1" w:rsidRPr="00186242">
          <w:rPr>
            <w:rStyle w:val="Hyperlink"/>
            <w:noProof/>
          </w:rPr>
          <w:t>3.1.2.1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Apoio psicopedagógico ao discente</w:t>
        </w:r>
        <w:r w:rsidR="00133EF1">
          <w:rPr>
            <w:noProof/>
            <w:webHidden/>
          </w:rPr>
          <w:tab/>
        </w:r>
        <w:r>
          <w:rPr>
            <w:noProof/>
            <w:webHidden/>
          </w:rPr>
          <w:fldChar w:fldCharType="begin"/>
        </w:r>
        <w:r w:rsidR="00133EF1">
          <w:rPr>
            <w:noProof/>
            <w:webHidden/>
          </w:rPr>
          <w:instrText xml:space="preserve"> PAGEREF _Toc394392821 \h </w:instrText>
        </w:r>
        <w:r>
          <w:rPr>
            <w:noProof/>
            <w:webHidden/>
          </w:rPr>
        </w:r>
        <w:r>
          <w:rPr>
            <w:noProof/>
            <w:webHidden/>
          </w:rPr>
          <w:fldChar w:fldCharType="separate"/>
        </w:r>
        <w:r w:rsidR="00212C5F">
          <w:rPr>
            <w:noProof/>
            <w:webHidden/>
          </w:rPr>
          <w:t>259</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22" w:history="1">
        <w:r w:rsidR="00133EF1" w:rsidRPr="00186242">
          <w:rPr>
            <w:rStyle w:val="Hyperlink"/>
            <w:noProof/>
          </w:rPr>
          <w:t>3.1.2.2</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Mecanismos de nivelamento</w:t>
        </w:r>
        <w:r w:rsidR="00133EF1">
          <w:rPr>
            <w:noProof/>
            <w:webHidden/>
          </w:rPr>
          <w:tab/>
        </w:r>
        <w:r>
          <w:rPr>
            <w:noProof/>
            <w:webHidden/>
          </w:rPr>
          <w:fldChar w:fldCharType="begin"/>
        </w:r>
        <w:r w:rsidR="00133EF1">
          <w:rPr>
            <w:noProof/>
            <w:webHidden/>
          </w:rPr>
          <w:instrText xml:space="preserve"> PAGEREF _Toc394392822 \h </w:instrText>
        </w:r>
        <w:r>
          <w:rPr>
            <w:noProof/>
            <w:webHidden/>
          </w:rPr>
        </w:r>
        <w:r>
          <w:rPr>
            <w:noProof/>
            <w:webHidden/>
          </w:rPr>
          <w:fldChar w:fldCharType="separate"/>
        </w:r>
        <w:r w:rsidR="00212C5F">
          <w:rPr>
            <w:noProof/>
            <w:webHidden/>
          </w:rPr>
          <w:t>260</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23" w:history="1">
        <w:r w:rsidR="00133EF1" w:rsidRPr="00186242">
          <w:rPr>
            <w:rStyle w:val="Hyperlink"/>
            <w:noProof/>
          </w:rPr>
          <w:t>3.1.2.3</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Apoio às atividades acadêmicas</w:t>
        </w:r>
        <w:r w:rsidR="00133EF1">
          <w:rPr>
            <w:noProof/>
            <w:webHidden/>
          </w:rPr>
          <w:tab/>
        </w:r>
        <w:r>
          <w:rPr>
            <w:noProof/>
            <w:webHidden/>
          </w:rPr>
          <w:fldChar w:fldCharType="begin"/>
        </w:r>
        <w:r w:rsidR="00133EF1">
          <w:rPr>
            <w:noProof/>
            <w:webHidden/>
          </w:rPr>
          <w:instrText xml:space="preserve"> PAGEREF _Toc394392823 \h </w:instrText>
        </w:r>
        <w:r>
          <w:rPr>
            <w:noProof/>
            <w:webHidden/>
          </w:rPr>
        </w:r>
        <w:r>
          <w:rPr>
            <w:noProof/>
            <w:webHidden/>
          </w:rPr>
          <w:fldChar w:fldCharType="separate"/>
        </w:r>
        <w:r w:rsidR="00212C5F">
          <w:rPr>
            <w:noProof/>
            <w:webHidden/>
          </w:rPr>
          <w:t>260</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24" w:history="1">
        <w:r w:rsidR="00133EF1" w:rsidRPr="00186242">
          <w:rPr>
            <w:rStyle w:val="Hyperlink"/>
            <w:noProof/>
          </w:rPr>
          <w:t>3.1.3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Ouvidoria</w:t>
        </w:r>
        <w:r w:rsidR="00133EF1">
          <w:rPr>
            <w:noProof/>
            <w:webHidden/>
          </w:rPr>
          <w:tab/>
        </w:r>
        <w:r>
          <w:rPr>
            <w:noProof/>
            <w:webHidden/>
          </w:rPr>
          <w:fldChar w:fldCharType="begin"/>
        </w:r>
        <w:r w:rsidR="00133EF1">
          <w:rPr>
            <w:noProof/>
            <w:webHidden/>
          </w:rPr>
          <w:instrText xml:space="preserve"> PAGEREF _Toc394392824 \h </w:instrText>
        </w:r>
        <w:r>
          <w:rPr>
            <w:noProof/>
            <w:webHidden/>
          </w:rPr>
        </w:r>
        <w:r>
          <w:rPr>
            <w:noProof/>
            <w:webHidden/>
          </w:rPr>
          <w:fldChar w:fldCharType="separate"/>
        </w:r>
        <w:r w:rsidR="00212C5F">
          <w:rPr>
            <w:noProof/>
            <w:webHidden/>
          </w:rPr>
          <w:t>260</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25" w:history="1">
        <w:r w:rsidR="00133EF1" w:rsidRPr="00186242">
          <w:rPr>
            <w:rStyle w:val="Hyperlink"/>
            <w:noProof/>
          </w:rPr>
          <w:t>3.1.4</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Acompanhamento aos Egressos</w:t>
        </w:r>
        <w:r w:rsidR="00133EF1">
          <w:rPr>
            <w:noProof/>
            <w:webHidden/>
          </w:rPr>
          <w:tab/>
        </w:r>
        <w:r>
          <w:rPr>
            <w:noProof/>
            <w:webHidden/>
          </w:rPr>
          <w:fldChar w:fldCharType="begin"/>
        </w:r>
        <w:r w:rsidR="00133EF1">
          <w:rPr>
            <w:noProof/>
            <w:webHidden/>
          </w:rPr>
          <w:instrText xml:space="preserve"> PAGEREF _Toc394392825 \h </w:instrText>
        </w:r>
        <w:r>
          <w:rPr>
            <w:noProof/>
            <w:webHidden/>
          </w:rPr>
        </w:r>
        <w:r>
          <w:rPr>
            <w:noProof/>
            <w:webHidden/>
          </w:rPr>
          <w:fldChar w:fldCharType="separate"/>
        </w:r>
        <w:r w:rsidR="00212C5F">
          <w:rPr>
            <w:noProof/>
            <w:webHidden/>
          </w:rPr>
          <w:t>261</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26" w:history="1">
        <w:r w:rsidR="00133EF1" w:rsidRPr="00186242">
          <w:rPr>
            <w:rStyle w:val="Hyperlink"/>
            <w:noProof/>
          </w:rPr>
          <w:t>3.1.5</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Registros acadêmicos</w:t>
        </w:r>
        <w:r w:rsidR="00133EF1">
          <w:rPr>
            <w:noProof/>
            <w:webHidden/>
          </w:rPr>
          <w:tab/>
        </w:r>
        <w:r>
          <w:rPr>
            <w:noProof/>
            <w:webHidden/>
          </w:rPr>
          <w:fldChar w:fldCharType="begin"/>
        </w:r>
        <w:r w:rsidR="00133EF1">
          <w:rPr>
            <w:noProof/>
            <w:webHidden/>
          </w:rPr>
          <w:instrText xml:space="preserve"> PAGEREF _Toc394392826 \h </w:instrText>
        </w:r>
        <w:r>
          <w:rPr>
            <w:noProof/>
            <w:webHidden/>
          </w:rPr>
        </w:r>
        <w:r>
          <w:rPr>
            <w:noProof/>
            <w:webHidden/>
          </w:rPr>
          <w:fldChar w:fldCharType="separate"/>
        </w:r>
        <w:r w:rsidR="00212C5F">
          <w:rPr>
            <w:noProof/>
            <w:webHidden/>
          </w:rPr>
          <w:t>262</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27" w:history="1">
        <w:r w:rsidR="00133EF1" w:rsidRPr="00186242">
          <w:rPr>
            <w:rStyle w:val="Hyperlink"/>
            <w:noProof/>
          </w:rPr>
          <w:t>3.2</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Administração do Curso</w:t>
        </w:r>
        <w:r w:rsidR="00133EF1">
          <w:rPr>
            <w:noProof/>
            <w:webHidden/>
          </w:rPr>
          <w:tab/>
        </w:r>
        <w:r>
          <w:rPr>
            <w:noProof/>
            <w:webHidden/>
          </w:rPr>
          <w:fldChar w:fldCharType="begin"/>
        </w:r>
        <w:r w:rsidR="00133EF1">
          <w:rPr>
            <w:noProof/>
            <w:webHidden/>
          </w:rPr>
          <w:instrText xml:space="preserve"> PAGEREF _Toc394392827 \h </w:instrText>
        </w:r>
        <w:r>
          <w:rPr>
            <w:noProof/>
            <w:webHidden/>
          </w:rPr>
        </w:r>
        <w:r>
          <w:rPr>
            <w:noProof/>
            <w:webHidden/>
          </w:rPr>
          <w:fldChar w:fldCharType="separate"/>
        </w:r>
        <w:r w:rsidR="00212C5F">
          <w:rPr>
            <w:noProof/>
            <w:webHidden/>
          </w:rPr>
          <w:t>263</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28" w:history="1">
        <w:r w:rsidR="00133EF1" w:rsidRPr="00186242">
          <w:rPr>
            <w:rStyle w:val="Hyperlink"/>
            <w:noProof/>
          </w:rPr>
          <w:t>3.2.1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Coordenação do curso</w:t>
        </w:r>
        <w:r w:rsidR="00133EF1">
          <w:rPr>
            <w:noProof/>
            <w:webHidden/>
          </w:rPr>
          <w:tab/>
        </w:r>
        <w:r>
          <w:rPr>
            <w:noProof/>
            <w:webHidden/>
          </w:rPr>
          <w:fldChar w:fldCharType="begin"/>
        </w:r>
        <w:r w:rsidR="00133EF1">
          <w:rPr>
            <w:noProof/>
            <w:webHidden/>
          </w:rPr>
          <w:instrText xml:space="preserve"> PAGEREF _Toc394392828 \h </w:instrText>
        </w:r>
        <w:r>
          <w:rPr>
            <w:noProof/>
            <w:webHidden/>
          </w:rPr>
        </w:r>
        <w:r>
          <w:rPr>
            <w:noProof/>
            <w:webHidden/>
          </w:rPr>
          <w:fldChar w:fldCharType="separate"/>
        </w:r>
        <w:r w:rsidR="00212C5F">
          <w:rPr>
            <w:noProof/>
            <w:webHidden/>
          </w:rPr>
          <w:t>263</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29" w:history="1">
        <w:r w:rsidR="00133EF1" w:rsidRPr="00186242">
          <w:rPr>
            <w:rStyle w:val="Hyperlink"/>
            <w:noProof/>
          </w:rPr>
          <w:t>3.2.1.1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Formação Acadêmica e Experiência Profissional</w:t>
        </w:r>
        <w:r w:rsidR="00133EF1">
          <w:rPr>
            <w:noProof/>
            <w:webHidden/>
          </w:rPr>
          <w:tab/>
        </w:r>
        <w:r>
          <w:rPr>
            <w:noProof/>
            <w:webHidden/>
          </w:rPr>
          <w:fldChar w:fldCharType="begin"/>
        </w:r>
        <w:r w:rsidR="00133EF1">
          <w:rPr>
            <w:noProof/>
            <w:webHidden/>
          </w:rPr>
          <w:instrText xml:space="preserve"> PAGEREF _Toc394392829 \h </w:instrText>
        </w:r>
        <w:r>
          <w:rPr>
            <w:noProof/>
            <w:webHidden/>
          </w:rPr>
        </w:r>
        <w:r>
          <w:rPr>
            <w:noProof/>
            <w:webHidden/>
          </w:rPr>
          <w:fldChar w:fldCharType="separate"/>
        </w:r>
        <w:r w:rsidR="00212C5F">
          <w:rPr>
            <w:noProof/>
            <w:webHidden/>
          </w:rPr>
          <w:t>264</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30" w:history="1">
        <w:r w:rsidR="00133EF1" w:rsidRPr="00186242">
          <w:rPr>
            <w:rStyle w:val="Hyperlink"/>
            <w:noProof/>
          </w:rPr>
          <w:t>3.2.1.2</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Atuação da Coordenação</w:t>
        </w:r>
        <w:r w:rsidR="00133EF1">
          <w:rPr>
            <w:noProof/>
            <w:webHidden/>
          </w:rPr>
          <w:tab/>
        </w:r>
        <w:r>
          <w:rPr>
            <w:noProof/>
            <w:webHidden/>
          </w:rPr>
          <w:fldChar w:fldCharType="begin"/>
        </w:r>
        <w:r w:rsidR="00133EF1">
          <w:rPr>
            <w:noProof/>
            <w:webHidden/>
          </w:rPr>
          <w:instrText xml:space="preserve"> PAGEREF _Toc394392830 \h </w:instrText>
        </w:r>
        <w:r>
          <w:rPr>
            <w:noProof/>
            <w:webHidden/>
          </w:rPr>
        </w:r>
        <w:r>
          <w:rPr>
            <w:noProof/>
            <w:webHidden/>
          </w:rPr>
          <w:fldChar w:fldCharType="separate"/>
        </w:r>
        <w:r w:rsidR="00212C5F">
          <w:rPr>
            <w:noProof/>
            <w:webHidden/>
          </w:rPr>
          <w:t>264</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31" w:history="1">
        <w:r w:rsidR="00133EF1" w:rsidRPr="00186242">
          <w:rPr>
            <w:rStyle w:val="Hyperlink"/>
            <w:noProof/>
          </w:rPr>
          <w:t>3.2.2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Composição e Funcionamento dos Órgãos Colegiados</w:t>
        </w:r>
        <w:r w:rsidR="00133EF1">
          <w:rPr>
            <w:noProof/>
            <w:webHidden/>
          </w:rPr>
          <w:tab/>
        </w:r>
        <w:r>
          <w:rPr>
            <w:noProof/>
            <w:webHidden/>
          </w:rPr>
          <w:fldChar w:fldCharType="begin"/>
        </w:r>
        <w:r w:rsidR="00133EF1">
          <w:rPr>
            <w:noProof/>
            <w:webHidden/>
          </w:rPr>
          <w:instrText xml:space="preserve"> PAGEREF _Toc394392831 \h </w:instrText>
        </w:r>
        <w:r>
          <w:rPr>
            <w:noProof/>
            <w:webHidden/>
          </w:rPr>
        </w:r>
        <w:r>
          <w:rPr>
            <w:noProof/>
            <w:webHidden/>
          </w:rPr>
          <w:fldChar w:fldCharType="separate"/>
        </w:r>
        <w:r w:rsidR="00212C5F">
          <w:rPr>
            <w:noProof/>
            <w:webHidden/>
          </w:rPr>
          <w:t>265</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32" w:history="1">
        <w:r w:rsidR="00133EF1" w:rsidRPr="00186242">
          <w:rPr>
            <w:rStyle w:val="Hyperlink"/>
            <w:noProof/>
          </w:rPr>
          <w:t>3.2.3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Núcleo Docente Estruturante</w:t>
        </w:r>
        <w:r w:rsidR="00133EF1">
          <w:rPr>
            <w:noProof/>
            <w:webHidden/>
          </w:rPr>
          <w:tab/>
        </w:r>
        <w:r>
          <w:rPr>
            <w:noProof/>
            <w:webHidden/>
          </w:rPr>
          <w:fldChar w:fldCharType="begin"/>
        </w:r>
        <w:r w:rsidR="00133EF1">
          <w:rPr>
            <w:noProof/>
            <w:webHidden/>
          </w:rPr>
          <w:instrText xml:space="preserve"> PAGEREF _Toc394392832 \h </w:instrText>
        </w:r>
        <w:r>
          <w:rPr>
            <w:noProof/>
            <w:webHidden/>
          </w:rPr>
        </w:r>
        <w:r>
          <w:rPr>
            <w:noProof/>
            <w:webHidden/>
          </w:rPr>
          <w:fldChar w:fldCharType="separate"/>
        </w:r>
        <w:r w:rsidR="00212C5F">
          <w:rPr>
            <w:noProof/>
            <w:webHidden/>
          </w:rPr>
          <w:t>265</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33" w:history="1">
        <w:r w:rsidR="00133EF1" w:rsidRPr="00186242">
          <w:rPr>
            <w:rStyle w:val="Hyperlink"/>
            <w:noProof/>
          </w:rPr>
          <w:t>3.3</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Corpo Docente</w:t>
        </w:r>
        <w:r w:rsidR="00133EF1">
          <w:rPr>
            <w:noProof/>
            <w:webHidden/>
          </w:rPr>
          <w:tab/>
        </w:r>
        <w:r>
          <w:rPr>
            <w:noProof/>
            <w:webHidden/>
          </w:rPr>
          <w:fldChar w:fldCharType="begin"/>
        </w:r>
        <w:r w:rsidR="00133EF1">
          <w:rPr>
            <w:noProof/>
            <w:webHidden/>
          </w:rPr>
          <w:instrText xml:space="preserve"> PAGEREF _Toc394392833 \h </w:instrText>
        </w:r>
        <w:r>
          <w:rPr>
            <w:noProof/>
            <w:webHidden/>
          </w:rPr>
        </w:r>
        <w:r>
          <w:rPr>
            <w:noProof/>
            <w:webHidden/>
          </w:rPr>
          <w:fldChar w:fldCharType="separate"/>
        </w:r>
        <w:r w:rsidR="00212C5F">
          <w:rPr>
            <w:noProof/>
            <w:webHidden/>
          </w:rPr>
          <w:t>266</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34" w:history="1">
        <w:r w:rsidR="00133EF1" w:rsidRPr="00186242">
          <w:rPr>
            <w:rStyle w:val="Hyperlink"/>
            <w:noProof/>
          </w:rPr>
          <w:t>3.3.1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Relação nominal do corpo docente</w:t>
        </w:r>
        <w:r w:rsidR="00133EF1">
          <w:rPr>
            <w:noProof/>
            <w:webHidden/>
          </w:rPr>
          <w:tab/>
        </w:r>
        <w:r>
          <w:rPr>
            <w:noProof/>
            <w:webHidden/>
          </w:rPr>
          <w:fldChar w:fldCharType="begin"/>
        </w:r>
        <w:r w:rsidR="00133EF1">
          <w:rPr>
            <w:noProof/>
            <w:webHidden/>
          </w:rPr>
          <w:instrText xml:space="preserve"> PAGEREF _Toc394392834 \h </w:instrText>
        </w:r>
        <w:r>
          <w:rPr>
            <w:noProof/>
            <w:webHidden/>
          </w:rPr>
        </w:r>
        <w:r>
          <w:rPr>
            <w:noProof/>
            <w:webHidden/>
          </w:rPr>
          <w:fldChar w:fldCharType="separate"/>
        </w:r>
        <w:r w:rsidR="00212C5F">
          <w:rPr>
            <w:noProof/>
            <w:webHidden/>
          </w:rPr>
          <w:t>266</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35" w:history="1">
        <w:r w:rsidR="00133EF1" w:rsidRPr="00186242">
          <w:rPr>
            <w:rStyle w:val="Hyperlink"/>
            <w:noProof/>
          </w:rPr>
          <w:t>3.3.2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Titulação e experiência do corpo docente e efetiva dedicação ao curso</w:t>
        </w:r>
        <w:r w:rsidR="00133EF1">
          <w:rPr>
            <w:noProof/>
            <w:webHidden/>
          </w:rPr>
          <w:tab/>
        </w:r>
        <w:r>
          <w:rPr>
            <w:noProof/>
            <w:webHidden/>
          </w:rPr>
          <w:fldChar w:fldCharType="begin"/>
        </w:r>
        <w:r w:rsidR="00133EF1">
          <w:rPr>
            <w:noProof/>
            <w:webHidden/>
          </w:rPr>
          <w:instrText xml:space="preserve"> PAGEREF _Toc394392835 \h </w:instrText>
        </w:r>
        <w:r>
          <w:rPr>
            <w:noProof/>
            <w:webHidden/>
          </w:rPr>
        </w:r>
        <w:r>
          <w:rPr>
            <w:noProof/>
            <w:webHidden/>
          </w:rPr>
          <w:fldChar w:fldCharType="separate"/>
        </w:r>
        <w:r w:rsidR="00212C5F">
          <w:rPr>
            <w:noProof/>
            <w:webHidden/>
          </w:rPr>
          <w:t>270</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36" w:history="1">
        <w:r w:rsidR="00133EF1" w:rsidRPr="00186242">
          <w:rPr>
            <w:rStyle w:val="Hyperlink"/>
            <w:noProof/>
          </w:rPr>
          <w:t>3.3.2.1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Titulação</w:t>
        </w:r>
        <w:r w:rsidR="00133EF1">
          <w:rPr>
            <w:noProof/>
            <w:webHidden/>
          </w:rPr>
          <w:tab/>
        </w:r>
        <w:r>
          <w:rPr>
            <w:noProof/>
            <w:webHidden/>
          </w:rPr>
          <w:fldChar w:fldCharType="begin"/>
        </w:r>
        <w:r w:rsidR="00133EF1">
          <w:rPr>
            <w:noProof/>
            <w:webHidden/>
          </w:rPr>
          <w:instrText xml:space="preserve"> PAGEREF _Toc394392836 \h </w:instrText>
        </w:r>
        <w:r>
          <w:rPr>
            <w:noProof/>
            <w:webHidden/>
          </w:rPr>
        </w:r>
        <w:r>
          <w:rPr>
            <w:noProof/>
            <w:webHidden/>
          </w:rPr>
          <w:fldChar w:fldCharType="separate"/>
        </w:r>
        <w:r w:rsidR="00212C5F">
          <w:rPr>
            <w:noProof/>
            <w:webHidden/>
          </w:rPr>
          <w:t>271</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37" w:history="1">
        <w:r w:rsidR="00133EF1" w:rsidRPr="00186242">
          <w:rPr>
            <w:rStyle w:val="Hyperlink"/>
            <w:noProof/>
          </w:rPr>
          <w:t>3.3.2.2</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Regime de trabalho do corpo docente</w:t>
        </w:r>
        <w:r w:rsidR="00133EF1">
          <w:rPr>
            <w:noProof/>
            <w:webHidden/>
          </w:rPr>
          <w:tab/>
        </w:r>
        <w:r>
          <w:rPr>
            <w:noProof/>
            <w:webHidden/>
          </w:rPr>
          <w:fldChar w:fldCharType="begin"/>
        </w:r>
        <w:r w:rsidR="00133EF1">
          <w:rPr>
            <w:noProof/>
            <w:webHidden/>
          </w:rPr>
          <w:instrText xml:space="preserve"> PAGEREF _Toc394392837 \h </w:instrText>
        </w:r>
        <w:r>
          <w:rPr>
            <w:noProof/>
            <w:webHidden/>
          </w:rPr>
        </w:r>
        <w:r>
          <w:rPr>
            <w:noProof/>
            <w:webHidden/>
          </w:rPr>
          <w:fldChar w:fldCharType="separate"/>
        </w:r>
        <w:r w:rsidR="00212C5F">
          <w:rPr>
            <w:noProof/>
            <w:webHidden/>
          </w:rPr>
          <w:t>271</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38" w:history="1">
        <w:r w:rsidR="00133EF1" w:rsidRPr="00186242">
          <w:rPr>
            <w:rStyle w:val="Hyperlink"/>
            <w:noProof/>
          </w:rPr>
          <w:t>3.3.2.3</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Experiência (acadêmica e profissional)</w:t>
        </w:r>
        <w:r w:rsidR="00133EF1">
          <w:rPr>
            <w:noProof/>
            <w:webHidden/>
          </w:rPr>
          <w:tab/>
        </w:r>
        <w:r>
          <w:rPr>
            <w:noProof/>
            <w:webHidden/>
          </w:rPr>
          <w:fldChar w:fldCharType="begin"/>
        </w:r>
        <w:r w:rsidR="00133EF1">
          <w:rPr>
            <w:noProof/>
            <w:webHidden/>
          </w:rPr>
          <w:instrText xml:space="preserve"> PAGEREF _Toc394392838 \h </w:instrText>
        </w:r>
        <w:r>
          <w:rPr>
            <w:noProof/>
            <w:webHidden/>
          </w:rPr>
        </w:r>
        <w:r>
          <w:rPr>
            <w:noProof/>
            <w:webHidden/>
          </w:rPr>
          <w:fldChar w:fldCharType="separate"/>
        </w:r>
        <w:r w:rsidR="00212C5F">
          <w:rPr>
            <w:noProof/>
            <w:webHidden/>
          </w:rPr>
          <w:t>271</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39" w:history="1">
        <w:r w:rsidR="00133EF1" w:rsidRPr="00186242">
          <w:rPr>
            <w:rStyle w:val="Hyperlink"/>
            <w:noProof/>
          </w:rPr>
          <w:t>3.3.2.4</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Tempo de exercício no magistério superior</w:t>
        </w:r>
        <w:r w:rsidR="00133EF1">
          <w:rPr>
            <w:noProof/>
            <w:webHidden/>
          </w:rPr>
          <w:tab/>
        </w:r>
        <w:r>
          <w:rPr>
            <w:noProof/>
            <w:webHidden/>
          </w:rPr>
          <w:fldChar w:fldCharType="begin"/>
        </w:r>
        <w:r w:rsidR="00133EF1">
          <w:rPr>
            <w:noProof/>
            <w:webHidden/>
          </w:rPr>
          <w:instrText xml:space="preserve"> PAGEREF _Toc394392839 \h </w:instrText>
        </w:r>
        <w:r>
          <w:rPr>
            <w:noProof/>
            <w:webHidden/>
          </w:rPr>
        </w:r>
        <w:r>
          <w:rPr>
            <w:noProof/>
            <w:webHidden/>
          </w:rPr>
          <w:fldChar w:fldCharType="separate"/>
        </w:r>
        <w:r w:rsidR="00212C5F">
          <w:rPr>
            <w:noProof/>
            <w:webHidden/>
          </w:rPr>
          <w:t>271</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40" w:history="1">
        <w:r w:rsidR="00133EF1" w:rsidRPr="00186242">
          <w:rPr>
            <w:rStyle w:val="Hyperlink"/>
            <w:noProof/>
          </w:rPr>
          <w:t>3.3.2.5</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Tempo de exercício profissional fora do magistério</w:t>
        </w:r>
        <w:r w:rsidR="00133EF1">
          <w:rPr>
            <w:noProof/>
            <w:webHidden/>
          </w:rPr>
          <w:tab/>
        </w:r>
        <w:r>
          <w:rPr>
            <w:noProof/>
            <w:webHidden/>
          </w:rPr>
          <w:fldChar w:fldCharType="begin"/>
        </w:r>
        <w:r w:rsidR="00133EF1">
          <w:rPr>
            <w:noProof/>
            <w:webHidden/>
          </w:rPr>
          <w:instrText xml:space="preserve"> PAGEREF _Toc394392840 \h </w:instrText>
        </w:r>
        <w:r>
          <w:rPr>
            <w:noProof/>
            <w:webHidden/>
          </w:rPr>
        </w:r>
        <w:r>
          <w:rPr>
            <w:noProof/>
            <w:webHidden/>
          </w:rPr>
          <w:fldChar w:fldCharType="separate"/>
        </w:r>
        <w:r w:rsidR="00212C5F">
          <w:rPr>
            <w:noProof/>
            <w:webHidden/>
          </w:rPr>
          <w:t>272</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41" w:history="1">
        <w:r w:rsidR="00133EF1" w:rsidRPr="00186242">
          <w:rPr>
            <w:rStyle w:val="Hyperlink"/>
            <w:noProof/>
          </w:rPr>
          <w:t>3.3.3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Produção de material didático ou científico do corpo docente</w:t>
        </w:r>
        <w:r w:rsidR="00133EF1">
          <w:rPr>
            <w:noProof/>
            <w:webHidden/>
          </w:rPr>
          <w:tab/>
        </w:r>
        <w:r>
          <w:rPr>
            <w:noProof/>
            <w:webHidden/>
          </w:rPr>
          <w:fldChar w:fldCharType="begin"/>
        </w:r>
        <w:r w:rsidR="00133EF1">
          <w:rPr>
            <w:noProof/>
            <w:webHidden/>
          </w:rPr>
          <w:instrText xml:space="preserve"> PAGEREF _Toc394392841 \h </w:instrText>
        </w:r>
        <w:r>
          <w:rPr>
            <w:noProof/>
            <w:webHidden/>
          </w:rPr>
        </w:r>
        <w:r>
          <w:rPr>
            <w:noProof/>
            <w:webHidden/>
          </w:rPr>
          <w:fldChar w:fldCharType="separate"/>
        </w:r>
        <w:r w:rsidR="00212C5F">
          <w:rPr>
            <w:noProof/>
            <w:webHidden/>
          </w:rPr>
          <w:t>272</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42" w:history="1">
        <w:r w:rsidR="00133EF1" w:rsidRPr="00186242">
          <w:rPr>
            <w:rStyle w:val="Hyperlink"/>
            <w:noProof/>
          </w:rPr>
          <w:t>3.3.3.1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Publicações</w:t>
        </w:r>
        <w:r w:rsidR="00133EF1">
          <w:rPr>
            <w:noProof/>
            <w:webHidden/>
          </w:rPr>
          <w:tab/>
        </w:r>
        <w:r>
          <w:rPr>
            <w:noProof/>
            <w:webHidden/>
          </w:rPr>
          <w:fldChar w:fldCharType="begin"/>
        </w:r>
        <w:r w:rsidR="00133EF1">
          <w:rPr>
            <w:noProof/>
            <w:webHidden/>
          </w:rPr>
          <w:instrText xml:space="preserve"> PAGEREF _Toc394392842 \h </w:instrText>
        </w:r>
        <w:r>
          <w:rPr>
            <w:noProof/>
            <w:webHidden/>
          </w:rPr>
        </w:r>
        <w:r>
          <w:rPr>
            <w:noProof/>
            <w:webHidden/>
          </w:rPr>
          <w:fldChar w:fldCharType="separate"/>
        </w:r>
        <w:r w:rsidR="00212C5F">
          <w:rPr>
            <w:noProof/>
            <w:webHidden/>
          </w:rPr>
          <w:t>272</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43" w:history="1">
        <w:r w:rsidR="00133EF1" w:rsidRPr="00186242">
          <w:rPr>
            <w:rStyle w:val="Hyperlink"/>
            <w:noProof/>
          </w:rPr>
          <w:t>3.3.4</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Plano de Carreira e Incentivos ao Corpo Docente</w:t>
        </w:r>
        <w:r w:rsidR="00133EF1">
          <w:rPr>
            <w:noProof/>
            <w:webHidden/>
          </w:rPr>
          <w:tab/>
        </w:r>
        <w:r>
          <w:rPr>
            <w:noProof/>
            <w:webHidden/>
          </w:rPr>
          <w:fldChar w:fldCharType="begin"/>
        </w:r>
        <w:r w:rsidR="00133EF1">
          <w:rPr>
            <w:noProof/>
            <w:webHidden/>
          </w:rPr>
          <w:instrText xml:space="preserve"> PAGEREF _Toc394392843 \h </w:instrText>
        </w:r>
        <w:r>
          <w:rPr>
            <w:noProof/>
            <w:webHidden/>
          </w:rPr>
        </w:r>
        <w:r>
          <w:rPr>
            <w:noProof/>
            <w:webHidden/>
          </w:rPr>
          <w:fldChar w:fldCharType="separate"/>
        </w:r>
        <w:r w:rsidR="00212C5F">
          <w:rPr>
            <w:noProof/>
            <w:webHidden/>
          </w:rPr>
          <w:t>273</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44" w:history="1">
        <w:r w:rsidR="00133EF1" w:rsidRPr="00186242">
          <w:rPr>
            <w:rStyle w:val="Hyperlink"/>
            <w:noProof/>
          </w:rPr>
          <w:t>3.3.5</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Docentes x número de vagas autorizadas</w:t>
        </w:r>
        <w:r w:rsidR="00133EF1">
          <w:rPr>
            <w:noProof/>
            <w:webHidden/>
          </w:rPr>
          <w:tab/>
        </w:r>
        <w:r>
          <w:rPr>
            <w:noProof/>
            <w:webHidden/>
          </w:rPr>
          <w:fldChar w:fldCharType="begin"/>
        </w:r>
        <w:r w:rsidR="00133EF1">
          <w:rPr>
            <w:noProof/>
            <w:webHidden/>
          </w:rPr>
          <w:instrText xml:space="preserve"> PAGEREF _Toc394392844 \h </w:instrText>
        </w:r>
        <w:r>
          <w:rPr>
            <w:noProof/>
            <w:webHidden/>
          </w:rPr>
        </w:r>
        <w:r>
          <w:rPr>
            <w:noProof/>
            <w:webHidden/>
          </w:rPr>
          <w:fldChar w:fldCharType="separate"/>
        </w:r>
        <w:r w:rsidR="00212C5F">
          <w:rPr>
            <w:noProof/>
            <w:webHidden/>
          </w:rPr>
          <w:t>274</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45" w:history="1">
        <w:r w:rsidR="00133EF1" w:rsidRPr="00186242">
          <w:rPr>
            <w:rStyle w:val="Hyperlink"/>
            <w:noProof/>
          </w:rPr>
          <w:t>3.3.6</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Docentes por disciplinas</w:t>
        </w:r>
        <w:r w:rsidR="00133EF1">
          <w:rPr>
            <w:noProof/>
            <w:webHidden/>
          </w:rPr>
          <w:tab/>
        </w:r>
        <w:r>
          <w:rPr>
            <w:noProof/>
            <w:webHidden/>
          </w:rPr>
          <w:fldChar w:fldCharType="begin"/>
        </w:r>
        <w:r w:rsidR="00133EF1">
          <w:rPr>
            <w:noProof/>
            <w:webHidden/>
          </w:rPr>
          <w:instrText xml:space="preserve"> PAGEREF _Toc394392845 \h </w:instrText>
        </w:r>
        <w:r>
          <w:rPr>
            <w:noProof/>
            <w:webHidden/>
          </w:rPr>
        </w:r>
        <w:r>
          <w:rPr>
            <w:noProof/>
            <w:webHidden/>
          </w:rPr>
          <w:fldChar w:fldCharType="separate"/>
        </w:r>
        <w:r w:rsidR="00212C5F">
          <w:rPr>
            <w:noProof/>
            <w:webHidden/>
          </w:rPr>
          <w:t>274</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46" w:history="1">
        <w:r w:rsidR="00133EF1" w:rsidRPr="00186242">
          <w:rPr>
            <w:rStyle w:val="Hyperlink"/>
            <w:noProof/>
          </w:rPr>
          <w:t>3.4</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CORPO TÉCNICO-ADMINISTRATIVO</w:t>
        </w:r>
        <w:r w:rsidR="00133EF1">
          <w:rPr>
            <w:noProof/>
            <w:webHidden/>
          </w:rPr>
          <w:tab/>
        </w:r>
        <w:r>
          <w:rPr>
            <w:noProof/>
            <w:webHidden/>
          </w:rPr>
          <w:fldChar w:fldCharType="begin"/>
        </w:r>
        <w:r w:rsidR="00133EF1">
          <w:rPr>
            <w:noProof/>
            <w:webHidden/>
          </w:rPr>
          <w:instrText xml:space="preserve"> PAGEREF _Toc394392846 \h </w:instrText>
        </w:r>
        <w:r>
          <w:rPr>
            <w:noProof/>
            <w:webHidden/>
          </w:rPr>
        </w:r>
        <w:r>
          <w:rPr>
            <w:noProof/>
            <w:webHidden/>
          </w:rPr>
          <w:fldChar w:fldCharType="separate"/>
        </w:r>
        <w:r w:rsidR="00212C5F">
          <w:rPr>
            <w:noProof/>
            <w:webHidden/>
          </w:rPr>
          <w:t>276</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47" w:history="1">
        <w:r w:rsidR="00133EF1" w:rsidRPr="00186242">
          <w:rPr>
            <w:rStyle w:val="Hyperlink"/>
            <w:noProof/>
          </w:rPr>
          <w:t>3.4.1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Formação e experiência profissional do corpo técnico e administrativo</w:t>
        </w:r>
        <w:r w:rsidR="00133EF1">
          <w:rPr>
            <w:noProof/>
            <w:webHidden/>
          </w:rPr>
          <w:tab/>
        </w:r>
        <w:r>
          <w:rPr>
            <w:noProof/>
            <w:webHidden/>
          </w:rPr>
          <w:fldChar w:fldCharType="begin"/>
        </w:r>
        <w:r w:rsidR="00133EF1">
          <w:rPr>
            <w:noProof/>
            <w:webHidden/>
          </w:rPr>
          <w:instrText xml:space="preserve"> PAGEREF _Toc394392847 \h </w:instrText>
        </w:r>
        <w:r>
          <w:rPr>
            <w:noProof/>
            <w:webHidden/>
          </w:rPr>
        </w:r>
        <w:r>
          <w:rPr>
            <w:noProof/>
            <w:webHidden/>
          </w:rPr>
          <w:fldChar w:fldCharType="separate"/>
        </w:r>
        <w:r w:rsidR="00212C5F">
          <w:rPr>
            <w:noProof/>
            <w:webHidden/>
          </w:rPr>
          <w:t>276</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48" w:history="1">
        <w:r w:rsidR="00133EF1" w:rsidRPr="00186242">
          <w:rPr>
            <w:rStyle w:val="Hyperlink"/>
            <w:noProof/>
          </w:rPr>
          <w:t>3.4.2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Adequação da quantidade de profissionais às necessidades do curso</w:t>
        </w:r>
        <w:r w:rsidR="00133EF1">
          <w:rPr>
            <w:noProof/>
            <w:webHidden/>
          </w:rPr>
          <w:tab/>
        </w:r>
        <w:r>
          <w:rPr>
            <w:noProof/>
            <w:webHidden/>
          </w:rPr>
          <w:fldChar w:fldCharType="begin"/>
        </w:r>
        <w:r w:rsidR="00133EF1">
          <w:rPr>
            <w:noProof/>
            <w:webHidden/>
          </w:rPr>
          <w:instrText xml:space="preserve"> PAGEREF _Toc394392848 \h </w:instrText>
        </w:r>
        <w:r>
          <w:rPr>
            <w:noProof/>
            <w:webHidden/>
          </w:rPr>
        </w:r>
        <w:r>
          <w:rPr>
            <w:noProof/>
            <w:webHidden/>
          </w:rPr>
          <w:fldChar w:fldCharType="separate"/>
        </w:r>
        <w:r w:rsidR="00212C5F">
          <w:rPr>
            <w:noProof/>
            <w:webHidden/>
          </w:rPr>
          <w:t>277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49" w:history="1">
        <w:r w:rsidR="00133EF1" w:rsidRPr="00186242">
          <w:rPr>
            <w:rStyle w:val="Hyperlink"/>
            <w:noProof/>
          </w:rPr>
          <w:t>3.4.3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Plano de Cargos e Salários e Incentivos ao Pessoal Técnico-administrativo</w:t>
        </w:r>
        <w:r w:rsidR="00133EF1">
          <w:rPr>
            <w:noProof/>
            <w:webHidden/>
          </w:rPr>
          <w:tab/>
        </w:r>
        <w:r>
          <w:rPr>
            <w:noProof/>
            <w:webHidden/>
          </w:rPr>
          <w:fldChar w:fldCharType="begin"/>
        </w:r>
        <w:r w:rsidR="00133EF1">
          <w:rPr>
            <w:noProof/>
            <w:webHidden/>
          </w:rPr>
          <w:instrText xml:space="preserve"> PAGEREF _Toc394392849 \h </w:instrText>
        </w:r>
        <w:r>
          <w:rPr>
            <w:noProof/>
            <w:webHidden/>
          </w:rPr>
        </w:r>
        <w:r>
          <w:rPr>
            <w:noProof/>
            <w:webHidden/>
          </w:rPr>
          <w:fldChar w:fldCharType="separate"/>
        </w:r>
        <w:r w:rsidR="00212C5F">
          <w:rPr>
            <w:noProof/>
            <w:webHidden/>
          </w:rPr>
          <w:t>278</w:t>
        </w:r>
        <w:r>
          <w:rPr>
            <w:noProof/>
            <w:webHidden/>
          </w:rPr>
          <w:fldChar w:fldCharType="end"/>
        </w:r>
      </w:hyperlink>
    </w:p>
    <w:p w:rsidR="00133EF1" w:rsidRDefault="0006123B">
      <w:pPr>
        <w:pStyle w:val="Sumrio1"/>
        <w:tabs>
          <w:tab w:val="left" w:pos="480"/>
          <w:tab w:val="right" w:leader="dot" w:pos="9061"/>
        </w:tabs>
        <w:rPr>
          <w:rFonts w:asciiTheme="minorHAnsi" w:eastAsiaTheme="minorEastAsia" w:hAnsiTheme="minorHAnsi" w:cstheme="minorBidi"/>
          <w:b w:val="0"/>
          <w:bCs w:val="0"/>
          <w:caps w:val="0"/>
          <w:noProof/>
          <w:kern w:val="0"/>
          <w:sz w:val="22"/>
          <w:szCs w:val="22"/>
          <w:lang w:eastAsia="pt-BR"/>
        </w:rPr>
      </w:pPr>
      <w:hyperlink w:anchor="_Toc394392850" w:history="1">
        <w:r w:rsidR="00133EF1" w:rsidRPr="00186242">
          <w:rPr>
            <w:rStyle w:val="Hyperlink"/>
            <w:noProof/>
          </w:rPr>
          <w:t>4</w:t>
        </w:r>
        <w:r w:rsidR="00133EF1">
          <w:rPr>
            <w:rFonts w:asciiTheme="minorHAnsi" w:eastAsiaTheme="minorEastAsia" w:hAnsiTheme="minorHAnsi" w:cstheme="minorBidi"/>
            <w:b w:val="0"/>
            <w:bCs w:val="0"/>
            <w:caps w:val="0"/>
            <w:noProof/>
            <w:kern w:val="0"/>
            <w:sz w:val="22"/>
            <w:szCs w:val="22"/>
            <w:lang w:eastAsia="pt-BR"/>
          </w:rPr>
          <w:tab/>
        </w:r>
        <w:r w:rsidR="00133EF1" w:rsidRPr="00186242">
          <w:rPr>
            <w:rStyle w:val="Hyperlink"/>
            <w:noProof/>
          </w:rPr>
          <w:t>INFRAESTRUTURA</w:t>
        </w:r>
        <w:r w:rsidR="00133EF1">
          <w:rPr>
            <w:noProof/>
            <w:webHidden/>
          </w:rPr>
          <w:tab/>
        </w:r>
        <w:r>
          <w:rPr>
            <w:noProof/>
            <w:webHidden/>
          </w:rPr>
          <w:fldChar w:fldCharType="begin"/>
        </w:r>
        <w:r w:rsidR="00133EF1">
          <w:rPr>
            <w:noProof/>
            <w:webHidden/>
          </w:rPr>
          <w:instrText xml:space="preserve"> PAGEREF _Toc394392850 \h </w:instrText>
        </w:r>
        <w:r>
          <w:rPr>
            <w:noProof/>
            <w:webHidden/>
          </w:rPr>
        </w:r>
        <w:r>
          <w:rPr>
            <w:noProof/>
            <w:webHidden/>
          </w:rPr>
          <w:fldChar w:fldCharType="separate"/>
        </w:r>
        <w:r w:rsidR="00212C5F">
          <w:rPr>
            <w:noProof/>
            <w:webHidden/>
          </w:rPr>
          <w:t>278</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52" w:history="1">
        <w:r w:rsidR="00133EF1" w:rsidRPr="00186242">
          <w:rPr>
            <w:rStyle w:val="Hyperlink"/>
            <w:noProof/>
          </w:rPr>
          <w:t>4.1</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Espaço Físico Geral</w:t>
        </w:r>
        <w:r w:rsidR="00133EF1">
          <w:rPr>
            <w:noProof/>
            <w:webHidden/>
          </w:rPr>
          <w:tab/>
        </w:r>
        <w:r>
          <w:rPr>
            <w:noProof/>
            <w:webHidden/>
          </w:rPr>
          <w:fldChar w:fldCharType="begin"/>
        </w:r>
        <w:r w:rsidR="00133EF1">
          <w:rPr>
            <w:noProof/>
            <w:webHidden/>
          </w:rPr>
          <w:instrText xml:space="preserve"> PAGEREF _Toc394392852 \h </w:instrText>
        </w:r>
        <w:r>
          <w:rPr>
            <w:noProof/>
            <w:webHidden/>
          </w:rPr>
        </w:r>
        <w:r>
          <w:rPr>
            <w:noProof/>
            <w:webHidden/>
          </w:rPr>
          <w:fldChar w:fldCharType="separate"/>
        </w:r>
        <w:r w:rsidR="00212C5F">
          <w:rPr>
            <w:noProof/>
            <w:webHidden/>
          </w:rPr>
          <w:t>278</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53" w:history="1">
        <w:r w:rsidR="00133EF1" w:rsidRPr="00186242">
          <w:rPr>
            <w:rStyle w:val="Hyperlink"/>
            <w:noProof/>
          </w:rPr>
          <w:t>4.1.1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Infraestrutura de segurança</w:t>
        </w:r>
        <w:r w:rsidR="00133EF1">
          <w:rPr>
            <w:noProof/>
            <w:webHidden/>
          </w:rPr>
          <w:tab/>
        </w:r>
        <w:r>
          <w:rPr>
            <w:noProof/>
            <w:webHidden/>
          </w:rPr>
          <w:fldChar w:fldCharType="begin"/>
        </w:r>
        <w:r w:rsidR="00133EF1">
          <w:rPr>
            <w:noProof/>
            <w:webHidden/>
          </w:rPr>
          <w:instrText xml:space="preserve"> PAGEREF _Toc394392853 \h </w:instrText>
        </w:r>
        <w:r>
          <w:rPr>
            <w:noProof/>
            <w:webHidden/>
          </w:rPr>
        </w:r>
        <w:r>
          <w:rPr>
            <w:noProof/>
            <w:webHidden/>
          </w:rPr>
          <w:fldChar w:fldCharType="separate"/>
        </w:r>
        <w:r w:rsidR="00212C5F">
          <w:rPr>
            <w:noProof/>
            <w:webHidden/>
          </w:rPr>
          <w:t>279</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54" w:history="1">
        <w:r w:rsidR="00133EF1" w:rsidRPr="00186242">
          <w:rPr>
            <w:rStyle w:val="Hyperlink"/>
            <w:noProof/>
          </w:rPr>
          <w:t>4.1.2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Recursos audiovisuais e multimídia</w:t>
        </w:r>
        <w:r w:rsidR="00133EF1">
          <w:rPr>
            <w:noProof/>
            <w:webHidden/>
          </w:rPr>
          <w:tab/>
        </w:r>
        <w:r>
          <w:rPr>
            <w:noProof/>
            <w:webHidden/>
          </w:rPr>
          <w:fldChar w:fldCharType="begin"/>
        </w:r>
        <w:r w:rsidR="00133EF1">
          <w:rPr>
            <w:noProof/>
            <w:webHidden/>
          </w:rPr>
          <w:instrText xml:space="preserve"> PAGEREF _Toc394392854 \h </w:instrText>
        </w:r>
        <w:r>
          <w:rPr>
            <w:noProof/>
            <w:webHidden/>
          </w:rPr>
        </w:r>
        <w:r>
          <w:rPr>
            <w:noProof/>
            <w:webHidden/>
          </w:rPr>
          <w:fldChar w:fldCharType="separate"/>
        </w:r>
        <w:r w:rsidR="00212C5F">
          <w:rPr>
            <w:noProof/>
            <w:webHidden/>
          </w:rPr>
          <w:t>279</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55" w:history="1">
        <w:r w:rsidR="00133EF1" w:rsidRPr="00186242">
          <w:rPr>
            <w:rStyle w:val="Hyperlink"/>
            <w:noProof/>
          </w:rPr>
          <w:t>4.1.3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Manutenção e conservação das instalações físicas</w:t>
        </w:r>
        <w:r w:rsidR="00133EF1">
          <w:rPr>
            <w:noProof/>
            <w:webHidden/>
          </w:rPr>
          <w:tab/>
        </w:r>
        <w:r>
          <w:rPr>
            <w:noProof/>
            <w:webHidden/>
          </w:rPr>
          <w:fldChar w:fldCharType="begin"/>
        </w:r>
        <w:r w:rsidR="00133EF1">
          <w:rPr>
            <w:noProof/>
            <w:webHidden/>
          </w:rPr>
          <w:instrText xml:space="preserve"> PAGEREF _Toc394392855 \h </w:instrText>
        </w:r>
        <w:r>
          <w:rPr>
            <w:noProof/>
            <w:webHidden/>
          </w:rPr>
        </w:r>
        <w:r>
          <w:rPr>
            <w:noProof/>
            <w:webHidden/>
          </w:rPr>
          <w:fldChar w:fldCharType="separate"/>
        </w:r>
        <w:r w:rsidR="00212C5F">
          <w:rPr>
            <w:noProof/>
            <w:webHidden/>
          </w:rPr>
          <w:t>280</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56" w:history="1">
        <w:r w:rsidR="00133EF1" w:rsidRPr="00186242">
          <w:rPr>
            <w:rStyle w:val="Hyperlink"/>
            <w:noProof/>
          </w:rPr>
          <w:t>4.1.4</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Manutenção, conservação e expansão dos equipamentos</w:t>
        </w:r>
        <w:r w:rsidR="00133EF1">
          <w:rPr>
            <w:noProof/>
            <w:webHidden/>
          </w:rPr>
          <w:tab/>
        </w:r>
        <w:r>
          <w:rPr>
            <w:noProof/>
            <w:webHidden/>
          </w:rPr>
          <w:fldChar w:fldCharType="begin"/>
        </w:r>
        <w:r w:rsidR="00133EF1">
          <w:rPr>
            <w:noProof/>
            <w:webHidden/>
          </w:rPr>
          <w:instrText xml:space="preserve"> PAGEREF _Toc394392856 \h </w:instrText>
        </w:r>
        <w:r>
          <w:rPr>
            <w:noProof/>
            <w:webHidden/>
          </w:rPr>
        </w:r>
        <w:r>
          <w:rPr>
            <w:noProof/>
            <w:webHidden/>
          </w:rPr>
          <w:fldChar w:fldCharType="separate"/>
        </w:r>
        <w:r w:rsidR="00212C5F">
          <w:rPr>
            <w:noProof/>
            <w:webHidden/>
          </w:rPr>
          <w:t>283</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57" w:history="1">
        <w:r w:rsidR="00133EF1" w:rsidRPr="00186242">
          <w:rPr>
            <w:rStyle w:val="Hyperlink"/>
            <w:noProof/>
          </w:rPr>
          <w:t>4.1.5</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Condições de acesso para portadores de necessidades especiais</w:t>
        </w:r>
        <w:r w:rsidR="00133EF1">
          <w:rPr>
            <w:noProof/>
            <w:webHidden/>
          </w:rPr>
          <w:tab/>
        </w:r>
        <w:r>
          <w:rPr>
            <w:noProof/>
            <w:webHidden/>
          </w:rPr>
          <w:fldChar w:fldCharType="begin"/>
        </w:r>
        <w:r w:rsidR="00133EF1">
          <w:rPr>
            <w:noProof/>
            <w:webHidden/>
          </w:rPr>
          <w:instrText xml:space="preserve"> PAGEREF _Toc394392857 \h </w:instrText>
        </w:r>
        <w:r>
          <w:rPr>
            <w:noProof/>
            <w:webHidden/>
          </w:rPr>
        </w:r>
        <w:r>
          <w:rPr>
            <w:noProof/>
            <w:webHidden/>
          </w:rPr>
          <w:fldChar w:fldCharType="separate"/>
        </w:r>
        <w:r w:rsidR="00212C5F">
          <w:rPr>
            <w:noProof/>
            <w:webHidden/>
          </w:rPr>
          <w:t>284</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58" w:history="1">
        <w:r w:rsidR="00133EF1" w:rsidRPr="00186242">
          <w:rPr>
            <w:rStyle w:val="Hyperlink"/>
            <w:noProof/>
          </w:rPr>
          <w:t>4.2</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Espaços Físicos Utilizados no Desenvolvimento do Curso</w:t>
        </w:r>
        <w:r w:rsidR="00133EF1">
          <w:rPr>
            <w:noProof/>
            <w:webHidden/>
          </w:rPr>
          <w:tab/>
        </w:r>
        <w:r>
          <w:rPr>
            <w:noProof/>
            <w:webHidden/>
          </w:rPr>
          <w:fldChar w:fldCharType="begin"/>
        </w:r>
        <w:r w:rsidR="00133EF1">
          <w:rPr>
            <w:noProof/>
            <w:webHidden/>
          </w:rPr>
          <w:instrText xml:space="preserve"> PAGEREF _Toc394392858 \h </w:instrText>
        </w:r>
        <w:r>
          <w:rPr>
            <w:noProof/>
            <w:webHidden/>
          </w:rPr>
        </w:r>
        <w:r>
          <w:rPr>
            <w:noProof/>
            <w:webHidden/>
          </w:rPr>
          <w:fldChar w:fldCharType="separate"/>
        </w:r>
        <w:r w:rsidR="00212C5F">
          <w:rPr>
            <w:noProof/>
            <w:webHidden/>
          </w:rPr>
          <w:t>285</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59" w:history="1">
        <w:r w:rsidR="00133EF1" w:rsidRPr="00186242">
          <w:rPr>
            <w:rStyle w:val="Hyperlink"/>
            <w:noProof/>
          </w:rPr>
          <w:t>4.2.1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Sala de professores e sala de reuniões</w:t>
        </w:r>
        <w:r w:rsidR="00133EF1">
          <w:rPr>
            <w:noProof/>
            <w:webHidden/>
          </w:rPr>
          <w:tab/>
        </w:r>
        <w:r>
          <w:rPr>
            <w:noProof/>
            <w:webHidden/>
          </w:rPr>
          <w:fldChar w:fldCharType="begin"/>
        </w:r>
        <w:r w:rsidR="00133EF1">
          <w:rPr>
            <w:noProof/>
            <w:webHidden/>
          </w:rPr>
          <w:instrText xml:space="preserve"> PAGEREF _Toc394392859 \h </w:instrText>
        </w:r>
        <w:r>
          <w:rPr>
            <w:noProof/>
            <w:webHidden/>
          </w:rPr>
        </w:r>
        <w:r>
          <w:rPr>
            <w:noProof/>
            <w:webHidden/>
          </w:rPr>
          <w:fldChar w:fldCharType="separate"/>
        </w:r>
        <w:r w:rsidR="00212C5F">
          <w:rPr>
            <w:noProof/>
            <w:webHidden/>
          </w:rPr>
          <w:t>285</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60" w:history="1">
        <w:r w:rsidR="00133EF1" w:rsidRPr="00186242">
          <w:rPr>
            <w:rStyle w:val="Hyperlink"/>
            <w:noProof/>
          </w:rPr>
          <w:t>4.2.2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Gabinetes de trabalho para docentes</w:t>
        </w:r>
        <w:r w:rsidR="00133EF1">
          <w:rPr>
            <w:noProof/>
            <w:webHidden/>
          </w:rPr>
          <w:tab/>
        </w:r>
        <w:r>
          <w:rPr>
            <w:noProof/>
            <w:webHidden/>
          </w:rPr>
          <w:fldChar w:fldCharType="begin"/>
        </w:r>
        <w:r w:rsidR="00133EF1">
          <w:rPr>
            <w:noProof/>
            <w:webHidden/>
          </w:rPr>
          <w:instrText xml:space="preserve"> PAGEREF _Toc394392860 \h </w:instrText>
        </w:r>
        <w:r>
          <w:rPr>
            <w:noProof/>
            <w:webHidden/>
          </w:rPr>
        </w:r>
        <w:r>
          <w:rPr>
            <w:noProof/>
            <w:webHidden/>
          </w:rPr>
          <w:fldChar w:fldCharType="separate"/>
        </w:r>
        <w:r w:rsidR="00212C5F">
          <w:rPr>
            <w:noProof/>
            <w:webHidden/>
          </w:rPr>
          <w:t>286</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61" w:history="1">
        <w:r w:rsidR="00133EF1" w:rsidRPr="00186242">
          <w:rPr>
            <w:rStyle w:val="Hyperlink"/>
            <w:noProof/>
          </w:rPr>
          <w:t>4.2.3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Salas de aula</w:t>
        </w:r>
        <w:r w:rsidR="00133EF1">
          <w:rPr>
            <w:noProof/>
            <w:webHidden/>
          </w:rPr>
          <w:tab/>
        </w:r>
        <w:r>
          <w:rPr>
            <w:noProof/>
            <w:webHidden/>
          </w:rPr>
          <w:fldChar w:fldCharType="begin"/>
        </w:r>
        <w:r w:rsidR="00133EF1">
          <w:rPr>
            <w:noProof/>
            <w:webHidden/>
          </w:rPr>
          <w:instrText xml:space="preserve"> PAGEREF _Toc394392861 \h </w:instrText>
        </w:r>
        <w:r>
          <w:rPr>
            <w:noProof/>
            <w:webHidden/>
          </w:rPr>
        </w:r>
        <w:r>
          <w:rPr>
            <w:noProof/>
            <w:webHidden/>
          </w:rPr>
          <w:fldChar w:fldCharType="separate"/>
        </w:r>
        <w:r w:rsidR="00212C5F">
          <w:rPr>
            <w:noProof/>
            <w:webHidden/>
          </w:rPr>
          <w:t>286</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62" w:history="1">
        <w:r w:rsidR="00133EF1" w:rsidRPr="00186242">
          <w:rPr>
            <w:rStyle w:val="Hyperlink"/>
            <w:noProof/>
          </w:rPr>
          <w:t>4.3</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BIBLIOTECA</w:t>
        </w:r>
        <w:r w:rsidR="00133EF1">
          <w:rPr>
            <w:noProof/>
            <w:webHidden/>
          </w:rPr>
          <w:tab/>
        </w:r>
        <w:r>
          <w:rPr>
            <w:noProof/>
            <w:webHidden/>
          </w:rPr>
          <w:fldChar w:fldCharType="begin"/>
        </w:r>
        <w:r w:rsidR="00133EF1">
          <w:rPr>
            <w:noProof/>
            <w:webHidden/>
          </w:rPr>
          <w:instrText xml:space="preserve"> PAGEREF _Toc394392862 \h </w:instrText>
        </w:r>
        <w:r>
          <w:rPr>
            <w:noProof/>
            <w:webHidden/>
          </w:rPr>
        </w:r>
        <w:r>
          <w:rPr>
            <w:noProof/>
            <w:webHidden/>
          </w:rPr>
          <w:fldChar w:fldCharType="separate"/>
        </w:r>
        <w:r w:rsidR="00212C5F">
          <w:rPr>
            <w:noProof/>
            <w:webHidden/>
          </w:rPr>
          <w:t>287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63" w:history="1">
        <w:r w:rsidR="00133EF1" w:rsidRPr="00186242">
          <w:rPr>
            <w:rStyle w:val="Hyperlink"/>
            <w:noProof/>
            <w:lang w:val="af-ZA"/>
          </w:rPr>
          <w:t>4.3.1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lang w:val="af-ZA"/>
          </w:rPr>
          <w:t>Apresentação</w:t>
        </w:r>
        <w:r w:rsidR="00133EF1">
          <w:rPr>
            <w:noProof/>
            <w:webHidden/>
          </w:rPr>
          <w:tab/>
        </w:r>
        <w:r>
          <w:rPr>
            <w:noProof/>
            <w:webHidden/>
          </w:rPr>
          <w:fldChar w:fldCharType="begin"/>
        </w:r>
        <w:r w:rsidR="00133EF1">
          <w:rPr>
            <w:noProof/>
            <w:webHidden/>
          </w:rPr>
          <w:instrText xml:space="preserve"> PAGEREF _Toc394392863 \h </w:instrText>
        </w:r>
        <w:r>
          <w:rPr>
            <w:noProof/>
            <w:webHidden/>
          </w:rPr>
        </w:r>
        <w:r>
          <w:rPr>
            <w:noProof/>
            <w:webHidden/>
          </w:rPr>
          <w:fldChar w:fldCharType="separate"/>
        </w:r>
        <w:r w:rsidR="00212C5F">
          <w:rPr>
            <w:noProof/>
            <w:webHidden/>
          </w:rPr>
          <w:t>287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64" w:history="1">
        <w:r w:rsidR="00133EF1" w:rsidRPr="00186242">
          <w:rPr>
            <w:rStyle w:val="Hyperlink"/>
            <w:noProof/>
            <w:lang w:val="af-ZA"/>
          </w:rPr>
          <w:t>4.3.2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lang w:val="af-ZA"/>
          </w:rPr>
          <w:t>Espaço físico</w:t>
        </w:r>
        <w:r w:rsidR="00133EF1">
          <w:rPr>
            <w:noProof/>
            <w:webHidden/>
          </w:rPr>
          <w:tab/>
        </w:r>
        <w:r>
          <w:rPr>
            <w:noProof/>
            <w:webHidden/>
          </w:rPr>
          <w:fldChar w:fldCharType="begin"/>
        </w:r>
        <w:r w:rsidR="00133EF1">
          <w:rPr>
            <w:noProof/>
            <w:webHidden/>
          </w:rPr>
          <w:instrText xml:space="preserve"> PAGEREF _Toc394392864 \h </w:instrText>
        </w:r>
        <w:r>
          <w:rPr>
            <w:noProof/>
            <w:webHidden/>
          </w:rPr>
        </w:r>
        <w:r>
          <w:rPr>
            <w:noProof/>
            <w:webHidden/>
          </w:rPr>
          <w:fldChar w:fldCharType="separate"/>
        </w:r>
        <w:r w:rsidR="00212C5F">
          <w:rPr>
            <w:noProof/>
            <w:webHidden/>
          </w:rPr>
          <w:t>287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65" w:history="1">
        <w:r w:rsidR="00133EF1" w:rsidRPr="00186242">
          <w:rPr>
            <w:rStyle w:val="Hyperlink"/>
            <w:noProof/>
          </w:rPr>
          <w:t>4.3.3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Instalações para o acervo</w:t>
        </w:r>
        <w:r w:rsidR="00133EF1">
          <w:rPr>
            <w:noProof/>
            <w:webHidden/>
          </w:rPr>
          <w:tab/>
        </w:r>
        <w:r>
          <w:rPr>
            <w:noProof/>
            <w:webHidden/>
          </w:rPr>
          <w:fldChar w:fldCharType="begin"/>
        </w:r>
        <w:r w:rsidR="00133EF1">
          <w:rPr>
            <w:noProof/>
            <w:webHidden/>
          </w:rPr>
          <w:instrText xml:space="preserve"> PAGEREF _Toc394392865 \h </w:instrText>
        </w:r>
        <w:r>
          <w:rPr>
            <w:noProof/>
            <w:webHidden/>
          </w:rPr>
        </w:r>
        <w:r>
          <w:rPr>
            <w:noProof/>
            <w:webHidden/>
          </w:rPr>
          <w:fldChar w:fldCharType="separate"/>
        </w:r>
        <w:r w:rsidR="00212C5F">
          <w:rPr>
            <w:noProof/>
            <w:webHidden/>
          </w:rPr>
          <w:t>288</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66" w:history="1">
        <w:r w:rsidR="00133EF1" w:rsidRPr="00186242">
          <w:rPr>
            <w:rStyle w:val="Hyperlink"/>
            <w:noProof/>
          </w:rPr>
          <w:t>4.3.3.1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Instalações para estudos individuais</w:t>
        </w:r>
        <w:r w:rsidR="00133EF1">
          <w:rPr>
            <w:noProof/>
            <w:webHidden/>
          </w:rPr>
          <w:tab/>
        </w:r>
        <w:r>
          <w:rPr>
            <w:noProof/>
            <w:webHidden/>
          </w:rPr>
          <w:fldChar w:fldCharType="begin"/>
        </w:r>
        <w:r w:rsidR="00133EF1">
          <w:rPr>
            <w:noProof/>
            <w:webHidden/>
          </w:rPr>
          <w:instrText xml:space="preserve"> PAGEREF _Toc394392866 \h </w:instrText>
        </w:r>
        <w:r>
          <w:rPr>
            <w:noProof/>
            <w:webHidden/>
          </w:rPr>
        </w:r>
        <w:r>
          <w:rPr>
            <w:noProof/>
            <w:webHidden/>
          </w:rPr>
          <w:fldChar w:fldCharType="separate"/>
        </w:r>
        <w:r w:rsidR="00212C5F">
          <w:rPr>
            <w:noProof/>
            <w:webHidden/>
          </w:rPr>
          <w:t>288</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67" w:history="1">
        <w:r w:rsidR="00133EF1" w:rsidRPr="00186242">
          <w:rPr>
            <w:rStyle w:val="Hyperlink"/>
            <w:noProof/>
          </w:rPr>
          <w:t>4.3.3.2</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Instalações para estudos em grupos</w:t>
        </w:r>
        <w:r w:rsidR="00133EF1">
          <w:rPr>
            <w:noProof/>
            <w:webHidden/>
          </w:rPr>
          <w:tab/>
        </w:r>
        <w:r>
          <w:rPr>
            <w:noProof/>
            <w:webHidden/>
          </w:rPr>
          <w:fldChar w:fldCharType="begin"/>
        </w:r>
        <w:r w:rsidR="00133EF1">
          <w:rPr>
            <w:noProof/>
            <w:webHidden/>
          </w:rPr>
          <w:instrText xml:space="preserve"> PAGEREF _Toc394392867 \h </w:instrText>
        </w:r>
        <w:r>
          <w:rPr>
            <w:noProof/>
            <w:webHidden/>
          </w:rPr>
        </w:r>
        <w:r>
          <w:rPr>
            <w:noProof/>
            <w:webHidden/>
          </w:rPr>
          <w:fldChar w:fldCharType="separate"/>
        </w:r>
        <w:r w:rsidR="00212C5F">
          <w:rPr>
            <w:noProof/>
            <w:webHidden/>
          </w:rPr>
          <w:t>288</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68" w:history="1">
        <w:r w:rsidR="00133EF1" w:rsidRPr="00186242">
          <w:rPr>
            <w:rStyle w:val="Hyperlink"/>
            <w:noProof/>
            <w:lang w:val="af-ZA"/>
          </w:rPr>
          <w:t>4.3.3.3</w:t>
        </w:r>
        <w:r w:rsidR="00133EF1">
          <w:rPr>
            <w:rFonts w:asciiTheme="minorHAnsi" w:eastAsiaTheme="minorEastAsia" w:hAnsiTheme="minorHAnsi" w:cstheme="minorBidi"/>
            <w:noProof/>
            <w:kern w:val="0"/>
            <w:sz w:val="22"/>
            <w:szCs w:val="22"/>
            <w:lang w:eastAsia="pt-BR"/>
          </w:rPr>
          <w:tab/>
        </w:r>
        <w:r w:rsidR="00133EF1" w:rsidRPr="00186242">
          <w:rPr>
            <w:rStyle w:val="Hyperlink"/>
            <w:noProof/>
            <w:lang w:val="af-ZA"/>
          </w:rPr>
          <w:t>Acervo geral</w:t>
        </w:r>
        <w:r w:rsidR="00133EF1">
          <w:rPr>
            <w:noProof/>
            <w:webHidden/>
          </w:rPr>
          <w:tab/>
        </w:r>
        <w:r>
          <w:rPr>
            <w:noProof/>
            <w:webHidden/>
          </w:rPr>
          <w:fldChar w:fldCharType="begin"/>
        </w:r>
        <w:r w:rsidR="00133EF1">
          <w:rPr>
            <w:noProof/>
            <w:webHidden/>
          </w:rPr>
          <w:instrText xml:space="preserve"> PAGEREF _Toc394392868 \h </w:instrText>
        </w:r>
        <w:r>
          <w:rPr>
            <w:noProof/>
            <w:webHidden/>
          </w:rPr>
        </w:r>
        <w:r>
          <w:rPr>
            <w:noProof/>
            <w:webHidden/>
          </w:rPr>
          <w:fldChar w:fldCharType="separate"/>
        </w:r>
        <w:r w:rsidR="00212C5F">
          <w:rPr>
            <w:noProof/>
            <w:webHidden/>
          </w:rPr>
          <w:t>288</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69" w:history="1">
        <w:r w:rsidR="00133EF1" w:rsidRPr="00186242">
          <w:rPr>
            <w:rStyle w:val="Hyperlink"/>
            <w:noProof/>
            <w:lang w:val="af-ZA"/>
          </w:rPr>
          <w:t>4.3.3.4</w:t>
        </w:r>
        <w:r w:rsidR="00133EF1">
          <w:rPr>
            <w:rFonts w:asciiTheme="minorHAnsi" w:eastAsiaTheme="minorEastAsia" w:hAnsiTheme="minorHAnsi" w:cstheme="minorBidi"/>
            <w:noProof/>
            <w:kern w:val="0"/>
            <w:sz w:val="22"/>
            <w:szCs w:val="22"/>
            <w:lang w:eastAsia="pt-BR"/>
          </w:rPr>
          <w:tab/>
        </w:r>
        <w:r w:rsidR="00133EF1" w:rsidRPr="00186242">
          <w:rPr>
            <w:rStyle w:val="Hyperlink"/>
            <w:noProof/>
            <w:lang w:val="af-ZA"/>
          </w:rPr>
          <w:t>Horário de funcionamento</w:t>
        </w:r>
        <w:r w:rsidR="00133EF1">
          <w:rPr>
            <w:noProof/>
            <w:webHidden/>
          </w:rPr>
          <w:tab/>
        </w:r>
        <w:r>
          <w:rPr>
            <w:noProof/>
            <w:webHidden/>
          </w:rPr>
          <w:fldChar w:fldCharType="begin"/>
        </w:r>
        <w:r w:rsidR="00133EF1">
          <w:rPr>
            <w:noProof/>
            <w:webHidden/>
          </w:rPr>
          <w:instrText xml:space="preserve"> PAGEREF _Toc394392869 \h </w:instrText>
        </w:r>
        <w:r>
          <w:rPr>
            <w:noProof/>
            <w:webHidden/>
          </w:rPr>
        </w:r>
        <w:r>
          <w:rPr>
            <w:noProof/>
            <w:webHidden/>
          </w:rPr>
          <w:fldChar w:fldCharType="separate"/>
        </w:r>
        <w:r w:rsidR="00212C5F">
          <w:rPr>
            <w:noProof/>
            <w:webHidden/>
          </w:rPr>
          <w:t>289</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70" w:history="1">
        <w:r w:rsidR="00133EF1" w:rsidRPr="00186242">
          <w:rPr>
            <w:rStyle w:val="Hyperlink"/>
            <w:noProof/>
          </w:rPr>
          <w:t>4.3.4</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Acervo Específico para o Curso</w:t>
        </w:r>
        <w:r w:rsidR="00133EF1">
          <w:rPr>
            <w:noProof/>
            <w:webHidden/>
          </w:rPr>
          <w:tab/>
        </w:r>
        <w:r>
          <w:rPr>
            <w:noProof/>
            <w:webHidden/>
          </w:rPr>
          <w:fldChar w:fldCharType="begin"/>
        </w:r>
        <w:r w:rsidR="00133EF1">
          <w:rPr>
            <w:noProof/>
            <w:webHidden/>
          </w:rPr>
          <w:instrText xml:space="preserve"> PAGEREF _Toc394392870 \h </w:instrText>
        </w:r>
        <w:r>
          <w:rPr>
            <w:noProof/>
            <w:webHidden/>
          </w:rPr>
        </w:r>
        <w:r>
          <w:rPr>
            <w:noProof/>
            <w:webHidden/>
          </w:rPr>
          <w:fldChar w:fldCharType="separate"/>
        </w:r>
        <w:r w:rsidR="00212C5F">
          <w:rPr>
            <w:noProof/>
            <w:webHidden/>
          </w:rPr>
          <w:t>289</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71" w:history="1">
        <w:r w:rsidR="00133EF1" w:rsidRPr="00186242">
          <w:rPr>
            <w:rStyle w:val="Hyperlink"/>
            <w:noProof/>
          </w:rPr>
          <w:t>4.3.4.1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Bibliografia Básica</w:t>
        </w:r>
        <w:r w:rsidR="00133EF1">
          <w:rPr>
            <w:noProof/>
            <w:webHidden/>
          </w:rPr>
          <w:tab/>
        </w:r>
        <w:r>
          <w:rPr>
            <w:noProof/>
            <w:webHidden/>
          </w:rPr>
          <w:fldChar w:fldCharType="begin"/>
        </w:r>
        <w:r w:rsidR="00133EF1">
          <w:rPr>
            <w:noProof/>
            <w:webHidden/>
          </w:rPr>
          <w:instrText xml:space="preserve"> PAGEREF _Toc394392871 \h </w:instrText>
        </w:r>
        <w:r>
          <w:rPr>
            <w:noProof/>
            <w:webHidden/>
          </w:rPr>
        </w:r>
        <w:r>
          <w:rPr>
            <w:noProof/>
            <w:webHidden/>
          </w:rPr>
          <w:fldChar w:fldCharType="separate"/>
        </w:r>
        <w:r w:rsidR="00212C5F">
          <w:rPr>
            <w:noProof/>
            <w:webHidden/>
          </w:rPr>
          <w:t>289</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72" w:history="1">
        <w:r w:rsidR="00133EF1" w:rsidRPr="00186242">
          <w:rPr>
            <w:rStyle w:val="Hyperlink"/>
            <w:noProof/>
          </w:rPr>
          <w:t>4.3.4.2</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Bibliografia Complementar</w:t>
        </w:r>
        <w:r w:rsidR="00133EF1">
          <w:rPr>
            <w:noProof/>
            <w:webHidden/>
          </w:rPr>
          <w:tab/>
        </w:r>
        <w:r>
          <w:rPr>
            <w:noProof/>
            <w:webHidden/>
          </w:rPr>
          <w:fldChar w:fldCharType="begin"/>
        </w:r>
        <w:r w:rsidR="00133EF1">
          <w:rPr>
            <w:noProof/>
            <w:webHidden/>
          </w:rPr>
          <w:instrText xml:space="preserve"> PAGEREF _Toc394392872 \h </w:instrText>
        </w:r>
        <w:r>
          <w:rPr>
            <w:noProof/>
            <w:webHidden/>
          </w:rPr>
        </w:r>
        <w:r>
          <w:rPr>
            <w:noProof/>
            <w:webHidden/>
          </w:rPr>
          <w:fldChar w:fldCharType="separate"/>
        </w:r>
        <w:r w:rsidR="00212C5F">
          <w:rPr>
            <w:noProof/>
            <w:webHidden/>
          </w:rPr>
          <w:t>298</w:t>
        </w:r>
        <w:r>
          <w:rPr>
            <w:noProof/>
            <w:webHidden/>
          </w:rPr>
          <w:fldChar w:fldCharType="end"/>
        </w:r>
      </w:hyperlink>
    </w:p>
    <w:p w:rsidR="00133EF1" w:rsidRDefault="0006123B">
      <w:pPr>
        <w:pStyle w:val="Sumrio4"/>
        <w:tabs>
          <w:tab w:val="left" w:pos="1680"/>
          <w:tab w:val="right" w:leader="dot" w:pos="9061"/>
        </w:tabs>
        <w:rPr>
          <w:rFonts w:asciiTheme="minorHAnsi" w:eastAsiaTheme="minorEastAsia" w:hAnsiTheme="minorHAnsi" w:cstheme="minorBidi"/>
          <w:noProof/>
          <w:kern w:val="0"/>
          <w:sz w:val="22"/>
          <w:szCs w:val="22"/>
          <w:lang w:eastAsia="pt-BR"/>
        </w:rPr>
      </w:pPr>
      <w:hyperlink w:anchor="_Toc394392873" w:history="1">
        <w:r w:rsidR="00133EF1" w:rsidRPr="00186242">
          <w:rPr>
            <w:rStyle w:val="Hyperlink"/>
            <w:noProof/>
          </w:rPr>
          <w:t>4.3.4.3</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Periódicos, bases de dados específicas, revistas e acervo em multimídia</w:t>
        </w:r>
        <w:r w:rsidR="00133EF1">
          <w:rPr>
            <w:noProof/>
            <w:webHidden/>
          </w:rPr>
          <w:tab/>
        </w:r>
        <w:r>
          <w:rPr>
            <w:noProof/>
            <w:webHidden/>
          </w:rPr>
          <w:fldChar w:fldCharType="begin"/>
        </w:r>
        <w:r w:rsidR="00133EF1">
          <w:rPr>
            <w:noProof/>
            <w:webHidden/>
          </w:rPr>
          <w:instrText xml:space="preserve"> PAGEREF _Toc394392873 \h </w:instrText>
        </w:r>
        <w:r>
          <w:rPr>
            <w:noProof/>
            <w:webHidden/>
          </w:rPr>
        </w:r>
        <w:r>
          <w:rPr>
            <w:noProof/>
            <w:webHidden/>
          </w:rPr>
          <w:fldChar w:fldCharType="separate"/>
        </w:r>
        <w:r w:rsidR="00212C5F">
          <w:rPr>
            <w:noProof/>
            <w:webHidden/>
          </w:rPr>
          <w:t>306</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874" w:history="1">
        <w:r w:rsidR="00133EF1" w:rsidRPr="00186242">
          <w:rPr>
            <w:rStyle w:val="Hyperlink"/>
            <w:noProof/>
          </w:rPr>
          <w:t>4.3.4.3.1</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Periódicos.</w:t>
        </w:r>
        <w:r w:rsidR="00133EF1">
          <w:rPr>
            <w:noProof/>
            <w:webHidden/>
          </w:rPr>
          <w:tab/>
        </w:r>
        <w:r>
          <w:rPr>
            <w:noProof/>
            <w:webHidden/>
          </w:rPr>
          <w:fldChar w:fldCharType="begin"/>
        </w:r>
        <w:r w:rsidR="00133EF1">
          <w:rPr>
            <w:noProof/>
            <w:webHidden/>
          </w:rPr>
          <w:instrText xml:space="preserve"> PAGEREF _Toc394392874 \h </w:instrText>
        </w:r>
        <w:r>
          <w:rPr>
            <w:noProof/>
            <w:webHidden/>
          </w:rPr>
        </w:r>
        <w:r>
          <w:rPr>
            <w:noProof/>
            <w:webHidden/>
          </w:rPr>
          <w:fldChar w:fldCharType="separate"/>
        </w:r>
        <w:r w:rsidR="00212C5F">
          <w:rPr>
            <w:noProof/>
            <w:webHidden/>
          </w:rPr>
          <w:t>306</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875" w:history="1">
        <w:r w:rsidR="00133EF1" w:rsidRPr="00186242">
          <w:rPr>
            <w:rStyle w:val="Hyperlink"/>
            <w:noProof/>
          </w:rPr>
          <w:t>4.3.4.3.2</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Base de dados</w:t>
        </w:r>
        <w:r w:rsidR="00133EF1">
          <w:rPr>
            <w:noProof/>
            <w:webHidden/>
          </w:rPr>
          <w:tab/>
        </w:r>
        <w:r>
          <w:rPr>
            <w:noProof/>
            <w:webHidden/>
          </w:rPr>
          <w:fldChar w:fldCharType="begin"/>
        </w:r>
        <w:r w:rsidR="00133EF1">
          <w:rPr>
            <w:noProof/>
            <w:webHidden/>
          </w:rPr>
          <w:instrText xml:space="preserve"> PAGEREF _Toc394392875 \h </w:instrText>
        </w:r>
        <w:r>
          <w:rPr>
            <w:noProof/>
            <w:webHidden/>
          </w:rPr>
        </w:r>
        <w:r>
          <w:rPr>
            <w:noProof/>
            <w:webHidden/>
          </w:rPr>
          <w:fldChar w:fldCharType="separate"/>
        </w:r>
        <w:r w:rsidR="00212C5F">
          <w:rPr>
            <w:noProof/>
            <w:webHidden/>
          </w:rPr>
          <w:t>306</w:t>
        </w:r>
        <w:r>
          <w:rPr>
            <w:noProof/>
            <w:webHidden/>
          </w:rPr>
          <w:fldChar w:fldCharType="end"/>
        </w:r>
      </w:hyperlink>
    </w:p>
    <w:p w:rsidR="00133EF1" w:rsidRDefault="0006123B">
      <w:pPr>
        <w:pStyle w:val="Sumrio5"/>
        <w:tabs>
          <w:tab w:val="left" w:pos="1920"/>
          <w:tab w:val="right" w:leader="dot" w:pos="9061"/>
        </w:tabs>
        <w:rPr>
          <w:rFonts w:asciiTheme="minorHAnsi" w:eastAsiaTheme="minorEastAsia" w:hAnsiTheme="minorHAnsi" w:cstheme="minorBidi"/>
          <w:noProof/>
          <w:kern w:val="0"/>
          <w:sz w:val="22"/>
          <w:szCs w:val="22"/>
          <w:lang w:eastAsia="pt-BR"/>
        </w:rPr>
      </w:pPr>
      <w:hyperlink w:anchor="_Toc394392876" w:history="1">
        <w:r w:rsidR="00133EF1" w:rsidRPr="00186242">
          <w:rPr>
            <w:rStyle w:val="Hyperlink"/>
            <w:noProof/>
          </w:rPr>
          <w:t>4.3.4.3.3</w:t>
        </w:r>
        <w:r w:rsidR="00133EF1">
          <w:rPr>
            <w:rFonts w:asciiTheme="minorHAnsi" w:eastAsiaTheme="minorEastAsia" w:hAnsiTheme="minorHAnsi" w:cstheme="minorBidi"/>
            <w:noProof/>
            <w:kern w:val="0"/>
            <w:sz w:val="22"/>
            <w:szCs w:val="22"/>
            <w:lang w:eastAsia="pt-BR"/>
          </w:rPr>
          <w:tab/>
        </w:r>
        <w:r w:rsidR="00133EF1" w:rsidRPr="00186242">
          <w:rPr>
            <w:rStyle w:val="Hyperlink"/>
            <w:noProof/>
          </w:rPr>
          <w:t>Acervo em multimídia</w:t>
        </w:r>
        <w:r w:rsidR="00133EF1">
          <w:rPr>
            <w:noProof/>
            <w:webHidden/>
          </w:rPr>
          <w:tab/>
        </w:r>
        <w:r>
          <w:rPr>
            <w:noProof/>
            <w:webHidden/>
          </w:rPr>
          <w:fldChar w:fldCharType="begin"/>
        </w:r>
        <w:r w:rsidR="00133EF1">
          <w:rPr>
            <w:noProof/>
            <w:webHidden/>
          </w:rPr>
          <w:instrText xml:space="preserve"> PAGEREF _Toc394392876 \h </w:instrText>
        </w:r>
        <w:r>
          <w:rPr>
            <w:noProof/>
            <w:webHidden/>
          </w:rPr>
        </w:r>
        <w:r>
          <w:rPr>
            <w:noProof/>
            <w:webHidden/>
          </w:rPr>
          <w:fldChar w:fldCharType="separate"/>
        </w:r>
        <w:r w:rsidR="00212C5F">
          <w:rPr>
            <w:noProof/>
            <w:webHidden/>
          </w:rPr>
          <w:t>307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77" w:history="1">
        <w:r w:rsidR="00133EF1" w:rsidRPr="00186242">
          <w:rPr>
            <w:rStyle w:val="Hyperlink"/>
            <w:noProof/>
          </w:rPr>
          <w:t>4.3.5</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Serviço de acesso ao acervo</w:t>
        </w:r>
        <w:r w:rsidR="00133EF1">
          <w:rPr>
            <w:noProof/>
            <w:webHidden/>
          </w:rPr>
          <w:tab/>
        </w:r>
        <w:r>
          <w:rPr>
            <w:noProof/>
            <w:webHidden/>
          </w:rPr>
          <w:fldChar w:fldCharType="begin"/>
        </w:r>
        <w:r w:rsidR="00133EF1">
          <w:rPr>
            <w:noProof/>
            <w:webHidden/>
          </w:rPr>
          <w:instrText xml:space="preserve"> PAGEREF _Toc394392877 \h </w:instrText>
        </w:r>
        <w:r>
          <w:rPr>
            <w:noProof/>
            <w:webHidden/>
          </w:rPr>
        </w:r>
        <w:r>
          <w:rPr>
            <w:noProof/>
            <w:webHidden/>
          </w:rPr>
          <w:fldChar w:fldCharType="separate"/>
        </w:r>
        <w:r w:rsidR="00212C5F">
          <w:rPr>
            <w:noProof/>
            <w:webHidden/>
          </w:rPr>
          <w:t>307</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78" w:history="1">
        <w:r w:rsidR="00133EF1" w:rsidRPr="00186242">
          <w:rPr>
            <w:rStyle w:val="Hyperlink"/>
            <w:noProof/>
          </w:rPr>
          <w:t>4.3.6</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Apoio na elaboração de trabalhos acadêmicos</w:t>
        </w:r>
        <w:r w:rsidR="00133EF1">
          <w:rPr>
            <w:noProof/>
            <w:webHidden/>
          </w:rPr>
          <w:tab/>
        </w:r>
        <w:r>
          <w:rPr>
            <w:noProof/>
            <w:webHidden/>
          </w:rPr>
          <w:fldChar w:fldCharType="begin"/>
        </w:r>
        <w:r w:rsidR="00133EF1">
          <w:rPr>
            <w:noProof/>
            <w:webHidden/>
          </w:rPr>
          <w:instrText xml:space="preserve"> PAGEREF _Toc394392878 \h </w:instrText>
        </w:r>
        <w:r>
          <w:rPr>
            <w:noProof/>
            <w:webHidden/>
          </w:rPr>
        </w:r>
        <w:r>
          <w:rPr>
            <w:noProof/>
            <w:webHidden/>
          </w:rPr>
          <w:fldChar w:fldCharType="separate"/>
        </w:r>
        <w:r w:rsidR="00212C5F">
          <w:rPr>
            <w:noProof/>
            <w:webHidden/>
          </w:rPr>
          <w:t>308</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79" w:history="1">
        <w:r w:rsidR="00133EF1" w:rsidRPr="00186242">
          <w:rPr>
            <w:rStyle w:val="Hyperlink"/>
            <w:noProof/>
          </w:rPr>
          <w:t>4.3.7</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Pessoal técnico-administrativo</w:t>
        </w:r>
        <w:r w:rsidR="00133EF1">
          <w:rPr>
            <w:noProof/>
            <w:webHidden/>
          </w:rPr>
          <w:tab/>
        </w:r>
        <w:r>
          <w:rPr>
            <w:noProof/>
            <w:webHidden/>
          </w:rPr>
          <w:fldChar w:fldCharType="begin"/>
        </w:r>
        <w:r w:rsidR="00133EF1">
          <w:rPr>
            <w:noProof/>
            <w:webHidden/>
          </w:rPr>
          <w:instrText xml:space="preserve"> PAGEREF _Toc394392879 \h </w:instrText>
        </w:r>
        <w:r>
          <w:rPr>
            <w:noProof/>
            <w:webHidden/>
          </w:rPr>
        </w:r>
        <w:r>
          <w:rPr>
            <w:noProof/>
            <w:webHidden/>
          </w:rPr>
          <w:fldChar w:fldCharType="separate"/>
        </w:r>
        <w:r w:rsidR="00212C5F">
          <w:rPr>
            <w:noProof/>
            <w:webHidden/>
          </w:rPr>
          <w:t>308</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80" w:history="1">
        <w:r w:rsidR="00133EF1" w:rsidRPr="00186242">
          <w:rPr>
            <w:rStyle w:val="Hyperlink"/>
            <w:noProof/>
          </w:rPr>
          <w:t>4.3.8</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Política de aquisição, expansão e atualização</w:t>
        </w:r>
        <w:r w:rsidR="00133EF1">
          <w:rPr>
            <w:noProof/>
            <w:webHidden/>
          </w:rPr>
          <w:tab/>
        </w:r>
        <w:r>
          <w:rPr>
            <w:noProof/>
            <w:webHidden/>
          </w:rPr>
          <w:fldChar w:fldCharType="begin"/>
        </w:r>
        <w:r w:rsidR="00133EF1">
          <w:rPr>
            <w:noProof/>
            <w:webHidden/>
          </w:rPr>
          <w:instrText xml:space="preserve"> PAGEREF _Toc394392880 \h </w:instrText>
        </w:r>
        <w:r>
          <w:rPr>
            <w:noProof/>
            <w:webHidden/>
          </w:rPr>
        </w:r>
        <w:r>
          <w:rPr>
            <w:noProof/>
            <w:webHidden/>
          </w:rPr>
          <w:fldChar w:fldCharType="separate"/>
        </w:r>
        <w:r w:rsidR="00212C5F">
          <w:rPr>
            <w:noProof/>
            <w:webHidden/>
          </w:rPr>
          <w:t>309</w:t>
        </w:r>
        <w:r>
          <w:rPr>
            <w:noProof/>
            <w:webHidden/>
          </w:rPr>
          <w:fldChar w:fldCharType="end"/>
        </w:r>
      </w:hyperlink>
    </w:p>
    <w:p w:rsidR="00133EF1" w:rsidRDefault="0006123B">
      <w:pPr>
        <w:pStyle w:val="Sumrio2"/>
        <w:tabs>
          <w:tab w:val="left" w:pos="720"/>
          <w:tab w:val="right" w:leader="dot" w:pos="9061"/>
        </w:tabs>
        <w:rPr>
          <w:rFonts w:asciiTheme="minorHAnsi" w:eastAsiaTheme="minorEastAsia" w:hAnsiTheme="minorHAnsi" w:cstheme="minorBidi"/>
          <w:smallCaps w:val="0"/>
          <w:noProof/>
          <w:kern w:val="0"/>
          <w:sz w:val="22"/>
          <w:szCs w:val="22"/>
          <w:lang w:eastAsia="pt-BR"/>
        </w:rPr>
      </w:pPr>
      <w:hyperlink w:anchor="_Toc394392881" w:history="1">
        <w:r w:rsidR="00133EF1" w:rsidRPr="00186242">
          <w:rPr>
            <w:rStyle w:val="Hyperlink"/>
            <w:noProof/>
          </w:rPr>
          <w:t>4.4</w:t>
        </w:r>
        <w:r w:rsidR="00133EF1">
          <w:rPr>
            <w:rFonts w:asciiTheme="minorHAnsi" w:eastAsiaTheme="minorEastAsia" w:hAnsiTheme="minorHAnsi" w:cstheme="minorBidi"/>
            <w:smallCaps w:val="0"/>
            <w:noProof/>
            <w:kern w:val="0"/>
            <w:sz w:val="22"/>
            <w:szCs w:val="22"/>
            <w:lang w:eastAsia="pt-BR"/>
          </w:rPr>
          <w:tab/>
        </w:r>
        <w:r w:rsidR="00133EF1" w:rsidRPr="00186242">
          <w:rPr>
            <w:rStyle w:val="Hyperlink"/>
            <w:noProof/>
          </w:rPr>
          <w:t>LABORATÓRIOS E AMBIENTES ESPECÍFICOS PARA O CURSO</w:t>
        </w:r>
        <w:r w:rsidR="00133EF1">
          <w:rPr>
            <w:noProof/>
            <w:webHidden/>
          </w:rPr>
          <w:tab/>
        </w:r>
        <w:r>
          <w:rPr>
            <w:noProof/>
            <w:webHidden/>
          </w:rPr>
          <w:fldChar w:fldCharType="begin"/>
        </w:r>
        <w:r w:rsidR="00133EF1">
          <w:rPr>
            <w:noProof/>
            <w:webHidden/>
          </w:rPr>
          <w:instrText xml:space="preserve"> PAGEREF _Toc394392881 \h </w:instrText>
        </w:r>
        <w:r>
          <w:rPr>
            <w:noProof/>
            <w:webHidden/>
          </w:rPr>
        </w:r>
        <w:r>
          <w:rPr>
            <w:noProof/>
            <w:webHidden/>
          </w:rPr>
          <w:fldChar w:fldCharType="separate"/>
        </w:r>
        <w:r w:rsidR="00212C5F">
          <w:rPr>
            <w:noProof/>
            <w:webHidden/>
          </w:rPr>
          <w:t>310</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82" w:history="1">
        <w:r w:rsidR="00133EF1" w:rsidRPr="00186242">
          <w:rPr>
            <w:rStyle w:val="Hyperlink"/>
            <w:noProof/>
          </w:rPr>
          <w:t>4.4.1</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Infraestrutura e serviços dos laboratórios especializados</w:t>
        </w:r>
        <w:r w:rsidR="00133EF1">
          <w:rPr>
            <w:noProof/>
            <w:webHidden/>
          </w:rPr>
          <w:tab/>
        </w:r>
        <w:r>
          <w:rPr>
            <w:noProof/>
            <w:webHidden/>
          </w:rPr>
          <w:fldChar w:fldCharType="begin"/>
        </w:r>
        <w:r w:rsidR="00133EF1">
          <w:rPr>
            <w:noProof/>
            <w:webHidden/>
          </w:rPr>
          <w:instrText xml:space="preserve"> PAGEREF _Toc394392882 \h </w:instrText>
        </w:r>
        <w:r>
          <w:rPr>
            <w:noProof/>
            <w:webHidden/>
          </w:rPr>
        </w:r>
        <w:r>
          <w:rPr>
            <w:noProof/>
            <w:webHidden/>
          </w:rPr>
          <w:fldChar w:fldCharType="separate"/>
        </w:r>
        <w:r w:rsidR="00212C5F">
          <w:rPr>
            <w:noProof/>
            <w:webHidden/>
          </w:rPr>
          <w:t>310</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83" w:history="1">
        <w:r w:rsidR="00133EF1" w:rsidRPr="00186242">
          <w:rPr>
            <w:rStyle w:val="Hyperlink"/>
            <w:noProof/>
          </w:rPr>
          <w:t>4.4.2</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Adequação dos recursos materiais específicos do curso</w:t>
        </w:r>
        <w:r w:rsidR="00133EF1">
          <w:rPr>
            <w:noProof/>
            <w:webHidden/>
          </w:rPr>
          <w:tab/>
        </w:r>
        <w:r>
          <w:rPr>
            <w:noProof/>
            <w:webHidden/>
          </w:rPr>
          <w:fldChar w:fldCharType="begin"/>
        </w:r>
        <w:r w:rsidR="00133EF1">
          <w:rPr>
            <w:noProof/>
            <w:webHidden/>
          </w:rPr>
          <w:instrText xml:space="preserve"> PAGEREF _Toc394392883 \h </w:instrText>
        </w:r>
        <w:r>
          <w:rPr>
            <w:noProof/>
            <w:webHidden/>
          </w:rPr>
        </w:r>
        <w:r>
          <w:rPr>
            <w:noProof/>
            <w:webHidden/>
          </w:rPr>
          <w:fldChar w:fldCharType="separate"/>
        </w:r>
        <w:r w:rsidR="00212C5F">
          <w:rPr>
            <w:noProof/>
            <w:webHidden/>
          </w:rPr>
          <w:t>311</w:t>
        </w:r>
        <w:r>
          <w:rPr>
            <w:noProof/>
            <w:webHidden/>
          </w:rPr>
          <w:fldChar w:fldCharType="end"/>
        </w:r>
      </w:hyperlink>
    </w:p>
    <w:p w:rsidR="00133EF1" w:rsidRDefault="0006123B">
      <w:pPr>
        <w:pStyle w:val="Sumrio3"/>
        <w:tabs>
          <w:tab w:val="left" w:pos="1200"/>
          <w:tab w:val="right" w:leader="dot" w:pos="9061"/>
        </w:tabs>
        <w:rPr>
          <w:rFonts w:asciiTheme="minorHAnsi" w:eastAsiaTheme="minorEastAsia" w:hAnsiTheme="minorHAnsi" w:cstheme="minorBidi"/>
          <w:i w:val="0"/>
          <w:iCs w:val="0"/>
          <w:noProof/>
          <w:kern w:val="0"/>
          <w:sz w:val="22"/>
          <w:szCs w:val="22"/>
          <w:lang w:eastAsia="pt-BR"/>
        </w:rPr>
      </w:pPr>
      <w:hyperlink w:anchor="_Toc394392884" w:history="1">
        <w:r w:rsidR="00133EF1" w:rsidRPr="00186242">
          <w:rPr>
            <w:rStyle w:val="Hyperlink"/>
            <w:noProof/>
          </w:rPr>
          <w:t>4.4.3</w:t>
        </w:r>
        <w:r w:rsidR="00133EF1">
          <w:rPr>
            <w:rFonts w:asciiTheme="minorHAnsi" w:eastAsiaTheme="minorEastAsia" w:hAnsiTheme="minorHAnsi" w:cstheme="minorBidi"/>
            <w:i w:val="0"/>
            <w:iCs w:val="0"/>
            <w:noProof/>
            <w:kern w:val="0"/>
            <w:sz w:val="22"/>
            <w:szCs w:val="22"/>
            <w:lang w:eastAsia="pt-BR"/>
          </w:rPr>
          <w:tab/>
        </w:r>
        <w:r w:rsidR="00133EF1" w:rsidRPr="00186242">
          <w:rPr>
            <w:rStyle w:val="Hyperlink"/>
            <w:noProof/>
          </w:rPr>
          <w:t>Fichas dos laboratórios</w:t>
        </w:r>
        <w:r w:rsidR="00133EF1">
          <w:rPr>
            <w:noProof/>
            <w:webHidden/>
          </w:rPr>
          <w:tab/>
        </w:r>
        <w:r>
          <w:rPr>
            <w:noProof/>
            <w:webHidden/>
          </w:rPr>
          <w:fldChar w:fldCharType="begin"/>
        </w:r>
        <w:r w:rsidR="00133EF1">
          <w:rPr>
            <w:noProof/>
            <w:webHidden/>
          </w:rPr>
          <w:instrText xml:space="preserve"> PAGEREF _Toc394392884 \h </w:instrText>
        </w:r>
        <w:r>
          <w:rPr>
            <w:noProof/>
            <w:webHidden/>
          </w:rPr>
        </w:r>
        <w:r>
          <w:rPr>
            <w:noProof/>
            <w:webHidden/>
          </w:rPr>
          <w:fldChar w:fldCharType="separate"/>
        </w:r>
        <w:r w:rsidR="00212C5F">
          <w:rPr>
            <w:noProof/>
            <w:webHidden/>
          </w:rPr>
          <w:t>311</w:t>
        </w:r>
        <w:r>
          <w:rPr>
            <w:noProof/>
            <w:webHidden/>
          </w:rPr>
          <w:fldChar w:fldCharType="end"/>
        </w:r>
      </w:hyperlink>
    </w:p>
    <w:p w:rsidR="00133EF1" w:rsidRDefault="0006123B">
      <w:pPr>
        <w:pStyle w:val="Sumrio1"/>
        <w:tabs>
          <w:tab w:val="left" w:pos="480"/>
          <w:tab w:val="right" w:leader="dot" w:pos="9061"/>
        </w:tabs>
        <w:rPr>
          <w:rFonts w:asciiTheme="minorHAnsi" w:eastAsiaTheme="minorEastAsia" w:hAnsiTheme="minorHAnsi" w:cstheme="minorBidi"/>
          <w:b w:val="0"/>
          <w:bCs w:val="0"/>
          <w:caps w:val="0"/>
          <w:noProof/>
          <w:kern w:val="0"/>
          <w:sz w:val="22"/>
          <w:szCs w:val="22"/>
          <w:lang w:eastAsia="pt-BR"/>
        </w:rPr>
      </w:pPr>
      <w:hyperlink w:anchor="_Toc394392885" w:history="1">
        <w:r w:rsidR="00133EF1" w:rsidRPr="00186242">
          <w:rPr>
            <w:rStyle w:val="Hyperlink"/>
            <w:noProof/>
          </w:rPr>
          <w:t>5</w:t>
        </w:r>
        <w:r w:rsidR="00133EF1">
          <w:rPr>
            <w:rFonts w:asciiTheme="minorHAnsi" w:eastAsiaTheme="minorEastAsia" w:hAnsiTheme="minorHAnsi" w:cstheme="minorBidi"/>
            <w:b w:val="0"/>
            <w:bCs w:val="0"/>
            <w:caps w:val="0"/>
            <w:noProof/>
            <w:kern w:val="0"/>
            <w:sz w:val="22"/>
            <w:szCs w:val="22"/>
            <w:lang w:eastAsia="pt-BR"/>
          </w:rPr>
          <w:tab/>
        </w:r>
        <w:r w:rsidR="00133EF1" w:rsidRPr="00186242">
          <w:rPr>
            <w:rStyle w:val="Hyperlink"/>
            <w:noProof/>
          </w:rPr>
          <w:t>REFERÊNCIA BIBLIOGRÁFICA</w:t>
        </w:r>
        <w:r w:rsidR="00133EF1">
          <w:rPr>
            <w:noProof/>
            <w:webHidden/>
          </w:rPr>
          <w:tab/>
        </w:r>
        <w:r>
          <w:rPr>
            <w:noProof/>
            <w:webHidden/>
          </w:rPr>
          <w:fldChar w:fldCharType="begin"/>
        </w:r>
        <w:r w:rsidR="00133EF1">
          <w:rPr>
            <w:noProof/>
            <w:webHidden/>
          </w:rPr>
          <w:instrText xml:space="preserve"> PAGEREF _Toc394392885 \h </w:instrText>
        </w:r>
        <w:r>
          <w:rPr>
            <w:noProof/>
            <w:webHidden/>
          </w:rPr>
        </w:r>
        <w:r>
          <w:rPr>
            <w:noProof/>
            <w:webHidden/>
          </w:rPr>
          <w:fldChar w:fldCharType="separate"/>
        </w:r>
        <w:r w:rsidR="00212C5F">
          <w:rPr>
            <w:noProof/>
            <w:webHidden/>
          </w:rPr>
          <w:t>320</w:t>
        </w:r>
        <w:r>
          <w:rPr>
            <w:noProof/>
            <w:webHidden/>
          </w:rPr>
          <w:fldChar w:fldCharType="end"/>
        </w:r>
      </w:hyperlink>
    </w:p>
    <w:p w:rsidR="00715F65" w:rsidRDefault="0006123B" w:rsidP="00074105">
      <w:pPr>
        <w:rPr>
          <w:b/>
          <w:bCs/>
          <w:color w:val="000000"/>
          <w:sz w:val="20"/>
          <w:szCs w:val="20"/>
        </w:rPr>
      </w:pPr>
      <w:r>
        <w:rPr>
          <w:b/>
          <w:bCs/>
          <w:color w:val="000000"/>
          <w:sz w:val="20"/>
          <w:szCs w:val="20"/>
        </w:rPr>
        <w:fldChar w:fldCharType="end"/>
      </w: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715F65" w:rsidRDefault="00715F65" w:rsidP="00CF66D4">
      <w:pPr>
        <w:tabs>
          <w:tab w:val="right" w:leader="dot" w:pos="9071"/>
        </w:tabs>
        <w:spacing w:before="120" w:after="120"/>
        <w:rPr>
          <w:b/>
          <w:bCs/>
          <w:color w:val="000000"/>
          <w:sz w:val="20"/>
          <w:szCs w:val="20"/>
        </w:rPr>
      </w:pPr>
    </w:p>
    <w:p w:rsidR="00667334" w:rsidRDefault="00667334" w:rsidP="00CF66D4">
      <w:pPr>
        <w:tabs>
          <w:tab w:val="right" w:leader="dot" w:pos="9071"/>
        </w:tabs>
        <w:spacing w:before="120" w:after="120"/>
        <w:rPr>
          <w:rFonts w:ascii="Calibri" w:hAnsi="Calibri"/>
          <w:bCs/>
          <w:caps/>
          <w:sz w:val="20"/>
          <w:szCs w:val="20"/>
        </w:rPr>
      </w:pPr>
    </w:p>
    <w:p w:rsidR="004F15DC" w:rsidRDefault="004F15DC" w:rsidP="00715F65">
      <w:pPr>
        <w:tabs>
          <w:tab w:val="right" w:leader="dot" w:pos="9071"/>
        </w:tabs>
        <w:spacing w:before="120" w:after="120"/>
      </w:pPr>
    </w:p>
    <w:p w:rsidR="00C82EFF" w:rsidRDefault="00C82EFF" w:rsidP="00D437CD">
      <w:pPr>
        <w:spacing w:line="360" w:lineRule="auto"/>
      </w:pPr>
    </w:p>
    <w:p w:rsidR="00C82EFF" w:rsidRDefault="00C82EFF" w:rsidP="00D437CD">
      <w:pPr>
        <w:spacing w:line="360" w:lineRule="auto"/>
      </w:pPr>
    </w:p>
    <w:p w:rsidR="004F15DC" w:rsidRDefault="004F15DC" w:rsidP="00D437CD">
      <w:pPr>
        <w:spacing w:line="360" w:lineRule="auto"/>
      </w:pPr>
    </w:p>
    <w:p w:rsidR="00667334" w:rsidRDefault="00667334" w:rsidP="00D437CD">
      <w:pPr>
        <w:spacing w:line="360" w:lineRule="auto"/>
      </w:pPr>
    </w:p>
    <w:p w:rsidR="00667334" w:rsidRDefault="00667334" w:rsidP="00D437CD">
      <w:pPr>
        <w:spacing w:line="360" w:lineRule="auto"/>
      </w:pPr>
    </w:p>
    <w:p w:rsidR="00667334" w:rsidRDefault="00667334" w:rsidP="00D437CD">
      <w:pPr>
        <w:spacing w:line="360" w:lineRule="auto"/>
      </w:pPr>
    </w:p>
    <w:p w:rsidR="00667334" w:rsidRDefault="00667334" w:rsidP="00D437CD">
      <w:pPr>
        <w:spacing w:line="360" w:lineRule="auto"/>
      </w:pPr>
    </w:p>
    <w:p w:rsidR="00667334" w:rsidRDefault="00667334" w:rsidP="00D437CD">
      <w:pPr>
        <w:spacing w:line="360" w:lineRule="auto"/>
      </w:pPr>
    </w:p>
    <w:p w:rsidR="00667334" w:rsidRDefault="00667334" w:rsidP="00D437CD">
      <w:pPr>
        <w:spacing w:line="360" w:lineRule="auto"/>
      </w:pPr>
    </w:p>
    <w:p w:rsidR="00841A52" w:rsidRDefault="00841A52" w:rsidP="00D437CD">
      <w:pPr>
        <w:spacing w:line="360" w:lineRule="auto"/>
      </w:pPr>
    </w:p>
    <w:p w:rsidR="00667334" w:rsidRDefault="00667334" w:rsidP="00D437CD">
      <w:pPr>
        <w:spacing w:line="360" w:lineRule="auto"/>
      </w:pPr>
    </w:p>
    <w:p w:rsidR="00A04927" w:rsidRDefault="00A04927" w:rsidP="00D437CD">
      <w:pPr>
        <w:spacing w:line="360" w:lineRule="auto"/>
      </w:pPr>
    </w:p>
    <w:p w:rsidR="004F15DC" w:rsidRDefault="0063287C" w:rsidP="00F2789B">
      <w:pPr>
        <w:pStyle w:val="Ttulo1"/>
      </w:pPr>
      <w:bookmarkStart w:id="0" w:name="_Toc331534595"/>
      <w:bookmarkStart w:id="1" w:name="_Toc335748018"/>
      <w:bookmarkStart w:id="2" w:name="_Toc335750744"/>
      <w:bookmarkStart w:id="3" w:name="_Toc335756294"/>
      <w:r>
        <w:br w:type="page"/>
      </w:r>
      <w:bookmarkStart w:id="4" w:name="_Toc394392761"/>
      <w:r w:rsidR="004F15DC" w:rsidRPr="00F2789B">
        <w:lastRenderedPageBreak/>
        <w:t>CONTEXTUALIZAÇÃO</w:t>
      </w:r>
      <w:r w:rsidR="004F15DC" w:rsidRPr="00715F65">
        <w:t xml:space="preserve"> DA IES E DO CURSO</w:t>
      </w:r>
      <w:bookmarkEnd w:id="0"/>
      <w:bookmarkEnd w:id="1"/>
      <w:bookmarkEnd w:id="2"/>
      <w:bookmarkEnd w:id="3"/>
      <w:bookmarkEnd w:id="4"/>
    </w:p>
    <w:p w:rsidR="004F15DC" w:rsidRDefault="007636DD" w:rsidP="00F2789B">
      <w:pPr>
        <w:pStyle w:val="Ttulo2"/>
      </w:pPr>
      <w:bookmarkStart w:id="5" w:name="_Toc335750745"/>
      <w:bookmarkStart w:id="6" w:name="_Toc335756295"/>
      <w:r>
        <w:t xml:space="preserve"> </w:t>
      </w:r>
      <w:bookmarkStart w:id="7" w:name="_Toc331534596"/>
      <w:bookmarkStart w:id="8" w:name="_Toc335748019"/>
      <w:bookmarkStart w:id="9" w:name="_Toc394392762"/>
      <w:r w:rsidR="004F15DC" w:rsidRPr="00715F65">
        <w:t>Contexto</w:t>
      </w:r>
      <w:r w:rsidR="004F15DC">
        <w:t xml:space="preserve"> da Instituição</w:t>
      </w:r>
      <w:bookmarkEnd w:id="5"/>
      <w:bookmarkEnd w:id="6"/>
      <w:bookmarkEnd w:id="7"/>
      <w:bookmarkEnd w:id="8"/>
      <w:bookmarkEnd w:id="9"/>
    </w:p>
    <w:p w:rsidR="0063287C" w:rsidRPr="0063287C" w:rsidRDefault="0063287C" w:rsidP="0063287C"/>
    <w:p w:rsidR="003509CC" w:rsidRPr="003509CC" w:rsidRDefault="004F15DC" w:rsidP="00715F65">
      <w:pPr>
        <w:pStyle w:val="Ttulo3"/>
      </w:pPr>
      <w:bookmarkStart w:id="10" w:name="_Toc331534597"/>
      <w:bookmarkStart w:id="11" w:name="_Toc335748020"/>
      <w:bookmarkStart w:id="12" w:name="_Toc335750746"/>
      <w:bookmarkStart w:id="13" w:name="_Toc335756296"/>
      <w:bookmarkStart w:id="14" w:name="_Toc394392763"/>
      <w:r w:rsidRPr="00715F65">
        <w:t>Dados</w:t>
      </w:r>
      <w:r>
        <w:t xml:space="preserve"> da mantenedora</w:t>
      </w:r>
      <w:bookmarkEnd w:id="10"/>
      <w:bookmarkEnd w:id="11"/>
      <w:bookmarkEnd w:id="12"/>
      <w:bookmarkEnd w:id="13"/>
      <w:bookmarkEnd w:id="14"/>
    </w:p>
    <w:tbl>
      <w:tblPr>
        <w:tblW w:w="0" w:type="auto"/>
        <w:tblCellMar>
          <w:left w:w="70" w:type="dxa"/>
          <w:right w:w="70" w:type="dxa"/>
        </w:tblCellMar>
        <w:tblLook w:val="00A0"/>
      </w:tblPr>
      <w:tblGrid>
        <w:gridCol w:w="1622"/>
        <w:gridCol w:w="1943"/>
        <w:gridCol w:w="1066"/>
        <w:gridCol w:w="609"/>
        <w:gridCol w:w="701"/>
        <w:gridCol w:w="241"/>
        <w:gridCol w:w="704"/>
        <w:gridCol w:w="1227"/>
        <w:gridCol w:w="557"/>
        <w:gridCol w:w="541"/>
      </w:tblGrid>
      <w:tr w:rsidR="004F15DC" w:rsidTr="00F2789B">
        <w:trPr>
          <w:cantSplit/>
        </w:trPr>
        <w:tc>
          <w:tcPr>
            <w:tcW w:w="1622" w:type="dxa"/>
            <w:tcBorders>
              <w:top w:val="single" w:sz="8" w:space="0" w:color="000000"/>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pPr>
            <w:r>
              <w:t>Mantenedora:</w:t>
            </w:r>
          </w:p>
        </w:tc>
        <w:tc>
          <w:tcPr>
            <w:tcW w:w="7589" w:type="dxa"/>
            <w:gridSpan w:val="9"/>
            <w:tcBorders>
              <w:top w:val="single" w:sz="8" w:space="0" w:color="000000"/>
              <w:left w:val="nil"/>
              <w:bottom w:val="single" w:sz="4" w:space="0" w:color="808080"/>
              <w:right w:val="nil"/>
            </w:tcBorders>
            <w:vAlign w:val="center"/>
          </w:tcPr>
          <w:p w:rsidR="004F15DC" w:rsidRDefault="004F15DC" w:rsidP="003936AC">
            <w:pPr>
              <w:pStyle w:val="texto"/>
              <w:tabs>
                <w:tab w:val="num" w:pos="0"/>
              </w:tabs>
              <w:spacing w:before="0" w:line="240" w:lineRule="auto"/>
              <w:rPr>
                <w:color w:val="000000"/>
              </w:rPr>
            </w:pPr>
            <w:r>
              <w:t>INSTITUTO FEDERAL DE</w:t>
            </w:r>
            <w:r w:rsidR="001F272B">
              <w:t xml:space="preserve"> EDUCAÇÃO, CIÊNCIA E TECNOLOGIA DA PARAÍ</w:t>
            </w:r>
            <w:r>
              <w:t>BA - CNPJ - 10.783.898/0001-75</w:t>
            </w:r>
          </w:p>
          <w:p w:rsidR="004F15DC" w:rsidRDefault="004F15DC" w:rsidP="003936AC">
            <w:pPr>
              <w:pStyle w:val="texto"/>
              <w:tabs>
                <w:tab w:val="num" w:pos="0"/>
              </w:tabs>
              <w:spacing w:before="0" w:line="240" w:lineRule="auto"/>
            </w:pPr>
            <w:r>
              <w:t xml:space="preserve">Pessoa Jurídica de Direito Público </w:t>
            </w:r>
            <w:r w:rsidR="00380EA6">
              <w:t>–</w:t>
            </w:r>
            <w:r>
              <w:t xml:space="preserve"> Federal</w:t>
            </w:r>
          </w:p>
        </w:tc>
      </w:tr>
      <w:tr w:rsidR="004F15DC" w:rsidTr="00F2789B">
        <w:trPr>
          <w:cantSplit/>
        </w:trPr>
        <w:tc>
          <w:tcPr>
            <w:tcW w:w="1622" w:type="dxa"/>
            <w:tcBorders>
              <w:top w:val="nil"/>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rPr>
                <w:lang w:val="pt-PT"/>
              </w:rPr>
            </w:pPr>
            <w:r>
              <w:rPr>
                <w:lang w:val="pt-PT"/>
              </w:rPr>
              <w:t>End.:</w:t>
            </w:r>
          </w:p>
        </w:tc>
        <w:tc>
          <w:tcPr>
            <w:tcW w:w="6491" w:type="dxa"/>
            <w:gridSpan w:val="7"/>
            <w:tcBorders>
              <w:top w:val="nil"/>
              <w:left w:val="nil"/>
              <w:bottom w:val="single" w:sz="4" w:space="0" w:color="808080"/>
              <w:right w:val="nil"/>
            </w:tcBorders>
            <w:vAlign w:val="center"/>
          </w:tcPr>
          <w:p w:rsidR="004F15DC" w:rsidRDefault="004F15DC" w:rsidP="003936AC">
            <w:pPr>
              <w:pStyle w:val="texto"/>
              <w:tabs>
                <w:tab w:val="num" w:pos="0"/>
              </w:tabs>
              <w:spacing w:before="0" w:line="240" w:lineRule="auto"/>
              <w:rPr>
                <w:lang w:val="pt-PT"/>
              </w:rPr>
            </w:pPr>
            <w:r>
              <w:t>Avenida Primeiro de Maio</w:t>
            </w:r>
          </w:p>
        </w:tc>
        <w:tc>
          <w:tcPr>
            <w:tcW w:w="557" w:type="dxa"/>
            <w:tcBorders>
              <w:top w:val="nil"/>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rPr>
                <w:lang w:val="pt-PT"/>
              </w:rPr>
            </w:pPr>
            <w:r>
              <w:rPr>
                <w:lang w:val="pt-PT"/>
              </w:rPr>
              <w:t>n.:</w:t>
            </w:r>
          </w:p>
        </w:tc>
        <w:tc>
          <w:tcPr>
            <w:tcW w:w="541" w:type="dxa"/>
            <w:tcBorders>
              <w:top w:val="nil"/>
              <w:left w:val="nil"/>
              <w:bottom w:val="single" w:sz="4" w:space="0" w:color="808080"/>
              <w:right w:val="nil"/>
            </w:tcBorders>
            <w:vAlign w:val="center"/>
          </w:tcPr>
          <w:p w:rsidR="004F15DC" w:rsidRDefault="004F15DC" w:rsidP="003936AC">
            <w:pPr>
              <w:pStyle w:val="texto"/>
              <w:tabs>
                <w:tab w:val="num" w:pos="0"/>
              </w:tabs>
              <w:spacing w:before="0" w:line="240" w:lineRule="auto"/>
              <w:rPr>
                <w:lang w:val="pt-PT"/>
              </w:rPr>
            </w:pPr>
            <w:r>
              <w:rPr>
                <w:lang w:val="pt-PT"/>
              </w:rPr>
              <w:t>720</w:t>
            </w:r>
          </w:p>
        </w:tc>
      </w:tr>
      <w:tr w:rsidR="004F15DC" w:rsidTr="00F2789B">
        <w:trPr>
          <w:cantSplit/>
        </w:trPr>
        <w:tc>
          <w:tcPr>
            <w:tcW w:w="1622" w:type="dxa"/>
            <w:tcBorders>
              <w:top w:val="nil"/>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pPr>
            <w:r>
              <w:t>Bairro:</w:t>
            </w:r>
          </w:p>
        </w:tc>
        <w:tc>
          <w:tcPr>
            <w:tcW w:w="1943" w:type="dxa"/>
            <w:tcBorders>
              <w:top w:val="nil"/>
              <w:left w:val="nil"/>
              <w:bottom w:val="single" w:sz="4" w:space="0" w:color="808080"/>
              <w:right w:val="nil"/>
            </w:tcBorders>
            <w:vAlign w:val="center"/>
          </w:tcPr>
          <w:p w:rsidR="004F15DC" w:rsidRDefault="004F15DC" w:rsidP="003936AC">
            <w:pPr>
              <w:pStyle w:val="texto"/>
              <w:tabs>
                <w:tab w:val="num" w:pos="0"/>
              </w:tabs>
              <w:spacing w:before="0" w:line="240" w:lineRule="auto"/>
            </w:pPr>
            <w:r>
              <w:t>Jaguaribe</w:t>
            </w:r>
          </w:p>
        </w:tc>
        <w:tc>
          <w:tcPr>
            <w:tcW w:w="1066" w:type="dxa"/>
            <w:tcBorders>
              <w:top w:val="nil"/>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pPr>
            <w:r>
              <w:t>Cidade:</w:t>
            </w:r>
          </w:p>
        </w:tc>
        <w:tc>
          <w:tcPr>
            <w:tcW w:w="1551" w:type="dxa"/>
            <w:gridSpan w:val="3"/>
            <w:tcBorders>
              <w:top w:val="nil"/>
              <w:left w:val="nil"/>
              <w:bottom w:val="single" w:sz="4" w:space="0" w:color="808080"/>
              <w:right w:val="nil"/>
            </w:tcBorders>
            <w:vAlign w:val="center"/>
          </w:tcPr>
          <w:p w:rsidR="004F15DC" w:rsidRDefault="004F15DC" w:rsidP="003936AC">
            <w:pPr>
              <w:pStyle w:val="texto"/>
              <w:tabs>
                <w:tab w:val="num" w:pos="0"/>
              </w:tabs>
              <w:spacing w:before="0" w:line="240" w:lineRule="auto"/>
            </w:pPr>
            <w:r>
              <w:t>João Pessoa</w:t>
            </w:r>
          </w:p>
        </w:tc>
        <w:tc>
          <w:tcPr>
            <w:tcW w:w="704" w:type="dxa"/>
            <w:tcBorders>
              <w:top w:val="nil"/>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rPr>
                <w:lang w:val="pt-PT"/>
              </w:rPr>
            </w:pPr>
            <w:r>
              <w:rPr>
                <w:lang w:val="pt-PT"/>
              </w:rPr>
              <w:t>CEP:</w:t>
            </w:r>
          </w:p>
        </w:tc>
        <w:tc>
          <w:tcPr>
            <w:tcW w:w="1227" w:type="dxa"/>
            <w:tcBorders>
              <w:top w:val="nil"/>
              <w:left w:val="nil"/>
              <w:bottom w:val="single" w:sz="4" w:space="0" w:color="808080"/>
              <w:right w:val="nil"/>
            </w:tcBorders>
            <w:vAlign w:val="center"/>
          </w:tcPr>
          <w:p w:rsidR="004F15DC" w:rsidRDefault="004F15DC" w:rsidP="003936AC">
            <w:pPr>
              <w:pStyle w:val="texto"/>
              <w:tabs>
                <w:tab w:val="num" w:pos="0"/>
              </w:tabs>
              <w:spacing w:before="0" w:line="240" w:lineRule="auto"/>
              <w:rPr>
                <w:lang w:val="pt-PT"/>
              </w:rPr>
            </w:pPr>
            <w:r>
              <w:rPr>
                <w:b/>
                <w:bCs/>
              </w:rPr>
              <w:t>58015430</w:t>
            </w:r>
          </w:p>
        </w:tc>
        <w:tc>
          <w:tcPr>
            <w:tcW w:w="557" w:type="dxa"/>
            <w:tcBorders>
              <w:top w:val="nil"/>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rPr>
                <w:lang w:val="pt-PT"/>
              </w:rPr>
            </w:pPr>
            <w:r>
              <w:rPr>
                <w:lang w:val="pt-PT"/>
              </w:rPr>
              <w:t>UF:</w:t>
            </w:r>
          </w:p>
        </w:tc>
        <w:tc>
          <w:tcPr>
            <w:tcW w:w="541" w:type="dxa"/>
            <w:tcBorders>
              <w:top w:val="nil"/>
              <w:left w:val="nil"/>
              <w:bottom w:val="single" w:sz="4" w:space="0" w:color="808080"/>
              <w:right w:val="nil"/>
            </w:tcBorders>
            <w:vAlign w:val="center"/>
          </w:tcPr>
          <w:p w:rsidR="004F15DC" w:rsidRDefault="004F15DC" w:rsidP="003936AC">
            <w:pPr>
              <w:pStyle w:val="texto"/>
              <w:tabs>
                <w:tab w:val="num" w:pos="0"/>
              </w:tabs>
              <w:spacing w:before="0" w:line="240" w:lineRule="auto"/>
              <w:rPr>
                <w:lang w:val="pt-PT"/>
              </w:rPr>
            </w:pPr>
            <w:r>
              <w:rPr>
                <w:lang w:val="pt-PT"/>
              </w:rPr>
              <w:t>PB</w:t>
            </w:r>
          </w:p>
        </w:tc>
      </w:tr>
      <w:tr w:rsidR="004F15DC" w:rsidTr="00F2789B">
        <w:trPr>
          <w:cantSplit/>
        </w:trPr>
        <w:tc>
          <w:tcPr>
            <w:tcW w:w="1622" w:type="dxa"/>
            <w:tcBorders>
              <w:top w:val="nil"/>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rPr>
                <w:lang w:val="pt-PT"/>
              </w:rPr>
            </w:pPr>
            <w:r>
              <w:rPr>
                <w:lang w:val="pt-PT"/>
              </w:rPr>
              <w:t>Fone:</w:t>
            </w:r>
          </w:p>
        </w:tc>
        <w:tc>
          <w:tcPr>
            <w:tcW w:w="3618" w:type="dxa"/>
            <w:gridSpan w:val="3"/>
            <w:tcBorders>
              <w:top w:val="nil"/>
              <w:left w:val="nil"/>
              <w:bottom w:val="single" w:sz="4" w:space="0" w:color="808080"/>
              <w:right w:val="nil"/>
            </w:tcBorders>
            <w:vAlign w:val="center"/>
          </w:tcPr>
          <w:p w:rsidR="004F15DC" w:rsidRDefault="004F15DC" w:rsidP="003936AC">
            <w:pPr>
              <w:tabs>
                <w:tab w:val="left" w:pos="0"/>
              </w:tabs>
              <w:spacing w:line="240" w:lineRule="auto"/>
              <w:rPr>
                <w:color w:val="000000"/>
              </w:rPr>
            </w:pPr>
            <w:r>
              <w:t>(83) 3208 3000</w:t>
            </w:r>
          </w:p>
          <w:p w:rsidR="004F15DC" w:rsidRDefault="004F15DC" w:rsidP="003936AC">
            <w:pPr>
              <w:pStyle w:val="texto"/>
              <w:tabs>
                <w:tab w:val="num" w:pos="0"/>
              </w:tabs>
              <w:spacing w:before="0" w:line="240" w:lineRule="auto"/>
              <w:rPr>
                <w:lang w:val="pt-PT"/>
              </w:rPr>
            </w:pPr>
            <w:r>
              <w:t>(83) 3208 3004</w:t>
            </w:r>
          </w:p>
        </w:tc>
        <w:tc>
          <w:tcPr>
            <w:tcW w:w="701" w:type="dxa"/>
            <w:tcBorders>
              <w:top w:val="nil"/>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pPr>
            <w:r>
              <w:t>Fax:</w:t>
            </w:r>
          </w:p>
        </w:tc>
        <w:tc>
          <w:tcPr>
            <w:tcW w:w="3270" w:type="dxa"/>
            <w:gridSpan w:val="5"/>
            <w:tcBorders>
              <w:top w:val="nil"/>
              <w:left w:val="nil"/>
              <w:bottom w:val="single" w:sz="4" w:space="0" w:color="808080"/>
              <w:right w:val="nil"/>
            </w:tcBorders>
            <w:vAlign w:val="center"/>
          </w:tcPr>
          <w:p w:rsidR="004F15DC" w:rsidRDefault="004F15DC" w:rsidP="003936AC">
            <w:pPr>
              <w:pStyle w:val="texto"/>
              <w:tabs>
                <w:tab w:val="num" w:pos="0"/>
              </w:tabs>
              <w:spacing w:before="0" w:line="240" w:lineRule="auto"/>
            </w:pPr>
            <w:r>
              <w:t>(83) 3208 3088</w:t>
            </w:r>
          </w:p>
        </w:tc>
      </w:tr>
      <w:tr w:rsidR="004F15DC" w:rsidTr="00F2789B">
        <w:trPr>
          <w:cantSplit/>
        </w:trPr>
        <w:tc>
          <w:tcPr>
            <w:tcW w:w="1622" w:type="dxa"/>
            <w:tcBorders>
              <w:top w:val="nil"/>
              <w:left w:val="nil"/>
              <w:bottom w:val="single" w:sz="4" w:space="0" w:color="808080"/>
              <w:right w:val="nil"/>
            </w:tcBorders>
            <w:shd w:val="clear" w:color="auto" w:fill="F3F3F3"/>
            <w:vAlign w:val="center"/>
          </w:tcPr>
          <w:p w:rsidR="004F15DC" w:rsidRDefault="004F15DC" w:rsidP="003936AC">
            <w:pPr>
              <w:pStyle w:val="texto"/>
              <w:tabs>
                <w:tab w:val="num" w:pos="0"/>
              </w:tabs>
              <w:spacing w:before="0" w:line="240" w:lineRule="auto"/>
            </w:pPr>
            <w:r>
              <w:t>E-mail:</w:t>
            </w:r>
          </w:p>
        </w:tc>
        <w:tc>
          <w:tcPr>
            <w:tcW w:w="7589" w:type="dxa"/>
            <w:gridSpan w:val="9"/>
            <w:tcBorders>
              <w:top w:val="nil"/>
              <w:left w:val="nil"/>
              <w:bottom w:val="single" w:sz="4" w:space="0" w:color="808080"/>
              <w:right w:val="nil"/>
            </w:tcBorders>
            <w:vAlign w:val="center"/>
          </w:tcPr>
          <w:p w:rsidR="004F15DC" w:rsidRDefault="0006123B" w:rsidP="003936AC">
            <w:pPr>
              <w:pStyle w:val="texto"/>
              <w:tabs>
                <w:tab w:val="num" w:pos="0"/>
              </w:tabs>
              <w:spacing w:before="0" w:line="240" w:lineRule="auto"/>
            </w:pPr>
            <w:hyperlink r:id="rId12" w:history="1">
              <w:r w:rsidR="00091015" w:rsidRPr="00ED1B5D">
                <w:rPr>
                  <w:rStyle w:val="Hyperlink"/>
                  <w:rFonts w:cs="Arial"/>
                </w:rPr>
                <w:t>ifpb@ifpb.edu.br</w:t>
              </w:r>
            </w:hyperlink>
          </w:p>
        </w:tc>
      </w:tr>
      <w:tr w:rsidR="004F15DC" w:rsidTr="00F2789B">
        <w:trPr>
          <w:cantSplit/>
        </w:trPr>
        <w:tc>
          <w:tcPr>
            <w:tcW w:w="1622" w:type="dxa"/>
            <w:tcBorders>
              <w:top w:val="nil"/>
              <w:left w:val="nil"/>
              <w:bottom w:val="single" w:sz="8" w:space="0" w:color="000000"/>
              <w:right w:val="nil"/>
            </w:tcBorders>
            <w:shd w:val="clear" w:color="auto" w:fill="F3F3F3"/>
            <w:vAlign w:val="center"/>
          </w:tcPr>
          <w:p w:rsidR="004F15DC" w:rsidRDefault="004F15DC" w:rsidP="003936AC">
            <w:pPr>
              <w:pStyle w:val="texto"/>
              <w:tabs>
                <w:tab w:val="num" w:pos="0"/>
              </w:tabs>
              <w:spacing w:before="0" w:line="240" w:lineRule="auto"/>
            </w:pPr>
            <w:r>
              <w:t>Site:</w:t>
            </w:r>
          </w:p>
        </w:tc>
        <w:tc>
          <w:tcPr>
            <w:tcW w:w="7589" w:type="dxa"/>
            <w:gridSpan w:val="9"/>
            <w:tcBorders>
              <w:top w:val="nil"/>
              <w:left w:val="nil"/>
              <w:bottom w:val="single" w:sz="8" w:space="0" w:color="000000"/>
              <w:right w:val="nil"/>
            </w:tcBorders>
            <w:vAlign w:val="center"/>
          </w:tcPr>
          <w:p w:rsidR="004F15DC" w:rsidRDefault="0006123B" w:rsidP="003936AC">
            <w:pPr>
              <w:pStyle w:val="texto"/>
              <w:tabs>
                <w:tab w:val="num" w:pos="0"/>
              </w:tabs>
              <w:spacing w:before="0" w:line="240" w:lineRule="auto"/>
            </w:pPr>
            <w:hyperlink r:id="rId13" w:history="1">
              <w:r w:rsidR="00091015" w:rsidRPr="00ED1B5D">
                <w:rPr>
                  <w:rStyle w:val="Hyperlink"/>
                  <w:rFonts w:cs="Arial"/>
                </w:rPr>
                <w:t>www.ifpb.edu.br</w:t>
              </w:r>
            </w:hyperlink>
          </w:p>
        </w:tc>
      </w:tr>
    </w:tbl>
    <w:p w:rsidR="004F15DC" w:rsidRDefault="004F15DC" w:rsidP="003936AC"/>
    <w:p w:rsidR="004F15DC" w:rsidRPr="003936AC" w:rsidRDefault="004F15DC" w:rsidP="003936AC"/>
    <w:p w:rsidR="004F15DC" w:rsidRDefault="004F15DC" w:rsidP="00715F65">
      <w:pPr>
        <w:pStyle w:val="Ttulo3"/>
      </w:pPr>
      <w:bookmarkStart w:id="15" w:name="_Toc331534598"/>
      <w:bookmarkStart w:id="16" w:name="_Toc335748021"/>
      <w:bookmarkStart w:id="17" w:name="_Toc335750747"/>
      <w:bookmarkStart w:id="18" w:name="_Toc335756297"/>
      <w:bookmarkStart w:id="19" w:name="_Toc394392764"/>
      <w:r>
        <w:t>Dados da mantida</w:t>
      </w:r>
      <w:bookmarkEnd w:id="15"/>
      <w:bookmarkEnd w:id="16"/>
      <w:bookmarkEnd w:id="17"/>
      <w:bookmarkEnd w:id="18"/>
      <w:bookmarkEnd w:id="19"/>
    </w:p>
    <w:tbl>
      <w:tblPr>
        <w:tblW w:w="0" w:type="auto"/>
        <w:tblLayout w:type="fixed"/>
        <w:tblCellMar>
          <w:left w:w="70" w:type="dxa"/>
          <w:right w:w="70" w:type="dxa"/>
        </w:tblCellMar>
        <w:tblLook w:val="0000"/>
      </w:tblPr>
      <w:tblGrid>
        <w:gridCol w:w="1372"/>
        <w:gridCol w:w="2058"/>
        <w:gridCol w:w="972"/>
        <w:gridCol w:w="709"/>
        <w:gridCol w:w="712"/>
        <w:gridCol w:w="283"/>
        <w:gridCol w:w="711"/>
        <w:gridCol w:w="1280"/>
        <w:gridCol w:w="568"/>
        <w:gridCol w:w="544"/>
      </w:tblGrid>
      <w:tr w:rsidR="004F15DC">
        <w:trPr>
          <w:cantSplit/>
        </w:trPr>
        <w:tc>
          <w:tcPr>
            <w:tcW w:w="1372" w:type="dxa"/>
            <w:tcBorders>
              <w:top w:val="single" w:sz="8" w:space="0" w:color="000000"/>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rPr>
            </w:pPr>
            <w:r>
              <w:rPr>
                <w:rFonts w:ascii="Verdana" w:hAnsi="Verdana"/>
                <w:b w:val="0"/>
                <w:bCs/>
                <w:sz w:val="16"/>
                <w:szCs w:val="20"/>
              </w:rPr>
              <w:t>Mantida:</w:t>
            </w:r>
          </w:p>
        </w:tc>
        <w:tc>
          <w:tcPr>
            <w:tcW w:w="7837" w:type="dxa"/>
            <w:gridSpan w:val="9"/>
            <w:tcBorders>
              <w:top w:val="single" w:sz="8" w:space="0" w:color="000000"/>
              <w:bottom w:val="single" w:sz="4" w:space="0" w:color="808080"/>
            </w:tcBorders>
            <w:vAlign w:val="center"/>
          </w:tcPr>
          <w:p w:rsidR="004F15DC" w:rsidRPr="007F4615" w:rsidRDefault="004F15DC" w:rsidP="004F4317">
            <w:pPr>
              <w:pStyle w:val="organograma"/>
              <w:ind w:right="110"/>
              <w:jc w:val="both"/>
              <w:rPr>
                <w:rFonts w:cs="Arial"/>
                <w:b w:val="0"/>
                <w:szCs w:val="20"/>
              </w:rPr>
            </w:pPr>
            <w:r w:rsidRPr="007F4615">
              <w:rPr>
                <w:rFonts w:cs="Arial"/>
                <w:b w:val="0"/>
                <w:szCs w:val="20"/>
              </w:rPr>
              <w:t>IFPB – Campus Campina Grande</w:t>
            </w:r>
          </w:p>
        </w:tc>
      </w:tr>
      <w:tr w:rsidR="004F15DC">
        <w:trPr>
          <w:cantSplit/>
        </w:trPr>
        <w:tc>
          <w:tcPr>
            <w:tcW w:w="1372" w:type="dxa"/>
            <w:tcBorders>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lang w:val="pt-PT"/>
              </w:rPr>
            </w:pPr>
            <w:r>
              <w:rPr>
                <w:rFonts w:ascii="Verdana" w:hAnsi="Verdana"/>
                <w:b w:val="0"/>
                <w:bCs/>
                <w:sz w:val="16"/>
                <w:szCs w:val="20"/>
                <w:lang w:val="pt-PT"/>
              </w:rPr>
              <w:t>End.:</w:t>
            </w:r>
          </w:p>
        </w:tc>
        <w:tc>
          <w:tcPr>
            <w:tcW w:w="6725" w:type="dxa"/>
            <w:gridSpan w:val="7"/>
            <w:tcBorders>
              <w:bottom w:val="single" w:sz="4" w:space="0" w:color="808080"/>
            </w:tcBorders>
            <w:vAlign w:val="center"/>
          </w:tcPr>
          <w:p w:rsidR="004F15DC" w:rsidRPr="00576FD5" w:rsidRDefault="00576FD5" w:rsidP="00576FD5">
            <w:pPr>
              <w:pStyle w:val="organograma"/>
              <w:jc w:val="both"/>
              <w:rPr>
                <w:rFonts w:ascii="Verdana" w:hAnsi="Verdana"/>
                <w:b w:val="0"/>
                <w:sz w:val="16"/>
                <w:szCs w:val="20"/>
                <w:lang w:val="pt-PT"/>
              </w:rPr>
            </w:pPr>
            <w:r w:rsidRPr="00576FD5">
              <w:rPr>
                <w:rFonts w:ascii="Verdana" w:hAnsi="Verdana"/>
                <w:b w:val="0"/>
                <w:sz w:val="16"/>
                <w:szCs w:val="20"/>
              </w:rPr>
              <w:t>Avenida Tranquilino Coelho Lemos</w:t>
            </w:r>
          </w:p>
        </w:tc>
        <w:tc>
          <w:tcPr>
            <w:tcW w:w="568" w:type="dxa"/>
            <w:tcBorders>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lang w:val="pt-PT"/>
              </w:rPr>
            </w:pPr>
            <w:r>
              <w:rPr>
                <w:rFonts w:ascii="Verdana" w:hAnsi="Verdana"/>
                <w:b w:val="0"/>
                <w:bCs/>
                <w:sz w:val="16"/>
                <w:szCs w:val="20"/>
                <w:lang w:val="pt-PT"/>
              </w:rPr>
              <w:t>nº:</w:t>
            </w:r>
          </w:p>
        </w:tc>
        <w:tc>
          <w:tcPr>
            <w:tcW w:w="544" w:type="dxa"/>
            <w:tcBorders>
              <w:bottom w:val="single" w:sz="4" w:space="0" w:color="808080"/>
            </w:tcBorders>
            <w:vAlign w:val="center"/>
          </w:tcPr>
          <w:p w:rsidR="004F15DC" w:rsidRPr="00DB4BC9" w:rsidRDefault="00DB4BC9" w:rsidP="00D437CD">
            <w:pPr>
              <w:pStyle w:val="organograma"/>
              <w:rPr>
                <w:rFonts w:ascii="Verdana" w:hAnsi="Verdana"/>
                <w:b w:val="0"/>
                <w:sz w:val="16"/>
                <w:szCs w:val="20"/>
                <w:lang w:val="pt-PT"/>
              </w:rPr>
            </w:pPr>
            <w:r w:rsidRPr="00DB4BC9">
              <w:rPr>
                <w:rFonts w:ascii="Verdana" w:hAnsi="Verdana"/>
                <w:b w:val="0"/>
                <w:sz w:val="16"/>
                <w:szCs w:val="20"/>
                <w:lang w:val="pt-PT"/>
              </w:rPr>
              <w:t>671</w:t>
            </w:r>
          </w:p>
        </w:tc>
      </w:tr>
      <w:tr w:rsidR="004F15DC">
        <w:trPr>
          <w:cantSplit/>
        </w:trPr>
        <w:tc>
          <w:tcPr>
            <w:tcW w:w="1372" w:type="dxa"/>
            <w:tcBorders>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rPr>
            </w:pPr>
            <w:r>
              <w:rPr>
                <w:rFonts w:ascii="Verdana" w:hAnsi="Verdana"/>
                <w:b w:val="0"/>
                <w:bCs/>
                <w:sz w:val="16"/>
                <w:szCs w:val="20"/>
              </w:rPr>
              <w:t>Bairro:</w:t>
            </w:r>
          </w:p>
        </w:tc>
        <w:tc>
          <w:tcPr>
            <w:tcW w:w="2058" w:type="dxa"/>
            <w:tcBorders>
              <w:bottom w:val="single" w:sz="4" w:space="0" w:color="808080"/>
            </w:tcBorders>
            <w:vAlign w:val="center"/>
          </w:tcPr>
          <w:p w:rsidR="004F15DC" w:rsidRPr="007F4615" w:rsidRDefault="004F15DC" w:rsidP="00D437CD">
            <w:pPr>
              <w:pStyle w:val="organograma"/>
              <w:rPr>
                <w:rFonts w:cs="Arial"/>
                <w:b w:val="0"/>
                <w:szCs w:val="20"/>
              </w:rPr>
            </w:pPr>
            <w:r>
              <w:rPr>
                <w:rFonts w:cs="Arial"/>
                <w:b w:val="0"/>
                <w:szCs w:val="20"/>
              </w:rPr>
              <w:t>Jardim Dinamérica</w:t>
            </w:r>
          </w:p>
        </w:tc>
        <w:tc>
          <w:tcPr>
            <w:tcW w:w="972" w:type="dxa"/>
            <w:tcBorders>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rPr>
            </w:pPr>
            <w:r>
              <w:rPr>
                <w:rFonts w:ascii="Verdana" w:hAnsi="Verdana"/>
                <w:b w:val="0"/>
                <w:bCs/>
                <w:sz w:val="16"/>
                <w:szCs w:val="20"/>
              </w:rPr>
              <w:t>Cidade:</w:t>
            </w:r>
          </w:p>
        </w:tc>
        <w:tc>
          <w:tcPr>
            <w:tcW w:w="1704" w:type="dxa"/>
            <w:gridSpan w:val="3"/>
            <w:tcBorders>
              <w:bottom w:val="single" w:sz="4" w:space="0" w:color="808080"/>
            </w:tcBorders>
            <w:vAlign w:val="center"/>
          </w:tcPr>
          <w:p w:rsidR="004F15DC" w:rsidRPr="007F4615" w:rsidRDefault="004F15DC" w:rsidP="00D437CD">
            <w:pPr>
              <w:pStyle w:val="organograma"/>
              <w:rPr>
                <w:rFonts w:cs="Arial"/>
                <w:b w:val="0"/>
                <w:szCs w:val="20"/>
              </w:rPr>
            </w:pPr>
            <w:r w:rsidRPr="007F4615">
              <w:rPr>
                <w:rFonts w:cs="Arial"/>
                <w:b w:val="0"/>
                <w:szCs w:val="20"/>
              </w:rPr>
              <w:t>Campina Grande</w:t>
            </w:r>
          </w:p>
        </w:tc>
        <w:tc>
          <w:tcPr>
            <w:tcW w:w="711" w:type="dxa"/>
            <w:tcBorders>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lang w:val="pt-PT"/>
              </w:rPr>
            </w:pPr>
            <w:r>
              <w:rPr>
                <w:rFonts w:ascii="Verdana" w:hAnsi="Verdana"/>
                <w:b w:val="0"/>
                <w:bCs/>
                <w:sz w:val="16"/>
                <w:szCs w:val="20"/>
                <w:lang w:val="pt-PT"/>
              </w:rPr>
              <w:t>CEP:</w:t>
            </w:r>
          </w:p>
        </w:tc>
        <w:tc>
          <w:tcPr>
            <w:tcW w:w="1280" w:type="dxa"/>
            <w:tcBorders>
              <w:bottom w:val="single" w:sz="4" w:space="0" w:color="808080"/>
            </w:tcBorders>
            <w:vAlign w:val="center"/>
          </w:tcPr>
          <w:p w:rsidR="004F15DC" w:rsidRPr="00044F30" w:rsidRDefault="00044F30" w:rsidP="00D437CD">
            <w:pPr>
              <w:pStyle w:val="organograma"/>
              <w:rPr>
                <w:rFonts w:ascii="Verdana" w:hAnsi="Verdana"/>
                <w:b w:val="0"/>
                <w:sz w:val="16"/>
                <w:szCs w:val="20"/>
                <w:lang w:val="pt-PT"/>
              </w:rPr>
            </w:pPr>
            <w:r w:rsidRPr="00044F30">
              <w:rPr>
                <w:rFonts w:ascii="Verdana" w:hAnsi="Verdana"/>
                <w:b w:val="0"/>
                <w:sz w:val="16"/>
                <w:szCs w:val="20"/>
              </w:rPr>
              <w:t>58.432-300</w:t>
            </w:r>
          </w:p>
        </w:tc>
        <w:tc>
          <w:tcPr>
            <w:tcW w:w="568" w:type="dxa"/>
            <w:tcBorders>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lang w:val="pt-PT"/>
              </w:rPr>
            </w:pPr>
            <w:r>
              <w:rPr>
                <w:rFonts w:ascii="Verdana" w:hAnsi="Verdana"/>
                <w:b w:val="0"/>
                <w:bCs/>
                <w:sz w:val="16"/>
                <w:szCs w:val="20"/>
                <w:lang w:val="pt-PT"/>
              </w:rPr>
              <w:t>UF:</w:t>
            </w:r>
          </w:p>
        </w:tc>
        <w:tc>
          <w:tcPr>
            <w:tcW w:w="544" w:type="dxa"/>
            <w:tcBorders>
              <w:bottom w:val="single" w:sz="4" w:space="0" w:color="808080"/>
            </w:tcBorders>
            <w:vAlign w:val="center"/>
          </w:tcPr>
          <w:p w:rsidR="004F15DC" w:rsidRPr="004115A0" w:rsidRDefault="004115A0" w:rsidP="00D437CD">
            <w:pPr>
              <w:pStyle w:val="organograma"/>
              <w:rPr>
                <w:rFonts w:ascii="Verdana" w:hAnsi="Verdana"/>
                <w:b w:val="0"/>
                <w:sz w:val="16"/>
                <w:szCs w:val="20"/>
                <w:lang w:val="pt-PT"/>
              </w:rPr>
            </w:pPr>
            <w:r>
              <w:rPr>
                <w:rFonts w:ascii="Verdana" w:hAnsi="Verdana"/>
                <w:b w:val="0"/>
                <w:sz w:val="16"/>
                <w:szCs w:val="20"/>
                <w:lang w:val="pt-PT"/>
              </w:rPr>
              <w:t>PB</w:t>
            </w:r>
          </w:p>
        </w:tc>
      </w:tr>
      <w:tr w:rsidR="004F15DC">
        <w:trPr>
          <w:cantSplit/>
        </w:trPr>
        <w:tc>
          <w:tcPr>
            <w:tcW w:w="1372" w:type="dxa"/>
            <w:tcBorders>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lang w:val="pt-PT"/>
              </w:rPr>
            </w:pPr>
            <w:r>
              <w:rPr>
                <w:rFonts w:ascii="Verdana" w:hAnsi="Verdana"/>
                <w:b w:val="0"/>
                <w:bCs/>
                <w:sz w:val="16"/>
                <w:szCs w:val="20"/>
                <w:lang w:val="pt-PT"/>
              </w:rPr>
              <w:t>Fone:</w:t>
            </w:r>
          </w:p>
        </w:tc>
        <w:tc>
          <w:tcPr>
            <w:tcW w:w="3739" w:type="dxa"/>
            <w:gridSpan w:val="3"/>
            <w:tcBorders>
              <w:bottom w:val="single" w:sz="4" w:space="0" w:color="808080"/>
            </w:tcBorders>
            <w:vAlign w:val="center"/>
          </w:tcPr>
          <w:p w:rsidR="004F15DC" w:rsidRPr="004115A0" w:rsidRDefault="004115A0" w:rsidP="004115A0">
            <w:pPr>
              <w:pStyle w:val="organograma"/>
              <w:jc w:val="both"/>
              <w:rPr>
                <w:rFonts w:ascii="Verdana" w:hAnsi="Verdana"/>
                <w:b w:val="0"/>
                <w:sz w:val="16"/>
                <w:szCs w:val="20"/>
                <w:lang w:val="pt-PT"/>
              </w:rPr>
            </w:pPr>
            <w:r>
              <w:rPr>
                <w:rFonts w:ascii="Verdana" w:hAnsi="Verdana"/>
                <w:b w:val="0"/>
                <w:sz w:val="16"/>
                <w:szCs w:val="20"/>
                <w:lang w:val="pt-PT"/>
              </w:rPr>
              <w:t>(083) 2102-6200</w:t>
            </w:r>
          </w:p>
        </w:tc>
        <w:tc>
          <w:tcPr>
            <w:tcW w:w="712" w:type="dxa"/>
            <w:tcBorders>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rPr>
            </w:pPr>
            <w:r>
              <w:rPr>
                <w:rFonts w:ascii="Verdana" w:hAnsi="Verdana"/>
                <w:b w:val="0"/>
                <w:bCs/>
                <w:sz w:val="16"/>
                <w:szCs w:val="20"/>
              </w:rPr>
              <w:t>Fax:</w:t>
            </w:r>
          </w:p>
        </w:tc>
        <w:tc>
          <w:tcPr>
            <w:tcW w:w="3386" w:type="dxa"/>
            <w:gridSpan w:val="5"/>
            <w:tcBorders>
              <w:bottom w:val="single" w:sz="4" w:space="0" w:color="808080"/>
            </w:tcBorders>
            <w:vAlign w:val="center"/>
          </w:tcPr>
          <w:p w:rsidR="004F15DC" w:rsidRPr="00244A25" w:rsidRDefault="00244A25" w:rsidP="00244A25">
            <w:pPr>
              <w:pStyle w:val="organograma"/>
              <w:jc w:val="both"/>
              <w:rPr>
                <w:rFonts w:ascii="Verdana" w:hAnsi="Verdana"/>
                <w:b w:val="0"/>
                <w:sz w:val="16"/>
                <w:szCs w:val="20"/>
              </w:rPr>
            </w:pPr>
            <w:r>
              <w:rPr>
                <w:rFonts w:ascii="Verdana" w:hAnsi="Verdana"/>
                <w:b w:val="0"/>
                <w:sz w:val="16"/>
                <w:szCs w:val="20"/>
              </w:rPr>
              <w:t>(0</w:t>
            </w:r>
            <w:r w:rsidRPr="00244A25">
              <w:rPr>
                <w:rFonts w:ascii="Verdana" w:hAnsi="Verdana"/>
                <w:b w:val="0"/>
                <w:sz w:val="16"/>
                <w:szCs w:val="20"/>
              </w:rPr>
              <w:t>83</w:t>
            </w:r>
            <w:r>
              <w:rPr>
                <w:rFonts w:ascii="Verdana" w:hAnsi="Verdana"/>
                <w:b w:val="0"/>
                <w:sz w:val="16"/>
                <w:szCs w:val="20"/>
              </w:rPr>
              <w:t xml:space="preserve">) </w:t>
            </w:r>
            <w:r w:rsidRPr="00244A25">
              <w:rPr>
                <w:rFonts w:ascii="Verdana" w:hAnsi="Verdana"/>
                <w:b w:val="0"/>
                <w:sz w:val="16"/>
                <w:szCs w:val="20"/>
              </w:rPr>
              <w:t>2102-6215</w:t>
            </w:r>
          </w:p>
        </w:tc>
      </w:tr>
      <w:tr w:rsidR="004F15DC">
        <w:trPr>
          <w:cantSplit/>
        </w:trPr>
        <w:tc>
          <w:tcPr>
            <w:tcW w:w="1372" w:type="dxa"/>
            <w:tcBorders>
              <w:bottom w:val="single" w:sz="4" w:space="0" w:color="808080"/>
            </w:tcBorders>
            <w:shd w:val="clear" w:color="auto" w:fill="F3F3F3"/>
            <w:vAlign w:val="center"/>
          </w:tcPr>
          <w:p w:rsidR="004F15DC" w:rsidRDefault="004F15DC" w:rsidP="00D437CD">
            <w:pPr>
              <w:pStyle w:val="organograma"/>
              <w:jc w:val="right"/>
              <w:rPr>
                <w:rFonts w:ascii="Verdana" w:hAnsi="Verdana"/>
                <w:b w:val="0"/>
                <w:bCs/>
                <w:sz w:val="16"/>
                <w:szCs w:val="20"/>
              </w:rPr>
            </w:pPr>
            <w:r>
              <w:rPr>
                <w:rFonts w:ascii="Verdana" w:hAnsi="Verdana"/>
                <w:b w:val="0"/>
                <w:bCs/>
                <w:sz w:val="16"/>
                <w:szCs w:val="20"/>
              </w:rPr>
              <w:t>E-mail:</w:t>
            </w:r>
          </w:p>
        </w:tc>
        <w:tc>
          <w:tcPr>
            <w:tcW w:w="7837" w:type="dxa"/>
            <w:gridSpan w:val="9"/>
            <w:tcBorders>
              <w:bottom w:val="single" w:sz="4" w:space="0" w:color="808080"/>
            </w:tcBorders>
            <w:vAlign w:val="center"/>
          </w:tcPr>
          <w:p w:rsidR="004F15DC" w:rsidRPr="00044F30" w:rsidRDefault="0006123B" w:rsidP="00044F30">
            <w:pPr>
              <w:pStyle w:val="organograma"/>
              <w:jc w:val="both"/>
              <w:rPr>
                <w:rFonts w:ascii="Verdana" w:hAnsi="Verdana"/>
                <w:b w:val="0"/>
                <w:sz w:val="16"/>
                <w:szCs w:val="20"/>
              </w:rPr>
            </w:pPr>
            <w:hyperlink r:id="rId14" w:history="1">
              <w:r w:rsidR="00091015" w:rsidRPr="00ED1B5D">
                <w:rPr>
                  <w:rStyle w:val="Hyperlink"/>
                  <w:rFonts w:ascii="Verdana" w:hAnsi="Verdana"/>
                  <w:b w:val="0"/>
                  <w:sz w:val="16"/>
                  <w:szCs w:val="20"/>
                </w:rPr>
                <w:t>campus_cg@ifpb.edu.br</w:t>
              </w:r>
            </w:hyperlink>
          </w:p>
        </w:tc>
      </w:tr>
      <w:tr w:rsidR="004F15DC">
        <w:trPr>
          <w:cantSplit/>
        </w:trPr>
        <w:tc>
          <w:tcPr>
            <w:tcW w:w="1372" w:type="dxa"/>
            <w:shd w:val="clear" w:color="auto" w:fill="F3F3F3"/>
            <w:vAlign w:val="center"/>
          </w:tcPr>
          <w:p w:rsidR="004F15DC" w:rsidRDefault="004F15DC" w:rsidP="00D437CD">
            <w:pPr>
              <w:pStyle w:val="organograma"/>
              <w:jc w:val="right"/>
              <w:rPr>
                <w:rStyle w:val="Fontepargpadro2"/>
                <w:rFonts w:ascii="Verdana" w:hAnsi="Verdana"/>
                <w:bCs/>
                <w:sz w:val="16"/>
                <w:szCs w:val="20"/>
              </w:rPr>
            </w:pPr>
            <w:r>
              <w:rPr>
                <w:rStyle w:val="Fontepargpadro2"/>
                <w:rFonts w:ascii="Verdana" w:hAnsi="Verdana"/>
                <w:bCs/>
                <w:i/>
                <w:iCs/>
                <w:sz w:val="16"/>
                <w:szCs w:val="20"/>
              </w:rPr>
              <w:t>Site</w:t>
            </w:r>
            <w:r>
              <w:rPr>
                <w:rStyle w:val="Fontepargpadro2"/>
                <w:rFonts w:ascii="Verdana" w:hAnsi="Verdana"/>
                <w:bCs/>
                <w:sz w:val="16"/>
                <w:szCs w:val="20"/>
              </w:rPr>
              <w:t>:</w:t>
            </w:r>
          </w:p>
        </w:tc>
        <w:tc>
          <w:tcPr>
            <w:tcW w:w="7837" w:type="dxa"/>
            <w:gridSpan w:val="9"/>
            <w:vAlign w:val="center"/>
          </w:tcPr>
          <w:p w:rsidR="004F15DC" w:rsidRPr="00576FD5" w:rsidRDefault="0006123B" w:rsidP="004F4317">
            <w:pPr>
              <w:pStyle w:val="organograma"/>
              <w:jc w:val="both"/>
              <w:rPr>
                <w:rFonts w:ascii="Verdana" w:hAnsi="Verdana"/>
                <w:b w:val="0"/>
                <w:szCs w:val="20"/>
              </w:rPr>
            </w:pPr>
            <w:hyperlink r:id="rId15" w:history="1">
              <w:r w:rsidR="00091015" w:rsidRPr="00ED1B5D">
                <w:rPr>
                  <w:rStyle w:val="Hyperlink"/>
                  <w:rFonts w:cs="Arial"/>
                  <w:b w:val="0"/>
                  <w:szCs w:val="20"/>
                </w:rPr>
                <w:t>http://www.ifpb.edu.br/campi/campina-grande</w:t>
              </w:r>
            </w:hyperlink>
          </w:p>
        </w:tc>
      </w:tr>
    </w:tbl>
    <w:p w:rsidR="004F15DC" w:rsidRDefault="004F15DC" w:rsidP="00D437CD">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4F15DC" w:rsidRDefault="004F15DC" w:rsidP="00715F65">
      <w:pPr>
        <w:pStyle w:val="Ttulo3"/>
      </w:pPr>
      <w:bookmarkStart w:id="20" w:name="_Toc331534599"/>
      <w:bookmarkStart w:id="21" w:name="_Toc335748022"/>
      <w:bookmarkStart w:id="22" w:name="_Toc335750748"/>
      <w:bookmarkStart w:id="23" w:name="_Toc335756298"/>
      <w:bookmarkStart w:id="24" w:name="_Toc394392765"/>
      <w:r>
        <w:t>Breve histórico da instituição</w:t>
      </w:r>
      <w:bookmarkEnd w:id="20"/>
      <w:bookmarkEnd w:id="21"/>
      <w:bookmarkEnd w:id="22"/>
      <w:bookmarkEnd w:id="23"/>
      <w:bookmarkEnd w:id="24"/>
    </w:p>
    <w:p w:rsidR="004F15DC" w:rsidRDefault="004F15DC" w:rsidP="00D437CD">
      <w:pPr>
        <w:autoSpaceDE/>
        <w:spacing w:line="360" w:lineRule="auto"/>
        <w:jc w:val="both"/>
      </w:pPr>
    </w:p>
    <w:p w:rsidR="00520F20" w:rsidRPr="00520F20" w:rsidRDefault="00ED0BF2" w:rsidP="00520F20">
      <w:pPr>
        <w:spacing w:line="360" w:lineRule="auto"/>
        <w:jc w:val="both"/>
        <w:rPr>
          <w:bCs/>
        </w:rPr>
      </w:pPr>
      <w:r>
        <w:rPr>
          <w:bCs/>
        </w:rPr>
        <w:tab/>
      </w:r>
      <w:r w:rsidR="00520F20" w:rsidRPr="00520F20">
        <w:rPr>
          <w:bCs/>
        </w:rPr>
        <w:t xml:space="preserve">O atual Instituto Federal de Educação Ciência e Tecnologia da Paraíba - IFPB tem mais de cem anos de existência. Ao longo de todo esse período, recebeu diferentes denominações: Escola de Aprendizes Artífices da Paraíba - de </w:t>
      </w:r>
      <w:smartTag w:uri="urn:schemas-microsoft-com:office:smarttags" w:element="metricconverter">
        <w:smartTagPr>
          <w:attr w:name="ProductID" w:val="1909 a"/>
        </w:smartTagPr>
        <w:r w:rsidR="00520F20" w:rsidRPr="00520F20">
          <w:rPr>
            <w:bCs/>
          </w:rPr>
          <w:t>1909 a</w:t>
        </w:r>
      </w:smartTag>
      <w:r w:rsidR="00520F20" w:rsidRPr="00520F20">
        <w:rPr>
          <w:bCs/>
        </w:rPr>
        <w:t xml:space="preserve"> 1937; Liceu Industrial de João Pessoa - de </w:t>
      </w:r>
      <w:smartTag w:uri="urn:schemas-microsoft-com:office:smarttags" w:element="metricconverter">
        <w:smartTagPr>
          <w:attr w:name="ProductID" w:val="1937 a"/>
        </w:smartTagPr>
        <w:r w:rsidR="00520F20" w:rsidRPr="00520F20">
          <w:rPr>
            <w:bCs/>
          </w:rPr>
          <w:t>1937 a</w:t>
        </w:r>
      </w:smartTag>
      <w:r w:rsidR="00520F20" w:rsidRPr="00520F20">
        <w:rPr>
          <w:bCs/>
        </w:rPr>
        <w:t xml:space="preserve"> 1961; Escola Industrial “Coriolano de Medeiros” ou Escola Industrial Federal da Paraíba - de </w:t>
      </w:r>
      <w:smartTag w:uri="urn:schemas-microsoft-com:office:smarttags" w:element="metricconverter">
        <w:smartTagPr>
          <w:attr w:name="ProductID" w:val="1961 a"/>
        </w:smartTagPr>
        <w:r w:rsidR="00520F20" w:rsidRPr="00520F20">
          <w:rPr>
            <w:bCs/>
          </w:rPr>
          <w:t>1961 a</w:t>
        </w:r>
      </w:smartTag>
      <w:r w:rsidR="00520F20" w:rsidRPr="00520F20">
        <w:rPr>
          <w:bCs/>
        </w:rPr>
        <w:t xml:space="preserve"> 1967; Escola Técnica Federal da Paraíba - de </w:t>
      </w:r>
      <w:smartTag w:uri="urn:schemas-microsoft-com:office:smarttags" w:element="metricconverter">
        <w:smartTagPr>
          <w:attr w:name="ProductID" w:val="1967 a"/>
        </w:smartTagPr>
        <w:r w:rsidR="00520F20" w:rsidRPr="00520F20">
          <w:rPr>
            <w:bCs/>
          </w:rPr>
          <w:t>1967 a</w:t>
        </w:r>
      </w:smartTag>
      <w:r w:rsidR="00520F20" w:rsidRPr="00520F20">
        <w:rPr>
          <w:bCs/>
        </w:rPr>
        <w:t xml:space="preserve"> 1999; Centro Federal de Educação Tecnológica da Paraíba – de </w:t>
      </w:r>
      <w:smartTag w:uri="urn:schemas-microsoft-com:office:smarttags" w:element="metricconverter">
        <w:smartTagPr>
          <w:attr w:name="ProductID" w:val="1999 a"/>
        </w:smartTagPr>
        <w:r w:rsidR="00520F20" w:rsidRPr="00520F20">
          <w:rPr>
            <w:bCs/>
          </w:rPr>
          <w:t>1999 a</w:t>
        </w:r>
      </w:smartTag>
      <w:r w:rsidR="00520F20" w:rsidRPr="00520F20">
        <w:rPr>
          <w:bCs/>
        </w:rPr>
        <w:t xml:space="preserve"> 2008</w:t>
      </w:r>
      <w:r w:rsidR="00DC18C3">
        <w:rPr>
          <w:bCs/>
        </w:rPr>
        <w:t>;</w:t>
      </w:r>
      <w:r w:rsidR="00520F20" w:rsidRPr="00520F20">
        <w:rPr>
          <w:bCs/>
        </w:rPr>
        <w:t xml:space="preserve"> e, finalmente, Instituto Federal de Educação, Ciência e Tecnologia, com a edição da Lei 11.892 de 29 de dezembro de 2008.</w:t>
      </w:r>
      <w:r w:rsidR="00C810F4">
        <w:rPr>
          <w:bCs/>
        </w:rPr>
        <w:tab/>
      </w:r>
    </w:p>
    <w:p w:rsidR="00520F20" w:rsidRPr="00520F20" w:rsidRDefault="00520F20" w:rsidP="00520F20">
      <w:pPr>
        <w:spacing w:line="360" w:lineRule="auto"/>
        <w:jc w:val="both"/>
        <w:rPr>
          <w:bCs/>
        </w:rPr>
      </w:pPr>
      <w:r w:rsidRPr="00520F20">
        <w:rPr>
          <w:bCs/>
        </w:rPr>
        <w:tab/>
        <w:t>Criado no ano de 1909, através de decreto presidencial de Nilo Peçanha, o seu perfil atendia a uma determinação contextual que vingava na época. Como Escola de Aprendizes Artífices</w:t>
      </w:r>
      <w:r w:rsidR="00DC18C3">
        <w:rPr>
          <w:bCs/>
        </w:rPr>
        <w:t>,</w:t>
      </w:r>
      <w:r w:rsidRPr="00520F20">
        <w:rPr>
          <w:bCs/>
        </w:rPr>
        <w:t xml:space="preserve"> seu primeiro nome</w:t>
      </w:r>
      <w:r w:rsidR="00DC18C3">
        <w:rPr>
          <w:bCs/>
        </w:rPr>
        <w:t>,</w:t>
      </w:r>
      <w:r w:rsidRPr="00520F20">
        <w:rPr>
          <w:bCs/>
        </w:rPr>
        <w:t xml:space="preserve"> foi concebido para prover de </w:t>
      </w:r>
      <w:r w:rsidR="00E82AB8" w:rsidRPr="00520F20">
        <w:rPr>
          <w:bCs/>
        </w:rPr>
        <w:t>mão</w:t>
      </w:r>
      <w:r w:rsidR="00173D98">
        <w:rPr>
          <w:bCs/>
        </w:rPr>
        <w:t xml:space="preserve"> </w:t>
      </w:r>
      <w:r w:rsidR="00E82AB8" w:rsidRPr="00520F20">
        <w:rPr>
          <w:bCs/>
        </w:rPr>
        <w:t>de</w:t>
      </w:r>
      <w:r w:rsidR="00173D98">
        <w:rPr>
          <w:bCs/>
        </w:rPr>
        <w:t xml:space="preserve"> </w:t>
      </w:r>
      <w:r w:rsidR="00E82AB8" w:rsidRPr="00520F20">
        <w:rPr>
          <w:bCs/>
        </w:rPr>
        <w:t>obra</w:t>
      </w:r>
      <w:r w:rsidRPr="00520F20">
        <w:rPr>
          <w:bCs/>
        </w:rPr>
        <w:t xml:space="preserve"> o modesto parque industrial brasileiro que estava em fase de instalação.</w:t>
      </w:r>
    </w:p>
    <w:p w:rsidR="00520F20" w:rsidRPr="00520F20" w:rsidRDefault="00520F20" w:rsidP="00520F20">
      <w:pPr>
        <w:spacing w:line="360" w:lineRule="auto"/>
        <w:jc w:val="both"/>
        <w:rPr>
          <w:bCs/>
        </w:rPr>
      </w:pPr>
      <w:r w:rsidRPr="00520F20">
        <w:rPr>
          <w:bCs/>
        </w:rPr>
        <w:lastRenderedPageBreak/>
        <w:tab/>
        <w:t>Àquela época, a Escola absorvia os chamados “desvalidos da sorte”, pessoas desfavorecidas e até indigentes, que provocavam um aumento desordenado na população das cidades, notadamente com a expulsão de escravos das fazendas, que migravam para os centros urbanos. Tal fluxo migratório era mais um desdobramento social gerado pela abolição da escravatura, ocorrida em 1888, que desencadeava sérios problemas de urbanização.</w:t>
      </w:r>
    </w:p>
    <w:p w:rsidR="00520F20" w:rsidRPr="00520F20" w:rsidRDefault="00520F20" w:rsidP="00520F20">
      <w:pPr>
        <w:spacing w:line="360" w:lineRule="auto"/>
        <w:jc w:val="both"/>
        <w:rPr>
          <w:bCs/>
        </w:rPr>
      </w:pPr>
      <w:r w:rsidRPr="00520F20">
        <w:rPr>
          <w:bCs/>
        </w:rPr>
        <w:tab/>
        <w:t>O IFPB, no início de sua história, assemelhava-se a um centro correcional, pelo rigor de sua ordem e disciplina. O decreto do Presidente Nilo Peçanha criou uma Escola de Aprendizes Artífices em cada capital dos estados da federação como solução reparadora da conjuntura socioeconômica que marcava o período,</w:t>
      </w:r>
      <w:r w:rsidR="00173D98">
        <w:rPr>
          <w:bCs/>
        </w:rPr>
        <w:t xml:space="preserve"> a fim de </w:t>
      </w:r>
      <w:r w:rsidRPr="00520F20">
        <w:rPr>
          <w:bCs/>
        </w:rPr>
        <w:t xml:space="preserve">conter conflitos sociais e qualificar </w:t>
      </w:r>
      <w:r w:rsidR="00E82AB8" w:rsidRPr="00520F20">
        <w:rPr>
          <w:bCs/>
        </w:rPr>
        <w:t>mão</w:t>
      </w:r>
      <w:r w:rsidR="00173D98">
        <w:rPr>
          <w:bCs/>
        </w:rPr>
        <w:t xml:space="preserve"> </w:t>
      </w:r>
      <w:r w:rsidR="00E82AB8" w:rsidRPr="00520F20">
        <w:rPr>
          <w:bCs/>
        </w:rPr>
        <w:t>de</w:t>
      </w:r>
      <w:r w:rsidR="00173D98">
        <w:rPr>
          <w:bCs/>
        </w:rPr>
        <w:t xml:space="preserve"> </w:t>
      </w:r>
      <w:r w:rsidR="00E82AB8" w:rsidRPr="00520F20">
        <w:rPr>
          <w:bCs/>
        </w:rPr>
        <w:t>obra</w:t>
      </w:r>
      <w:r w:rsidRPr="00520F20">
        <w:rPr>
          <w:bCs/>
        </w:rPr>
        <w:t xml:space="preserve"> barata, suprindo o processo de industrialização incipiente que, experimentando uma fase de implantação, viria a se intensificar a partir de 1930.</w:t>
      </w:r>
    </w:p>
    <w:p w:rsidR="00520F20" w:rsidRPr="00520F20" w:rsidRDefault="00ED0BF2" w:rsidP="00520F20">
      <w:pPr>
        <w:spacing w:line="360" w:lineRule="auto"/>
        <w:jc w:val="both"/>
      </w:pPr>
      <w:r>
        <w:tab/>
      </w:r>
      <w:r w:rsidR="00520F20" w:rsidRPr="00520F20">
        <w:t xml:space="preserve">A Escola de Artífices, que oferecia os cursos de Alfaiataria, Marcenaria, Serralheria, Encadernação e Sapataria, funcionou inicialmente no Quartel do Batalhão da Polícia Militar do Estado, transferindo-se depois para o edifício construído na Avenida João da Mata, onde funcionou até os primeiros anos da década de 1960. Finalmente, já como Escola Industrial, instalou-se no atual prédio localizado na Avenida Primeiro de Maio, bairro de Jaguaribe. Nesta fase, o domicílio tinha como único endereço a </w:t>
      </w:r>
      <w:r w:rsidR="00173D98">
        <w:t>C</w:t>
      </w:r>
      <w:r w:rsidR="00520F20" w:rsidRPr="00520F20">
        <w:t>apital do Estado da Paraíba. Ao final da década de 60, ocorreu a transformação para Escola Técnica Federal da Paraíba e, no ano de 1995, a Instituição interiorizou suas atividades, com a instalação da Unidade de Ensino Descentralizada de Cajazeiras – UNED-CJ.</w:t>
      </w:r>
    </w:p>
    <w:p w:rsidR="00520F20" w:rsidRPr="00520F20" w:rsidRDefault="00ED0BF2" w:rsidP="00520F20">
      <w:pPr>
        <w:spacing w:line="360" w:lineRule="auto"/>
        <w:jc w:val="both"/>
      </w:pPr>
      <w:r>
        <w:tab/>
      </w:r>
      <w:r w:rsidR="00520F20" w:rsidRPr="00520F20">
        <w:t xml:space="preserve">Transformado em 1999 no Centro Federal de Educação Tecnológica da Paraíba, a Instituição experimentou um fértil processo de crescimento e expansão de suas atividades, passando a contar, além de sua Unidade Sede, com o Núcleo de Extensão e Educação Profissional - NEEP, na Rua das Trincheiras. Foi nesta fase, a partir do ano de 1999, que o atual Instituto Federal da Paraíba começou o processo de diversificação de suas atividades, oferecendo à sociedade todos os níveis de educação, desde a educação básica à educação superior (cursos de graduação na área tecnológica), intensificando também as atividades de pesquisa e extensão. </w:t>
      </w:r>
    </w:p>
    <w:p w:rsidR="00520F20" w:rsidRPr="00520F20" w:rsidRDefault="00ED0BF2" w:rsidP="00520F20">
      <w:pPr>
        <w:spacing w:line="360" w:lineRule="auto"/>
        <w:jc w:val="both"/>
      </w:pPr>
      <w:r>
        <w:tab/>
      </w:r>
      <w:r w:rsidR="00520F20" w:rsidRPr="00520F20">
        <w:t>A partir de então, foram implantados cursos de graduação na</w:t>
      </w:r>
      <w:r w:rsidR="00173D98">
        <w:t>s á</w:t>
      </w:r>
      <w:r w:rsidR="00520F20" w:rsidRPr="00520F20">
        <w:t>rea</w:t>
      </w:r>
      <w:r w:rsidR="00173D98">
        <w:t>s</w:t>
      </w:r>
      <w:r w:rsidR="00520F20" w:rsidRPr="00520F20">
        <w:t xml:space="preserve"> de Telemática, Design de Interiores, Telecomunicações, Construção de Edifícios, Desenvolvimento de Softwares, Redes de Computadores, Automação Industrial, </w:t>
      </w:r>
      <w:r w:rsidR="00520F20" w:rsidRPr="00520F20">
        <w:lastRenderedPageBreak/>
        <w:t xml:space="preserve">Geoprocessamento, Gestão Ambiental, Negócios Imobiliários e Licenciatura em Química. </w:t>
      </w:r>
    </w:p>
    <w:p w:rsidR="00520F20" w:rsidRPr="00520F20" w:rsidRDefault="00ED0BF2" w:rsidP="00520F20">
      <w:pPr>
        <w:spacing w:line="360" w:lineRule="auto"/>
        <w:jc w:val="both"/>
      </w:pPr>
      <w:r>
        <w:tab/>
      </w:r>
      <w:r w:rsidR="00520F20" w:rsidRPr="00520F20">
        <w:t xml:space="preserve">Este processo experimentou grande desenvolvimento com a criação dos Cursos de Bacharelado na área de Administração e em Engenharia Elétrica e a realização de cursos de pós-graduação em parceria com Faculdades e Universidades locais e regionais, a partir de modelos pedagógicos </w:t>
      </w:r>
      <w:r w:rsidR="00173D98">
        <w:t>construídos em consonância com</w:t>
      </w:r>
      <w:r w:rsidR="00173D98" w:rsidRPr="00520F20">
        <w:t xml:space="preserve"> as</w:t>
      </w:r>
      <w:r w:rsidR="00520F20" w:rsidRPr="00520F20">
        <w:t xml:space="preserve"> disposições da Constituição Federal e Lei de Diretrizes e Bases da Educação Nacional – LDB - e normas delas decorrentes.</w:t>
      </w:r>
    </w:p>
    <w:p w:rsidR="00520F20" w:rsidRPr="00520F20" w:rsidRDefault="00ED0BF2" w:rsidP="00520F20">
      <w:pPr>
        <w:spacing w:line="360" w:lineRule="auto"/>
        <w:jc w:val="both"/>
      </w:pPr>
      <w:r>
        <w:tab/>
      </w:r>
      <w:r w:rsidR="00520F20" w:rsidRPr="00520F20">
        <w:t xml:space="preserve">Ainda como Centro Federal de Educação Tecnológica da Paraíba, ocorreu em 2007, a implantação da Unidade de Ensino Descentralizada de </w:t>
      </w:r>
      <w:r w:rsidR="00520F20" w:rsidRPr="00520F20">
        <w:rPr>
          <w:iCs/>
        </w:rPr>
        <w:t>Campi</w:t>
      </w:r>
      <w:r w:rsidR="00520F20" w:rsidRPr="00520F20">
        <w:t xml:space="preserve">na Grande – UNED-CG – e a criação do Núcleo de Ensino de Pesca, no </w:t>
      </w:r>
      <w:r w:rsidR="00173D98">
        <w:t>M</w:t>
      </w:r>
      <w:r w:rsidR="00520F20" w:rsidRPr="00520F20">
        <w:t>unicípio de Cabedelo. Com o advento da Lei 11.892/2008, o Instituto se consolid</w:t>
      </w:r>
      <w:r w:rsidR="00173D98">
        <w:t xml:space="preserve">ou </w:t>
      </w:r>
      <w:r w:rsidR="00520F20" w:rsidRPr="00520F20">
        <w:t xml:space="preserve">como uma Instituição de referência da Educação Profissional na Paraíba </w:t>
      </w:r>
      <w:r w:rsidR="00173D98">
        <w:t>tendo em vista que,</w:t>
      </w:r>
      <w:r w:rsidR="00520F20" w:rsidRPr="00520F20">
        <w:t xml:space="preserve"> além dos cursos usualmente chamados de “regulares”, desenvolve também um amplo trabalho de oferta de cursos de formação inicial e continuada e cursos de extensão, de curta e média duração, atendendo a uma expressiva parcela da população, a quem são destinados também cursos técnicos básicos, programas e treinamentos de qualificação, profissionalização e reprofissionalização, para melhoria das habilidades de competência técnica no exercício da profissão.</w:t>
      </w:r>
    </w:p>
    <w:p w:rsidR="00520F20" w:rsidRPr="00520F20" w:rsidRDefault="00ED0BF2" w:rsidP="00520F20">
      <w:pPr>
        <w:spacing w:line="360" w:lineRule="auto"/>
        <w:jc w:val="both"/>
      </w:pPr>
      <w:r>
        <w:tab/>
      </w:r>
      <w:r w:rsidR="00520F20" w:rsidRPr="00520F20">
        <w:t xml:space="preserve">O Instituto, em consonância com seus objetivos e finalidades previstos na nova Lei, desenvolve estudos com vistas a oferecer programas de capacitação para formação, habilitação e aperfeiçoamento de docentes da rede </w:t>
      </w:r>
      <w:r w:rsidR="00A00C6A" w:rsidRPr="00520F20">
        <w:t xml:space="preserve">pública. </w:t>
      </w:r>
      <w:r w:rsidR="00520F20" w:rsidRPr="00520F20">
        <w:t xml:space="preserve">Também atua fortemente na </w:t>
      </w:r>
      <w:r w:rsidR="00173D98">
        <w:t>E</w:t>
      </w:r>
      <w:r w:rsidR="00520F20" w:rsidRPr="00520F20">
        <w:t>d</w:t>
      </w:r>
      <w:r w:rsidR="00173D98">
        <w:t>ucação de Jovens e A</w:t>
      </w:r>
      <w:r w:rsidR="00520F20" w:rsidRPr="00520F20">
        <w:t>dultos, tendo no PROEJA, FIC, CERTIFIC e Projetos Mulheres Mil, o cumprimento da sua responsabilidade social.</w:t>
      </w:r>
    </w:p>
    <w:p w:rsidR="00520F20" w:rsidRPr="00520F20" w:rsidRDefault="00ED0BF2" w:rsidP="00520F20">
      <w:pPr>
        <w:spacing w:line="360" w:lineRule="auto"/>
        <w:jc w:val="both"/>
      </w:pPr>
      <w:r>
        <w:tab/>
      </w:r>
      <w:r w:rsidR="00520F20" w:rsidRPr="00520F20">
        <w:t xml:space="preserve">Visando à ampliação de suas fronteiras de atuação, o Instituto desenvolve ações para atuar com competência na modalidade de Educação a Distância (EaD) e tem investido fortemente na capacitação dos seus professores e técnicos administrativos, no desenvolvimento de atividades de pós-graduação </w:t>
      </w:r>
      <w:r w:rsidR="00520F20" w:rsidRPr="00520F20">
        <w:rPr>
          <w:i/>
          <w:iCs/>
        </w:rPr>
        <w:t xml:space="preserve">lato sensu, stricto sensu </w:t>
      </w:r>
      <w:r w:rsidR="00520F20" w:rsidRPr="00520F20">
        <w:t>e de pesquisa aplicada, preparando as bases para a oferta de pós-graduação nestes níveis</w:t>
      </w:r>
      <w:r w:rsidR="00520F20" w:rsidRPr="00520F20">
        <w:rPr>
          <w:i/>
          <w:iCs/>
        </w:rPr>
        <w:t xml:space="preserve">, </w:t>
      </w:r>
      <w:r w:rsidR="00520F20" w:rsidRPr="00520F20">
        <w:t>horizonte aberto com a nova Lei</w:t>
      </w:r>
      <w:r w:rsidR="00520F20" w:rsidRPr="00520F20">
        <w:rPr>
          <w:i/>
          <w:iCs/>
        </w:rPr>
        <w:t>.</w:t>
      </w:r>
    </w:p>
    <w:p w:rsidR="002B6BC0" w:rsidRDefault="00ED0BF2" w:rsidP="00520F20">
      <w:pPr>
        <w:spacing w:line="360" w:lineRule="auto"/>
        <w:jc w:val="both"/>
        <w:rPr>
          <w:bCs/>
        </w:rPr>
      </w:pPr>
      <w:r>
        <w:rPr>
          <w:bCs/>
        </w:rPr>
        <w:tab/>
      </w:r>
      <w:r w:rsidR="00642C1F" w:rsidRPr="00642C1F">
        <w:rPr>
          <w:bCs/>
        </w:rPr>
        <w:t>Até o ano de 2013</w:t>
      </w:r>
      <w:r w:rsidR="00520F20" w:rsidRPr="00642C1F">
        <w:rPr>
          <w:bCs/>
        </w:rPr>
        <w:t>, contemplado com o Plano de Expansão da Educacional Profissional, Fase I</w:t>
      </w:r>
      <w:r w:rsidR="00642C1F" w:rsidRPr="00642C1F">
        <w:rPr>
          <w:bCs/>
        </w:rPr>
        <w:t>I</w:t>
      </w:r>
      <w:r w:rsidR="00520F20" w:rsidRPr="00642C1F">
        <w:rPr>
          <w:bCs/>
        </w:rPr>
        <w:t xml:space="preserve">I, do Governo Federal, </w:t>
      </w:r>
      <w:r w:rsidR="00520F20" w:rsidRPr="00642C1F">
        <w:t xml:space="preserve">o Instituto conta, no </w:t>
      </w:r>
      <w:r w:rsidR="00173D98">
        <w:t>Es</w:t>
      </w:r>
      <w:r w:rsidR="00520F20" w:rsidRPr="00642C1F">
        <w:t xml:space="preserve">tado da Paraíba, com </w:t>
      </w:r>
      <w:r w:rsidR="00642C1F" w:rsidRPr="00642C1F">
        <w:t>10</w:t>
      </w:r>
      <w:r w:rsidR="00520F20" w:rsidRPr="00642C1F">
        <w:t xml:space="preserve"> (</w:t>
      </w:r>
      <w:r w:rsidR="00642C1F" w:rsidRPr="00642C1F">
        <w:t>dez</w:t>
      </w:r>
      <w:r w:rsidR="00520F20" w:rsidRPr="00642C1F">
        <w:t xml:space="preserve">) </w:t>
      </w:r>
      <w:r w:rsidR="00520F20" w:rsidRPr="00642C1F">
        <w:rPr>
          <w:i/>
          <w:iCs/>
        </w:rPr>
        <w:t>Campi</w:t>
      </w:r>
      <w:r w:rsidR="00520F20" w:rsidRPr="00642C1F">
        <w:t xml:space="preserve"> e a Reitoria, quais sejam: João Pessoa e Cabedelo, </w:t>
      </w:r>
      <w:r w:rsidR="00520F20" w:rsidRPr="00642C1F">
        <w:rPr>
          <w:bCs/>
        </w:rPr>
        <w:t xml:space="preserve">no litoral; </w:t>
      </w:r>
      <w:r w:rsidR="00520F20" w:rsidRPr="00642C1F">
        <w:rPr>
          <w:iCs/>
        </w:rPr>
        <w:t>Campi</w:t>
      </w:r>
      <w:r w:rsidR="00520F20" w:rsidRPr="00642C1F">
        <w:t>na Grande</w:t>
      </w:r>
      <w:r w:rsidR="00642C1F" w:rsidRPr="00642C1F">
        <w:t xml:space="preserve"> e Guarabira</w:t>
      </w:r>
      <w:r w:rsidR="00520F20" w:rsidRPr="00642C1F">
        <w:t>,</w:t>
      </w:r>
      <w:r w:rsidR="00642C1F">
        <w:rPr>
          <w:bCs/>
        </w:rPr>
        <w:t xml:space="preserve"> no brejo e agreste; </w:t>
      </w:r>
      <w:r w:rsidR="00520F20" w:rsidRPr="00642C1F">
        <w:t>Picuí,</w:t>
      </w:r>
      <w:r w:rsidR="00520F20" w:rsidRPr="00642C1F">
        <w:rPr>
          <w:bCs/>
        </w:rPr>
        <w:t xml:space="preserve"> no Seridó Ocidental; </w:t>
      </w:r>
      <w:r w:rsidR="00520F20" w:rsidRPr="00642C1F">
        <w:lastRenderedPageBreak/>
        <w:t xml:space="preserve">Monteiro, </w:t>
      </w:r>
      <w:r w:rsidR="00520F20" w:rsidRPr="00642C1F">
        <w:rPr>
          <w:bCs/>
        </w:rPr>
        <w:t xml:space="preserve">no Cariri; </w:t>
      </w:r>
      <w:r w:rsidR="00520F20" w:rsidRPr="00642C1F">
        <w:t>Princesa Isabel, Patos, Cajazeiras e Sousa (Escola Agrotécnica, que se incorporou ao antigo CEFET, proporcionando a criação do Instituto),</w:t>
      </w:r>
      <w:r w:rsidR="00520F20" w:rsidRPr="00642C1F">
        <w:rPr>
          <w:bCs/>
        </w:rPr>
        <w:t xml:space="preserve"> na região do sertão.</w:t>
      </w:r>
      <w:r w:rsidR="00520F20" w:rsidRPr="00520F20">
        <w:rPr>
          <w:bCs/>
        </w:rPr>
        <w:t xml:space="preserve"> </w:t>
      </w:r>
    </w:p>
    <w:p w:rsidR="00520F20" w:rsidRDefault="002B6BC0" w:rsidP="002B6BC0">
      <w:pPr>
        <w:spacing w:line="360" w:lineRule="auto"/>
        <w:ind w:firstLine="709"/>
        <w:jc w:val="both"/>
      </w:pPr>
      <w:r w:rsidRPr="00520F20">
        <w:t>Atendendo, ainda, ao Plano de Expansão da Educação Profissional, a Fase III</w:t>
      </w:r>
      <w:r>
        <w:t>,</w:t>
      </w:r>
      <w:r w:rsidRPr="00520F20">
        <w:t xml:space="preserve"> contempla cidades consideradas polos de desenvolvimento regional, quais sejam: Catolé do Rocha, Esperança, Itabaiana, Itaporanga e Santa Rita. Assim, a </w:t>
      </w:r>
      <w:r w:rsidR="00173D98">
        <w:t>F</w:t>
      </w:r>
      <w:r w:rsidRPr="00520F20">
        <w:t>igura</w:t>
      </w:r>
      <w:r w:rsidR="00173D98">
        <w:t xml:space="preserve"> 1</w:t>
      </w:r>
      <w:r w:rsidRPr="00520F20">
        <w:t xml:space="preserve"> apresenta</w:t>
      </w:r>
      <w:r w:rsidR="00173D98">
        <w:t xml:space="preserve"> a</w:t>
      </w:r>
      <w:r w:rsidRPr="00520F20">
        <w:t xml:space="preserve"> nova configuração na interiorização do IFPB:</w:t>
      </w:r>
    </w:p>
    <w:p w:rsidR="00173D98" w:rsidRPr="00520F20" w:rsidRDefault="00173D98" w:rsidP="00173D98">
      <w:pPr>
        <w:spacing w:line="360" w:lineRule="auto"/>
        <w:ind w:firstLine="709"/>
        <w:jc w:val="center"/>
        <w:rPr>
          <w:bCs/>
        </w:rPr>
      </w:pPr>
      <w:r>
        <w:t>Figura 1 – Interiorização do IFPB.</w:t>
      </w:r>
    </w:p>
    <w:p w:rsidR="002B6BC0" w:rsidRPr="00775D87" w:rsidRDefault="00C000A9" w:rsidP="002B6BC0">
      <w:pPr>
        <w:spacing w:line="240" w:lineRule="auto"/>
        <w:jc w:val="center"/>
        <w:rPr>
          <w:sz w:val="20"/>
          <w:szCs w:val="20"/>
        </w:rPr>
      </w:pPr>
      <w:r>
        <w:rPr>
          <w:noProof/>
          <w:sz w:val="20"/>
          <w:szCs w:val="20"/>
          <w:lang w:eastAsia="pt-BR"/>
        </w:rPr>
        <w:drawing>
          <wp:inline distT="0" distB="0" distL="0" distR="0">
            <wp:extent cx="5398770" cy="2671445"/>
            <wp:effectExtent l="19050" t="19050" r="11430" b="14605"/>
            <wp:docPr id="6" name="Imagem 6" descr="C:\Users\IFPB - Aula\Dropbox\EngComp\IFPB - Campus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FPB - Aula\Dropbox\EngComp\IFPB - Campus 2014.jpg"/>
                    <pic:cNvPicPr>
                      <a:picLocks noChangeAspect="1" noChangeArrowheads="1"/>
                    </pic:cNvPicPr>
                  </pic:nvPicPr>
                  <pic:blipFill>
                    <a:blip r:embed="rId16"/>
                    <a:srcRect/>
                    <a:stretch>
                      <a:fillRect/>
                    </a:stretch>
                  </pic:blipFill>
                  <pic:spPr bwMode="auto">
                    <a:xfrm>
                      <a:off x="0" y="0"/>
                      <a:ext cx="5398770" cy="2671445"/>
                    </a:xfrm>
                    <a:prstGeom prst="rect">
                      <a:avLst/>
                    </a:prstGeom>
                    <a:solidFill>
                      <a:schemeClr val="accent1"/>
                    </a:solidFill>
                    <a:ln w="9525">
                      <a:solidFill>
                        <a:schemeClr val="tx1"/>
                      </a:solidFill>
                      <a:miter lim="800000"/>
                      <a:headEnd/>
                      <a:tailEnd/>
                    </a:ln>
                  </pic:spPr>
                </pic:pic>
              </a:graphicData>
            </a:graphic>
          </wp:inline>
        </w:drawing>
      </w:r>
    </w:p>
    <w:p w:rsidR="002B6BC0" w:rsidRPr="00775D87" w:rsidRDefault="00C000A9" w:rsidP="00C000A9">
      <w:pPr>
        <w:spacing w:line="240" w:lineRule="auto"/>
        <w:rPr>
          <w:sz w:val="20"/>
          <w:szCs w:val="20"/>
        </w:rPr>
      </w:pPr>
      <w:r>
        <w:rPr>
          <w:b/>
          <w:sz w:val="20"/>
          <w:szCs w:val="20"/>
        </w:rPr>
        <w:t xml:space="preserve">      </w:t>
      </w:r>
      <w:r w:rsidR="002B6BC0" w:rsidRPr="00775D87">
        <w:rPr>
          <w:b/>
          <w:sz w:val="20"/>
          <w:szCs w:val="20"/>
        </w:rPr>
        <w:t>FONTE:</w:t>
      </w:r>
      <w:r w:rsidR="002B6BC0">
        <w:rPr>
          <w:sz w:val="20"/>
          <w:szCs w:val="20"/>
        </w:rPr>
        <w:t xml:space="preserve"> IFPB (201</w:t>
      </w:r>
      <w:r>
        <w:rPr>
          <w:sz w:val="20"/>
          <w:szCs w:val="20"/>
        </w:rPr>
        <w:t>4</w:t>
      </w:r>
      <w:r w:rsidR="002B6BC0" w:rsidRPr="00775D87">
        <w:rPr>
          <w:sz w:val="20"/>
          <w:szCs w:val="20"/>
        </w:rPr>
        <w:t>)</w:t>
      </w:r>
    </w:p>
    <w:p w:rsidR="002B6BC0" w:rsidRDefault="002B6BC0" w:rsidP="00520F20">
      <w:pPr>
        <w:spacing w:line="360" w:lineRule="auto"/>
        <w:jc w:val="both"/>
        <w:rPr>
          <w:bCs/>
        </w:rPr>
      </w:pPr>
    </w:p>
    <w:p w:rsidR="00173D98" w:rsidRDefault="00E81B4E" w:rsidP="00520F20">
      <w:pPr>
        <w:spacing w:line="360" w:lineRule="auto"/>
        <w:jc w:val="both"/>
        <w:rPr>
          <w:bCs/>
        </w:rPr>
      </w:pPr>
      <w:r>
        <w:rPr>
          <w:bCs/>
        </w:rPr>
        <w:tab/>
      </w:r>
      <w:r w:rsidR="00520F20" w:rsidRPr="00520F20">
        <w:rPr>
          <w:bCs/>
        </w:rPr>
        <w:t xml:space="preserve">As novas unidades educacionais levam a essas cidades e suas adjacências </w:t>
      </w:r>
      <w:r w:rsidR="00173D98">
        <w:rPr>
          <w:bCs/>
        </w:rPr>
        <w:t>educação p</w:t>
      </w:r>
      <w:r w:rsidR="00520F20" w:rsidRPr="00520F20">
        <w:rPr>
          <w:bCs/>
        </w:rPr>
        <w:t>rofissional nos níveis básico, técnico e tecnológico, proporcionando-lhe</w:t>
      </w:r>
      <w:r w:rsidR="00173D98">
        <w:rPr>
          <w:bCs/>
        </w:rPr>
        <w:t>s</w:t>
      </w:r>
      <w:r w:rsidR="00520F20" w:rsidRPr="00520F20">
        <w:rPr>
          <w:bCs/>
        </w:rPr>
        <w:t xml:space="preserve"> crescimento pessoal e formação profissional, </w:t>
      </w:r>
      <w:r w:rsidR="00173D98">
        <w:rPr>
          <w:bCs/>
        </w:rPr>
        <w:t>o</w:t>
      </w:r>
      <w:r w:rsidR="00520F20" w:rsidRPr="00520F20">
        <w:rPr>
          <w:bCs/>
        </w:rPr>
        <w:t>portunizando a essas regiões desenvolvimento econômico e social e, consequentemente, melhor qualidade de vida a sua população.</w:t>
      </w:r>
    </w:p>
    <w:p w:rsidR="00520F20" w:rsidRPr="00520F20" w:rsidRDefault="00520F20" w:rsidP="00173D98">
      <w:pPr>
        <w:spacing w:line="360" w:lineRule="auto"/>
        <w:ind w:firstLine="709"/>
        <w:jc w:val="both"/>
      </w:pPr>
      <w:r w:rsidRPr="00520F20">
        <w:t>Nessa perspectiva, o IFPB atua nas áreas profissionais das Ciências Agrárias, Ciências Biológicas, Ciências da Saúde, Ciências Exatas e da Terra, Ciências Humanas, Ciências Sociais Aplicadas, Engenharias, Linguística, Letras e Artes. São ofertados cursos nos eixos tecnológicos de Recursos Naturais, Produção Cultural e Design, Gestão e Negócios, Infraestrutura, Produção Alimentícia, Controle e Processos Industriais, Produção Industrial, Hospitalidade e Lazer, Informação e Comunicação, Ambiente, Saúde e Segurança.</w:t>
      </w:r>
    </w:p>
    <w:p w:rsidR="00520F20" w:rsidRPr="00520F20" w:rsidRDefault="00E81B4E" w:rsidP="00520F20">
      <w:pPr>
        <w:spacing w:line="360" w:lineRule="auto"/>
        <w:jc w:val="both"/>
      </w:pPr>
      <w:r>
        <w:tab/>
      </w:r>
      <w:r w:rsidR="00FD5470">
        <w:t xml:space="preserve">Ao oferecer oportunidades em todos os níveis da aprendizagem, este Instituto permite o processo de verticalização do ensino. Assim, são ofertados Programas de </w:t>
      </w:r>
      <w:r w:rsidR="00FD5470">
        <w:lastRenderedPageBreak/>
        <w:t>Formação Continuada</w:t>
      </w:r>
      <w:r w:rsidR="00520F20" w:rsidRPr="00520F20">
        <w:t>. São ofertados Programas de Formação Continuada (FIC), PROEJA, Mulheres Mil, propiciando também o prosseguimento de estudos através do CERTIFIC, além de Cursos Técnicos, Cursos Superiores de Tecnologia, Licenciaturas, Bacharelados e estudos de Pós-Graduação</w:t>
      </w:r>
      <w:r w:rsidR="00520F20" w:rsidRPr="00520F20">
        <w:rPr>
          <w:i/>
          <w:iCs/>
        </w:rPr>
        <w:t xml:space="preserve"> Lato Sensu</w:t>
      </w:r>
      <w:r w:rsidR="00520F20" w:rsidRPr="00520F20">
        <w:t xml:space="preserve"> e </w:t>
      </w:r>
      <w:r w:rsidR="00520F20" w:rsidRPr="00520F20">
        <w:rPr>
          <w:i/>
          <w:iCs/>
        </w:rPr>
        <w:t>Stricto Sensu</w:t>
      </w:r>
      <w:r w:rsidR="00520F20" w:rsidRPr="00520F20">
        <w:t>.</w:t>
      </w:r>
    </w:p>
    <w:p w:rsidR="00520F20" w:rsidRPr="00520F20" w:rsidRDefault="00E81B4E" w:rsidP="00520F20">
      <w:pPr>
        <w:spacing w:line="360" w:lineRule="auto"/>
        <w:jc w:val="both"/>
      </w:pPr>
      <w:bookmarkStart w:id="25" w:name="id.48486e531c29"/>
      <w:bookmarkEnd w:id="25"/>
      <w:r>
        <w:tab/>
      </w:r>
      <w:r w:rsidR="00520F20" w:rsidRPr="00520F20">
        <w:t xml:space="preserve">A Educação Profissional de </w:t>
      </w:r>
      <w:r w:rsidR="00FD5470">
        <w:t>N</w:t>
      </w:r>
      <w:r w:rsidR="00520F20" w:rsidRPr="00520F20">
        <w:t>í</w:t>
      </w:r>
      <w:r w:rsidR="00FD5470">
        <w:t>vel T</w:t>
      </w:r>
      <w:r w:rsidR="00520F20" w:rsidRPr="00520F20">
        <w:t>écnico no IFPB é ofertada nas modalidades integrado e subsequente, nas áreas pro</w:t>
      </w:r>
      <w:r w:rsidR="002C0871">
        <w:t>fissionais da construção civil, i</w:t>
      </w:r>
      <w:r w:rsidR="00520F20" w:rsidRPr="00520F20">
        <w:t xml:space="preserve">ndústria, informática, meio ambiente, turismo e hospitalidade, </w:t>
      </w:r>
      <w:r w:rsidR="002C0871">
        <w:t xml:space="preserve">saúde e </w:t>
      </w:r>
      <w:r w:rsidR="00520F20" w:rsidRPr="00520F20">
        <w:t xml:space="preserve">cultura, considerando a carga horária mínima e as competências exigidas para cada área, de acordo com o </w:t>
      </w:r>
      <w:r w:rsidR="00520F20" w:rsidRPr="00976F70">
        <w:t>Decreto n. 5.154/2004 e Resoluções CNE/CEB n. 04/1999 e n. 01/2005 do Conselho Nacional de Educação - CNE.</w:t>
      </w:r>
      <w:r w:rsidR="00520F20" w:rsidRPr="00520F20">
        <w:t xml:space="preserve"> </w:t>
      </w:r>
    </w:p>
    <w:p w:rsidR="00520F20" w:rsidRPr="00520F20" w:rsidRDefault="00E81B4E" w:rsidP="00520F20">
      <w:pPr>
        <w:spacing w:line="360" w:lineRule="auto"/>
        <w:jc w:val="both"/>
      </w:pPr>
      <w:r>
        <w:tab/>
      </w:r>
      <w:r w:rsidR="00520F20" w:rsidRPr="00520F20">
        <w:t xml:space="preserve">O IFPB oferece Cursos Técnicos em diversos segmentos da economia e áreas profissionais, em todos os seus </w:t>
      </w:r>
      <w:r w:rsidR="00520F20" w:rsidRPr="00520F20">
        <w:rPr>
          <w:i/>
          <w:iCs/>
        </w:rPr>
        <w:t>Campi</w:t>
      </w:r>
      <w:r w:rsidR="00520F20" w:rsidRPr="00520F20">
        <w:t>.</w:t>
      </w:r>
    </w:p>
    <w:p w:rsidR="00520F20" w:rsidRPr="00520F20" w:rsidRDefault="00520F20" w:rsidP="00520F20">
      <w:pPr>
        <w:spacing w:line="360" w:lineRule="auto"/>
        <w:jc w:val="both"/>
      </w:pPr>
    </w:p>
    <w:p w:rsidR="00520F20" w:rsidRPr="00520F20" w:rsidRDefault="002C0871" w:rsidP="00D915BE">
      <w:pPr>
        <w:spacing w:line="360" w:lineRule="auto"/>
        <w:jc w:val="center"/>
        <w:rPr>
          <w:b/>
        </w:rPr>
      </w:pPr>
      <w:r>
        <w:rPr>
          <w:b/>
        </w:rPr>
        <w:t>Quadro</w:t>
      </w:r>
      <w:r w:rsidR="00520F20" w:rsidRPr="00520F20">
        <w:rPr>
          <w:b/>
        </w:rPr>
        <w:t xml:space="preserve"> I – Cursos Técnicos ofertados pelo Instituto</w:t>
      </w:r>
    </w:p>
    <w:tbl>
      <w:tblPr>
        <w:tblW w:w="5008" w:type="pct"/>
        <w:jc w:val="center"/>
        <w:tblCellMar>
          <w:left w:w="0" w:type="dxa"/>
          <w:right w:w="0" w:type="dxa"/>
        </w:tblCellMar>
        <w:tblLook w:val="04A0"/>
      </w:tblPr>
      <w:tblGrid>
        <w:gridCol w:w="1644"/>
        <w:gridCol w:w="2977"/>
        <w:gridCol w:w="4544"/>
      </w:tblGrid>
      <w:tr w:rsidR="00520F20" w:rsidRPr="00D915BE" w:rsidTr="00C64CCE">
        <w:trPr>
          <w:trHeight w:val="498"/>
          <w:jc w:val="center"/>
        </w:trPr>
        <w:tc>
          <w:tcPr>
            <w:tcW w:w="897" w:type="pct"/>
            <w:tcBorders>
              <w:top w:val="single" w:sz="8" w:space="0" w:color="000000"/>
              <w:left w:val="single" w:sz="8" w:space="0" w:color="000000"/>
              <w:right w:val="single" w:sz="8" w:space="0" w:color="000000"/>
            </w:tcBorders>
            <w:shd w:val="clear" w:color="auto" w:fill="92D050"/>
            <w:vAlign w:val="center"/>
          </w:tcPr>
          <w:p w:rsidR="00520F20" w:rsidRPr="00D915BE" w:rsidRDefault="00520F20" w:rsidP="00BA3153">
            <w:pPr>
              <w:spacing w:line="240" w:lineRule="auto"/>
              <w:jc w:val="center"/>
              <w:rPr>
                <w:b/>
                <w:bCs/>
                <w:i/>
                <w:sz w:val="20"/>
                <w:szCs w:val="20"/>
              </w:rPr>
            </w:pPr>
            <w:r w:rsidRPr="00D915BE">
              <w:rPr>
                <w:b/>
                <w:bCs/>
                <w:i/>
                <w:sz w:val="20"/>
                <w:szCs w:val="20"/>
              </w:rPr>
              <w:t>CAMPUS</w:t>
            </w:r>
          </w:p>
        </w:tc>
        <w:tc>
          <w:tcPr>
            <w:tcW w:w="1624" w:type="pct"/>
            <w:tcBorders>
              <w:top w:val="single" w:sz="8" w:space="0" w:color="000000"/>
              <w:left w:val="single" w:sz="8" w:space="0" w:color="000000"/>
              <w:bottom w:val="single" w:sz="8" w:space="0" w:color="000000"/>
              <w:right w:val="single" w:sz="8" w:space="0" w:color="000000"/>
            </w:tcBorders>
            <w:shd w:val="clear" w:color="auto" w:fill="92D050"/>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b/>
                <w:bCs/>
                <w:sz w:val="20"/>
                <w:szCs w:val="20"/>
              </w:rPr>
              <w:t>EIXOS TECNOLÓGICOS</w:t>
            </w:r>
          </w:p>
        </w:tc>
        <w:tc>
          <w:tcPr>
            <w:tcW w:w="2479" w:type="pct"/>
            <w:tcBorders>
              <w:top w:val="single" w:sz="8" w:space="0" w:color="000000"/>
              <w:left w:val="single" w:sz="8" w:space="0" w:color="000000"/>
              <w:bottom w:val="single" w:sz="8" w:space="0" w:color="000000"/>
              <w:right w:val="single" w:sz="8" w:space="0" w:color="000000"/>
            </w:tcBorders>
            <w:shd w:val="clear" w:color="auto" w:fill="92D050"/>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b/>
                <w:bCs/>
                <w:sz w:val="20"/>
                <w:szCs w:val="20"/>
              </w:rPr>
              <w:t>CURSOS</w:t>
            </w:r>
          </w:p>
        </w:tc>
      </w:tr>
      <w:tr w:rsidR="00520F20" w:rsidRPr="00D915BE" w:rsidTr="00C64CCE">
        <w:trPr>
          <w:trHeight w:val="486"/>
          <w:jc w:val="center"/>
        </w:trPr>
        <w:tc>
          <w:tcPr>
            <w:tcW w:w="897" w:type="pct"/>
            <w:vMerge w:val="restart"/>
            <w:tcBorders>
              <w:top w:val="single" w:sz="8" w:space="0" w:color="000000"/>
              <w:left w:val="single" w:sz="8" w:space="0" w:color="000000"/>
              <w:bottom w:val="nil"/>
              <w:right w:val="single" w:sz="8" w:space="0" w:color="000000"/>
            </w:tcBorders>
            <w:vAlign w:val="center"/>
          </w:tcPr>
          <w:p w:rsidR="00520F20" w:rsidRPr="00D915BE" w:rsidRDefault="00520F20" w:rsidP="00BA3153">
            <w:pPr>
              <w:spacing w:line="240" w:lineRule="auto"/>
              <w:jc w:val="center"/>
              <w:rPr>
                <w:b/>
                <w:bCs/>
                <w:sz w:val="20"/>
                <w:szCs w:val="20"/>
              </w:rPr>
            </w:pPr>
            <w:r w:rsidRPr="00D915BE">
              <w:rPr>
                <w:b/>
                <w:bCs/>
                <w:sz w:val="20"/>
                <w:szCs w:val="20"/>
              </w:rPr>
              <w:t>Cabedelo</w:t>
            </w:r>
          </w:p>
        </w:tc>
        <w:tc>
          <w:tcPr>
            <w:tcW w:w="1624"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b/>
                <w:bCs/>
                <w:sz w:val="20"/>
                <w:szCs w:val="20"/>
              </w:rPr>
              <w:t>RECURSOS NATURAIS</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 xml:space="preserve">Técnico em </w:t>
            </w:r>
            <w:r w:rsidR="00B145F3">
              <w:rPr>
                <w:sz w:val="20"/>
                <w:szCs w:val="20"/>
              </w:rPr>
              <w:t>Recursos Pesqueiros</w:t>
            </w:r>
            <w:r w:rsidRPr="00D915BE">
              <w:rPr>
                <w:sz w:val="20"/>
                <w:szCs w:val="20"/>
              </w:rPr>
              <w:t xml:space="preserve"> (Integrado e Subsequente)</w:t>
            </w:r>
          </w:p>
        </w:tc>
      </w:tr>
      <w:tr w:rsidR="00520F20" w:rsidRPr="00D915BE" w:rsidTr="00C64CCE">
        <w:trPr>
          <w:trHeight w:val="322"/>
          <w:jc w:val="center"/>
        </w:trPr>
        <w:tc>
          <w:tcPr>
            <w:tcW w:w="897" w:type="pct"/>
            <w:vMerge/>
            <w:tcBorders>
              <w:left w:val="single" w:sz="8" w:space="0" w:color="000000"/>
              <w:bottom w:val="single" w:sz="4" w:space="0" w:color="auto"/>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b/>
                <w:bCs/>
                <w:sz w:val="20"/>
                <w:szCs w:val="20"/>
              </w:rPr>
              <w:t>AMBIENTE, SAÚDE E SEGURANÇA</w:t>
            </w:r>
          </w:p>
        </w:tc>
        <w:tc>
          <w:tcPr>
            <w:tcW w:w="2479"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w:t>
            </w:r>
            <w:r w:rsidR="002C0871">
              <w:rPr>
                <w:sz w:val="20"/>
                <w:szCs w:val="20"/>
              </w:rPr>
              <w:t xml:space="preserve"> em</w:t>
            </w:r>
            <w:r w:rsidRPr="00D915BE">
              <w:rPr>
                <w:sz w:val="20"/>
                <w:szCs w:val="20"/>
              </w:rPr>
              <w:t xml:space="preserve"> Meio Ambiente (</w:t>
            </w:r>
            <w:r w:rsidR="00DC697F" w:rsidRPr="00D915BE">
              <w:rPr>
                <w:sz w:val="20"/>
                <w:szCs w:val="20"/>
              </w:rPr>
              <w:t xml:space="preserve">Integrado </w:t>
            </w:r>
            <w:r w:rsidR="00DC697F">
              <w:rPr>
                <w:sz w:val="20"/>
                <w:szCs w:val="20"/>
              </w:rPr>
              <w:t xml:space="preserve">e </w:t>
            </w:r>
            <w:r w:rsidRPr="00D915BE">
              <w:rPr>
                <w:sz w:val="20"/>
                <w:szCs w:val="20"/>
              </w:rPr>
              <w:t>Subsequente)</w:t>
            </w:r>
          </w:p>
        </w:tc>
      </w:tr>
      <w:tr w:rsidR="00EA371F" w:rsidRPr="00D915BE" w:rsidTr="00C64CCE">
        <w:trPr>
          <w:trHeight w:val="617"/>
          <w:jc w:val="center"/>
        </w:trPr>
        <w:tc>
          <w:tcPr>
            <w:tcW w:w="897" w:type="pct"/>
            <w:vMerge w:val="restart"/>
            <w:tcBorders>
              <w:top w:val="single" w:sz="4" w:space="0" w:color="auto"/>
              <w:left w:val="single" w:sz="4" w:space="0" w:color="auto"/>
              <w:bottom w:val="single" w:sz="4" w:space="0" w:color="auto"/>
              <w:right w:val="single" w:sz="4" w:space="0" w:color="auto"/>
            </w:tcBorders>
            <w:vAlign w:val="center"/>
          </w:tcPr>
          <w:p w:rsidR="00EA371F" w:rsidRPr="00D915BE" w:rsidRDefault="00EA371F" w:rsidP="00BA3153">
            <w:pPr>
              <w:spacing w:line="240" w:lineRule="auto"/>
              <w:jc w:val="center"/>
              <w:rPr>
                <w:b/>
                <w:bCs/>
                <w:sz w:val="20"/>
                <w:szCs w:val="20"/>
              </w:rPr>
            </w:pPr>
            <w:r w:rsidRPr="00D915BE">
              <w:rPr>
                <w:b/>
                <w:bCs/>
                <w:sz w:val="20"/>
                <w:szCs w:val="20"/>
              </w:rPr>
              <w:t>Cajazeiras</w:t>
            </w:r>
          </w:p>
        </w:tc>
        <w:tc>
          <w:tcPr>
            <w:tcW w:w="1624" w:type="pct"/>
            <w:vMerge w:val="restart"/>
            <w:tcBorders>
              <w:top w:val="single" w:sz="4" w:space="0" w:color="auto"/>
              <w:left w:val="single" w:sz="4" w:space="0" w:color="auto"/>
              <w:right w:val="single" w:sz="4" w:space="0" w:color="auto"/>
            </w:tcBorders>
            <w:shd w:val="clear" w:color="auto" w:fill="auto"/>
            <w:tcMar>
              <w:top w:w="11" w:type="dxa"/>
              <w:left w:w="69" w:type="dxa"/>
              <w:bottom w:w="0" w:type="dxa"/>
              <w:right w:w="69" w:type="dxa"/>
            </w:tcMar>
            <w:vAlign w:val="center"/>
            <w:hideMark/>
          </w:tcPr>
          <w:p w:rsidR="00EA371F" w:rsidRPr="00D915BE" w:rsidRDefault="00EA371F" w:rsidP="00BA3153">
            <w:pPr>
              <w:spacing w:line="240" w:lineRule="auto"/>
              <w:jc w:val="center"/>
              <w:rPr>
                <w:b/>
                <w:bCs/>
                <w:sz w:val="20"/>
                <w:szCs w:val="20"/>
              </w:rPr>
            </w:pPr>
            <w:r w:rsidRPr="00D915BE">
              <w:rPr>
                <w:b/>
                <w:bCs/>
                <w:sz w:val="20"/>
                <w:szCs w:val="20"/>
              </w:rPr>
              <w:t>INFRAESTRUTURA</w:t>
            </w:r>
          </w:p>
        </w:tc>
        <w:tc>
          <w:tcPr>
            <w:tcW w:w="2479" w:type="pct"/>
            <w:tcBorders>
              <w:top w:val="single" w:sz="4" w:space="0" w:color="auto"/>
              <w:left w:val="single" w:sz="4" w:space="0" w:color="auto"/>
              <w:right w:val="single" w:sz="4" w:space="0" w:color="auto"/>
            </w:tcBorders>
            <w:shd w:val="clear" w:color="auto" w:fill="auto"/>
            <w:tcMar>
              <w:top w:w="11" w:type="dxa"/>
              <w:left w:w="69" w:type="dxa"/>
              <w:bottom w:w="0" w:type="dxa"/>
              <w:right w:w="69" w:type="dxa"/>
            </w:tcMar>
            <w:vAlign w:val="center"/>
            <w:hideMark/>
          </w:tcPr>
          <w:p w:rsidR="00EA371F" w:rsidRPr="00D915BE" w:rsidRDefault="00EA371F" w:rsidP="00BA3153">
            <w:pPr>
              <w:spacing w:line="240" w:lineRule="auto"/>
              <w:jc w:val="center"/>
              <w:rPr>
                <w:sz w:val="20"/>
                <w:szCs w:val="20"/>
              </w:rPr>
            </w:pPr>
            <w:r w:rsidRPr="00D915BE">
              <w:rPr>
                <w:sz w:val="20"/>
                <w:szCs w:val="20"/>
              </w:rPr>
              <w:t xml:space="preserve">Técnico </w:t>
            </w:r>
            <w:r w:rsidR="002C0871">
              <w:rPr>
                <w:sz w:val="20"/>
                <w:szCs w:val="20"/>
              </w:rPr>
              <w:t xml:space="preserve">em </w:t>
            </w:r>
            <w:r w:rsidRPr="00D915BE">
              <w:rPr>
                <w:sz w:val="20"/>
                <w:szCs w:val="20"/>
              </w:rPr>
              <w:t>Edificações (Integrado e Subsequente)</w:t>
            </w:r>
          </w:p>
        </w:tc>
      </w:tr>
      <w:tr w:rsidR="00EA371F" w:rsidRPr="00D915BE" w:rsidTr="00C64CCE">
        <w:trPr>
          <w:trHeight w:val="617"/>
          <w:jc w:val="center"/>
        </w:trPr>
        <w:tc>
          <w:tcPr>
            <w:tcW w:w="897" w:type="pct"/>
            <w:vMerge/>
            <w:tcBorders>
              <w:top w:val="single" w:sz="4" w:space="0" w:color="auto"/>
              <w:left w:val="single" w:sz="4" w:space="0" w:color="auto"/>
              <w:bottom w:val="single" w:sz="4" w:space="0" w:color="auto"/>
              <w:right w:val="single" w:sz="4" w:space="0" w:color="auto"/>
            </w:tcBorders>
            <w:vAlign w:val="center"/>
          </w:tcPr>
          <w:p w:rsidR="00EA371F" w:rsidRPr="00D915BE" w:rsidRDefault="00EA371F" w:rsidP="00BA3153">
            <w:pPr>
              <w:spacing w:line="240" w:lineRule="auto"/>
              <w:jc w:val="center"/>
              <w:rPr>
                <w:b/>
                <w:bCs/>
                <w:sz w:val="20"/>
                <w:szCs w:val="20"/>
              </w:rPr>
            </w:pPr>
          </w:p>
        </w:tc>
        <w:tc>
          <w:tcPr>
            <w:tcW w:w="1624" w:type="pct"/>
            <w:vMerge/>
            <w:tcBorders>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hideMark/>
          </w:tcPr>
          <w:p w:rsidR="00EA371F" w:rsidRPr="00D915BE" w:rsidRDefault="00EA371F" w:rsidP="00BA3153">
            <w:pPr>
              <w:spacing w:line="240" w:lineRule="auto"/>
              <w:jc w:val="center"/>
              <w:rPr>
                <w:b/>
                <w:bCs/>
                <w:sz w:val="20"/>
                <w:szCs w:val="20"/>
              </w:rPr>
            </w:pPr>
          </w:p>
        </w:tc>
        <w:tc>
          <w:tcPr>
            <w:tcW w:w="2479" w:type="pct"/>
            <w:tcBorders>
              <w:top w:val="single" w:sz="4" w:space="0" w:color="auto"/>
              <w:left w:val="single" w:sz="4" w:space="0" w:color="auto"/>
              <w:right w:val="single" w:sz="4" w:space="0" w:color="auto"/>
            </w:tcBorders>
            <w:shd w:val="clear" w:color="auto" w:fill="auto"/>
            <w:tcMar>
              <w:top w:w="11" w:type="dxa"/>
              <w:left w:w="69" w:type="dxa"/>
              <w:bottom w:w="0" w:type="dxa"/>
              <w:right w:w="69" w:type="dxa"/>
            </w:tcMar>
            <w:vAlign w:val="center"/>
            <w:hideMark/>
          </w:tcPr>
          <w:p w:rsidR="00EA371F" w:rsidRPr="00D915BE" w:rsidRDefault="00EA371F" w:rsidP="002C0871">
            <w:pPr>
              <w:spacing w:line="240" w:lineRule="auto"/>
              <w:jc w:val="center"/>
              <w:rPr>
                <w:sz w:val="20"/>
                <w:szCs w:val="20"/>
              </w:rPr>
            </w:pPr>
            <w:r>
              <w:rPr>
                <w:sz w:val="20"/>
                <w:szCs w:val="20"/>
              </w:rPr>
              <w:t>Técnico e</w:t>
            </w:r>
            <w:r w:rsidR="002C0871">
              <w:rPr>
                <w:sz w:val="20"/>
                <w:szCs w:val="20"/>
              </w:rPr>
              <w:t>m</w:t>
            </w:r>
            <w:r>
              <w:rPr>
                <w:sz w:val="20"/>
                <w:szCs w:val="20"/>
              </w:rPr>
              <w:t xml:space="preserve"> Desenho Industrial (PROEJA)</w:t>
            </w:r>
          </w:p>
        </w:tc>
      </w:tr>
      <w:tr w:rsidR="00520F20" w:rsidRPr="00D915BE" w:rsidTr="00C64CCE">
        <w:trPr>
          <w:trHeight w:val="1049"/>
          <w:jc w:val="center"/>
        </w:trPr>
        <w:tc>
          <w:tcPr>
            <w:tcW w:w="897" w:type="pct"/>
            <w:vMerge/>
            <w:tcBorders>
              <w:top w:val="single" w:sz="4" w:space="0" w:color="auto"/>
              <w:left w:val="single" w:sz="4" w:space="0" w:color="auto"/>
              <w:bottom w:val="single" w:sz="4" w:space="0" w:color="auto"/>
              <w:right w:val="single" w:sz="4" w:space="0" w:color="auto"/>
            </w:tcBorders>
            <w:vAlign w:val="center"/>
          </w:tcPr>
          <w:p w:rsidR="00520F20" w:rsidRPr="00D915BE" w:rsidRDefault="00520F20" w:rsidP="00BA3153">
            <w:pPr>
              <w:spacing w:line="240" w:lineRule="auto"/>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CONTROLE E PROCESSOS INDUSTRIAIS</w:t>
            </w:r>
          </w:p>
        </w:tc>
        <w:tc>
          <w:tcPr>
            <w:tcW w:w="2479" w:type="pct"/>
            <w:tcBorders>
              <w:top w:val="single" w:sz="4" w:space="0" w:color="auto"/>
              <w:left w:val="single" w:sz="4" w:space="0" w:color="auto"/>
              <w:right w:val="single" w:sz="4" w:space="0" w:color="auto"/>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Eletromecânica (Integrado e Subsequente)</w:t>
            </w:r>
          </w:p>
        </w:tc>
      </w:tr>
      <w:tr w:rsidR="00520F20" w:rsidRPr="00D915BE" w:rsidTr="00C64CCE">
        <w:trPr>
          <w:trHeight w:val="442"/>
          <w:jc w:val="center"/>
        </w:trPr>
        <w:tc>
          <w:tcPr>
            <w:tcW w:w="897" w:type="pct"/>
            <w:vMerge/>
            <w:tcBorders>
              <w:top w:val="single" w:sz="4" w:space="0" w:color="auto"/>
              <w:left w:val="single" w:sz="4" w:space="0" w:color="auto"/>
              <w:bottom w:val="single" w:sz="4" w:space="0" w:color="auto"/>
              <w:right w:val="single" w:sz="4" w:space="0" w:color="auto"/>
            </w:tcBorders>
            <w:vAlign w:val="center"/>
          </w:tcPr>
          <w:p w:rsidR="00520F20" w:rsidRPr="00D915BE" w:rsidRDefault="00520F20" w:rsidP="00BA3153">
            <w:pPr>
              <w:spacing w:line="240" w:lineRule="auto"/>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INFORMAÇÃO E COMUNICAÇÃO</w:t>
            </w:r>
          </w:p>
        </w:tc>
        <w:tc>
          <w:tcPr>
            <w:tcW w:w="2479"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Informática (Integrado)</w:t>
            </w:r>
          </w:p>
        </w:tc>
      </w:tr>
      <w:tr w:rsidR="00520F20" w:rsidRPr="00D915BE" w:rsidTr="00C64CCE">
        <w:trPr>
          <w:trHeight w:val="442"/>
          <w:jc w:val="center"/>
        </w:trPr>
        <w:tc>
          <w:tcPr>
            <w:tcW w:w="897" w:type="pct"/>
            <w:tcBorders>
              <w:top w:val="single" w:sz="4" w:space="0" w:color="auto"/>
              <w:left w:val="single" w:sz="8" w:space="0" w:color="000000"/>
              <w:right w:val="single" w:sz="8" w:space="0" w:color="000000"/>
            </w:tcBorders>
            <w:vAlign w:val="center"/>
          </w:tcPr>
          <w:p w:rsidR="00520F20" w:rsidRPr="00D915BE" w:rsidRDefault="00520F20" w:rsidP="00775642">
            <w:pPr>
              <w:spacing w:line="240" w:lineRule="auto"/>
              <w:jc w:val="center"/>
              <w:rPr>
                <w:b/>
                <w:bCs/>
                <w:sz w:val="20"/>
                <w:szCs w:val="20"/>
              </w:rPr>
            </w:pPr>
            <w:r w:rsidRPr="00D915BE">
              <w:rPr>
                <w:b/>
                <w:bCs/>
                <w:sz w:val="20"/>
                <w:szCs w:val="20"/>
              </w:rPr>
              <w:t>Campina Grande</w:t>
            </w:r>
          </w:p>
        </w:tc>
        <w:tc>
          <w:tcPr>
            <w:tcW w:w="1624" w:type="pct"/>
            <w:vMerge w:val="restart"/>
            <w:tcBorders>
              <w:top w:val="single" w:sz="4" w:space="0" w:color="auto"/>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INFORMAÇÃO E COMUNICAÇÃO</w:t>
            </w:r>
          </w:p>
        </w:tc>
        <w:tc>
          <w:tcPr>
            <w:tcW w:w="2479" w:type="pct"/>
            <w:vMerge w:val="restart"/>
            <w:tcBorders>
              <w:top w:val="single" w:sz="4" w:space="0" w:color="auto"/>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Manutenção e Suporte de Informática (Integrado e Subsequente)</w:t>
            </w:r>
          </w:p>
        </w:tc>
      </w:tr>
      <w:tr w:rsidR="00520F20" w:rsidRPr="00D915BE" w:rsidTr="00C64CCE">
        <w:trPr>
          <w:trHeight w:val="420"/>
          <w:jc w:val="center"/>
        </w:trPr>
        <w:tc>
          <w:tcPr>
            <w:tcW w:w="897" w:type="pct"/>
            <w:vMerge w:val="restart"/>
            <w:tcBorders>
              <w:left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vMerge/>
            <w:tcBorders>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p>
        </w:tc>
        <w:tc>
          <w:tcPr>
            <w:tcW w:w="2479" w:type="pct"/>
            <w:vMerge/>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p>
        </w:tc>
      </w:tr>
      <w:tr w:rsidR="00520F20" w:rsidRPr="00D915BE" w:rsidTr="00C64CCE">
        <w:trPr>
          <w:trHeight w:val="35"/>
          <w:jc w:val="center"/>
        </w:trPr>
        <w:tc>
          <w:tcPr>
            <w:tcW w:w="897" w:type="pct"/>
            <w:vMerge/>
            <w:tcBorders>
              <w:left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vMerge/>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Informática (Integrado)</w:t>
            </w:r>
          </w:p>
        </w:tc>
      </w:tr>
      <w:tr w:rsidR="00520F20" w:rsidRPr="00D915BE" w:rsidTr="00C64CCE">
        <w:trPr>
          <w:trHeight w:val="420"/>
          <w:jc w:val="center"/>
        </w:trPr>
        <w:tc>
          <w:tcPr>
            <w:tcW w:w="897" w:type="pct"/>
            <w:vMerge/>
            <w:tcBorders>
              <w:left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RECURSOS NATURAIS</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Mineração (Integrado e Subsequente)</w:t>
            </w:r>
          </w:p>
        </w:tc>
      </w:tr>
      <w:tr w:rsidR="00520F20" w:rsidRPr="00D915BE" w:rsidTr="00C64CCE">
        <w:trPr>
          <w:trHeight w:val="442"/>
          <w:jc w:val="center"/>
        </w:trPr>
        <w:tc>
          <w:tcPr>
            <w:tcW w:w="897" w:type="pct"/>
            <w:vMerge/>
            <w:tcBorders>
              <w:left w:val="single" w:sz="8" w:space="0" w:color="000000"/>
              <w:bottom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tcBorders>
              <w:top w:val="single" w:sz="4" w:space="0" w:color="auto"/>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PRODUÇÃO INDUSTRIAL</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Petróleo e Gás (Integrado)</w:t>
            </w:r>
          </w:p>
        </w:tc>
      </w:tr>
      <w:tr w:rsidR="00520F20" w:rsidRPr="00D915BE" w:rsidTr="00C64CCE">
        <w:trPr>
          <w:trHeight w:val="442"/>
          <w:jc w:val="center"/>
        </w:trPr>
        <w:tc>
          <w:tcPr>
            <w:tcW w:w="897" w:type="pct"/>
            <w:vMerge w:val="restart"/>
            <w:tcBorders>
              <w:left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r w:rsidRPr="00D915BE">
              <w:rPr>
                <w:b/>
                <w:bCs/>
                <w:sz w:val="20"/>
                <w:szCs w:val="20"/>
              </w:rPr>
              <w:t>Guarabira</w:t>
            </w:r>
          </w:p>
        </w:tc>
        <w:tc>
          <w:tcPr>
            <w:tcW w:w="1624" w:type="pct"/>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BA3153" w:rsidP="00BA3153">
            <w:pPr>
              <w:spacing w:line="240" w:lineRule="auto"/>
              <w:jc w:val="center"/>
              <w:rPr>
                <w:b/>
                <w:bCs/>
                <w:sz w:val="20"/>
                <w:szCs w:val="20"/>
              </w:rPr>
            </w:pPr>
            <w:r w:rsidRPr="00D915BE">
              <w:rPr>
                <w:b/>
                <w:bCs/>
                <w:sz w:val="20"/>
                <w:szCs w:val="20"/>
              </w:rPr>
              <w:t>INFRAESTRUTURA</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BA3153" w:rsidP="00BA3153">
            <w:pPr>
              <w:spacing w:line="240" w:lineRule="auto"/>
              <w:jc w:val="center"/>
              <w:rPr>
                <w:sz w:val="20"/>
                <w:szCs w:val="20"/>
              </w:rPr>
            </w:pPr>
            <w:r>
              <w:rPr>
                <w:sz w:val="20"/>
                <w:szCs w:val="20"/>
              </w:rPr>
              <w:t>Técnico em Edificações (Integrado</w:t>
            </w:r>
            <w:r w:rsidRPr="00D915BE">
              <w:rPr>
                <w:sz w:val="20"/>
                <w:szCs w:val="20"/>
              </w:rPr>
              <w:t>)</w:t>
            </w:r>
          </w:p>
        </w:tc>
      </w:tr>
      <w:tr w:rsidR="00520F20" w:rsidRPr="00D915BE" w:rsidTr="00C64CCE">
        <w:trPr>
          <w:trHeight w:val="414"/>
          <w:jc w:val="center"/>
        </w:trPr>
        <w:tc>
          <w:tcPr>
            <w:tcW w:w="897" w:type="pct"/>
            <w:vMerge/>
            <w:tcBorders>
              <w:left w:val="single" w:sz="8" w:space="0" w:color="000000"/>
              <w:bottom w:val="single" w:sz="4" w:space="0" w:color="auto"/>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tcBorders>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INFORMAÇÃO E</w:t>
            </w:r>
          </w:p>
          <w:p w:rsidR="00520F20" w:rsidRPr="00D915BE" w:rsidRDefault="00520F20" w:rsidP="00BA3153">
            <w:pPr>
              <w:spacing w:line="240" w:lineRule="auto"/>
              <w:jc w:val="center"/>
              <w:rPr>
                <w:b/>
                <w:bCs/>
                <w:sz w:val="20"/>
                <w:szCs w:val="20"/>
              </w:rPr>
            </w:pPr>
            <w:r w:rsidRPr="00D915BE">
              <w:rPr>
                <w:b/>
                <w:bCs/>
                <w:sz w:val="20"/>
                <w:szCs w:val="20"/>
              </w:rPr>
              <w:t>COMUNICAÇÃO</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Informática (</w:t>
            </w:r>
            <w:r w:rsidR="00B145F3">
              <w:rPr>
                <w:sz w:val="20"/>
                <w:szCs w:val="20"/>
              </w:rPr>
              <w:t>Integrado</w:t>
            </w:r>
            <w:r w:rsidRPr="00D915BE">
              <w:rPr>
                <w:sz w:val="20"/>
                <w:szCs w:val="20"/>
              </w:rPr>
              <w:t>)</w:t>
            </w:r>
          </w:p>
        </w:tc>
      </w:tr>
      <w:tr w:rsidR="00520F20" w:rsidRPr="00D915BE" w:rsidTr="00C64CCE">
        <w:trPr>
          <w:trHeight w:val="678"/>
          <w:jc w:val="center"/>
        </w:trPr>
        <w:tc>
          <w:tcPr>
            <w:tcW w:w="897" w:type="pct"/>
            <w:vMerge w:val="restart"/>
            <w:tcBorders>
              <w:top w:val="single" w:sz="4" w:space="0" w:color="auto"/>
              <w:left w:val="single" w:sz="8" w:space="0" w:color="000000"/>
              <w:bottom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r w:rsidRPr="00D915BE">
              <w:rPr>
                <w:b/>
                <w:bCs/>
                <w:sz w:val="20"/>
                <w:szCs w:val="20"/>
              </w:rPr>
              <w:lastRenderedPageBreak/>
              <w:t>João Pessoa</w:t>
            </w:r>
          </w:p>
        </w:tc>
        <w:tc>
          <w:tcPr>
            <w:tcW w:w="1624" w:type="pct"/>
            <w:vMerge w:val="restart"/>
            <w:tcBorders>
              <w:top w:val="single" w:sz="4" w:space="0" w:color="auto"/>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CONTROLE E PROCESSOS INDUSTRIAIS</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Eletrotécnica (Integrado e Subsequente)</w:t>
            </w:r>
          </w:p>
        </w:tc>
      </w:tr>
      <w:tr w:rsidR="00520F20" w:rsidRPr="00D915BE" w:rsidTr="00C64CCE">
        <w:trPr>
          <w:trHeight w:val="247"/>
          <w:jc w:val="center"/>
        </w:trPr>
        <w:tc>
          <w:tcPr>
            <w:tcW w:w="897" w:type="pct"/>
            <w:vMerge/>
            <w:tcBorders>
              <w:left w:val="single" w:sz="8" w:space="0" w:color="000000"/>
              <w:bottom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vMerge/>
            <w:tcBorders>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p>
        </w:tc>
        <w:tc>
          <w:tcPr>
            <w:tcW w:w="2479"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Mecânica (Integrado e Subsequente)</w:t>
            </w:r>
          </w:p>
        </w:tc>
      </w:tr>
      <w:tr w:rsidR="00520F20" w:rsidRPr="00D915BE" w:rsidTr="00C64CCE">
        <w:trPr>
          <w:trHeight w:val="512"/>
          <w:jc w:val="center"/>
        </w:trPr>
        <w:tc>
          <w:tcPr>
            <w:tcW w:w="897" w:type="pct"/>
            <w:vMerge/>
            <w:tcBorders>
              <w:left w:val="single" w:sz="8" w:space="0" w:color="000000"/>
              <w:bottom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vMerge/>
            <w:tcBorders>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p>
        </w:tc>
        <w:tc>
          <w:tcPr>
            <w:tcW w:w="2479" w:type="pct"/>
            <w:tcBorders>
              <w:top w:val="single" w:sz="4" w:space="0" w:color="auto"/>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Eletrônica (Integrado e Subsequente)</w:t>
            </w:r>
          </w:p>
        </w:tc>
      </w:tr>
      <w:tr w:rsidR="00520F20" w:rsidRPr="00D915BE" w:rsidTr="00C64CCE">
        <w:trPr>
          <w:trHeight w:val="651"/>
          <w:jc w:val="center"/>
        </w:trPr>
        <w:tc>
          <w:tcPr>
            <w:tcW w:w="897" w:type="pct"/>
            <w:vMerge/>
            <w:tcBorders>
              <w:left w:val="single" w:sz="8" w:space="0" w:color="000000"/>
              <w:bottom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tcBorders>
              <w:top w:val="single" w:sz="4" w:space="0" w:color="auto"/>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INFRAESTRUTURA</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Edificações (Integrado e Subsequente)</w:t>
            </w:r>
          </w:p>
        </w:tc>
      </w:tr>
      <w:tr w:rsidR="00EA371F" w:rsidRPr="00D915BE" w:rsidTr="00C64CCE">
        <w:trPr>
          <w:trHeight w:val="651"/>
          <w:jc w:val="center"/>
        </w:trPr>
        <w:tc>
          <w:tcPr>
            <w:tcW w:w="897" w:type="pct"/>
            <w:vMerge/>
            <w:tcBorders>
              <w:left w:val="single" w:sz="8" w:space="0" w:color="000000"/>
              <w:bottom w:val="single" w:sz="8" w:space="0" w:color="000000"/>
              <w:right w:val="single" w:sz="8" w:space="0" w:color="000000"/>
            </w:tcBorders>
            <w:vAlign w:val="center"/>
          </w:tcPr>
          <w:p w:rsidR="00EA371F" w:rsidRPr="00D915BE" w:rsidRDefault="00EA371F" w:rsidP="00BA3153">
            <w:pPr>
              <w:spacing w:line="240" w:lineRule="auto"/>
              <w:jc w:val="center"/>
              <w:rPr>
                <w:b/>
                <w:bCs/>
                <w:sz w:val="20"/>
                <w:szCs w:val="20"/>
              </w:rPr>
            </w:pPr>
          </w:p>
        </w:tc>
        <w:tc>
          <w:tcPr>
            <w:tcW w:w="1624" w:type="pct"/>
            <w:tcBorders>
              <w:top w:val="single" w:sz="4" w:space="0" w:color="auto"/>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EA371F" w:rsidRPr="00D915BE" w:rsidRDefault="00EA371F" w:rsidP="00BA3153">
            <w:pPr>
              <w:spacing w:line="240" w:lineRule="auto"/>
              <w:jc w:val="center"/>
              <w:rPr>
                <w:b/>
                <w:bCs/>
                <w:sz w:val="20"/>
                <w:szCs w:val="20"/>
              </w:rPr>
            </w:pPr>
            <w:r w:rsidRPr="00D915BE">
              <w:rPr>
                <w:b/>
                <w:bCs/>
                <w:sz w:val="20"/>
                <w:szCs w:val="20"/>
              </w:rPr>
              <w:t>GESTÃO E NEGÓCIOS</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EA371F" w:rsidRPr="00D915BE" w:rsidRDefault="00EA371F" w:rsidP="00BA3153">
            <w:pPr>
              <w:spacing w:line="240" w:lineRule="auto"/>
              <w:jc w:val="center"/>
              <w:rPr>
                <w:sz w:val="20"/>
                <w:szCs w:val="20"/>
              </w:rPr>
            </w:pPr>
            <w:r w:rsidRPr="00D915BE">
              <w:rPr>
                <w:sz w:val="20"/>
                <w:szCs w:val="20"/>
              </w:rPr>
              <w:t>Técnico em Contabilidade (Integrado)</w:t>
            </w:r>
          </w:p>
        </w:tc>
      </w:tr>
      <w:tr w:rsidR="00520F20" w:rsidRPr="00D915BE" w:rsidTr="00C64CCE">
        <w:trPr>
          <w:trHeight w:val="633"/>
          <w:jc w:val="center"/>
        </w:trPr>
        <w:tc>
          <w:tcPr>
            <w:tcW w:w="897" w:type="pct"/>
            <w:vMerge/>
            <w:tcBorders>
              <w:left w:val="single" w:sz="8" w:space="0" w:color="000000"/>
              <w:bottom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tcBorders>
              <w:left w:val="single" w:sz="8" w:space="0" w:color="000000"/>
              <w:bottom w:val="single" w:sz="4" w:space="0" w:color="auto"/>
              <w:right w:val="single" w:sz="8" w:space="0" w:color="000000"/>
            </w:tcBorders>
            <w:shd w:val="clear" w:color="auto" w:fill="auto"/>
            <w:tcMar>
              <w:top w:w="11" w:type="dxa"/>
              <w:left w:w="69" w:type="dxa"/>
              <w:bottom w:w="0" w:type="dxa"/>
              <w:right w:w="69" w:type="dxa"/>
            </w:tcMar>
            <w:hideMark/>
          </w:tcPr>
          <w:p w:rsidR="00520F20" w:rsidRPr="00D915BE" w:rsidRDefault="00520F20" w:rsidP="00BA3153">
            <w:pPr>
              <w:spacing w:line="240" w:lineRule="auto"/>
              <w:jc w:val="center"/>
              <w:rPr>
                <w:b/>
                <w:bCs/>
                <w:sz w:val="20"/>
                <w:szCs w:val="20"/>
              </w:rPr>
            </w:pPr>
            <w:r w:rsidRPr="00D915BE">
              <w:rPr>
                <w:b/>
                <w:bCs/>
                <w:sz w:val="20"/>
                <w:szCs w:val="20"/>
              </w:rPr>
              <w:t>PRODUÇÃO CULTURAL E DESIGN</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 xml:space="preserve">Técnico em Instrumento </w:t>
            </w:r>
            <w:r w:rsidR="00EA371F">
              <w:rPr>
                <w:sz w:val="20"/>
                <w:szCs w:val="20"/>
              </w:rPr>
              <w:t>Musical (Integrado</w:t>
            </w:r>
            <w:r w:rsidRPr="00D915BE">
              <w:rPr>
                <w:sz w:val="20"/>
                <w:szCs w:val="20"/>
              </w:rPr>
              <w:t>)</w:t>
            </w:r>
          </w:p>
        </w:tc>
      </w:tr>
      <w:tr w:rsidR="00FA4BFB" w:rsidRPr="00D915BE" w:rsidTr="00C64CCE">
        <w:trPr>
          <w:trHeight w:val="633"/>
          <w:jc w:val="center"/>
        </w:trPr>
        <w:tc>
          <w:tcPr>
            <w:tcW w:w="897" w:type="pct"/>
            <w:vMerge/>
            <w:tcBorders>
              <w:left w:val="single" w:sz="8" w:space="0" w:color="000000"/>
              <w:bottom w:val="single" w:sz="8" w:space="0" w:color="000000"/>
              <w:right w:val="single" w:sz="8" w:space="0" w:color="000000"/>
            </w:tcBorders>
            <w:vAlign w:val="center"/>
          </w:tcPr>
          <w:p w:rsidR="00FA4BFB" w:rsidRPr="00D915BE" w:rsidRDefault="00FA4BFB" w:rsidP="00BA3153">
            <w:pPr>
              <w:spacing w:line="240" w:lineRule="auto"/>
              <w:jc w:val="center"/>
              <w:rPr>
                <w:b/>
                <w:bCs/>
                <w:sz w:val="20"/>
                <w:szCs w:val="20"/>
              </w:rPr>
            </w:pPr>
          </w:p>
        </w:tc>
        <w:tc>
          <w:tcPr>
            <w:tcW w:w="1624" w:type="pct"/>
            <w:tcBorders>
              <w:left w:val="single" w:sz="8" w:space="0" w:color="000000"/>
              <w:bottom w:val="single" w:sz="4" w:space="0" w:color="auto"/>
              <w:right w:val="single" w:sz="8" w:space="0" w:color="000000"/>
            </w:tcBorders>
            <w:shd w:val="clear" w:color="auto" w:fill="auto"/>
            <w:tcMar>
              <w:top w:w="11" w:type="dxa"/>
              <w:left w:w="69" w:type="dxa"/>
              <w:bottom w:w="0" w:type="dxa"/>
              <w:right w:w="69" w:type="dxa"/>
            </w:tcMar>
            <w:hideMark/>
          </w:tcPr>
          <w:p w:rsidR="00FA4BFB" w:rsidRPr="00D915BE" w:rsidRDefault="00FA4BFB" w:rsidP="00BA3153">
            <w:pPr>
              <w:spacing w:line="240" w:lineRule="auto"/>
              <w:jc w:val="center"/>
              <w:rPr>
                <w:b/>
                <w:bCs/>
                <w:sz w:val="20"/>
                <w:szCs w:val="20"/>
              </w:rPr>
            </w:pPr>
            <w:r>
              <w:rPr>
                <w:b/>
                <w:bCs/>
                <w:sz w:val="20"/>
                <w:szCs w:val="20"/>
              </w:rPr>
              <w:t>TURISMO, HOSPITALIDADE E LAZER</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FA4BFB" w:rsidRPr="00D915BE" w:rsidRDefault="00FA4BFB" w:rsidP="00BA3153">
            <w:pPr>
              <w:spacing w:line="240" w:lineRule="auto"/>
              <w:jc w:val="center"/>
              <w:rPr>
                <w:sz w:val="20"/>
                <w:szCs w:val="20"/>
              </w:rPr>
            </w:pPr>
            <w:r>
              <w:rPr>
                <w:sz w:val="20"/>
                <w:szCs w:val="20"/>
              </w:rPr>
              <w:t>Técnico em Eventos (PROEJA)</w:t>
            </w:r>
          </w:p>
        </w:tc>
      </w:tr>
      <w:tr w:rsidR="00520F20" w:rsidRPr="00D915BE" w:rsidTr="00C64CCE">
        <w:trPr>
          <w:trHeight w:val="442"/>
          <w:jc w:val="center"/>
        </w:trPr>
        <w:tc>
          <w:tcPr>
            <w:tcW w:w="897" w:type="pct"/>
            <w:vMerge/>
            <w:tcBorders>
              <w:left w:val="single" w:sz="8" w:space="0" w:color="000000"/>
              <w:bottom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vMerge w:val="restart"/>
            <w:tcBorders>
              <w:top w:val="single" w:sz="4" w:space="0" w:color="auto"/>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AMBIENTE, SAÚDE E SEGURANÇA</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Equipamentos Biomédicos (Subsequente)</w:t>
            </w:r>
          </w:p>
        </w:tc>
      </w:tr>
      <w:tr w:rsidR="00520F20" w:rsidRPr="00D915BE" w:rsidTr="00C64CCE">
        <w:trPr>
          <w:trHeight w:val="442"/>
          <w:jc w:val="center"/>
        </w:trPr>
        <w:tc>
          <w:tcPr>
            <w:tcW w:w="897" w:type="pct"/>
            <w:vMerge/>
            <w:tcBorders>
              <w:left w:val="single" w:sz="8" w:space="0" w:color="000000"/>
              <w:bottom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vMerge/>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A42F31" w:rsidP="00BA3153">
            <w:pPr>
              <w:spacing w:line="240" w:lineRule="auto"/>
              <w:jc w:val="center"/>
              <w:rPr>
                <w:sz w:val="20"/>
                <w:szCs w:val="20"/>
              </w:rPr>
            </w:pPr>
            <w:r>
              <w:rPr>
                <w:sz w:val="20"/>
                <w:szCs w:val="20"/>
              </w:rPr>
              <w:t xml:space="preserve">Técnico em Controle Ambiental </w:t>
            </w:r>
            <w:r w:rsidR="00520F20" w:rsidRPr="00D915BE">
              <w:rPr>
                <w:sz w:val="20"/>
                <w:szCs w:val="20"/>
              </w:rPr>
              <w:t>(Integrado)</w:t>
            </w:r>
          </w:p>
        </w:tc>
      </w:tr>
      <w:tr w:rsidR="00520F20" w:rsidRPr="00D915BE" w:rsidTr="00C64CCE">
        <w:trPr>
          <w:trHeight w:val="862"/>
          <w:jc w:val="center"/>
        </w:trPr>
        <w:tc>
          <w:tcPr>
            <w:tcW w:w="897" w:type="pct"/>
            <w:vMerge w:val="restart"/>
            <w:tcBorders>
              <w:left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r w:rsidRPr="00D915BE">
              <w:rPr>
                <w:b/>
                <w:bCs/>
                <w:sz w:val="20"/>
                <w:szCs w:val="20"/>
              </w:rPr>
              <w:t>Monteiro</w:t>
            </w:r>
          </w:p>
        </w:tc>
        <w:tc>
          <w:tcPr>
            <w:tcW w:w="1624"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INFORMAÇÃO E COMUNICAÇÃO</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Manutenção e Suporte em Informática (Integrado e Subsequente)</w:t>
            </w:r>
          </w:p>
        </w:tc>
      </w:tr>
      <w:tr w:rsidR="00520F20" w:rsidRPr="00D915BE" w:rsidTr="00C64CCE">
        <w:trPr>
          <w:trHeight w:val="442"/>
          <w:jc w:val="center"/>
        </w:trPr>
        <w:tc>
          <w:tcPr>
            <w:tcW w:w="897" w:type="pct"/>
            <w:vMerge/>
            <w:tcBorders>
              <w:left w:val="single" w:sz="8" w:space="0" w:color="000000"/>
              <w:bottom w:val="single" w:sz="8" w:space="0" w:color="000000"/>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tcBorders>
              <w:top w:val="single" w:sz="4" w:space="0" w:color="auto"/>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PRODUÇÃO CULTURAL E DESIGN</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Instrumento Musical (Integrado)</w:t>
            </w:r>
          </w:p>
        </w:tc>
      </w:tr>
      <w:tr w:rsidR="00BA3153" w:rsidRPr="00D915BE" w:rsidTr="00C64CCE">
        <w:trPr>
          <w:trHeight w:val="787"/>
          <w:jc w:val="center"/>
        </w:trPr>
        <w:tc>
          <w:tcPr>
            <w:tcW w:w="897" w:type="pct"/>
            <w:vMerge w:val="restart"/>
            <w:tcBorders>
              <w:top w:val="single" w:sz="8" w:space="0" w:color="000000"/>
              <w:left w:val="single" w:sz="8" w:space="0" w:color="000000"/>
              <w:right w:val="single" w:sz="8" w:space="0" w:color="000000"/>
            </w:tcBorders>
            <w:vAlign w:val="center"/>
          </w:tcPr>
          <w:p w:rsidR="00BA3153" w:rsidRPr="00D915BE" w:rsidRDefault="00BA3153" w:rsidP="00BA3153">
            <w:pPr>
              <w:jc w:val="center"/>
              <w:rPr>
                <w:b/>
                <w:bCs/>
                <w:sz w:val="20"/>
                <w:szCs w:val="20"/>
              </w:rPr>
            </w:pPr>
            <w:r w:rsidRPr="00D915BE">
              <w:rPr>
                <w:b/>
                <w:bCs/>
                <w:sz w:val="20"/>
                <w:szCs w:val="20"/>
              </w:rPr>
              <w:t>Patos</w:t>
            </w:r>
          </w:p>
        </w:tc>
        <w:tc>
          <w:tcPr>
            <w:tcW w:w="1624"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b/>
                <w:bCs/>
                <w:sz w:val="20"/>
                <w:szCs w:val="20"/>
              </w:rPr>
            </w:pPr>
            <w:r w:rsidRPr="00D915BE">
              <w:rPr>
                <w:b/>
                <w:bCs/>
                <w:sz w:val="20"/>
                <w:szCs w:val="20"/>
              </w:rPr>
              <w:t>CONTROLE E PROCESSOS INDUSTRIAIS</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sz w:val="20"/>
                <w:szCs w:val="20"/>
              </w:rPr>
            </w:pPr>
            <w:r>
              <w:rPr>
                <w:sz w:val="20"/>
                <w:szCs w:val="20"/>
              </w:rPr>
              <w:t>Técnico em Eletrotécnica (Subsequente)</w:t>
            </w:r>
          </w:p>
        </w:tc>
      </w:tr>
      <w:tr w:rsidR="00BA3153" w:rsidRPr="00D915BE" w:rsidTr="00C64CCE">
        <w:trPr>
          <w:trHeight w:val="787"/>
          <w:jc w:val="center"/>
        </w:trPr>
        <w:tc>
          <w:tcPr>
            <w:tcW w:w="897" w:type="pct"/>
            <w:vMerge/>
            <w:tcBorders>
              <w:left w:val="single" w:sz="8" w:space="0" w:color="000000"/>
              <w:right w:val="single" w:sz="8" w:space="0" w:color="000000"/>
            </w:tcBorders>
            <w:vAlign w:val="center"/>
          </w:tcPr>
          <w:p w:rsidR="00BA3153" w:rsidRPr="00D915BE" w:rsidRDefault="00BA3153" w:rsidP="00BA3153">
            <w:pPr>
              <w:spacing w:line="240" w:lineRule="auto"/>
              <w:jc w:val="center"/>
              <w:rPr>
                <w:b/>
                <w:bCs/>
                <w:sz w:val="20"/>
                <w:szCs w:val="20"/>
              </w:rPr>
            </w:pPr>
          </w:p>
        </w:tc>
        <w:tc>
          <w:tcPr>
            <w:tcW w:w="1624"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b/>
                <w:bCs/>
                <w:sz w:val="20"/>
                <w:szCs w:val="20"/>
              </w:rPr>
            </w:pPr>
            <w:r w:rsidRPr="00D915BE">
              <w:rPr>
                <w:b/>
                <w:bCs/>
                <w:sz w:val="20"/>
                <w:szCs w:val="20"/>
              </w:rPr>
              <w:t>INFORMAÇÃO E COMUNICAÇÃO</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sz w:val="20"/>
                <w:szCs w:val="20"/>
              </w:rPr>
            </w:pPr>
            <w:r w:rsidRPr="00D915BE">
              <w:rPr>
                <w:sz w:val="20"/>
                <w:szCs w:val="20"/>
              </w:rPr>
              <w:t>Técnico em Manutenção e Suporte em Informática (Integrado e Subsequente)</w:t>
            </w:r>
          </w:p>
        </w:tc>
      </w:tr>
      <w:tr w:rsidR="00BA3153" w:rsidRPr="00D915BE" w:rsidTr="00C64CCE">
        <w:trPr>
          <w:trHeight w:val="710"/>
          <w:jc w:val="center"/>
        </w:trPr>
        <w:tc>
          <w:tcPr>
            <w:tcW w:w="897" w:type="pct"/>
            <w:vMerge/>
            <w:tcBorders>
              <w:left w:val="single" w:sz="8" w:space="0" w:color="000000"/>
              <w:bottom w:val="single" w:sz="4" w:space="0" w:color="auto"/>
              <w:right w:val="single" w:sz="8" w:space="0" w:color="000000"/>
            </w:tcBorders>
            <w:vAlign w:val="center"/>
          </w:tcPr>
          <w:p w:rsidR="00BA3153" w:rsidRPr="00D915BE" w:rsidRDefault="00BA3153" w:rsidP="00BA3153">
            <w:pPr>
              <w:spacing w:line="240" w:lineRule="auto"/>
              <w:jc w:val="center"/>
              <w:rPr>
                <w:b/>
                <w:bCs/>
                <w:sz w:val="20"/>
                <w:szCs w:val="20"/>
              </w:rPr>
            </w:pPr>
          </w:p>
        </w:tc>
        <w:tc>
          <w:tcPr>
            <w:tcW w:w="1624" w:type="pct"/>
            <w:tcBorders>
              <w:top w:val="single" w:sz="4" w:space="0" w:color="auto"/>
              <w:left w:val="single" w:sz="8" w:space="0" w:color="000000"/>
              <w:bottom w:val="single" w:sz="4" w:space="0" w:color="auto"/>
              <w:right w:val="single" w:sz="8" w:space="0" w:color="000000"/>
            </w:tcBorders>
            <w:shd w:val="clear" w:color="auto" w:fill="auto"/>
            <w:tcMar>
              <w:top w:w="11" w:type="dxa"/>
              <w:left w:w="69" w:type="dxa"/>
              <w:bottom w:w="0" w:type="dxa"/>
              <w:right w:w="69" w:type="dxa"/>
            </w:tcMar>
            <w:hideMark/>
          </w:tcPr>
          <w:p w:rsidR="00BA3153" w:rsidRPr="00D915BE" w:rsidRDefault="00BA3153" w:rsidP="00BA3153">
            <w:pPr>
              <w:spacing w:line="240" w:lineRule="auto"/>
              <w:jc w:val="center"/>
              <w:rPr>
                <w:b/>
                <w:bCs/>
                <w:sz w:val="20"/>
                <w:szCs w:val="20"/>
              </w:rPr>
            </w:pPr>
            <w:r w:rsidRPr="00D915BE">
              <w:rPr>
                <w:b/>
                <w:bCs/>
                <w:sz w:val="20"/>
                <w:szCs w:val="20"/>
              </w:rPr>
              <w:t>INFRAESTRUTURA</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sz w:val="20"/>
                <w:szCs w:val="20"/>
              </w:rPr>
            </w:pPr>
            <w:r w:rsidRPr="00D915BE">
              <w:rPr>
                <w:sz w:val="20"/>
                <w:szCs w:val="20"/>
              </w:rPr>
              <w:t>Técnico em Edificações (Integrado e Subsequente)</w:t>
            </w:r>
          </w:p>
        </w:tc>
      </w:tr>
      <w:tr w:rsidR="00BA3153" w:rsidRPr="00D915BE" w:rsidTr="00C64CCE">
        <w:trPr>
          <w:trHeight w:val="744"/>
          <w:jc w:val="center"/>
        </w:trPr>
        <w:tc>
          <w:tcPr>
            <w:tcW w:w="897" w:type="pct"/>
            <w:vMerge w:val="restart"/>
            <w:tcBorders>
              <w:top w:val="single" w:sz="4" w:space="0" w:color="auto"/>
              <w:left w:val="single" w:sz="8" w:space="0" w:color="000000"/>
              <w:right w:val="single" w:sz="8" w:space="0" w:color="000000"/>
            </w:tcBorders>
            <w:vAlign w:val="center"/>
          </w:tcPr>
          <w:p w:rsidR="00BA3153" w:rsidRPr="00D915BE" w:rsidRDefault="00BA3153" w:rsidP="00BA3153">
            <w:pPr>
              <w:jc w:val="center"/>
              <w:rPr>
                <w:b/>
                <w:bCs/>
                <w:sz w:val="20"/>
                <w:szCs w:val="20"/>
              </w:rPr>
            </w:pPr>
            <w:r w:rsidRPr="00D915BE">
              <w:rPr>
                <w:b/>
                <w:bCs/>
                <w:sz w:val="20"/>
                <w:szCs w:val="20"/>
              </w:rPr>
              <w:t>Picuí</w:t>
            </w:r>
          </w:p>
        </w:tc>
        <w:tc>
          <w:tcPr>
            <w:tcW w:w="1624" w:type="pct"/>
            <w:vMerge w:val="restart"/>
            <w:tcBorders>
              <w:top w:val="single" w:sz="4" w:space="0" w:color="auto"/>
              <w:left w:val="single" w:sz="8" w:space="0" w:color="000000"/>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jc w:val="center"/>
              <w:rPr>
                <w:b/>
                <w:bCs/>
                <w:sz w:val="20"/>
                <w:szCs w:val="20"/>
              </w:rPr>
            </w:pPr>
            <w:r w:rsidRPr="00D915BE">
              <w:rPr>
                <w:b/>
                <w:bCs/>
                <w:sz w:val="20"/>
                <w:szCs w:val="20"/>
              </w:rPr>
              <w:t>INFORMAÇÃO E COMUNICAÇÃO</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sz w:val="20"/>
                <w:szCs w:val="20"/>
              </w:rPr>
            </w:pPr>
            <w:r>
              <w:rPr>
                <w:sz w:val="20"/>
                <w:szCs w:val="20"/>
              </w:rPr>
              <w:t>Técnico em Informática (Integrado)</w:t>
            </w:r>
          </w:p>
        </w:tc>
      </w:tr>
      <w:tr w:rsidR="00BA3153" w:rsidRPr="00D915BE" w:rsidTr="00C64CCE">
        <w:trPr>
          <w:trHeight w:val="744"/>
          <w:jc w:val="center"/>
        </w:trPr>
        <w:tc>
          <w:tcPr>
            <w:tcW w:w="897" w:type="pct"/>
            <w:vMerge/>
            <w:tcBorders>
              <w:left w:val="single" w:sz="8" w:space="0" w:color="000000"/>
              <w:right w:val="single" w:sz="8" w:space="0" w:color="000000"/>
            </w:tcBorders>
            <w:vAlign w:val="center"/>
          </w:tcPr>
          <w:p w:rsidR="00BA3153" w:rsidRPr="00D915BE" w:rsidRDefault="00BA3153" w:rsidP="00BA3153">
            <w:pPr>
              <w:spacing w:line="240" w:lineRule="auto"/>
              <w:jc w:val="center"/>
              <w:rPr>
                <w:b/>
                <w:bCs/>
                <w:sz w:val="20"/>
                <w:szCs w:val="20"/>
              </w:rPr>
            </w:pPr>
          </w:p>
        </w:tc>
        <w:tc>
          <w:tcPr>
            <w:tcW w:w="1624" w:type="pct"/>
            <w:vMerge/>
            <w:tcBorders>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b/>
                <w:bCs/>
                <w:sz w:val="20"/>
                <w:szCs w:val="20"/>
              </w:rPr>
            </w:pP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sz w:val="20"/>
                <w:szCs w:val="20"/>
              </w:rPr>
            </w:pPr>
            <w:r w:rsidRPr="00D915BE">
              <w:rPr>
                <w:sz w:val="20"/>
                <w:szCs w:val="20"/>
              </w:rPr>
              <w:t>Técnico em Manutenção e Suporte em Informática (Subsequente)</w:t>
            </w:r>
          </w:p>
        </w:tc>
      </w:tr>
      <w:tr w:rsidR="00BA3153" w:rsidRPr="00D915BE" w:rsidTr="00C64CCE">
        <w:trPr>
          <w:trHeight w:val="442"/>
          <w:jc w:val="center"/>
        </w:trPr>
        <w:tc>
          <w:tcPr>
            <w:tcW w:w="897" w:type="pct"/>
            <w:vMerge/>
            <w:tcBorders>
              <w:left w:val="single" w:sz="8" w:space="0" w:color="000000"/>
              <w:right w:val="single" w:sz="8" w:space="0" w:color="000000"/>
            </w:tcBorders>
            <w:vAlign w:val="center"/>
          </w:tcPr>
          <w:p w:rsidR="00BA3153" w:rsidRPr="00D915BE" w:rsidRDefault="00BA3153" w:rsidP="00BA3153">
            <w:pPr>
              <w:spacing w:line="240" w:lineRule="auto"/>
              <w:jc w:val="center"/>
              <w:rPr>
                <w:b/>
                <w:bCs/>
                <w:sz w:val="20"/>
                <w:szCs w:val="20"/>
              </w:rPr>
            </w:pPr>
          </w:p>
        </w:tc>
        <w:tc>
          <w:tcPr>
            <w:tcW w:w="1624" w:type="pct"/>
            <w:vMerge w:val="restart"/>
            <w:tcBorders>
              <w:top w:val="single" w:sz="4" w:space="0" w:color="auto"/>
              <w:left w:val="single" w:sz="8" w:space="0" w:color="000000"/>
              <w:right w:val="single" w:sz="8" w:space="0" w:color="000000"/>
            </w:tcBorders>
            <w:shd w:val="clear" w:color="auto" w:fill="auto"/>
            <w:tcMar>
              <w:top w:w="11" w:type="dxa"/>
              <w:left w:w="69" w:type="dxa"/>
              <w:bottom w:w="0" w:type="dxa"/>
              <w:right w:w="69" w:type="dxa"/>
            </w:tcMar>
            <w:hideMark/>
          </w:tcPr>
          <w:p w:rsidR="00BA3153" w:rsidRPr="00D915BE" w:rsidRDefault="00BA3153" w:rsidP="00BA3153">
            <w:pPr>
              <w:spacing w:line="240" w:lineRule="auto"/>
              <w:jc w:val="center"/>
              <w:rPr>
                <w:sz w:val="20"/>
                <w:szCs w:val="20"/>
              </w:rPr>
            </w:pPr>
            <w:r w:rsidRPr="00D915BE">
              <w:rPr>
                <w:b/>
                <w:bCs/>
                <w:sz w:val="20"/>
                <w:szCs w:val="20"/>
              </w:rPr>
              <w:t>RECURSOS NATURAIS</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sz w:val="20"/>
                <w:szCs w:val="20"/>
              </w:rPr>
            </w:pPr>
            <w:r w:rsidRPr="00D915BE">
              <w:rPr>
                <w:sz w:val="20"/>
                <w:szCs w:val="20"/>
              </w:rPr>
              <w:t>Técnico em Mineração (Subsequente)</w:t>
            </w:r>
          </w:p>
        </w:tc>
      </w:tr>
      <w:tr w:rsidR="00BA3153" w:rsidRPr="00D915BE" w:rsidTr="00C64CCE">
        <w:trPr>
          <w:trHeight w:val="442"/>
          <w:jc w:val="center"/>
        </w:trPr>
        <w:tc>
          <w:tcPr>
            <w:tcW w:w="897" w:type="pct"/>
            <w:vMerge/>
            <w:tcBorders>
              <w:left w:val="single" w:sz="8" w:space="0" w:color="000000"/>
              <w:bottom w:val="single" w:sz="8" w:space="0" w:color="000000"/>
              <w:right w:val="single" w:sz="8" w:space="0" w:color="000000"/>
            </w:tcBorders>
            <w:vAlign w:val="center"/>
          </w:tcPr>
          <w:p w:rsidR="00BA3153" w:rsidRPr="00D915BE" w:rsidRDefault="00BA3153" w:rsidP="00BA3153">
            <w:pPr>
              <w:spacing w:line="240" w:lineRule="auto"/>
              <w:jc w:val="center"/>
              <w:rPr>
                <w:b/>
                <w:bCs/>
                <w:sz w:val="20"/>
                <w:szCs w:val="20"/>
              </w:rPr>
            </w:pPr>
          </w:p>
        </w:tc>
        <w:tc>
          <w:tcPr>
            <w:tcW w:w="1624" w:type="pct"/>
            <w:vMerge/>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hideMark/>
          </w:tcPr>
          <w:p w:rsidR="00BA3153" w:rsidRPr="00D915BE" w:rsidRDefault="00BA3153" w:rsidP="00BA3153">
            <w:pPr>
              <w:spacing w:line="240" w:lineRule="auto"/>
              <w:jc w:val="center"/>
              <w:rPr>
                <w:b/>
                <w:bCs/>
                <w:sz w:val="20"/>
                <w:szCs w:val="20"/>
              </w:rPr>
            </w:pP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sz w:val="20"/>
                <w:szCs w:val="20"/>
              </w:rPr>
            </w:pPr>
            <w:r>
              <w:rPr>
                <w:sz w:val="20"/>
                <w:szCs w:val="20"/>
              </w:rPr>
              <w:t>Técnico em Geologia (Integrado)</w:t>
            </w:r>
          </w:p>
        </w:tc>
      </w:tr>
      <w:tr w:rsidR="00BA3153" w:rsidRPr="00D915BE" w:rsidTr="00C64CCE">
        <w:trPr>
          <w:trHeight w:val="442"/>
          <w:jc w:val="center"/>
        </w:trPr>
        <w:tc>
          <w:tcPr>
            <w:tcW w:w="897" w:type="pct"/>
            <w:vMerge/>
            <w:tcBorders>
              <w:left w:val="single" w:sz="8" w:space="0" w:color="000000"/>
              <w:bottom w:val="single" w:sz="8" w:space="0" w:color="000000"/>
              <w:right w:val="single" w:sz="8" w:space="0" w:color="000000"/>
            </w:tcBorders>
            <w:vAlign w:val="center"/>
          </w:tcPr>
          <w:p w:rsidR="00BA3153" w:rsidRPr="00D915BE" w:rsidRDefault="00BA3153" w:rsidP="00BA3153">
            <w:pPr>
              <w:spacing w:line="240" w:lineRule="auto"/>
              <w:jc w:val="center"/>
              <w:rPr>
                <w:b/>
                <w:bCs/>
                <w:sz w:val="20"/>
                <w:szCs w:val="20"/>
              </w:rPr>
            </w:pPr>
          </w:p>
        </w:tc>
        <w:tc>
          <w:tcPr>
            <w:tcW w:w="1624" w:type="pct"/>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hideMark/>
          </w:tcPr>
          <w:p w:rsidR="00BA3153" w:rsidRPr="00D915BE" w:rsidRDefault="00BA3153" w:rsidP="00BA3153">
            <w:pPr>
              <w:spacing w:line="240" w:lineRule="auto"/>
              <w:jc w:val="center"/>
              <w:rPr>
                <w:sz w:val="20"/>
                <w:szCs w:val="20"/>
              </w:rPr>
            </w:pPr>
            <w:r w:rsidRPr="00D915BE">
              <w:rPr>
                <w:b/>
                <w:bCs/>
                <w:sz w:val="20"/>
                <w:szCs w:val="20"/>
              </w:rPr>
              <w:t>INFRAESTRUTURA</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BA3153" w:rsidRPr="00D915BE" w:rsidRDefault="00BA3153" w:rsidP="00BA3153">
            <w:pPr>
              <w:spacing w:line="240" w:lineRule="auto"/>
              <w:jc w:val="center"/>
              <w:rPr>
                <w:sz w:val="20"/>
                <w:szCs w:val="20"/>
              </w:rPr>
            </w:pPr>
            <w:r w:rsidRPr="00D915BE">
              <w:rPr>
                <w:sz w:val="20"/>
                <w:szCs w:val="20"/>
              </w:rPr>
              <w:t>Técnico em Edificações (Integrado)</w:t>
            </w:r>
          </w:p>
        </w:tc>
      </w:tr>
      <w:tr w:rsidR="00520F20" w:rsidRPr="00D915BE" w:rsidTr="00C64CCE">
        <w:trPr>
          <w:trHeight w:val="442"/>
          <w:jc w:val="center"/>
        </w:trPr>
        <w:tc>
          <w:tcPr>
            <w:tcW w:w="897" w:type="pct"/>
            <w:vMerge w:val="restart"/>
            <w:tcBorders>
              <w:top w:val="single" w:sz="8" w:space="0" w:color="000000"/>
              <w:left w:val="single" w:sz="8" w:space="0" w:color="000000"/>
              <w:bottom w:val="single" w:sz="4" w:space="0" w:color="auto"/>
              <w:right w:val="single" w:sz="8" w:space="0" w:color="000000"/>
            </w:tcBorders>
            <w:vAlign w:val="center"/>
          </w:tcPr>
          <w:p w:rsidR="00520F20" w:rsidRPr="00D915BE" w:rsidRDefault="00520F20" w:rsidP="00BA3153">
            <w:pPr>
              <w:spacing w:line="240" w:lineRule="auto"/>
              <w:jc w:val="center"/>
              <w:rPr>
                <w:b/>
                <w:bCs/>
                <w:sz w:val="20"/>
                <w:szCs w:val="20"/>
              </w:rPr>
            </w:pPr>
            <w:r w:rsidRPr="00D915BE">
              <w:rPr>
                <w:b/>
                <w:bCs/>
                <w:sz w:val="20"/>
                <w:szCs w:val="20"/>
              </w:rPr>
              <w:t>Princesa Isabel</w:t>
            </w:r>
          </w:p>
        </w:tc>
        <w:tc>
          <w:tcPr>
            <w:tcW w:w="1624" w:type="pct"/>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b/>
                <w:bCs/>
                <w:sz w:val="20"/>
                <w:szCs w:val="20"/>
              </w:rPr>
              <w:t>INFORMAÇÃO E COMUNICAÇÃO</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Manutenção e Suporte em Informática (Subsequente)</w:t>
            </w:r>
          </w:p>
        </w:tc>
      </w:tr>
      <w:tr w:rsidR="00520F20" w:rsidRPr="00D915BE" w:rsidTr="00C64CCE">
        <w:trPr>
          <w:trHeight w:val="442"/>
          <w:jc w:val="center"/>
        </w:trPr>
        <w:tc>
          <w:tcPr>
            <w:tcW w:w="897" w:type="pct"/>
            <w:vMerge/>
            <w:tcBorders>
              <w:left w:val="single" w:sz="8" w:space="0" w:color="000000"/>
              <w:bottom w:val="single" w:sz="4" w:space="0" w:color="auto"/>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hideMark/>
          </w:tcPr>
          <w:p w:rsidR="00520F20" w:rsidRPr="00D915BE" w:rsidRDefault="00520F20" w:rsidP="00BA3153">
            <w:pPr>
              <w:spacing w:line="240" w:lineRule="auto"/>
              <w:jc w:val="center"/>
              <w:rPr>
                <w:sz w:val="20"/>
                <w:szCs w:val="20"/>
              </w:rPr>
            </w:pPr>
            <w:r w:rsidRPr="00D915BE">
              <w:rPr>
                <w:b/>
                <w:bCs/>
                <w:sz w:val="20"/>
                <w:szCs w:val="20"/>
              </w:rPr>
              <w:t>AMBIENTE, SAÚDE E SEGURANÇA</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Controle Ambiental (Integrado)</w:t>
            </w:r>
          </w:p>
        </w:tc>
      </w:tr>
      <w:tr w:rsidR="00520F20" w:rsidRPr="00D915BE" w:rsidTr="00C64CCE">
        <w:trPr>
          <w:trHeight w:val="665"/>
          <w:jc w:val="center"/>
        </w:trPr>
        <w:tc>
          <w:tcPr>
            <w:tcW w:w="897" w:type="pct"/>
            <w:vMerge/>
            <w:tcBorders>
              <w:left w:val="single" w:sz="8" w:space="0" w:color="000000"/>
              <w:bottom w:val="single" w:sz="4" w:space="0" w:color="auto"/>
              <w:right w:val="single" w:sz="8" w:space="0" w:color="000000"/>
            </w:tcBorders>
            <w:vAlign w:val="center"/>
          </w:tcPr>
          <w:p w:rsidR="00520F20" w:rsidRPr="00D915BE" w:rsidRDefault="00520F20" w:rsidP="00BA3153">
            <w:pPr>
              <w:spacing w:line="240" w:lineRule="auto"/>
              <w:jc w:val="center"/>
              <w:rPr>
                <w:b/>
                <w:bCs/>
                <w:sz w:val="20"/>
                <w:szCs w:val="20"/>
              </w:rPr>
            </w:pPr>
          </w:p>
        </w:tc>
        <w:tc>
          <w:tcPr>
            <w:tcW w:w="1624"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b/>
                <w:bCs/>
                <w:sz w:val="20"/>
                <w:szCs w:val="20"/>
              </w:rPr>
            </w:pPr>
            <w:r w:rsidRPr="00D915BE">
              <w:rPr>
                <w:b/>
                <w:bCs/>
                <w:sz w:val="20"/>
                <w:szCs w:val="20"/>
              </w:rPr>
              <w:t>INFRAESTRUTURA</w:t>
            </w:r>
          </w:p>
        </w:tc>
        <w:tc>
          <w:tcPr>
            <w:tcW w:w="2479" w:type="pct"/>
            <w:tcBorders>
              <w:top w:val="single" w:sz="8" w:space="0" w:color="000000"/>
              <w:left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Edificações (Integrado e Subsequente)</w:t>
            </w:r>
          </w:p>
        </w:tc>
      </w:tr>
      <w:tr w:rsidR="00520F20" w:rsidRPr="00D915BE" w:rsidTr="00C64CCE">
        <w:trPr>
          <w:trHeight w:val="442"/>
          <w:jc w:val="center"/>
        </w:trPr>
        <w:tc>
          <w:tcPr>
            <w:tcW w:w="897" w:type="pct"/>
            <w:vMerge w:val="restart"/>
            <w:tcBorders>
              <w:top w:val="single" w:sz="4" w:space="0" w:color="auto"/>
              <w:left w:val="single" w:sz="8" w:space="0" w:color="000000"/>
              <w:bottom w:val="single" w:sz="4" w:space="0" w:color="auto"/>
              <w:right w:val="single" w:sz="8" w:space="0" w:color="000000"/>
            </w:tcBorders>
            <w:vAlign w:val="center"/>
          </w:tcPr>
          <w:p w:rsidR="00520F20" w:rsidRPr="00D915BE" w:rsidRDefault="00423CCC" w:rsidP="00BA3153">
            <w:pPr>
              <w:spacing w:line="240" w:lineRule="auto"/>
              <w:jc w:val="center"/>
              <w:rPr>
                <w:b/>
                <w:bCs/>
                <w:sz w:val="20"/>
                <w:szCs w:val="20"/>
              </w:rPr>
            </w:pPr>
            <w:r>
              <w:rPr>
                <w:b/>
                <w:bCs/>
                <w:sz w:val="20"/>
                <w:szCs w:val="20"/>
              </w:rPr>
              <w:lastRenderedPageBreak/>
              <w:t>Sousa</w:t>
            </w:r>
          </w:p>
        </w:tc>
        <w:tc>
          <w:tcPr>
            <w:tcW w:w="1624" w:type="pct"/>
            <w:tcBorders>
              <w:top w:val="single" w:sz="4" w:space="0" w:color="auto"/>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b/>
                <w:bCs/>
                <w:sz w:val="20"/>
                <w:szCs w:val="20"/>
              </w:rPr>
              <w:t>INFORMAÇÃO E COMUNICAÇÃO</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Informática (Integrado e Subsequente)</w:t>
            </w:r>
          </w:p>
        </w:tc>
      </w:tr>
      <w:tr w:rsidR="00520F20" w:rsidRPr="00D915BE" w:rsidTr="00C64CCE">
        <w:trPr>
          <w:trHeight w:val="500"/>
          <w:jc w:val="center"/>
        </w:trPr>
        <w:tc>
          <w:tcPr>
            <w:tcW w:w="897" w:type="pct"/>
            <w:vMerge/>
            <w:tcBorders>
              <w:left w:val="single" w:sz="8" w:space="0" w:color="000000"/>
              <w:bottom w:val="single" w:sz="4" w:space="0" w:color="auto"/>
              <w:right w:val="single" w:sz="8" w:space="0" w:color="000000"/>
            </w:tcBorders>
          </w:tcPr>
          <w:p w:rsidR="00520F20" w:rsidRPr="00D915BE" w:rsidRDefault="00520F20" w:rsidP="00BA3153">
            <w:pPr>
              <w:spacing w:line="240" w:lineRule="auto"/>
              <w:jc w:val="center"/>
              <w:rPr>
                <w:b/>
                <w:bCs/>
                <w:sz w:val="20"/>
                <w:szCs w:val="20"/>
              </w:rPr>
            </w:pPr>
          </w:p>
        </w:tc>
        <w:tc>
          <w:tcPr>
            <w:tcW w:w="1624"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b/>
                <w:bCs/>
                <w:sz w:val="20"/>
                <w:szCs w:val="20"/>
              </w:rPr>
              <w:t>RECURSOS NATURAIS</w:t>
            </w:r>
          </w:p>
        </w:tc>
        <w:tc>
          <w:tcPr>
            <w:tcW w:w="2479" w:type="pct"/>
            <w:tcBorders>
              <w:top w:val="single" w:sz="8" w:space="0" w:color="000000"/>
              <w:left w:val="single" w:sz="8" w:space="0" w:color="000000"/>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BA3153">
            <w:pPr>
              <w:spacing w:line="240" w:lineRule="auto"/>
              <w:jc w:val="center"/>
              <w:rPr>
                <w:sz w:val="20"/>
                <w:szCs w:val="20"/>
              </w:rPr>
            </w:pPr>
            <w:r w:rsidRPr="00D915BE">
              <w:rPr>
                <w:sz w:val="20"/>
                <w:szCs w:val="20"/>
              </w:rPr>
              <w:t>Técnico em Agropecuária (Integrado e Subsequente)</w:t>
            </w:r>
          </w:p>
        </w:tc>
      </w:tr>
      <w:tr w:rsidR="00FA4BFB" w:rsidRPr="00D915BE" w:rsidTr="00C64CCE">
        <w:trPr>
          <w:trHeight w:val="114"/>
          <w:jc w:val="center"/>
        </w:trPr>
        <w:tc>
          <w:tcPr>
            <w:tcW w:w="897" w:type="pct"/>
            <w:vMerge/>
            <w:tcBorders>
              <w:left w:val="single" w:sz="8" w:space="0" w:color="000000"/>
              <w:bottom w:val="single" w:sz="4" w:space="0" w:color="auto"/>
              <w:right w:val="single" w:sz="8" w:space="0" w:color="000000"/>
            </w:tcBorders>
          </w:tcPr>
          <w:p w:rsidR="00FA4BFB" w:rsidRPr="00D915BE" w:rsidRDefault="00FA4BFB" w:rsidP="00BA3153">
            <w:pPr>
              <w:spacing w:line="240" w:lineRule="auto"/>
              <w:jc w:val="center"/>
              <w:rPr>
                <w:b/>
                <w:bCs/>
                <w:sz w:val="20"/>
                <w:szCs w:val="20"/>
              </w:rPr>
            </w:pPr>
          </w:p>
        </w:tc>
        <w:tc>
          <w:tcPr>
            <w:tcW w:w="1624" w:type="pct"/>
            <w:vMerge w:val="restart"/>
            <w:tcBorders>
              <w:top w:val="single" w:sz="4" w:space="0" w:color="auto"/>
              <w:left w:val="single" w:sz="8" w:space="0" w:color="000000"/>
              <w:right w:val="single" w:sz="8" w:space="0" w:color="000000"/>
            </w:tcBorders>
            <w:shd w:val="clear" w:color="auto" w:fill="auto"/>
            <w:tcMar>
              <w:top w:w="11" w:type="dxa"/>
              <w:left w:w="69" w:type="dxa"/>
              <w:bottom w:w="0" w:type="dxa"/>
              <w:right w:w="69" w:type="dxa"/>
            </w:tcMar>
            <w:vAlign w:val="center"/>
            <w:hideMark/>
          </w:tcPr>
          <w:p w:rsidR="00FA4BFB" w:rsidRPr="00D915BE" w:rsidRDefault="00FA4BFB" w:rsidP="00BA3153">
            <w:pPr>
              <w:spacing w:line="240" w:lineRule="auto"/>
              <w:jc w:val="center"/>
              <w:rPr>
                <w:sz w:val="20"/>
                <w:szCs w:val="20"/>
              </w:rPr>
            </w:pPr>
            <w:r w:rsidRPr="00D915BE">
              <w:rPr>
                <w:b/>
                <w:bCs/>
                <w:sz w:val="20"/>
                <w:szCs w:val="20"/>
              </w:rPr>
              <w:t>PRODUÇÃO ALIMENTÍCIA</w:t>
            </w:r>
          </w:p>
        </w:tc>
        <w:tc>
          <w:tcPr>
            <w:tcW w:w="2479" w:type="pct"/>
            <w:tcBorders>
              <w:top w:val="single" w:sz="4" w:space="0" w:color="auto"/>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FA4BFB" w:rsidRPr="00D915BE" w:rsidRDefault="00FA4BFB" w:rsidP="008372FC">
            <w:pPr>
              <w:spacing w:line="240" w:lineRule="auto"/>
              <w:jc w:val="center"/>
              <w:rPr>
                <w:sz w:val="20"/>
                <w:szCs w:val="20"/>
              </w:rPr>
            </w:pPr>
            <w:r w:rsidRPr="00D915BE">
              <w:rPr>
                <w:sz w:val="20"/>
                <w:szCs w:val="20"/>
              </w:rPr>
              <w:t>Técnico em Agroindústria (Integrad</w:t>
            </w:r>
            <w:r w:rsidR="008372FC">
              <w:rPr>
                <w:sz w:val="20"/>
                <w:szCs w:val="20"/>
              </w:rPr>
              <w:t>o</w:t>
            </w:r>
            <w:r w:rsidRPr="00D915BE">
              <w:rPr>
                <w:sz w:val="20"/>
                <w:szCs w:val="20"/>
              </w:rPr>
              <w:t>)</w:t>
            </w:r>
          </w:p>
        </w:tc>
      </w:tr>
      <w:tr w:rsidR="00FA4BFB" w:rsidRPr="00D915BE" w:rsidTr="00C64CCE">
        <w:trPr>
          <w:trHeight w:val="452"/>
          <w:jc w:val="center"/>
        </w:trPr>
        <w:tc>
          <w:tcPr>
            <w:tcW w:w="897" w:type="pct"/>
            <w:vMerge/>
            <w:tcBorders>
              <w:left w:val="single" w:sz="8" w:space="0" w:color="000000"/>
              <w:bottom w:val="single" w:sz="4" w:space="0" w:color="auto"/>
              <w:right w:val="single" w:sz="8" w:space="0" w:color="000000"/>
            </w:tcBorders>
          </w:tcPr>
          <w:p w:rsidR="00FA4BFB" w:rsidRPr="00D915BE" w:rsidRDefault="00FA4BFB" w:rsidP="00BA3153">
            <w:pPr>
              <w:spacing w:line="240" w:lineRule="auto"/>
              <w:jc w:val="center"/>
              <w:rPr>
                <w:b/>
                <w:bCs/>
                <w:sz w:val="20"/>
                <w:szCs w:val="20"/>
              </w:rPr>
            </w:pPr>
          </w:p>
        </w:tc>
        <w:tc>
          <w:tcPr>
            <w:tcW w:w="1624" w:type="pct"/>
            <w:vMerge/>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FA4BFB" w:rsidRPr="00D915BE" w:rsidRDefault="00FA4BFB" w:rsidP="00BA3153">
            <w:pPr>
              <w:spacing w:line="240" w:lineRule="auto"/>
              <w:jc w:val="center"/>
              <w:rPr>
                <w:b/>
                <w:bCs/>
                <w:sz w:val="20"/>
                <w:szCs w:val="20"/>
              </w:rPr>
            </w:pPr>
          </w:p>
        </w:tc>
        <w:tc>
          <w:tcPr>
            <w:tcW w:w="2479" w:type="pct"/>
            <w:tcBorders>
              <w:top w:val="single" w:sz="4" w:space="0" w:color="auto"/>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FA4BFB" w:rsidRPr="00D915BE" w:rsidRDefault="00FA4BFB" w:rsidP="00BA3153">
            <w:pPr>
              <w:spacing w:line="240" w:lineRule="auto"/>
              <w:jc w:val="center"/>
              <w:rPr>
                <w:sz w:val="20"/>
                <w:szCs w:val="20"/>
              </w:rPr>
            </w:pPr>
            <w:r>
              <w:rPr>
                <w:sz w:val="20"/>
                <w:szCs w:val="20"/>
              </w:rPr>
              <w:t>Técnico em Agroindústria (PROEJA)</w:t>
            </w:r>
          </w:p>
        </w:tc>
      </w:tr>
      <w:tr w:rsidR="00520F20" w:rsidRPr="00D915BE" w:rsidTr="00C64CCE">
        <w:trPr>
          <w:trHeight w:val="611"/>
          <w:jc w:val="center"/>
        </w:trPr>
        <w:tc>
          <w:tcPr>
            <w:tcW w:w="897" w:type="pct"/>
            <w:vMerge/>
            <w:tcBorders>
              <w:left w:val="single" w:sz="8" w:space="0" w:color="000000"/>
              <w:bottom w:val="single" w:sz="4" w:space="0" w:color="auto"/>
              <w:right w:val="single" w:sz="8" w:space="0" w:color="000000"/>
            </w:tcBorders>
          </w:tcPr>
          <w:p w:rsidR="00520F20" w:rsidRPr="00D915BE" w:rsidRDefault="00520F20" w:rsidP="00BA3153">
            <w:pPr>
              <w:spacing w:line="240" w:lineRule="auto"/>
              <w:jc w:val="center"/>
              <w:rPr>
                <w:b/>
                <w:bCs/>
                <w:sz w:val="20"/>
                <w:szCs w:val="20"/>
              </w:rPr>
            </w:pPr>
          </w:p>
        </w:tc>
        <w:tc>
          <w:tcPr>
            <w:tcW w:w="1624" w:type="pct"/>
            <w:tcBorders>
              <w:left w:val="single" w:sz="8" w:space="0" w:color="000000"/>
              <w:bottom w:val="single" w:sz="8" w:space="0" w:color="000000"/>
              <w:right w:val="single" w:sz="8" w:space="0" w:color="000000"/>
            </w:tcBorders>
            <w:shd w:val="clear" w:color="auto" w:fill="auto"/>
            <w:tcMar>
              <w:top w:w="11" w:type="dxa"/>
              <w:left w:w="69" w:type="dxa"/>
              <w:bottom w:w="0" w:type="dxa"/>
              <w:right w:w="69" w:type="dxa"/>
            </w:tcMar>
            <w:hideMark/>
          </w:tcPr>
          <w:p w:rsidR="00520F20" w:rsidRPr="00D915BE" w:rsidRDefault="00520F20" w:rsidP="00BA3153">
            <w:pPr>
              <w:spacing w:line="240" w:lineRule="auto"/>
              <w:jc w:val="center"/>
              <w:rPr>
                <w:sz w:val="20"/>
                <w:szCs w:val="20"/>
              </w:rPr>
            </w:pPr>
            <w:r w:rsidRPr="00D915BE">
              <w:rPr>
                <w:b/>
                <w:bCs/>
                <w:sz w:val="20"/>
                <w:szCs w:val="20"/>
              </w:rPr>
              <w:t>AMBIENTE, SAÚDE E SEGURANÇA</w:t>
            </w:r>
          </w:p>
        </w:tc>
        <w:tc>
          <w:tcPr>
            <w:tcW w:w="2479" w:type="pct"/>
            <w:tcBorders>
              <w:top w:val="single" w:sz="8" w:space="0" w:color="000000"/>
              <w:left w:val="single" w:sz="8" w:space="0" w:color="000000"/>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D915BE" w:rsidRDefault="00520F20" w:rsidP="002C0871">
            <w:pPr>
              <w:spacing w:line="240" w:lineRule="auto"/>
              <w:jc w:val="center"/>
              <w:rPr>
                <w:sz w:val="20"/>
                <w:szCs w:val="20"/>
              </w:rPr>
            </w:pPr>
            <w:r w:rsidRPr="00D915BE">
              <w:rPr>
                <w:sz w:val="20"/>
                <w:szCs w:val="20"/>
              </w:rPr>
              <w:t>Técnico em Meio Ambiente (</w:t>
            </w:r>
            <w:r w:rsidR="002C0871">
              <w:rPr>
                <w:sz w:val="20"/>
                <w:szCs w:val="20"/>
              </w:rPr>
              <w:t>Integrado</w:t>
            </w:r>
            <w:r w:rsidRPr="00D915BE">
              <w:rPr>
                <w:sz w:val="20"/>
                <w:szCs w:val="20"/>
              </w:rPr>
              <w:t>)</w:t>
            </w:r>
          </w:p>
        </w:tc>
      </w:tr>
    </w:tbl>
    <w:p w:rsidR="00520F20" w:rsidRPr="00520F20" w:rsidRDefault="00520F20" w:rsidP="00520F20">
      <w:pPr>
        <w:spacing w:line="360" w:lineRule="auto"/>
        <w:jc w:val="both"/>
      </w:pPr>
    </w:p>
    <w:p w:rsidR="002C0871" w:rsidRDefault="006531F9" w:rsidP="00520F20">
      <w:pPr>
        <w:spacing w:line="360" w:lineRule="auto"/>
        <w:jc w:val="both"/>
      </w:pPr>
      <w:r>
        <w:tab/>
      </w:r>
      <w:r w:rsidR="00520F20" w:rsidRPr="00520F20">
        <w:t>A Educação Profissional Técnica Integrada ao Ensino Médio,</w:t>
      </w:r>
      <w:r w:rsidR="002C0871" w:rsidRPr="002C0871">
        <w:t xml:space="preserve"> </w:t>
      </w:r>
      <w:r w:rsidR="002C0871" w:rsidRPr="00520F20">
        <w:t xml:space="preserve">será oferecida para estudantes que tenham concluído o </w:t>
      </w:r>
      <w:r w:rsidR="002C0871">
        <w:t>E</w:t>
      </w:r>
      <w:r w:rsidR="002C0871" w:rsidRPr="00520F20">
        <w:t xml:space="preserve">nsino </w:t>
      </w:r>
      <w:r w:rsidR="002C0871">
        <w:t>F</w:t>
      </w:r>
      <w:r w:rsidR="002C0871" w:rsidRPr="00520F20">
        <w:t>undamental</w:t>
      </w:r>
      <w:r w:rsidR="002C0871">
        <w:t>.</w:t>
      </w:r>
      <w:r w:rsidR="00520F20" w:rsidRPr="00520F20">
        <w:t xml:space="preserve"> </w:t>
      </w:r>
      <w:r w:rsidR="002C0871">
        <w:t>A organização dos</w:t>
      </w:r>
      <w:r w:rsidR="00520F20" w:rsidRPr="00520F20">
        <w:t xml:space="preserve"> cursos conduz o aluno a uma habilitação profissional técnica de nível médio</w:t>
      </w:r>
      <w:r w:rsidR="002C0871">
        <w:t>,</w:t>
      </w:r>
      <w:r w:rsidR="00520F20" w:rsidRPr="00520F20">
        <w:t xml:space="preserve"> </w:t>
      </w:r>
      <w:r w:rsidR="002C0871">
        <w:t xml:space="preserve">e </w:t>
      </w:r>
      <w:r w:rsidR="00520F20" w:rsidRPr="00520F20">
        <w:t>lhe dará o direito à continuidade de estudos na educação superior</w:t>
      </w:r>
      <w:r w:rsidR="002C0871">
        <w:t>.</w:t>
      </w:r>
    </w:p>
    <w:p w:rsidR="00520F20" w:rsidRPr="00520F20" w:rsidRDefault="006531F9" w:rsidP="00520F20">
      <w:pPr>
        <w:spacing w:line="360" w:lineRule="auto"/>
        <w:jc w:val="both"/>
      </w:pPr>
      <w:r>
        <w:tab/>
      </w:r>
      <w:r w:rsidR="00520F20" w:rsidRPr="00520F20">
        <w:t xml:space="preserve">A Educação Profissional de Nível Técnico no IFPB corresponde à oferta de cursos técnicos, considerando a carga horária mínima e o perfil profissional exigidos para cada eixo tecnológico, de acordo com o Catálogo Nacional dos Cursos Técnicos – </w:t>
      </w:r>
      <w:r w:rsidR="00520F20" w:rsidRPr="00976F70">
        <w:t xml:space="preserve">Resolução do CNE/CEB </w:t>
      </w:r>
      <w:r w:rsidR="002C0871" w:rsidRPr="002C0871">
        <w:t>Nº 4, DE 6 DE JUNHO DE 2012</w:t>
      </w:r>
      <w:r w:rsidR="00520F20" w:rsidRPr="00520F20">
        <w:t>.</w:t>
      </w:r>
    </w:p>
    <w:p w:rsidR="00520F20" w:rsidRPr="00520F20" w:rsidRDefault="006531F9" w:rsidP="00520F20">
      <w:pPr>
        <w:spacing w:line="360" w:lineRule="auto"/>
        <w:jc w:val="both"/>
      </w:pPr>
      <w:r>
        <w:tab/>
      </w:r>
      <w:r w:rsidR="00520F20" w:rsidRPr="002C0871">
        <w:t>O currículo</w:t>
      </w:r>
      <w:r w:rsidR="00520F20" w:rsidRPr="0006741F">
        <w:t xml:space="preserve"> dos Cursos Técnicos Integrados ao Ensino Médio está estruturado e</w:t>
      </w:r>
      <w:r w:rsidR="0006741F" w:rsidRPr="0006741F">
        <w:t>m regime anual com duração de 03</w:t>
      </w:r>
      <w:r w:rsidR="00520F20" w:rsidRPr="0006741F">
        <w:t xml:space="preserve"> (</w:t>
      </w:r>
      <w:r w:rsidR="0006741F" w:rsidRPr="0006741F">
        <w:t>três</w:t>
      </w:r>
      <w:r w:rsidR="00520F20" w:rsidRPr="0006741F">
        <w:t xml:space="preserve">) anos, integrando a formação geral com uma carga horária mínima de </w:t>
      </w:r>
      <w:r w:rsidR="00520F20" w:rsidRPr="000A1917">
        <w:t>2.400 horas</w:t>
      </w:r>
      <w:r w:rsidR="00520F20" w:rsidRPr="0006741F">
        <w:t xml:space="preserve"> e a formação técnica, conforme a carga horária mínima exigida no Catálogo Nacional dos Cursos Técnicos – CNCT – para a respectiva habilitação profissional, acrescida da carga horária destinada ao estágio curricular e/ou Trabalho de Conclusão de Curso – TCC.</w:t>
      </w:r>
      <w:r w:rsidR="00520F20" w:rsidRPr="00520F20">
        <w:t xml:space="preserve"> </w:t>
      </w:r>
    </w:p>
    <w:p w:rsidR="00520F20" w:rsidRDefault="006531F9" w:rsidP="00520F20">
      <w:pPr>
        <w:spacing w:line="360" w:lineRule="auto"/>
        <w:jc w:val="both"/>
      </w:pPr>
      <w:r>
        <w:tab/>
      </w:r>
      <w:r w:rsidR="00DC5B05">
        <w:t>Além disso, esse currículo está definido por disciplinas</w:t>
      </w:r>
      <w:r w:rsidR="00520F20" w:rsidRPr="00520F20">
        <w:t xml:space="preserve"> orientadas pelos perfis de conclusão e distribuídas na matriz curricular com as respectivas cargas horárias, propiciando a visualização</w:t>
      </w:r>
      <w:r w:rsidR="00DC5B05">
        <w:t xml:space="preserve"> geral do curso.</w:t>
      </w:r>
    </w:p>
    <w:p w:rsidR="00520F20" w:rsidRPr="00520F20" w:rsidRDefault="00EA3B5B" w:rsidP="00520F20">
      <w:pPr>
        <w:spacing w:line="360" w:lineRule="auto"/>
        <w:jc w:val="both"/>
      </w:pPr>
      <w:r>
        <w:tab/>
      </w:r>
      <w:r w:rsidR="00520F20" w:rsidRPr="00520F20">
        <w:t xml:space="preserve">A Educação Profissional ofertada para a Educação de Jovens e Adultos, respeitando suas especificidades definidas no </w:t>
      </w:r>
      <w:r w:rsidR="00520F20" w:rsidRPr="00976F70">
        <w:t>Decreto nº 5.840, de 13 de julho de 2006</w:t>
      </w:r>
      <w:r w:rsidR="00520F20" w:rsidRPr="00520F20">
        <w:t>, é ofertada com as mesmas características do Ensino Técnico Inte</w:t>
      </w:r>
      <w:r w:rsidR="00DC5B05">
        <w:t>grado estabelecidas no Decreto N</w:t>
      </w:r>
      <w:r w:rsidR="00520F20" w:rsidRPr="00520F20">
        <w:t xml:space="preserve">º 5.154, de 23 de julho de 2004. Nesse sentido, o atendimento a essa clientela pressupõe ações voltadas para o seu projeto de vida e para as necessidades urgentes de (re)inserção e de (re)qualificação, visando à complementação da renda familiar ou ao provimento de seu sustento. Dessa forma, o ensino aponta para um projeto capaz de vislumbrar o trabalho como princípio educativo. Assim, estaremos, enquanto instituição de ensino, resgatando a nossa função social e promovendo dignidade e cidadania. Atualmente, o IFPB oferta esta </w:t>
      </w:r>
      <w:r w:rsidR="00520F20" w:rsidRPr="00520F20">
        <w:lastRenderedPageBreak/>
        <w:t xml:space="preserve">modalidade de ensino contemplando os cursos: Técnico Integrado em Eventos, em João Pessoa; Operação de Microcomputadores, em Campina Grande; Desenho de Construção Civil, em Cajazeiras, e Agroindústria, em Sousa. </w:t>
      </w:r>
    </w:p>
    <w:p w:rsidR="00DC5B05" w:rsidRDefault="006531F9" w:rsidP="00520F20">
      <w:pPr>
        <w:spacing w:line="360" w:lineRule="auto"/>
        <w:jc w:val="both"/>
      </w:pPr>
      <w:r>
        <w:rPr>
          <w:b/>
          <w:bCs/>
        </w:rPr>
        <w:tab/>
      </w:r>
      <w:r w:rsidR="00DC5B05">
        <w:t>Em se tratando de educação superior, o IFPB dispõe de Cursos de Tecnologia, Licenciatura, Bacharelado e Engenharia. Com esta Educação Profissional Tecnológica de Graduação</w:t>
      </w:r>
      <w:r w:rsidR="00343C59">
        <w:t>,</w:t>
      </w:r>
      <w:r w:rsidR="00DC5B05">
        <w:t xml:space="preserve"> </w:t>
      </w:r>
      <w:r w:rsidR="00343C59">
        <w:t>o</w:t>
      </w:r>
      <w:r w:rsidR="00520F20" w:rsidRPr="00520F20">
        <w:t>s Cursos Superiores de Tecnologia integram as diferentes formas de educação ao trabalho, à ciência e à tecnologia e visam, segundo suas diretrizes curriculares, garantir aos cidadãos o direito à aquisição de competências profissionais que os tornem aptos para a inserção</w:t>
      </w:r>
      <w:r w:rsidR="00DC5B05">
        <w:t xml:space="preserve"> no mercado de trabalho.</w:t>
      </w:r>
    </w:p>
    <w:p w:rsidR="00520F20" w:rsidRPr="00520F20" w:rsidRDefault="00520F20" w:rsidP="00DC5B05">
      <w:pPr>
        <w:spacing w:line="360" w:lineRule="auto"/>
        <w:ind w:firstLine="709"/>
        <w:jc w:val="both"/>
      </w:pPr>
      <w:r w:rsidRPr="00520F20">
        <w:t>Com a Educação Profissional Tecnológica de Graduação, a Instituição tem galgado seu espaço, construindo uma educação gratuita e de qualidade, assentada nos mais modernos fundamentos científicos e tecnológicos, potencializando-se em opção de qualidade para as diversas gerações.</w:t>
      </w:r>
    </w:p>
    <w:p w:rsidR="00520F20" w:rsidRPr="00520F20" w:rsidRDefault="006531F9" w:rsidP="00520F20">
      <w:pPr>
        <w:spacing w:line="360" w:lineRule="auto"/>
        <w:jc w:val="both"/>
      </w:pPr>
      <w:r>
        <w:tab/>
      </w:r>
      <w:r w:rsidR="00520F20" w:rsidRPr="00520F20">
        <w:t xml:space="preserve">A oferta dos Cursos de Licenciatura visa </w:t>
      </w:r>
      <w:r w:rsidR="00343C59">
        <w:t>atender</w:t>
      </w:r>
      <w:r w:rsidR="00520F20" w:rsidRPr="00520F20">
        <w:t xml:space="preserve"> à </w:t>
      </w:r>
      <w:r w:rsidR="00520F20" w:rsidRPr="00343C59">
        <w:t>Lei 11.892/2008</w:t>
      </w:r>
      <w:r w:rsidR="00520F20" w:rsidRPr="00520F20">
        <w:t xml:space="preserve"> e foi criada com o objetivo de minimizar a falta de profissionais de educação para </w:t>
      </w:r>
      <w:r w:rsidR="00343C59">
        <w:t xml:space="preserve">o exercício da </w:t>
      </w:r>
      <w:r w:rsidR="00520F20" w:rsidRPr="00520F20">
        <w:t>docência nas Escolas de Educação Básica. As Licenciaturas, cujo objetivo é a habilitação d</w:t>
      </w:r>
      <w:r w:rsidR="00343C59">
        <w:t>e</w:t>
      </w:r>
      <w:r w:rsidR="00520F20" w:rsidRPr="00520F20">
        <w:t xml:space="preserve"> profissiona</w:t>
      </w:r>
      <w:r w:rsidR="00343C59">
        <w:t xml:space="preserve">is </w:t>
      </w:r>
      <w:r w:rsidR="00520F20" w:rsidRPr="00520F20">
        <w:t xml:space="preserve">de diversas áreas do conhecimento para atuar no magistério, são ofertadas </w:t>
      </w:r>
      <w:r w:rsidR="00343C59">
        <w:t>àqueles que possuem</w:t>
      </w:r>
      <w:r w:rsidR="00520F20" w:rsidRPr="00520F20">
        <w:t xml:space="preserve"> diploma de Ensino Médio. </w:t>
      </w:r>
      <w:r w:rsidR="00343C59">
        <w:t>Dessa forma o</w:t>
      </w:r>
      <w:r w:rsidR="00520F20" w:rsidRPr="00520F20">
        <w:t xml:space="preserve">s programas de formação pedagógica foram regulamentados pela </w:t>
      </w:r>
      <w:r w:rsidR="00520F20" w:rsidRPr="00343C59">
        <w:t>Resolu</w:t>
      </w:r>
      <w:r w:rsidR="00F5724A" w:rsidRPr="00343C59">
        <w:t>ção nº 2, de 07 de julho de 1999</w:t>
      </w:r>
      <w:r w:rsidR="00520F20" w:rsidRPr="00343C59">
        <w:t>, alterando a Portaria 432, de 19 de julho de 1971</w:t>
      </w:r>
      <w:r w:rsidR="00520F20" w:rsidRPr="00520F20">
        <w:t xml:space="preserve">, que regulamentava a formação de docentes para as disciplinas do currículo da educação profissional. </w:t>
      </w:r>
      <w:r w:rsidR="00343C59">
        <w:t>Vale salientar que, m</w:t>
      </w:r>
      <w:r w:rsidR="00520F20" w:rsidRPr="00520F20">
        <w:t xml:space="preserve">esmo antes da edição da referida Lei, atuando com uma visão de futuro, </w:t>
      </w:r>
      <w:r w:rsidR="00343C59">
        <w:t>o</w:t>
      </w:r>
      <w:r w:rsidR="00520F20" w:rsidRPr="00520F20">
        <w:t xml:space="preserve"> IFPB já ofertava o Curso de Licenciatura em Química.</w:t>
      </w:r>
    </w:p>
    <w:p w:rsidR="00520F20" w:rsidRPr="00520F20" w:rsidRDefault="006531F9" w:rsidP="00520F20">
      <w:pPr>
        <w:spacing w:line="360" w:lineRule="auto"/>
        <w:jc w:val="both"/>
      </w:pPr>
      <w:r>
        <w:tab/>
      </w:r>
      <w:r w:rsidR="00343C59">
        <w:t>Atualmente o</w:t>
      </w:r>
      <w:r w:rsidR="00520F20" w:rsidRPr="00520F20">
        <w:t xml:space="preserve"> IFPB oferece atualmente o Bacharelado em Administração e em Engenharia Elétrica. A duração, carga horária e tempo de integralização</w:t>
      </w:r>
      <w:r w:rsidR="00343C59">
        <w:t xml:space="preserve"> deste cursos presenciais,</w:t>
      </w:r>
      <w:r w:rsidR="00343C59" w:rsidRPr="00520F20">
        <w:t xml:space="preserve"> </w:t>
      </w:r>
      <w:r w:rsidR="00520F20" w:rsidRPr="00520F20">
        <w:t xml:space="preserve">no âmbito do IFPB atendem ao </w:t>
      </w:r>
      <w:r w:rsidR="00520F20" w:rsidRPr="00976F70">
        <w:t>Parecer CNE/CES nº 08/2007 e Resolução CNE/CES Nº 02/2007</w:t>
      </w:r>
      <w:r w:rsidR="00520F20" w:rsidRPr="00520F20">
        <w:t>. Os estágios e atividades complementares</w:t>
      </w:r>
      <w:r w:rsidR="00343C59">
        <w:t xml:space="preserve"> dos referidos cursos, na modalidade presencial, </w:t>
      </w:r>
      <w:r w:rsidR="00520F20" w:rsidRPr="00520F20">
        <w:t>não deverão exceder a 20% (vinte por cento) da carga horária total do curso, salvo nos casos de determinações legais em contrário, tomando por base a Resolução CNE/CES Nº 02/2007.</w:t>
      </w:r>
    </w:p>
    <w:p w:rsidR="00520F20" w:rsidRDefault="006531F9" w:rsidP="00520F20">
      <w:pPr>
        <w:spacing w:line="360" w:lineRule="auto"/>
        <w:jc w:val="both"/>
      </w:pPr>
      <w:r>
        <w:lastRenderedPageBreak/>
        <w:tab/>
      </w:r>
      <w:r w:rsidR="00520F20" w:rsidRPr="00520F20">
        <w:t xml:space="preserve">Em relação aos Cursos de Engenharia, o IFPB adota como referencial o Parecer </w:t>
      </w:r>
      <w:r w:rsidR="00A51796">
        <w:rPr>
          <w:rFonts w:ascii="Tahoma" w:hAnsi="Tahoma" w:cs="Tahoma"/>
          <w:color w:val="000000"/>
          <w:kern w:val="0"/>
          <w:lang w:eastAsia="pt-BR"/>
        </w:rPr>
        <w:t>CNE/CES n</w:t>
      </w:r>
      <w:r w:rsidR="00520F20" w:rsidRPr="00520F20">
        <w:t>º 1.362/2001 que estabelece Diretrizes Curriculares Nacionais dos Cursos de Engenharia.</w:t>
      </w:r>
    </w:p>
    <w:p w:rsidR="006531F9" w:rsidRPr="00520F20" w:rsidRDefault="006531F9" w:rsidP="00520F20">
      <w:pPr>
        <w:spacing w:line="360" w:lineRule="auto"/>
        <w:jc w:val="both"/>
      </w:pPr>
    </w:p>
    <w:p w:rsidR="00520F20" w:rsidRPr="00520F20" w:rsidRDefault="00A51796" w:rsidP="006531F9">
      <w:pPr>
        <w:spacing w:line="360" w:lineRule="auto"/>
        <w:jc w:val="center"/>
        <w:rPr>
          <w:b/>
          <w:bCs/>
        </w:rPr>
      </w:pPr>
      <w:r>
        <w:rPr>
          <w:b/>
          <w:bCs/>
        </w:rPr>
        <w:t>Quadro</w:t>
      </w:r>
      <w:r w:rsidR="00520F20" w:rsidRPr="00520F20">
        <w:rPr>
          <w:b/>
          <w:bCs/>
        </w:rPr>
        <w:t xml:space="preserve"> II – Cursos Superiores ofertados pelo Instituto</w:t>
      </w:r>
    </w:p>
    <w:tbl>
      <w:tblPr>
        <w:tblW w:w="5000" w:type="pct"/>
        <w:jc w:val="center"/>
        <w:tblCellMar>
          <w:left w:w="0" w:type="dxa"/>
          <w:right w:w="0" w:type="dxa"/>
        </w:tblCellMar>
        <w:tblLook w:val="04A0"/>
      </w:tblPr>
      <w:tblGrid>
        <w:gridCol w:w="1641"/>
        <w:gridCol w:w="2972"/>
        <w:gridCol w:w="4537"/>
      </w:tblGrid>
      <w:tr w:rsidR="00520F20" w:rsidRPr="00A076A5" w:rsidTr="00A076A5">
        <w:trPr>
          <w:trHeight w:val="491"/>
          <w:jc w:val="center"/>
        </w:trPr>
        <w:tc>
          <w:tcPr>
            <w:tcW w:w="897" w:type="pct"/>
            <w:tcBorders>
              <w:top w:val="single" w:sz="8" w:space="0" w:color="000000"/>
              <w:left w:val="single" w:sz="8" w:space="0" w:color="000000"/>
              <w:right w:val="single" w:sz="8" w:space="0" w:color="000000"/>
            </w:tcBorders>
            <w:shd w:val="clear" w:color="auto" w:fill="92D050"/>
            <w:vAlign w:val="center"/>
          </w:tcPr>
          <w:p w:rsidR="00520F20" w:rsidRPr="00A076A5" w:rsidRDefault="00520F20" w:rsidP="008372FC">
            <w:pPr>
              <w:spacing w:line="240" w:lineRule="auto"/>
              <w:jc w:val="center"/>
              <w:rPr>
                <w:b/>
                <w:bCs/>
                <w:i/>
                <w:sz w:val="20"/>
                <w:szCs w:val="20"/>
              </w:rPr>
            </w:pPr>
            <w:r w:rsidRPr="00A076A5">
              <w:rPr>
                <w:b/>
                <w:bCs/>
                <w:i/>
                <w:sz w:val="20"/>
                <w:szCs w:val="20"/>
              </w:rPr>
              <w:t>CAMPUS</w:t>
            </w:r>
          </w:p>
        </w:tc>
        <w:tc>
          <w:tcPr>
            <w:tcW w:w="1624" w:type="pct"/>
            <w:tcBorders>
              <w:top w:val="single" w:sz="8" w:space="0" w:color="000000"/>
              <w:left w:val="single" w:sz="8" w:space="0" w:color="000000"/>
              <w:bottom w:val="single" w:sz="8" w:space="0" w:color="000000"/>
              <w:right w:val="single" w:sz="8" w:space="0" w:color="000000"/>
            </w:tcBorders>
            <w:shd w:val="clear" w:color="auto" w:fill="92D050"/>
            <w:tcMar>
              <w:top w:w="11" w:type="dxa"/>
              <w:left w:w="69" w:type="dxa"/>
              <w:bottom w:w="0" w:type="dxa"/>
              <w:right w:w="69" w:type="dxa"/>
            </w:tcMar>
            <w:vAlign w:val="center"/>
            <w:hideMark/>
          </w:tcPr>
          <w:p w:rsidR="00520F20" w:rsidRPr="00A076A5" w:rsidRDefault="00520F20" w:rsidP="008372FC">
            <w:pPr>
              <w:spacing w:line="240" w:lineRule="auto"/>
              <w:jc w:val="center"/>
              <w:rPr>
                <w:sz w:val="20"/>
                <w:szCs w:val="20"/>
              </w:rPr>
            </w:pPr>
            <w:r w:rsidRPr="00A076A5">
              <w:rPr>
                <w:b/>
                <w:bCs/>
                <w:sz w:val="20"/>
                <w:szCs w:val="20"/>
              </w:rPr>
              <w:t>EIXOS TECNOLÓGICOS</w:t>
            </w:r>
          </w:p>
        </w:tc>
        <w:tc>
          <w:tcPr>
            <w:tcW w:w="2479" w:type="pct"/>
            <w:tcBorders>
              <w:top w:val="single" w:sz="8" w:space="0" w:color="000000"/>
              <w:left w:val="single" w:sz="8" w:space="0" w:color="000000"/>
              <w:bottom w:val="single" w:sz="8" w:space="0" w:color="000000"/>
              <w:right w:val="single" w:sz="8" w:space="0" w:color="000000"/>
            </w:tcBorders>
            <w:shd w:val="clear" w:color="auto" w:fill="92D050"/>
            <w:tcMar>
              <w:top w:w="11" w:type="dxa"/>
              <w:left w:w="69" w:type="dxa"/>
              <w:bottom w:w="0" w:type="dxa"/>
              <w:right w:w="69" w:type="dxa"/>
            </w:tcMar>
            <w:vAlign w:val="center"/>
            <w:hideMark/>
          </w:tcPr>
          <w:p w:rsidR="00520F20" w:rsidRPr="00A076A5" w:rsidRDefault="00520F20" w:rsidP="008372FC">
            <w:pPr>
              <w:spacing w:line="240" w:lineRule="auto"/>
              <w:jc w:val="center"/>
              <w:rPr>
                <w:sz w:val="20"/>
                <w:szCs w:val="20"/>
              </w:rPr>
            </w:pPr>
            <w:r w:rsidRPr="00A076A5">
              <w:rPr>
                <w:b/>
                <w:bCs/>
                <w:sz w:val="20"/>
                <w:szCs w:val="20"/>
              </w:rPr>
              <w:t>CURSOS</w:t>
            </w:r>
          </w:p>
        </w:tc>
      </w:tr>
      <w:tr w:rsidR="00520F20" w:rsidRPr="00A076A5" w:rsidTr="00A076A5">
        <w:trPr>
          <w:trHeight w:val="436"/>
          <w:jc w:val="center"/>
        </w:trPr>
        <w:tc>
          <w:tcPr>
            <w:tcW w:w="897" w:type="pct"/>
            <w:tcBorders>
              <w:top w:val="single" w:sz="4" w:space="0" w:color="auto"/>
              <w:left w:val="single" w:sz="4" w:space="0" w:color="auto"/>
              <w:bottom w:val="single" w:sz="4" w:space="0" w:color="auto"/>
              <w:right w:val="single" w:sz="4" w:space="0" w:color="auto"/>
            </w:tcBorders>
            <w:vAlign w:val="center"/>
          </w:tcPr>
          <w:p w:rsidR="00520F20" w:rsidRPr="006120E1" w:rsidRDefault="00520F20" w:rsidP="008372FC">
            <w:pPr>
              <w:spacing w:line="240" w:lineRule="auto"/>
              <w:ind w:left="40"/>
              <w:jc w:val="center"/>
              <w:rPr>
                <w:b/>
                <w:bCs/>
                <w:sz w:val="20"/>
                <w:szCs w:val="20"/>
              </w:rPr>
            </w:pPr>
            <w:r w:rsidRPr="006120E1">
              <w:rPr>
                <w:b/>
                <w:bCs/>
                <w:sz w:val="20"/>
                <w:szCs w:val="20"/>
              </w:rPr>
              <w:t>Cabedelo</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hideMark/>
          </w:tcPr>
          <w:p w:rsidR="00520F20" w:rsidRPr="00A076A5" w:rsidRDefault="00520F20" w:rsidP="008372FC">
            <w:pPr>
              <w:spacing w:line="240" w:lineRule="auto"/>
              <w:jc w:val="center"/>
              <w:rPr>
                <w:sz w:val="20"/>
                <w:szCs w:val="20"/>
              </w:rPr>
            </w:pPr>
            <w:r w:rsidRPr="00A076A5">
              <w:rPr>
                <w:b/>
                <w:bCs/>
                <w:sz w:val="20"/>
                <w:szCs w:val="20"/>
              </w:rPr>
              <w:t>PRODUÇÃO CULTURAL E DESIGN</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hideMark/>
          </w:tcPr>
          <w:p w:rsidR="00520F20" w:rsidRPr="00A076A5" w:rsidRDefault="00520F20" w:rsidP="008372FC">
            <w:pPr>
              <w:spacing w:line="240" w:lineRule="auto"/>
              <w:jc w:val="center"/>
              <w:rPr>
                <w:sz w:val="20"/>
                <w:szCs w:val="20"/>
              </w:rPr>
            </w:pPr>
            <w:r w:rsidRPr="00A076A5">
              <w:rPr>
                <w:sz w:val="20"/>
                <w:szCs w:val="20"/>
              </w:rPr>
              <w:t>CST em Design Gráfico</w:t>
            </w:r>
          </w:p>
        </w:tc>
      </w:tr>
      <w:tr w:rsidR="00520F20" w:rsidRPr="00A076A5" w:rsidTr="00A076A5">
        <w:trPr>
          <w:trHeight w:val="436"/>
          <w:jc w:val="center"/>
        </w:trPr>
        <w:tc>
          <w:tcPr>
            <w:tcW w:w="897" w:type="pct"/>
            <w:vMerge w:val="restart"/>
            <w:tcBorders>
              <w:top w:val="single" w:sz="4" w:space="0" w:color="auto"/>
              <w:left w:val="single" w:sz="4" w:space="0" w:color="auto"/>
              <w:right w:val="single" w:sz="4" w:space="0" w:color="auto"/>
            </w:tcBorders>
            <w:vAlign w:val="center"/>
          </w:tcPr>
          <w:p w:rsidR="00520F20" w:rsidRPr="006120E1" w:rsidRDefault="00520F20" w:rsidP="008372FC">
            <w:pPr>
              <w:spacing w:line="240" w:lineRule="auto"/>
              <w:ind w:left="40"/>
              <w:jc w:val="center"/>
              <w:rPr>
                <w:b/>
                <w:bCs/>
                <w:sz w:val="20"/>
                <w:szCs w:val="20"/>
              </w:rPr>
            </w:pPr>
            <w:r w:rsidRPr="006120E1">
              <w:rPr>
                <w:b/>
                <w:bCs/>
                <w:sz w:val="20"/>
                <w:szCs w:val="20"/>
              </w:rPr>
              <w:t>Cajazeiras</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hideMark/>
          </w:tcPr>
          <w:p w:rsidR="00520F20" w:rsidRPr="00A076A5" w:rsidRDefault="00520F20" w:rsidP="008372FC">
            <w:pPr>
              <w:spacing w:line="240" w:lineRule="auto"/>
              <w:jc w:val="center"/>
              <w:rPr>
                <w:sz w:val="20"/>
                <w:szCs w:val="20"/>
              </w:rPr>
            </w:pPr>
            <w:r w:rsidRPr="00A076A5">
              <w:rPr>
                <w:b/>
                <w:bCs/>
                <w:sz w:val="20"/>
                <w:szCs w:val="20"/>
              </w:rPr>
              <w:t>INFORMAÇÃO E COMUNICAÇÃO</w:t>
            </w:r>
          </w:p>
        </w:tc>
        <w:tc>
          <w:tcPr>
            <w:tcW w:w="2479" w:type="pct"/>
            <w:tcBorders>
              <w:top w:val="single" w:sz="8" w:space="0" w:color="000000"/>
              <w:left w:val="single" w:sz="4" w:space="0" w:color="auto"/>
              <w:bottom w:val="single" w:sz="4" w:space="0" w:color="auto"/>
              <w:right w:val="single" w:sz="8" w:space="0" w:color="000000"/>
            </w:tcBorders>
            <w:shd w:val="clear" w:color="auto" w:fill="auto"/>
            <w:tcMar>
              <w:top w:w="11" w:type="dxa"/>
              <w:left w:w="69" w:type="dxa"/>
              <w:bottom w:w="0" w:type="dxa"/>
              <w:right w:w="69" w:type="dxa"/>
            </w:tcMar>
            <w:vAlign w:val="center"/>
            <w:hideMark/>
          </w:tcPr>
          <w:p w:rsidR="00520F20" w:rsidRPr="00A076A5" w:rsidRDefault="00520F20" w:rsidP="00B74EEF">
            <w:pPr>
              <w:spacing w:line="240" w:lineRule="auto"/>
              <w:jc w:val="center"/>
              <w:rPr>
                <w:sz w:val="20"/>
                <w:szCs w:val="20"/>
              </w:rPr>
            </w:pPr>
            <w:r w:rsidRPr="00A076A5">
              <w:rPr>
                <w:sz w:val="20"/>
                <w:szCs w:val="20"/>
              </w:rPr>
              <w:t>CST em Análise e Desenvolvimento de Sistemas</w:t>
            </w:r>
          </w:p>
        </w:tc>
      </w:tr>
      <w:tr w:rsidR="00520F20" w:rsidRPr="00A076A5" w:rsidTr="00A076A5">
        <w:trPr>
          <w:trHeight w:val="436"/>
          <w:jc w:val="center"/>
        </w:trPr>
        <w:tc>
          <w:tcPr>
            <w:tcW w:w="897" w:type="pct"/>
            <w:vMerge/>
            <w:tcBorders>
              <w:left w:val="single" w:sz="4" w:space="0" w:color="auto"/>
              <w:right w:val="single" w:sz="4" w:space="0" w:color="auto"/>
            </w:tcBorders>
            <w:vAlign w:val="center"/>
          </w:tcPr>
          <w:p w:rsidR="00520F20" w:rsidRPr="006120E1" w:rsidRDefault="00520F20"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520F20" w:rsidRPr="00A076A5" w:rsidRDefault="00520F20" w:rsidP="008372FC">
            <w:pPr>
              <w:spacing w:line="240" w:lineRule="auto"/>
              <w:jc w:val="center"/>
              <w:rPr>
                <w:sz w:val="20"/>
                <w:szCs w:val="20"/>
              </w:rPr>
            </w:pPr>
            <w:r w:rsidRPr="00A076A5">
              <w:rPr>
                <w:b/>
                <w:bCs/>
                <w:sz w:val="20"/>
                <w:szCs w:val="20"/>
              </w:rPr>
              <w:t>CONTROLE E PROCESSOS INDUSTRIAIS</w:t>
            </w:r>
          </w:p>
        </w:tc>
        <w:tc>
          <w:tcPr>
            <w:tcW w:w="2479" w:type="pct"/>
            <w:tcBorders>
              <w:top w:val="single" w:sz="8" w:space="0" w:color="000000"/>
              <w:left w:val="single" w:sz="4" w:space="0" w:color="auto"/>
              <w:bottom w:val="single" w:sz="4" w:space="0" w:color="auto"/>
              <w:right w:val="single" w:sz="8" w:space="0" w:color="000000"/>
            </w:tcBorders>
            <w:shd w:val="clear" w:color="auto" w:fill="auto"/>
            <w:tcMar>
              <w:top w:w="11" w:type="dxa"/>
              <w:left w:w="69" w:type="dxa"/>
              <w:bottom w:w="0" w:type="dxa"/>
              <w:right w:w="69" w:type="dxa"/>
            </w:tcMar>
            <w:vAlign w:val="center"/>
          </w:tcPr>
          <w:p w:rsidR="00520F20" w:rsidRPr="00A076A5" w:rsidRDefault="00520F20" w:rsidP="008372FC">
            <w:pPr>
              <w:spacing w:line="240" w:lineRule="auto"/>
              <w:jc w:val="center"/>
              <w:rPr>
                <w:sz w:val="20"/>
                <w:szCs w:val="20"/>
              </w:rPr>
            </w:pPr>
            <w:r w:rsidRPr="00A076A5">
              <w:rPr>
                <w:sz w:val="20"/>
                <w:szCs w:val="20"/>
              </w:rPr>
              <w:t>CST em Automação Industrial</w:t>
            </w:r>
          </w:p>
        </w:tc>
      </w:tr>
      <w:tr w:rsidR="00520F20" w:rsidRPr="00A076A5" w:rsidTr="00A076A5">
        <w:trPr>
          <w:trHeight w:val="436"/>
          <w:jc w:val="center"/>
        </w:trPr>
        <w:tc>
          <w:tcPr>
            <w:tcW w:w="897" w:type="pct"/>
            <w:vMerge/>
            <w:tcBorders>
              <w:left w:val="single" w:sz="4" w:space="0" w:color="auto"/>
              <w:bottom w:val="single" w:sz="4" w:space="0" w:color="auto"/>
              <w:right w:val="single" w:sz="4" w:space="0" w:color="auto"/>
            </w:tcBorders>
            <w:vAlign w:val="center"/>
          </w:tcPr>
          <w:p w:rsidR="00520F20" w:rsidRPr="006120E1" w:rsidRDefault="00520F20"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520F20" w:rsidRPr="00A076A5" w:rsidRDefault="00520F20" w:rsidP="008372FC">
            <w:pPr>
              <w:spacing w:line="240" w:lineRule="auto"/>
              <w:jc w:val="center"/>
              <w:rPr>
                <w:sz w:val="20"/>
                <w:szCs w:val="20"/>
              </w:rPr>
            </w:pPr>
            <w:r w:rsidRPr="00A076A5">
              <w:rPr>
                <w:b/>
                <w:bCs/>
                <w:sz w:val="20"/>
                <w:szCs w:val="20"/>
              </w:rPr>
              <w:t>LICENCIATURA</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520F20" w:rsidRPr="00A076A5" w:rsidRDefault="00520F20" w:rsidP="008372FC">
            <w:pPr>
              <w:spacing w:line="240" w:lineRule="auto"/>
              <w:jc w:val="center"/>
              <w:rPr>
                <w:sz w:val="20"/>
                <w:szCs w:val="20"/>
              </w:rPr>
            </w:pPr>
            <w:r w:rsidRPr="00A076A5">
              <w:rPr>
                <w:sz w:val="20"/>
                <w:szCs w:val="20"/>
              </w:rPr>
              <w:t>Licenciatura em Matemática</w:t>
            </w:r>
          </w:p>
        </w:tc>
      </w:tr>
      <w:tr w:rsidR="00520F20" w:rsidRPr="00A076A5" w:rsidTr="00A076A5">
        <w:trPr>
          <w:trHeight w:val="436"/>
          <w:jc w:val="center"/>
        </w:trPr>
        <w:tc>
          <w:tcPr>
            <w:tcW w:w="897" w:type="pct"/>
            <w:vMerge w:val="restart"/>
            <w:tcBorders>
              <w:top w:val="single" w:sz="4" w:space="0" w:color="auto"/>
              <w:left w:val="single" w:sz="4" w:space="0" w:color="auto"/>
              <w:right w:val="single" w:sz="4" w:space="0" w:color="auto"/>
            </w:tcBorders>
            <w:vAlign w:val="center"/>
          </w:tcPr>
          <w:p w:rsidR="00520F20" w:rsidRPr="006120E1" w:rsidRDefault="006120E1" w:rsidP="008372FC">
            <w:pPr>
              <w:spacing w:line="240" w:lineRule="auto"/>
              <w:ind w:left="40"/>
              <w:jc w:val="center"/>
              <w:rPr>
                <w:b/>
                <w:bCs/>
                <w:sz w:val="20"/>
                <w:szCs w:val="20"/>
              </w:rPr>
            </w:pPr>
            <w:r>
              <w:rPr>
                <w:b/>
                <w:bCs/>
                <w:sz w:val="20"/>
                <w:szCs w:val="20"/>
              </w:rPr>
              <w:t xml:space="preserve">Campina </w:t>
            </w:r>
            <w:r w:rsidR="00520F20" w:rsidRPr="006120E1">
              <w:rPr>
                <w:b/>
                <w:bCs/>
                <w:sz w:val="20"/>
                <w:szCs w:val="20"/>
              </w:rPr>
              <w:t>Grande</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520F20" w:rsidRPr="00A076A5" w:rsidRDefault="00520F20" w:rsidP="008372FC">
            <w:pPr>
              <w:spacing w:line="240" w:lineRule="auto"/>
              <w:jc w:val="center"/>
              <w:rPr>
                <w:sz w:val="20"/>
                <w:szCs w:val="20"/>
              </w:rPr>
            </w:pPr>
            <w:r w:rsidRPr="00A076A5">
              <w:rPr>
                <w:b/>
                <w:bCs/>
                <w:sz w:val="20"/>
                <w:szCs w:val="20"/>
              </w:rPr>
              <w:t>INFRAESTRUTURA</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520F20" w:rsidRPr="00A076A5" w:rsidRDefault="00520F20" w:rsidP="008372FC">
            <w:pPr>
              <w:spacing w:line="240" w:lineRule="auto"/>
              <w:jc w:val="center"/>
              <w:rPr>
                <w:sz w:val="20"/>
                <w:szCs w:val="20"/>
              </w:rPr>
            </w:pPr>
            <w:r w:rsidRPr="00A076A5">
              <w:rPr>
                <w:sz w:val="20"/>
                <w:szCs w:val="20"/>
              </w:rPr>
              <w:t>CST em Construção Civil</w:t>
            </w:r>
          </w:p>
        </w:tc>
      </w:tr>
      <w:tr w:rsidR="00520F20" w:rsidRPr="00A076A5" w:rsidTr="00A076A5">
        <w:trPr>
          <w:trHeight w:val="436"/>
          <w:jc w:val="center"/>
        </w:trPr>
        <w:tc>
          <w:tcPr>
            <w:tcW w:w="897" w:type="pct"/>
            <w:vMerge/>
            <w:tcBorders>
              <w:left w:val="single" w:sz="4" w:space="0" w:color="auto"/>
              <w:right w:val="single" w:sz="4" w:space="0" w:color="auto"/>
            </w:tcBorders>
            <w:vAlign w:val="center"/>
          </w:tcPr>
          <w:p w:rsidR="00520F20" w:rsidRPr="006120E1" w:rsidRDefault="00520F20"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520F20" w:rsidRPr="00A076A5" w:rsidRDefault="00520F20" w:rsidP="008372FC">
            <w:pPr>
              <w:spacing w:line="240" w:lineRule="auto"/>
              <w:jc w:val="center"/>
              <w:rPr>
                <w:sz w:val="20"/>
                <w:szCs w:val="20"/>
              </w:rPr>
            </w:pPr>
            <w:r w:rsidRPr="00A076A5">
              <w:rPr>
                <w:b/>
                <w:bCs/>
                <w:sz w:val="20"/>
                <w:szCs w:val="20"/>
              </w:rPr>
              <w:t>INFORMAÇÃO E COMUNICAÇÃO</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520F20" w:rsidRPr="00A076A5" w:rsidRDefault="00520F20" w:rsidP="008372FC">
            <w:pPr>
              <w:spacing w:line="240" w:lineRule="auto"/>
              <w:jc w:val="center"/>
              <w:rPr>
                <w:sz w:val="20"/>
                <w:szCs w:val="20"/>
              </w:rPr>
            </w:pPr>
            <w:r w:rsidRPr="00A076A5">
              <w:rPr>
                <w:sz w:val="20"/>
                <w:szCs w:val="20"/>
              </w:rPr>
              <w:t>CST em Telemática</w:t>
            </w:r>
          </w:p>
        </w:tc>
      </w:tr>
      <w:tr w:rsidR="008372FC" w:rsidRPr="00A076A5" w:rsidTr="00E92096">
        <w:trPr>
          <w:trHeight w:val="436"/>
          <w:jc w:val="center"/>
        </w:trPr>
        <w:tc>
          <w:tcPr>
            <w:tcW w:w="897" w:type="pct"/>
            <w:vMerge/>
            <w:tcBorders>
              <w:left w:val="single" w:sz="4" w:space="0" w:color="auto"/>
              <w:bottom w:val="single" w:sz="4" w:space="0" w:color="auto"/>
              <w:right w:val="single" w:sz="4" w:space="0" w:color="auto"/>
            </w:tcBorders>
            <w:vAlign w:val="center"/>
          </w:tcPr>
          <w:p w:rsidR="008372FC" w:rsidRPr="006120E1" w:rsidRDefault="008372FC" w:rsidP="008372FC">
            <w:pPr>
              <w:spacing w:line="240" w:lineRule="auto"/>
              <w:ind w:left="40"/>
              <w:jc w:val="center"/>
              <w:rPr>
                <w:b/>
                <w:bCs/>
                <w:sz w:val="20"/>
                <w:szCs w:val="20"/>
              </w:rPr>
            </w:pPr>
          </w:p>
        </w:tc>
        <w:tc>
          <w:tcPr>
            <w:tcW w:w="1624" w:type="pct"/>
            <w:vMerge w:val="restart"/>
            <w:tcBorders>
              <w:top w:val="single" w:sz="4" w:space="0" w:color="auto"/>
              <w:left w:val="single" w:sz="4" w:space="0" w:color="auto"/>
              <w:right w:val="single" w:sz="4" w:space="0" w:color="auto"/>
            </w:tcBorders>
            <w:shd w:val="clear" w:color="auto" w:fill="auto"/>
            <w:tcMar>
              <w:top w:w="11" w:type="dxa"/>
              <w:left w:w="69" w:type="dxa"/>
              <w:bottom w:w="0" w:type="dxa"/>
              <w:right w:w="69" w:type="dxa"/>
            </w:tcMar>
            <w:vAlign w:val="center"/>
          </w:tcPr>
          <w:p w:rsidR="008372FC" w:rsidRPr="00A076A5" w:rsidRDefault="008372FC" w:rsidP="008372FC">
            <w:pPr>
              <w:jc w:val="center"/>
              <w:rPr>
                <w:b/>
                <w:bCs/>
                <w:sz w:val="20"/>
                <w:szCs w:val="20"/>
              </w:rPr>
            </w:pPr>
            <w:r w:rsidRPr="00A076A5">
              <w:rPr>
                <w:b/>
                <w:bCs/>
                <w:sz w:val="20"/>
                <w:szCs w:val="20"/>
              </w:rPr>
              <w:t>LICENCIATURA</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8372FC" w:rsidRPr="00A076A5" w:rsidRDefault="008372FC" w:rsidP="008372FC">
            <w:pPr>
              <w:spacing w:line="240" w:lineRule="auto"/>
              <w:jc w:val="center"/>
              <w:rPr>
                <w:sz w:val="20"/>
                <w:szCs w:val="20"/>
              </w:rPr>
            </w:pPr>
            <w:r w:rsidRPr="00A076A5">
              <w:rPr>
                <w:sz w:val="20"/>
                <w:szCs w:val="20"/>
              </w:rPr>
              <w:t>Licenciatura em</w:t>
            </w:r>
            <w:r>
              <w:rPr>
                <w:sz w:val="20"/>
                <w:szCs w:val="20"/>
              </w:rPr>
              <w:t xml:space="preserve"> Física</w:t>
            </w:r>
          </w:p>
        </w:tc>
      </w:tr>
      <w:tr w:rsidR="008372FC" w:rsidRPr="00A076A5" w:rsidTr="00E92096">
        <w:trPr>
          <w:trHeight w:val="436"/>
          <w:jc w:val="center"/>
        </w:trPr>
        <w:tc>
          <w:tcPr>
            <w:tcW w:w="897" w:type="pct"/>
            <w:vMerge/>
            <w:tcBorders>
              <w:left w:val="single" w:sz="4" w:space="0" w:color="auto"/>
              <w:bottom w:val="single" w:sz="4" w:space="0" w:color="auto"/>
              <w:right w:val="single" w:sz="4" w:space="0" w:color="auto"/>
            </w:tcBorders>
            <w:vAlign w:val="center"/>
          </w:tcPr>
          <w:p w:rsidR="008372FC" w:rsidRPr="006120E1" w:rsidRDefault="008372FC" w:rsidP="008372FC">
            <w:pPr>
              <w:spacing w:line="240" w:lineRule="auto"/>
              <w:ind w:left="40"/>
              <w:jc w:val="center"/>
              <w:rPr>
                <w:b/>
                <w:bCs/>
                <w:sz w:val="20"/>
                <w:szCs w:val="20"/>
              </w:rPr>
            </w:pPr>
          </w:p>
        </w:tc>
        <w:tc>
          <w:tcPr>
            <w:tcW w:w="1624" w:type="pct"/>
            <w:vMerge/>
            <w:tcBorders>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8372FC" w:rsidRPr="00A076A5" w:rsidRDefault="008372FC" w:rsidP="008372FC">
            <w:pPr>
              <w:spacing w:line="240" w:lineRule="auto"/>
              <w:jc w:val="center"/>
              <w:rPr>
                <w:sz w:val="20"/>
                <w:szCs w:val="20"/>
              </w:rPr>
            </w:pP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8372FC" w:rsidRPr="00A076A5" w:rsidRDefault="008372FC" w:rsidP="008372FC">
            <w:pPr>
              <w:spacing w:line="240" w:lineRule="auto"/>
              <w:jc w:val="center"/>
              <w:rPr>
                <w:sz w:val="20"/>
                <w:szCs w:val="20"/>
              </w:rPr>
            </w:pPr>
            <w:r w:rsidRPr="00A076A5">
              <w:rPr>
                <w:sz w:val="20"/>
                <w:szCs w:val="20"/>
              </w:rPr>
              <w:t>Licenciatura em Matemática</w:t>
            </w:r>
          </w:p>
        </w:tc>
      </w:tr>
      <w:tr w:rsidR="00520F20" w:rsidRPr="00A076A5" w:rsidTr="00A076A5">
        <w:trPr>
          <w:trHeight w:val="436"/>
          <w:jc w:val="center"/>
        </w:trPr>
        <w:tc>
          <w:tcPr>
            <w:tcW w:w="897" w:type="pct"/>
            <w:tcBorders>
              <w:top w:val="single" w:sz="4" w:space="0" w:color="auto"/>
              <w:left w:val="single" w:sz="4" w:space="0" w:color="auto"/>
              <w:bottom w:val="single" w:sz="4" w:space="0" w:color="auto"/>
              <w:right w:val="single" w:sz="4" w:space="0" w:color="auto"/>
            </w:tcBorders>
            <w:vAlign w:val="center"/>
          </w:tcPr>
          <w:p w:rsidR="00520F20" w:rsidRPr="006120E1" w:rsidRDefault="006120E1" w:rsidP="008372FC">
            <w:pPr>
              <w:spacing w:line="240" w:lineRule="auto"/>
              <w:ind w:left="40"/>
              <w:jc w:val="center"/>
              <w:rPr>
                <w:b/>
                <w:bCs/>
                <w:sz w:val="20"/>
                <w:szCs w:val="20"/>
              </w:rPr>
            </w:pPr>
            <w:r w:rsidRPr="006120E1">
              <w:rPr>
                <w:b/>
                <w:bCs/>
                <w:sz w:val="20"/>
                <w:szCs w:val="20"/>
              </w:rPr>
              <w:t>Guarabira</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520F20" w:rsidRPr="00A076A5" w:rsidRDefault="00896097" w:rsidP="008372FC">
            <w:pPr>
              <w:spacing w:line="240" w:lineRule="auto"/>
              <w:jc w:val="center"/>
              <w:rPr>
                <w:sz w:val="20"/>
                <w:szCs w:val="20"/>
              </w:rPr>
            </w:pPr>
            <w:r w:rsidRPr="00A076A5">
              <w:rPr>
                <w:b/>
                <w:bCs/>
                <w:sz w:val="20"/>
                <w:szCs w:val="20"/>
              </w:rPr>
              <w:t>GESTÃO E NEGÓCIOS</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520F20" w:rsidRPr="00A076A5" w:rsidRDefault="006120E1" w:rsidP="008372FC">
            <w:pPr>
              <w:spacing w:line="240" w:lineRule="auto"/>
              <w:jc w:val="center"/>
              <w:rPr>
                <w:sz w:val="20"/>
                <w:szCs w:val="20"/>
              </w:rPr>
            </w:pPr>
            <w:r>
              <w:rPr>
                <w:sz w:val="20"/>
                <w:szCs w:val="20"/>
              </w:rPr>
              <w:t xml:space="preserve">CST </w:t>
            </w:r>
            <w:r w:rsidR="00A51796">
              <w:rPr>
                <w:sz w:val="20"/>
                <w:szCs w:val="20"/>
              </w:rPr>
              <w:t xml:space="preserve">em </w:t>
            </w:r>
            <w:r>
              <w:rPr>
                <w:sz w:val="20"/>
                <w:szCs w:val="20"/>
              </w:rPr>
              <w:t>Gestão Comercial</w:t>
            </w:r>
          </w:p>
        </w:tc>
      </w:tr>
      <w:tr w:rsidR="006120E1" w:rsidRPr="00A076A5" w:rsidTr="001D1EF9">
        <w:trPr>
          <w:trHeight w:val="436"/>
          <w:jc w:val="center"/>
        </w:trPr>
        <w:tc>
          <w:tcPr>
            <w:tcW w:w="897" w:type="pct"/>
            <w:vMerge w:val="restart"/>
            <w:tcBorders>
              <w:top w:val="single" w:sz="4" w:space="0" w:color="auto"/>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r w:rsidRPr="006120E1">
              <w:rPr>
                <w:b/>
                <w:bCs/>
                <w:sz w:val="20"/>
                <w:szCs w:val="20"/>
              </w:rPr>
              <w:t>Monteiro</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INFRAESTRUTURA</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Construção de Edifícios</w:t>
            </w:r>
          </w:p>
        </w:tc>
      </w:tr>
      <w:tr w:rsidR="006120E1" w:rsidRPr="00A076A5" w:rsidTr="001D1EF9">
        <w:trPr>
          <w:trHeight w:val="436"/>
          <w:jc w:val="center"/>
        </w:trPr>
        <w:tc>
          <w:tcPr>
            <w:tcW w:w="897" w:type="pct"/>
            <w:vMerge/>
            <w:tcBorders>
              <w:left w:val="single" w:sz="4" w:space="0" w:color="auto"/>
              <w:bottom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b/>
                <w:bCs/>
                <w:sz w:val="20"/>
                <w:szCs w:val="20"/>
              </w:rPr>
            </w:pPr>
            <w:r w:rsidRPr="00A076A5">
              <w:rPr>
                <w:b/>
                <w:bCs/>
                <w:sz w:val="20"/>
                <w:szCs w:val="20"/>
              </w:rPr>
              <w:t>INFORMAÇÃO E COMUNICAÇÃO</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B74EEF">
            <w:pPr>
              <w:spacing w:line="240" w:lineRule="auto"/>
              <w:jc w:val="center"/>
              <w:rPr>
                <w:sz w:val="20"/>
                <w:szCs w:val="20"/>
              </w:rPr>
            </w:pPr>
            <w:r w:rsidRPr="00A076A5">
              <w:rPr>
                <w:sz w:val="20"/>
                <w:szCs w:val="20"/>
              </w:rPr>
              <w:t>CST em Análise e Desenvolvimento de Sistemas</w:t>
            </w:r>
          </w:p>
        </w:tc>
      </w:tr>
      <w:tr w:rsidR="006120E1" w:rsidRPr="00A076A5" w:rsidTr="00A076A5">
        <w:trPr>
          <w:trHeight w:val="436"/>
          <w:jc w:val="center"/>
        </w:trPr>
        <w:tc>
          <w:tcPr>
            <w:tcW w:w="897" w:type="pct"/>
            <w:vMerge w:val="restart"/>
            <w:tcBorders>
              <w:top w:val="single" w:sz="4" w:space="0" w:color="auto"/>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r w:rsidRPr="006120E1">
              <w:rPr>
                <w:b/>
                <w:bCs/>
                <w:sz w:val="20"/>
                <w:szCs w:val="20"/>
              </w:rPr>
              <w:t>João Pessoa</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BACHARELADO</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Bacharelado em Administração</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BACHARELADO</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Bacharelado em Engenharia Elétrica</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CONTROLE E PROCESSOS INDUSTRIAIS</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Automação Industrial</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INFRAESTRUTURA</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Construção de Edifícios</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PRODUÇÃO CULTURAL E DESIGN</w:t>
            </w:r>
          </w:p>
        </w:tc>
        <w:tc>
          <w:tcPr>
            <w:tcW w:w="2479" w:type="pct"/>
            <w:tcBorders>
              <w:top w:val="single" w:sz="8" w:space="0" w:color="000000"/>
              <w:left w:val="single" w:sz="4" w:space="0" w:color="auto"/>
              <w:bottom w:val="single" w:sz="4" w:space="0" w:color="auto"/>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Design de Interiores</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INFORMAÇÃO E COMUNICAÇÃO</w:t>
            </w:r>
          </w:p>
        </w:tc>
        <w:tc>
          <w:tcPr>
            <w:tcW w:w="2479" w:type="pct"/>
            <w:tcBorders>
              <w:top w:val="single" w:sz="8" w:space="0" w:color="000000"/>
              <w:left w:val="single" w:sz="4" w:space="0" w:color="auto"/>
              <w:bottom w:val="single" w:sz="4" w:space="0" w:color="auto"/>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Geoprocessamento</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AMBIENTE E SAÚDE</w:t>
            </w:r>
          </w:p>
        </w:tc>
        <w:tc>
          <w:tcPr>
            <w:tcW w:w="2479" w:type="pct"/>
            <w:tcBorders>
              <w:top w:val="single" w:sz="8" w:space="0" w:color="000000"/>
              <w:left w:val="single" w:sz="4" w:space="0" w:color="auto"/>
              <w:bottom w:val="single" w:sz="4" w:space="0" w:color="auto"/>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Gestão Ambiental</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GESTÃO E NEGÓCIOS</w:t>
            </w:r>
          </w:p>
        </w:tc>
        <w:tc>
          <w:tcPr>
            <w:tcW w:w="2479" w:type="pct"/>
            <w:tcBorders>
              <w:top w:val="single" w:sz="8" w:space="0" w:color="000000"/>
              <w:left w:val="single" w:sz="4" w:space="0" w:color="auto"/>
              <w:bottom w:val="single" w:sz="4" w:space="0" w:color="auto"/>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Negócios Imobiliários</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INFORMAÇÃO E COMUNICAÇÃO</w:t>
            </w:r>
          </w:p>
        </w:tc>
        <w:tc>
          <w:tcPr>
            <w:tcW w:w="2479" w:type="pct"/>
            <w:tcBorders>
              <w:top w:val="single" w:sz="8" w:space="0" w:color="000000"/>
              <w:left w:val="single" w:sz="4" w:space="0" w:color="auto"/>
              <w:bottom w:val="single" w:sz="4" w:space="0" w:color="auto"/>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Redes de Computadores</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INFORMAÇÃO E COMUNICAÇÃO</w:t>
            </w:r>
          </w:p>
        </w:tc>
        <w:tc>
          <w:tcPr>
            <w:tcW w:w="2479" w:type="pct"/>
            <w:tcBorders>
              <w:top w:val="single" w:sz="8" w:space="0" w:color="000000"/>
              <w:left w:val="single" w:sz="4" w:space="0" w:color="auto"/>
              <w:bottom w:val="single" w:sz="4" w:space="0" w:color="auto"/>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Sistemas de Telecomunicações</w:t>
            </w:r>
          </w:p>
        </w:tc>
      </w:tr>
      <w:tr w:rsidR="006120E1" w:rsidRPr="00A076A5" w:rsidTr="00A076A5">
        <w:trPr>
          <w:trHeight w:val="436"/>
          <w:jc w:val="center"/>
        </w:trPr>
        <w:tc>
          <w:tcPr>
            <w:tcW w:w="897" w:type="pct"/>
            <w:vMerge/>
            <w:tcBorders>
              <w:left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INFORMAÇÃO E COMUNICAÇÃO</w:t>
            </w:r>
          </w:p>
        </w:tc>
        <w:tc>
          <w:tcPr>
            <w:tcW w:w="2479" w:type="pct"/>
            <w:tcBorders>
              <w:top w:val="single" w:sz="8" w:space="0" w:color="000000"/>
              <w:left w:val="single" w:sz="4" w:space="0" w:color="auto"/>
              <w:bottom w:val="single" w:sz="4" w:space="0" w:color="auto"/>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Sistemas para Internet</w:t>
            </w:r>
          </w:p>
        </w:tc>
      </w:tr>
      <w:tr w:rsidR="006120E1" w:rsidRPr="00A076A5" w:rsidTr="00A076A5">
        <w:trPr>
          <w:trHeight w:val="436"/>
          <w:jc w:val="center"/>
        </w:trPr>
        <w:tc>
          <w:tcPr>
            <w:tcW w:w="897" w:type="pct"/>
            <w:vMerge/>
            <w:tcBorders>
              <w:left w:val="single" w:sz="4" w:space="0" w:color="auto"/>
              <w:bottom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LICENCIATURA</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Licenciatura em Química</w:t>
            </w:r>
          </w:p>
        </w:tc>
      </w:tr>
      <w:tr w:rsidR="006120E1" w:rsidRPr="00A076A5" w:rsidTr="00A076A5">
        <w:trPr>
          <w:trHeight w:val="436"/>
          <w:jc w:val="center"/>
        </w:trPr>
        <w:tc>
          <w:tcPr>
            <w:tcW w:w="897" w:type="pct"/>
            <w:tcBorders>
              <w:top w:val="single" w:sz="4" w:space="0" w:color="auto"/>
              <w:left w:val="single" w:sz="4" w:space="0" w:color="auto"/>
              <w:bottom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r w:rsidRPr="006120E1">
              <w:rPr>
                <w:b/>
                <w:bCs/>
                <w:sz w:val="20"/>
                <w:szCs w:val="20"/>
              </w:rPr>
              <w:lastRenderedPageBreak/>
              <w:t>Patos</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SEGURANÇA</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Segurança do Trabalho</w:t>
            </w:r>
          </w:p>
        </w:tc>
      </w:tr>
      <w:tr w:rsidR="006120E1" w:rsidRPr="00A076A5" w:rsidTr="00A076A5">
        <w:trPr>
          <w:trHeight w:val="436"/>
          <w:jc w:val="center"/>
        </w:trPr>
        <w:tc>
          <w:tcPr>
            <w:tcW w:w="897" w:type="pct"/>
            <w:tcBorders>
              <w:top w:val="single" w:sz="4" w:space="0" w:color="auto"/>
              <w:left w:val="single" w:sz="4" w:space="0" w:color="auto"/>
              <w:bottom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r w:rsidRPr="006120E1">
              <w:rPr>
                <w:b/>
                <w:bCs/>
                <w:sz w:val="20"/>
                <w:szCs w:val="20"/>
              </w:rPr>
              <w:t>Picuí</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RECURSOS NATURAIS</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Agroecologia</w:t>
            </w:r>
          </w:p>
        </w:tc>
      </w:tr>
      <w:tr w:rsidR="006120E1" w:rsidRPr="00A076A5" w:rsidTr="00A076A5">
        <w:trPr>
          <w:trHeight w:val="436"/>
          <w:jc w:val="center"/>
        </w:trPr>
        <w:tc>
          <w:tcPr>
            <w:tcW w:w="897" w:type="pct"/>
            <w:tcBorders>
              <w:top w:val="single" w:sz="4" w:space="0" w:color="auto"/>
              <w:left w:val="single" w:sz="4" w:space="0" w:color="auto"/>
              <w:bottom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r w:rsidRPr="006120E1">
              <w:rPr>
                <w:b/>
                <w:bCs/>
                <w:sz w:val="20"/>
                <w:szCs w:val="20"/>
              </w:rPr>
              <w:t>Princesa Isabel</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AMBIENTE E SAÚDE</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Gestão Ambiental</w:t>
            </w:r>
          </w:p>
        </w:tc>
      </w:tr>
      <w:tr w:rsidR="006120E1" w:rsidRPr="00A076A5" w:rsidTr="00A076A5">
        <w:trPr>
          <w:trHeight w:val="436"/>
          <w:jc w:val="center"/>
        </w:trPr>
        <w:tc>
          <w:tcPr>
            <w:tcW w:w="897" w:type="pct"/>
            <w:vMerge w:val="restart"/>
            <w:tcBorders>
              <w:top w:val="single" w:sz="4" w:space="0" w:color="auto"/>
              <w:left w:val="single" w:sz="4" w:space="0" w:color="auto"/>
              <w:bottom w:val="single" w:sz="4" w:space="0" w:color="auto"/>
              <w:right w:val="single" w:sz="4" w:space="0" w:color="auto"/>
            </w:tcBorders>
            <w:vAlign w:val="center"/>
          </w:tcPr>
          <w:p w:rsidR="006120E1" w:rsidRPr="006120E1" w:rsidRDefault="006120E1" w:rsidP="008372FC">
            <w:pPr>
              <w:spacing w:line="240" w:lineRule="auto"/>
              <w:ind w:left="40"/>
              <w:jc w:val="center"/>
              <w:rPr>
                <w:b/>
                <w:bCs/>
                <w:sz w:val="20"/>
                <w:szCs w:val="20"/>
              </w:rPr>
            </w:pPr>
            <w:r w:rsidRPr="006120E1">
              <w:rPr>
                <w:b/>
                <w:bCs/>
                <w:sz w:val="20"/>
                <w:szCs w:val="20"/>
              </w:rPr>
              <w:t>Sousa</w:t>
            </w: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RECURSOS NATURAIS</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Agroecologia</w:t>
            </w:r>
          </w:p>
        </w:tc>
      </w:tr>
      <w:tr w:rsidR="006120E1" w:rsidRPr="00A076A5" w:rsidTr="00A076A5">
        <w:trPr>
          <w:trHeight w:val="436"/>
          <w:jc w:val="center"/>
        </w:trPr>
        <w:tc>
          <w:tcPr>
            <w:tcW w:w="897" w:type="pct"/>
            <w:vMerge/>
            <w:tcBorders>
              <w:left w:val="single" w:sz="4" w:space="0" w:color="auto"/>
              <w:bottom w:val="single" w:sz="4" w:space="0" w:color="auto"/>
              <w:right w:val="single" w:sz="4" w:space="0" w:color="auto"/>
            </w:tcBorders>
            <w:vAlign w:val="center"/>
          </w:tcPr>
          <w:p w:rsidR="006120E1" w:rsidRPr="00A076A5" w:rsidRDefault="006120E1" w:rsidP="008372FC">
            <w:pPr>
              <w:spacing w:line="240" w:lineRule="auto"/>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PRODUÇÃO ALIMENTÍCIA</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CST em Alimentos</w:t>
            </w:r>
          </w:p>
        </w:tc>
      </w:tr>
      <w:tr w:rsidR="00896097" w:rsidRPr="00A076A5" w:rsidTr="00E92096">
        <w:trPr>
          <w:trHeight w:val="436"/>
          <w:jc w:val="center"/>
        </w:trPr>
        <w:tc>
          <w:tcPr>
            <w:tcW w:w="897" w:type="pct"/>
            <w:vMerge/>
            <w:tcBorders>
              <w:left w:val="single" w:sz="4" w:space="0" w:color="auto"/>
              <w:bottom w:val="single" w:sz="4" w:space="0" w:color="auto"/>
              <w:right w:val="single" w:sz="4" w:space="0" w:color="auto"/>
            </w:tcBorders>
            <w:vAlign w:val="center"/>
          </w:tcPr>
          <w:p w:rsidR="00896097" w:rsidRPr="00A076A5" w:rsidRDefault="00896097" w:rsidP="008372FC">
            <w:pPr>
              <w:spacing w:line="240" w:lineRule="auto"/>
              <w:jc w:val="center"/>
              <w:rPr>
                <w:b/>
                <w:bCs/>
                <w:sz w:val="20"/>
                <w:szCs w:val="20"/>
              </w:rPr>
            </w:pPr>
          </w:p>
        </w:tc>
        <w:tc>
          <w:tcPr>
            <w:tcW w:w="1624" w:type="pct"/>
            <w:vMerge w:val="restart"/>
            <w:tcBorders>
              <w:top w:val="single" w:sz="4" w:space="0" w:color="auto"/>
              <w:left w:val="single" w:sz="4" w:space="0" w:color="auto"/>
              <w:right w:val="single" w:sz="4" w:space="0" w:color="auto"/>
            </w:tcBorders>
            <w:shd w:val="clear" w:color="auto" w:fill="auto"/>
            <w:tcMar>
              <w:top w:w="11" w:type="dxa"/>
              <w:left w:w="69" w:type="dxa"/>
              <w:bottom w:w="0" w:type="dxa"/>
              <w:right w:w="69" w:type="dxa"/>
            </w:tcMar>
            <w:vAlign w:val="center"/>
          </w:tcPr>
          <w:p w:rsidR="00896097" w:rsidRPr="00A076A5" w:rsidRDefault="00896097" w:rsidP="008372FC">
            <w:pPr>
              <w:spacing w:line="240" w:lineRule="auto"/>
              <w:jc w:val="center"/>
              <w:rPr>
                <w:sz w:val="20"/>
                <w:szCs w:val="20"/>
              </w:rPr>
            </w:pPr>
            <w:r w:rsidRPr="00A076A5">
              <w:rPr>
                <w:b/>
                <w:bCs/>
                <w:sz w:val="20"/>
                <w:szCs w:val="20"/>
              </w:rPr>
              <w:t>LICENCIATURA</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896097" w:rsidRPr="00A076A5" w:rsidRDefault="00896097" w:rsidP="008372FC">
            <w:pPr>
              <w:spacing w:line="240" w:lineRule="auto"/>
              <w:jc w:val="center"/>
              <w:rPr>
                <w:sz w:val="20"/>
                <w:szCs w:val="20"/>
              </w:rPr>
            </w:pPr>
            <w:r w:rsidRPr="00A076A5">
              <w:rPr>
                <w:sz w:val="20"/>
                <w:szCs w:val="20"/>
              </w:rPr>
              <w:t>Licenciatura em Química</w:t>
            </w:r>
          </w:p>
        </w:tc>
      </w:tr>
      <w:tr w:rsidR="00896097" w:rsidRPr="00A076A5" w:rsidTr="00E92096">
        <w:trPr>
          <w:trHeight w:val="436"/>
          <w:jc w:val="center"/>
        </w:trPr>
        <w:tc>
          <w:tcPr>
            <w:tcW w:w="897" w:type="pct"/>
            <w:vMerge/>
            <w:tcBorders>
              <w:left w:val="single" w:sz="4" w:space="0" w:color="auto"/>
              <w:bottom w:val="single" w:sz="4" w:space="0" w:color="auto"/>
              <w:right w:val="single" w:sz="4" w:space="0" w:color="auto"/>
            </w:tcBorders>
            <w:vAlign w:val="center"/>
          </w:tcPr>
          <w:p w:rsidR="00896097" w:rsidRPr="00A076A5" w:rsidRDefault="00896097" w:rsidP="008372FC">
            <w:pPr>
              <w:spacing w:line="240" w:lineRule="auto"/>
              <w:jc w:val="center"/>
              <w:rPr>
                <w:b/>
                <w:bCs/>
                <w:sz w:val="20"/>
                <w:szCs w:val="20"/>
              </w:rPr>
            </w:pPr>
          </w:p>
        </w:tc>
        <w:tc>
          <w:tcPr>
            <w:tcW w:w="1624" w:type="pct"/>
            <w:vMerge/>
            <w:tcBorders>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896097" w:rsidRPr="00A076A5" w:rsidRDefault="00896097" w:rsidP="008372FC">
            <w:pPr>
              <w:spacing w:line="240" w:lineRule="auto"/>
              <w:jc w:val="center"/>
              <w:rPr>
                <w:b/>
                <w:bCs/>
                <w:sz w:val="20"/>
                <w:szCs w:val="20"/>
              </w:rPr>
            </w:pP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896097" w:rsidRPr="00A076A5" w:rsidRDefault="00896097" w:rsidP="008372FC">
            <w:pPr>
              <w:spacing w:line="240" w:lineRule="auto"/>
              <w:jc w:val="center"/>
              <w:rPr>
                <w:sz w:val="20"/>
                <w:szCs w:val="20"/>
              </w:rPr>
            </w:pPr>
            <w:r>
              <w:rPr>
                <w:sz w:val="20"/>
                <w:szCs w:val="20"/>
              </w:rPr>
              <w:t>Licenciatura em Educação Física</w:t>
            </w:r>
          </w:p>
        </w:tc>
      </w:tr>
      <w:tr w:rsidR="006120E1" w:rsidRPr="00A076A5" w:rsidTr="00A076A5">
        <w:trPr>
          <w:trHeight w:val="436"/>
          <w:jc w:val="center"/>
        </w:trPr>
        <w:tc>
          <w:tcPr>
            <w:tcW w:w="897" w:type="pct"/>
            <w:vMerge/>
            <w:tcBorders>
              <w:left w:val="single" w:sz="4" w:space="0" w:color="auto"/>
              <w:bottom w:val="single" w:sz="4" w:space="0" w:color="auto"/>
              <w:right w:val="single" w:sz="4" w:space="0" w:color="auto"/>
            </w:tcBorders>
            <w:vAlign w:val="center"/>
          </w:tcPr>
          <w:p w:rsidR="006120E1" w:rsidRPr="00A076A5" w:rsidRDefault="006120E1" w:rsidP="008372FC">
            <w:pPr>
              <w:spacing w:line="240" w:lineRule="auto"/>
              <w:jc w:val="center"/>
              <w:rPr>
                <w:b/>
                <w:bCs/>
                <w:sz w:val="20"/>
                <w:szCs w:val="20"/>
              </w:rPr>
            </w:pPr>
          </w:p>
        </w:tc>
        <w:tc>
          <w:tcPr>
            <w:tcW w:w="1624" w:type="pct"/>
            <w:tcBorders>
              <w:top w:val="single" w:sz="4" w:space="0" w:color="auto"/>
              <w:left w:val="single" w:sz="4" w:space="0" w:color="auto"/>
              <w:bottom w:val="single" w:sz="4" w:space="0" w:color="auto"/>
              <w:right w:val="single" w:sz="4" w:space="0" w:color="auto"/>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b/>
                <w:bCs/>
                <w:sz w:val="20"/>
                <w:szCs w:val="20"/>
              </w:rPr>
              <w:t>BACHARELADO</w:t>
            </w:r>
          </w:p>
        </w:tc>
        <w:tc>
          <w:tcPr>
            <w:tcW w:w="2479" w:type="pct"/>
            <w:tcBorders>
              <w:top w:val="single" w:sz="8" w:space="0" w:color="000000"/>
              <w:left w:val="single" w:sz="4" w:space="0" w:color="auto"/>
              <w:bottom w:val="single" w:sz="8" w:space="0" w:color="000000"/>
              <w:right w:val="single" w:sz="8" w:space="0" w:color="000000"/>
            </w:tcBorders>
            <w:shd w:val="clear" w:color="auto" w:fill="auto"/>
            <w:tcMar>
              <w:top w:w="11" w:type="dxa"/>
              <w:left w:w="69" w:type="dxa"/>
              <w:bottom w:w="0" w:type="dxa"/>
              <w:right w:w="69" w:type="dxa"/>
            </w:tcMar>
            <w:vAlign w:val="center"/>
          </w:tcPr>
          <w:p w:rsidR="006120E1" w:rsidRPr="00A076A5" w:rsidRDefault="006120E1" w:rsidP="008372FC">
            <w:pPr>
              <w:spacing w:line="240" w:lineRule="auto"/>
              <w:jc w:val="center"/>
              <w:rPr>
                <w:sz w:val="20"/>
                <w:szCs w:val="20"/>
              </w:rPr>
            </w:pPr>
            <w:r w:rsidRPr="00A076A5">
              <w:rPr>
                <w:sz w:val="20"/>
                <w:szCs w:val="20"/>
              </w:rPr>
              <w:t>Bacharelado em Medicina Veterinária</w:t>
            </w:r>
          </w:p>
        </w:tc>
      </w:tr>
    </w:tbl>
    <w:p w:rsidR="00520F20" w:rsidRPr="00520F20" w:rsidRDefault="00520F20" w:rsidP="00520F20">
      <w:pPr>
        <w:spacing w:line="360" w:lineRule="auto"/>
        <w:jc w:val="both"/>
      </w:pPr>
    </w:p>
    <w:p w:rsidR="003833D2" w:rsidRPr="00520F20" w:rsidRDefault="00A076A5" w:rsidP="00520F20">
      <w:pPr>
        <w:spacing w:line="360" w:lineRule="auto"/>
        <w:jc w:val="both"/>
      </w:pPr>
      <w:r>
        <w:tab/>
      </w:r>
      <w:r w:rsidR="00520F20" w:rsidRPr="00520F20">
        <w:t xml:space="preserve">Após a consolidação do ensino superior em nível de graduação, o IFPB iniciou a oferta de cursos de pós-graduação, nas suas diversas áreas, com a finalidade de atender à demanda social por especialistas. Os cursos de especialização </w:t>
      </w:r>
      <w:r w:rsidR="00520F20" w:rsidRPr="00520F20">
        <w:rPr>
          <w:i/>
          <w:iCs/>
        </w:rPr>
        <w:t xml:space="preserve">lato sensu </w:t>
      </w:r>
      <w:r w:rsidR="00520F20" w:rsidRPr="00520F20">
        <w:t>em Segurança da Informação, Educação Profissional e Gestão Pública iniciaram uma série de cursos de pós-graduação ofertados</w:t>
      </w:r>
      <w:r w:rsidR="00A51796">
        <w:t xml:space="preserve"> por esse Instituto.</w:t>
      </w:r>
    </w:p>
    <w:p w:rsidR="00520F20" w:rsidRPr="00520F20" w:rsidRDefault="00A076A5" w:rsidP="00520F20">
      <w:pPr>
        <w:spacing w:line="360" w:lineRule="auto"/>
        <w:jc w:val="both"/>
      </w:pPr>
      <w:r>
        <w:tab/>
      </w:r>
      <w:r w:rsidR="00520F20" w:rsidRPr="00520F20">
        <w:t>Para uma instituição de ensino profissionalizante que prima pela qualidade e busca a todo tempo incrementá-la, é estratégico para o seu dinamismo ter um programa de incentivo e difusão da cultura</w:t>
      </w:r>
      <w:r w:rsidR="00A51796">
        <w:t>, d</w:t>
      </w:r>
      <w:r w:rsidR="00520F20" w:rsidRPr="00520F20">
        <w:t>a pesquisa científica e tecnológica. Nesse sentido, o IFPB tem buscado construir e difundir conhecimentos, apoiar tecnologicamente o setor produtivo, propiciar a iniciação científica aos discentes, fazer a realimentação curricular dos cursos, obter recursos para a Instituição e incentivar a formação em pós-graduação dos servidores</w:t>
      </w:r>
      <w:r w:rsidR="00A51796">
        <w:t>.</w:t>
      </w:r>
    </w:p>
    <w:p w:rsidR="00520F20" w:rsidRPr="00520F20" w:rsidRDefault="00A076A5" w:rsidP="00520F20">
      <w:pPr>
        <w:spacing w:line="360" w:lineRule="auto"/>
        <w:jc w:val="both"/>
      </w:pPr>
      <w:r>
        <w:tab/>
      </w:r>
      <w:r w:rsidR="00DC0FA4">
        <w:t xml:space="preserve">Assim, a Pró-reitoria de Pesquisa, Inovação e Pós-graduação, setor tático responsável pelas ações para o desenvolvimento da pesquisa científica e tecnológica e pela pós-graduação no IFPB, apresenta uma proposta cujo instrumento norteador são as ações realizadas nos próprios campi, de modo que os grupos ou núcleos de pesquisa constituem-se células </w:t>
      </w:r>
      <w:r w:rsidR="00DC0FA4" w:rsidRPr="00DC0FA4">
        <w:t xml:space="preserve">mater </w:t>
      </w:r>
      <w:r w:rsidR="00DC0FA4" w:rsidRPr="005D1278">
        <w:t>nesse processo de desenvolvimento</w:t>
      </w:r>
      <w:r w:rsidR="00DC0FA4">
        <w:t xml:space="preserve">. Portanto, </w:t>
      </w:r>
      <w:r w:rsidR="00DC0FA4" w:rsidRPr="00DC0FA4">
        <w:t>b</w:t>
      </w:r>
      <w:r w:rsidR="00520F20" w:rsidRPr="00520F20">
        <w:t>uscar formas de incentivar a sua criação/consolidação e apoiar o seu desenvolvimento torna-se crucial para o sucesso de qualquer plano institucional de pesquisa científica e tecnológica, inovação e pós-graduação.</w:t>
      </w:r>
    </w:p>
    <w:p w:rsidR="00520F20" w:rsidRPr="00520F20" w:rsidRDefault="00FB4E71" w:rsidP="00520F20">
      <w:pPr>
        <w:spacing w:line="360" w:lineRule="auto"/>
        <w:jc w:val="both"/>
      </w:pPr>
      <w:r>
        <w:tab/>
      </w:r>
      <w:r w:rsidR="00520F20" w:rsidRPr="00520F20">
        <w:t>Naturalmente, associa-se pesquisa aos cursos superiores ou aos programas de pós-graduação</w:t>
      </w:r>
      <w:r w:rsidR="00DC0FA4">
        <w:t>, contudo, ressalta-se que a pesquisa científica e tecnológica já vem sendo realizada em todas as modalidades de ensino do IFPB</w:t>
      </w:r>
      <w:r w:rsidR="00520F20" w:rsidRPr="00520F20">
        <w:t xml:space="preserve">: Ensino Médio, </w:t>
      </w:r>
      <w:r w:rsidR="00520F20" w:rsidRPr="00520F20">
        <w:lastRenderedPageBreak/>
        <w:t>Ensino Técnico, Ensino de Graduação (Tecnológico, Bacharelado e Licenciatura) e Ensino de Pós-Graduação (</w:t>
      </w:r>
      <w:r w:rsidR="00896097">
        <w:rPr>
          <w:rStyle w:val="nfase"/>
        </w:rPr>
        <w:t>Stricto Sensu</w:t>
      </w:r>
      <w:r w:rsidR="00896097">
        <w:t xml:space="preserve"> e </w:t>
      </w:r>
      <w:r w:rsidR="00520F20" w:rsidRPr="00520F20">
        <w:rPr>
          <w:i/>
          <w:iCs/>
        </w:rPr>
        <w:t>Lato Sensu</w:t>
      </w:r>
      <w:r w:rsidR="00520F20" w:rsidRPr="00520F20">
        <w:t>).</w:t>
      </w:r>
    </w:p>
    <w:p w:rsidR="00520F20" w:rsidRPr="00520F20" w:rsidRDefault="00FB4E71" w:rsidP="00520F20">
      <w:pPr>
        <w:spacing w:line="360" w:lineRule="auto"/>
        <w:jc w:val="both"/>
      </w:pPr>
      <w:r>
        <w:tab/>
      </w:r>
      <w:r w:rsidR="00520F20" w:rsidRPr="00520F20">
        <w:t>Assim, o IFPB há muito tem demonstrado o seu potencial no campo da pesquisa científica e tecnológica. Possui uma infraestrutura física de laboratórios de razoável a boa e um quadro efetivo de recursos humanos bem qualificad</w:t>
      </w:r>
      <w:r w:rsidR="005F2F96">
        <w:t xml:space="preserve">o. Atualmente, o IFPB </w:t>
      </w:r>
      <w:r w:rsidR="00896097">
        <w:t>possui</w:t>
      </w:r>
      <w:r w:rsidR="005F2F96">
        <w:t xml:space="preserve"> </w:t>
      </w:r>
      <w:r w:rsidR="00896097">
        <w:t>87</w:t>
      </w:r>
      <w:r w:rsidR="00DC0FA4">
        <w:t>(oitenta e sete)</w:t>
      </w:r>
      <w:r w:rsidR="00520F20" w:rsidRPr="00520F20">
        <w:t xml:space="preserve"> grupos de pesquisa cadastrados no CNPq e certificados pela Instituição, nas seguintes áreas: </w:t>
      </w:r>
    </w:p>
    <w:p w:rsidR="00520F20" w:rsidRDefault="00BD51AB" w:rsidP="00FB6436">
      <w:pPr>
        <w:numPr>
          <w:ilvl w:val="0"/>
          <w:numId w:val="27"/>
        </w:numPr>
        <w:spacing w:line="360" w:lineRule="auto"/>
        <w:jc w:val="both"/>
      </w:pPr>
      <w:r>
        <w:t>Ciênc</w:t>
      </w:r>
      <w:r w:rsidR="00896097">
        <w:t>ias Agrárias – 12</w:t>
      </w:r>
      <w:r w:rsidR="00520F20" w:rsidRPr="00520F20">
        <w:t>;</w:t>
      </w:r>
    </w:p>
    <w:p w:rsidR="00BD51AB" w:rsidRPr="00520F20" w:rsidRDefault="00BD51AB" w:rsidP="00FB6436">
      <w:pPr>
        <w:numPr>
          <w:ilvl w:val="0"/>
          <w:numId w:val="27"/>
        </w:numPr>
        <w:spacing w:line="360" w:lineRule="auto"/>
        <w:jc w:val="both"/>
      </w:pPr>
      <w:r>
        <w:t xml:space="preserve">Ciências Biológicas – </w:t>
      </w:r>
      <w:r w:rsidR="00896097">
        <w:t>2</w:t>
      </w:r>
      <w:r>
        <w:t>;</w:t>
      </w:r>
    </w:p>
    <w:p w:rsidR="00520F20" w:rsidRDefault="00BD51AB" w:rsidP="00FB6436">
      <w:pPr>
        <w:numPr>
          <w:ilvl w:val="0"/>
          <w:numId w:val="27"/>
        </w:numPr>
        <w:spacing w:line="360" w:lineRule="auto"/>
        <w:jc w:val="both"/>
      </w:pPr>
      <w:r>
        <w:t>Ciências Exatas e da Terra – 1</w:t>
      </w:r>
      <w:r w:rsidR="00896097">
        <w:t>6</w:t>
      </w:r>
      <w:r w:rsidR="00520F20" w:rsidRPr="00520F20">
        <w:t>;</w:t>
      </w:r>
    </w:p>
    <w:p w:rsidR="00896097" w:rsidRPr="00520F20" w:rsidRDefault="00896097" w:rsidP="00FB6436">
      <w:pPr>
        <w:numPr>
          <w:ilvl w:val="0"/>
          <w:numId w:val="27"/>
        </w:numPr>
        <w:spacing w:line="360" w:lineRule="auto"/>
        <w:jc w:val="both"/>
      </w:pPr>
      <w:r w:rsidRPr="00896097">
        <w:t>Ciências da Saúde</w:t>
      </w:r>
      <w:r>
        <w:t xml:space="preserve"> – 1;</w:t>
      </w:r>
    </w:p>
    <w:p w:rsidR="00520F20" w:rsidRPr="00520F20" w:rsidRDefault="00BD51AB" w:rsidP="00FB6436">
      <w:pPr>
        <w:numPr>
          <w:ilvl w:val="0"/>
          <w:numId w:val="27"/>
        </w:numPr>
        <w:spacing w:line="360" w:lineRule="auto"/>
        <w:jc w:val="both"/>
      </w:pPr>
      <w:r>
        <w:t xml:space="preserve">Ciências Humanas – </w:t>
      </w:r>
      <w:r w:rsidR="00896097">
        <w:t>14</w:t>
      </w:r>
      <w:r w:rsidR="00520F20" w:rsidRPr="00520F20">
        <w:t>;</w:t>
      </w:r>
    </w:p>
    <w:p w:rsidR="00520F20" w:rsidRPr="00520F20" w:rsidRDefault="00BD51AB" w:rsidP="00FB6436">
      <w:pPr>
        <w:numPr>
          <w:ilvl w:val="0"/>
          <w:numId w:val="27"/>
        </w:numPr>
        <w:spacing w:line="360" w:lineRule="auto"/>
        <w:jc w:val="both"/>
      </w:pPr>
      <w:r>
        <w:t xml:space="preserve">Ciências Sociais Aplicadas – </w:t>
      </w:r>
      <w:r w:rsidR="00896097">
        <w:t>4</w:t>
      </w:r>
      <w:r w:rsidR="00520F20" w:rsidRPr="00520F20">
        <w:t>;</w:t>
      </w:r>
    </w:p>
    <w:p w:rsidR="00520F20" w:rsidRPr="00520F20" w:rsidRDefault="00896097" w:rsidP="00FB6436">
      <w:pPr>
        <w:numPr>
          <w:ilvl w:val="0"/>
          <w:numId w:val="27"/>
        </w:numPr>
        <w:spacing w:line="360" w:lineRule="auto"/>
        <w:jc w:val="both"/>
      </w:pPr>
      <w:r>
        <w:t>Engenharias – 35</w:t>
      </w:r>
      <w:r w:rsidR="00520F20" w:rsidRPr="00520F20">
        <w:t>;</w:t>
      </w:r>
    </w:p>
    <w:p w:rsidR="00520F20" w:rsidRPr="00520F20" w:rsidRDefault="00BD51AB" w:rsidP="00FB6436">
      <w:pPr>
        <w:numPr>
          <w:ilvl w:val="0"/>
          <w:numId w:val="27"/>
        </w:numPr>
        <w:spacing w:line="360" w:lineRule="auto"/>
        <w:jc w:val="both"/>
      </w:pPr>
      <w:r>
        <w:t>Linguística, Letras e Artes – 3</w:t>
      </w:r>
      <w:r w:rsidR="00423CCC">
        <w:t>.</w:t>
      </w:r>
    </w:p>
    <w:p w:rsidR="00520F20" w:rsidRPr="00520F20" w:rsidRDefault="00FB4E71" w:rsidP="00520F20">
      <w:pPr>
        <w:spacing w:line="360" w:lineRule="auto"/>
        <w:jc w:val="both"/>
      </w:pPr>
      <w:r>
        <w:tab/>
      </w:r>
      <w:r w:rsidR="00520F20" w:rsidRPr="00520F20">
        <w:t>Esses grupos têm apresentado produção acadêmica constante e consistente, inclusive proporcionando aos discentes a iniciação científica e servindo de incentivo para a formação de novos grupos.</w:t>
      </w:r>
    </w:p>
    <w:p w:rsidR="00520F20" w:rsidRPr="00520F20" w:rsidRDefault="00FB4E71" w:rsidP="00520F20">
      <w:pPr>
        <w:spacing w:line="360" w:lineRule="auto"/>
        <w:jc w:val="both"/>
      </w:pPr>
      <w:r>
        <w:tab/>
      </w:r>
      <w:r w:rsidR="00520F20" w:rsidRPr="00520F20">
        <w:t xml:space="preserve">A Instituição conta, ainda, com um veículo impresso para divulgação de trabalhos científicos e tecnológicos, que é a </w:t>
      </w:r>
      <w:r w:rsidR="00520F20" w:rsidRPr="00520F20">
        <w:rPr>
          <w:i/>
        </w:rPr>
        <w:t>Revista Principia</w:t>
      </w:r>
      <w:r w:rsidR="00520F20" w:rsidRPr="00520F20">
        <w:t>.</w:t>
      </w:r>
    </w:p>
    <w:p w:rsidR="00520F20" w:rsidRPr="00520F20" w:rsidRDefault="00FB4E71" w:rsidP="00520F20">
      <w:pPr>
        <w:spacing w:line="360" w:lineRule="auto"/>
        <w:jc w:val="both"/>
      </w:pPr>
      <w:r>
        <w:tab/>
      </w:r>
      <w:r w:rsidR="00520F20" w:rsidRPr="00520F20">
        <w:t>É sobre esta base de ciência e tecnologia, construída nos últimos anos, que o IFPB trabalha para reforçar a sua capacidade de produção de pesquisas científicas e tecnológicas e de inovação tecnológica, voltadas ao desenvolvimento educacional, econômico e social da nossa região de abrangência.</w:t>
      </w:r>
    </w:p>
    <w:p w:rsidR="00520F20" w:rsidRPr="00520F20" w:rsidRDefault="00FB4E71" w:rsidP="00520F20">
      <w:pPr>
        <w:spacing w:line="360" w:lineRule="auto"/>
        <w:jc w:val="both"/>
      </w:pPr>
      <w:r>
        <w:tab/>
      </w:r>
      <w:r w:rsidR="00520F20" w:rsidRPr="00520F20">
        <w:t xml:space="preserve">Além das atividades pertinentes à Pesquisa, o IFPB tem atuado, também, junto à Extensão, desenvolvendo, de acordo com as </w:t>
      </w:r>
      <w:r w:rsidR="00DC0FA4">
        <w:t>dimensões da e</w:t>
      </w:r>
      <w:r w:rsidR="00520F20" w:rsidRPr="00520F20">
        <w:t>xtensão estabelecidas pelo FORPROEXT (Fórum de Dirigentes de Extensão da Rede de Educação Profissional e Tecnológica), os seguintes projetos:</w:t>
      </w:r>
    </w:p>
    <w:p w:rsidR="00520F20" w:rsidRPr="00520F20" w:rsidRDefault="00520F20" w:rsidP="003F33CD">
      <w:pPr>
        <w:spacing w:line="360" w:lineRule="auto"/>
        <w:ind w:firstLine="709"/>
        <w:jc w:val="both"/>
        <w:rPr>
          <w:b/>
          <w:bCs/>
        </w:rPr>
      </w:pPr>
      <w:r w:rsidRPr="00520F20">
        <w:rPr>
          <w:b/>
          <w:bCs/>
        </w:rPr>
        <w:t>Projetos Tecnológicos</w:t>
      </w:r>
      <w:r w:rsidRPr="00520F20">
        <w:t>: desenvolvimento de atividades de investigação científica, técnica e tecnológica, em parceria com instituições públicas ou privadas que tenham interface de aplicação.</w:t>
      </w:r>
    </w:p>
    <w:p w:rsidR="00520F20" w:rsidRPr="00520F20" w:rsidRDefault="00A076A5" w:rsidP="00520F20">
      <w:pPr>
        <w:spacing w:line="360" w:lineRule="auto"/>
        <w:jc w:val="both"/>
        <w:rPr>
          <w:b/>
          <w:bCs/>
        </w:rPr>
      </w:pPr>
      <w:r>
        <w:rPr>
          <w:b/>
          <w:bCs/>
        </w:rPr>
        <w:tab/>
      </w:r>
      <w:r w:rsidR="00520F20" w:rsidRPr="00520F20">
        <w:rPr>
          <w:b/>
          <w:bCs/>
        </w:rPr>
        <w:t>Serviços Tecnológicos</w:t>
      </w:r>
      <w:r w:rsidR="00520F20" w:rsidRPr="00520F20">
        <w:t>: oferta de serviços de consultoria, assessoria, e outros serviços de cunho técnico e tecnológico, para o mundo produtivo.</w:t>
      </w:r>
    </w:p>
    <w:p w:rsidR="00520F20" w:rsidRPr="00520F20" w:rsidRDefault="00A076A5" w:rsidP="00520F20">
      <w:pPr>
        <w:spacing w:line="360" w:lineRule="auto"/>
        <w:jc w:val="both"/>
        <w:rPr>
          <w:b/>
          <w:bCs/>
        </w:rPr>
      </w:pPr>
      <w:r>
        <w:rPr>
          <w:b/>
          <w:bCs/>
        </w:rPr>
        <w:lastRenderedPageBreak/>
        <w:tab/>
      </w:r>
      <w:r w:rsidR="00520F20" w:rsidRPr="00520F20">
        <w:rPr>
          <w:b/>
          <w:bCs/>
        </w:rPr>
        <w:t>Eventos</w:t>
      </w:r>
      <w:r w:rsidR="00520F20" w:rsidRPr="00520F20">
        <w:t>: realização de ações de interesse técnico, social, científico, esportivo, artístico e cultural, favorecendo a participação da comunidade externa e/ou interna.</w:t>
      </w:r>
    </w:p>
    <w:p w:rsidR="00520F20" w:rsidRPr="00520F20" w:rsidRDefault="00A076A5" w:rsidP="00520F20">
      <w:pPr>
        <w:spacing w:line="360" w:lineRule="auto"/>
        <w:jc w:val="both"/>
        <w:rPr>
          <w:b/>
          <w:bCs/>
        </w:rPr>
      </w:pPr>
      <w:r>
        <w:rPr>
          <w:b/>
          <w:bCs/>
        </w:rPr>
        <w:tab/>
      </w:r>
      <w:r w:rsidR="00520F20" w:rsidRPr="00520F20">
        <w:rPr>
          <w:b/>
          <w:bCs/>
        </w:rPr>
        <w:t>Projetos Sociais</w:t>
      </w:r>
      <w:r w:rsidR="00520F20" w:rsidRPr="00520F20">
        <w:t>: projetos que agregam um conjunto de ações, técnicas e metodologias transformadoras, desenvolvidas e/ou aplicadas na interação com a população e apropriadas por ela, que representam soluções para inclusão social, geração de oportunidades e melhoria das condições de vida.</w:t>
      </w:r>
    </w:p>
    <w:p w:rsidR="00520F20" w:rsidRPr="00520F20" w:rsidRDefault="00A076A5" w:rsidP="00520F20">
      <w:pPr>
        <w:spacing w:line="360" w:lineRule="auto"/>
        <w:jc w:val="both"/>
        <w:rPr>
          <w:b/>
          <w:bCs/>
        </w:rPr>
      </w:pPr>
      <w:r>
        <w:rPr>
          <w:b/>
          <w:bCs/>
        </w:rPr>
        <w:tab/>
      </w:r>
      <w:r w:rsidR="00520F20" w:rsidRPr="00520F20">
        <w:rPr>
          <w:b/>
          <w:bCs/>
        </w:rPr>
        <w:t>Cursos de Extensão</w:t>
      </w:r>
      <w:r w:rsidR="00520F20" w:rsidRPr="00520F20">
        <w:t>: ação pedagógica de caráter teórico e prático de oferta não regular, que objetiva a capacitação de cidadãos.</w:t>
      </w:r>
    </w:p>
    <w:p w:rsidR="00520F20" w:rsidRPr="00520F20" w:rsidRDefault="00A076A5" w:rsidP="00520F20">
      <w:pPr>
        <w:spacing w:line="360" w:lineRule="auto"/>
        <w:jc w:val="both"/>
        <w:rPr>
          <w:b/>
          <w:bCs/>
        </w:rPr>
      </w:pPr>
      <w:r>
        <w:rPr>
          <w:b/>
          <w:bCs/>
        </w:rPr>
        <w:tab/>
      </w:r>
      <w:r w:rsidR="00520F20" w:rsidRPr="00520F20">
        <w:rPr>
          <w:b/>
          <w:bCs/>
        </w:rPr>
        <w:t>Projetos Culturais Artísticos e Esportivos</w:t>
      </w:r>
      <w:r w:rsidR="00520F20" w:rsidRPr="00520F20">
        <w:t>: compreende ações de apoio e promoção de eventos de caráter cultural, cívico, artístico e desportivo.</w:t>
      </w:r>
    </w:p>
    <w:p w:rsidR="00520F20" w:rsidRPr="00520F20" w:rsidRDefault="00A076A5" w:rsidP="00520F20">
      <w:pPr>
        <w:spacing w:line="360" w:lineRule="auto"/>
        <w:jc w:val="both"/>
        <w:rPr>
          <w:b/>
          <w:bCs/>
        </w:rPr>
      </w:pPr>
      <w:r>
        <w:rPr>
          <w:b/>
          <w:bCs/>
        </w:rPr>
        <w:tab/>
      </w:r>
      <w:r w:rsidR="00520F20" w:rsidRPr="00520F20">
        <w:rPr>
          <w:b/>
          <w:bCs/>
        </w:rPr>
        <w:t>Visitas Técnicas e Gerenciais</w:t>
      </w:r>
      <w:r w:rsidR="00520F20" w:rsidRPr="00520F20">
        <w:t>: interação das áreas educacionais da Instituição com o mundo do trabalho.</w:t>
      </w:r>
    </w:p>
    <w:p w:rsidR="00520F20" w:rsidRPr="00520F20" w:rsidRDefault="00A076A5" w:rsidP="00520F20">
      <w:pPr>
        <w:spacing w:line="360" w:lineRule="auto"/>
        <w:jc w:val="both"/>
        <w:rPr>
          <w:b/>
          <w:bCs/>
        </w:rPr>
      </w:pPr>
      <w:r>
        <w:rPr>
          <w:b/>
          <w:bCs/>
        </w:rPr>
        <w:tab/>
      </w:r>
      <w:r w:rsidR="00520F20" w:rsidRPr="00520F20">
        <w:rPr>
          <w:b/>
          <w:bCs/>
        </w:rPr>
        <w:t>Empreendedorismo</w:t>
      </w:r>
      <w:r w:rsidR="00520F20" w:rsidRPr="00520F20">
        <w:t>: compreende o apoio técnico educacional com vistas à formação empreendedora, bem como ao desenvolvimento de serviços e produtos tecnológicos.</w:t>
      </w:r>
    </w:p>
    <w:p w:rsidR="00520F20" w:rsidRPr="00520F20" w:rsidRDefault="00A076A5" w:rsidP="00520F20">
      <w:pPr>
        <w:spacing w:line="360" w:lineRule="auto"/>
        <w:jc w:val="both"/>
        <w:rPr>
          <w:b/>
          <w:bCs/>
        </w:rPr>
      </w:pPr>
      <w:r>
        <w:rPr>
          <w:b/>
          <w:bCs/>
        </w:rPr>
        <w:tab/>
      </w:r>
      <w:r w:rsidR="00520F20" w:rsidRPr="00520F20">
        <w:rPr>
          <w:b/>
          <w:bCs/>
        </w:rPr>
        <w:t>Acompanhamento de egressos</w:t>
      </w:r>
      <w:r w:rsidR="00520F20" w:rsidRPr="00520F20">
        <w:t>: constitui-se no conjunto de ações implementadas que visam acompanhar o desenvolvimento profissional do egresso, na perspectiva de identificar cenários junto ao mundo do trabalho e retroalimentar o processo de ensino, pesquisa e extensão.</w:t>
      </w:r>
    </w:p>
    <w:p w:rsidR="00520F20" w:rsidRDefault="00A076A5" w:rsidP="00520F20">
      <w:pPr>
        <w:spacing w:line="360" w:lineRule="auto"/>
        <w:jc w:val="both"/>
      </w:pPr>
      <w:r>
        <w:tab/>
      </w:r>
      <w:bookmarkStart w:id="26" w:name="id.685bf14ee04a"/>
      <w:bookmarkEnd w:id="26"/>
    </w:p>
    <w:p w:rsidR="00520F20" w:rsidRPr="00CF2C62" w:rsidRDefault="007636DD" w:rsidP="00715F65">
      <w:pPr>
        <w:pStyle w:val="Ttulo3"/>
      </w:pPr>
      <w:bookmarkStart w:id="27" w:name="_Toc335750749"/>
      <w:bookmarkStart w:id="28" w:name="_Toc335756299"/>
      <w:bookmarkStart w:id="29" w:name="_Toc394392766"/>
      <w:r w:rsidRPr="00CF2C62">
        <w:t>Cenário socioeconômico da região</w:t>
      </w:r>
      <w:bookmarkEnd w:id="27"/>
      <w:bookmarkEnd w:id="28"/>
      <w:bookmarkEnd w:id="29"/>
    </w:p>
    <w:p w:rsidR="007636DD" w:rsidRPr="007636DD" w:rsidRDefault="007636DD" w:rsidP="007636DD"/>
    <w:p w:rsidR="00520F20" w:rsidRPr="00520F20" w:rsidRDefault="00FB4E71" w:rsidP="00520F20">
      <w:pPr>
        <w:spacing w:line="360" w:lineRule="auto"/>
        <w:jc w:val="both"/>
      </w:pPr>
      <w:r>
        <w:tab/>
      </w:r>
      <w:r w:rsidR="00520F20" w:rsidRPr="00520F20">
        <w:t xml:space="preserve">A Paraíba está situada no Nordeste brasileiro, limitada pelos </w:t>
      </w:r>
      <w:r w:rsidR="00DC0FA4">
        <w:t>E</w:t>
      </w:r>
      <w:r w:rsidR="00520F20" w:rsidRPr="00520F20">
        <w:t xml:space="preserve">stados de Pernambuco, Rio Grande do Norte e Ceará, além de ter sua costa banhada pelo </w:t>
      </w:r>
      <w:r w:rsidR="00CF2C62">
        <w:t>Oceano Atlântico. Em 2013</w:t>
      </w:r>
      <w:r w:rsidR="00520F20" w:rsidRPr="00520F20">
        <w:t xml:space="preserve">, contava com uma população estimada em </w:t>
      </w:r>
      <w:r w:rsidR="00CF2C62">
        <w:t>3.914.421</w:t>
      </w:r>
      <w:r w:rsidR="00CF2C62" w:rsidRPr="00520F20">
        <w:t xml:space="preserve"> </w:t>
      </w:r>
      <w:r w:rsidR="00520F20" w:rsidRPr="00520F20">
        <w:t>milhões de hab</w:t>
      </w:r>
      <w:r w:rsidR="00CF2C62">
        <w:t>itantes, segundo o Censo de 2010</w:t>
      </w:r>
      <w:r w:rsidR="00520F20" w:rsidRPr="00520F20">
        <w:t>, divulgado pelo IBGE.</w:t>
      </w:r>
    </w:p>
    <w:p w:rsidR="00520F20" w:rsidRPr="00520F20" w:rsidRDefault="00A57DF3" w:rsidP="00520F20">
      <w:pPr>
        <w:spacing w:line="360" w:lineRule="auto"/>
        <w:jc w:val="both"/>
      </w:pPr>
      <w:r>
        <w:tab/>
      </w:r>
      <w:r w:rsidR="00520F20" w:rsidRPr="00520F20">
        <w:t xml:space="preserve">Apesar de possuir uma economia pequena, se comparada com aquelas dos estados mais desenvolvidos do país, a Paraíba tem experimentado índices de crescimento bastante expressivos. A variação do Produto Interno Bruto </w:t>
      </w:r>
      <w:r w:rsidR="00DC0FA4">
        <w:t xml:space="preserve">deste </w:t>
      </w:r>
      <w:r w:rsidR="00520F20" w:rsidRPr="00520F20">
        <w:t>Estado, em comparação aos índices apresentados para o Nordeste e o Brasil,</w:t>
      </w:r>
      <w:r w:rsidR="00DC0FA4">
        <w:t xml:space="preserve"> pode ser vista com o auxílio do</w:t>
      </w:r>
      <w:r w:rsidR="00520F20" w:rsidRPr="00520F20">
        <w:t xml:space="preserve"> </w:t>
      </w:r>
      <w:r w:rsidR="00DC0FA4">
        <w:t>Quadro</w:t>
      </w:r>
      <w:r w:rsidR="00520F20" w:rsidRPr="00520F20">
        <w:t xml:space="preserve"> </w:t>
      </w:r>
      <w:r w:rsidR="00DC0FA4">
        <w:t>3</w:t>
      </w:r>
      <w:r w:rsidR="00520F20" w:rsidRPr="00520F20">
        <w:t>.</w:t>
      </w:r>
    </w:p>
    <w:p w:rsidR="00520F20" w:rsidRPr="00520F20" w:rsidRDefault="00520F20" w:rsidP="00520F20">
      <w:pPr>
        <w:spacing w:line="360" w:lineRule="auto"/>
        <w:jc w:val="both"/>
      </w:pPr>
    </w:p>
    <w:p w:rsidR="00520F20" w:rsidRPr="00520F20" w:rsidRDefault="00DC0FA4" w:rsidP="00DC0FA4">
      <w:pPr>
        <w:spacing w:line="360" w:lineRule="auto"/>
        <w:jc w:val="center"/>
        <w:rPr>
          <w:b/>
        </w:rPr>
      </w:pPr>
      <w:r>
        <w:rPr>
          <w:b/>
        </w:rPr>
        <w:t>Quadro</w:t>
      </w:r>
      <w:r w:rsidR="00520F20" w:rsidRPr="00520F20">
        <w:rPr>
          <w:b/>
        </w:rPr>
        <w:t xml:space="preserve"> </w:t>
      </w:r>
      <w:r>
        <w:rPr>
          <w:b/>
        </w:rPr>
        <w:t>3</w:t>
      </w:r>
      <w:r w:rsidR="00520F20" w:rsidRPr="00520F20">
        <w:rPr>
          <w:b/>
        </w:rPr>
        <w:t xml:space="preserve"> - Produto Interno Bruto per capita do Brasil, Nordeste e Paraíba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58"/>
        <w:gridCol w:w="1858"/>
        <w:gridCol w:w="1857"/>
        <w:gridCol w:w="1857"/>
        <w:gridCol w:w="1857"/>
      </w:tblGrid>
      <w:tr w:rsidR="00520F20" w:rsidRPr="00520F20" w:rsidTr="00A57DF3">
        <w:tc>
          <w:tcPr>
            <w:tcW w:w="1000" w:type="pct"/>
          </w:tcPr>
          <w:p w:rsidR="00520F20" w:rsidRPr="00520F20" w:rsidRDefault="00520F20" w:rsidP="00520F20">
            <w:pPr>
              <w:spacing w:line="360" w:lineRule="auto"/>
              <w:jc w:val="both"/>
              <w:rPr>
                <w:b/>
              </w:rPr>
            </w:pPr>
            <w:r w:rsidRPr="00520F20">
              <w:rPr>
                <w:b/>
              </w:rPr>
              <w:lastRenderedPageBreak/>
              <w:t>Ano Moeda PIB per capita</w:t>
            </w:r>
          </w:p>
        </w:tc>
        <w:tc>
          <w:tcPr>
            <w:tcW w:w="1000" w:type="pct"/>
          </w:tcPr>
          <w:p w:rsidR="00520F20" w:rsidRPr="00520F20" w:rsidRDefault="00685CF8" w:rsidP="00520F20">
            <w:pPr>
              <w:spacing w:line="360" w:lineRule="auto"/>
              <w:jc w:val="both"/>
              <w:rPr>
                <w:b/>
              </w:rPr>
            </w:pPr>
            <w:r>
              <w:rPr>
                <w:b/>
              </w:rPr>
              <w:t>2008</w:t>
            </w:r>
          </w:p>
        </w:tc>
        <w:tc>
          <w:tcPr>
            <w:tcW w:w="1000" w:type="pct"/>
          </w:tcPr>
          <w:p w:rsidR="00520F20" w:rsidRPr="00520F20" w:rsidRDefault="00520F20" w:rsidP="00520F20">
            <w:pPr>
              <w:spacing w:line="360" w:lineRule="auto"/>
              <w:jc w:val="both"/>
              <w:rPr>
                <w:b/>
              </w:rPr>
            </w:pPr>
            <w:r w:rsidRPr="00520F20">
              <w:rPr>
                <w:b/>
              </w:rPr>
              <w:t>20</w:t>
            </w:r>
            <w:r w:rsidR="00685CF8">
              <w:rPr>
                <w:b/>
              </w:rPr>
              <w:t>09</w:t>
            </w:r>
          </w:p>
        </w:tc>
        <w:tc>
          <w:tcPr>
            <w:tcW w:w="1000" w:type="pct"/>
          </w:tcPr>
          <w:p w:rsidR="00520F20" w:rsidRPr="00520F20" w:rsidRDefault="00685CF8" w:rsidP="00520F20">
            <w:pPr>
              <w:spacing w:line="360" w:lineRule="auto"/>
              <w:jc w:val="both"/>
              <w:rPr>
                <w:b/>
              </w:rPr>
            </w:pPr>
            <w:r>
              <w:rPr>
                <w:b/>
              </w:rPr>
              <w:t>2010</w:t>
            </w:r>
          </w:p>
        </w:tc>
        <w:tc>
          <w:tcPr>
            <w:tcW w:w="1000" w:type="pct"/>
          </w:tcPr>
          <w:p w:rsidR="00520F20" w:rsidRPr="00520F20" w:rsidRDefault="00685CF8" w:rsidP="00520F20">
            <w:pPr>
              <w:spacing w:line="360" w:lineRule="auto"/>
              <w:jc w:val="both"/>
              <w:rPr>
                <w:b/>
              </w:rPr>
            </w:pPr>
            <w:r>
              <w:rPr>
                <w:b/>
              </w:rPr>
              <w:t>2011</w:t>
            </w:r>
          </w:p>
        </w:tc>
      </w:tr>
      <w:tr w:rsidR="00520F20" w:rsidRPr="00520F20" w:rsidTr="00A57DF3">
        <w:tc>
          <w:tcPr>
            <w:tcW w:w="1000" w:type="pct"/>
          </w:tcPr>
          <w:p w:rsidR="00520F20" w:rsidRPr="00520F20" w:rsidRDefault="00520F20" w:rsidP="00520F20">
            <w:pPr>
              <w:spacing w:line="360" w:lineRule="auto"/>
              <w:jc w:val="both"/>
            </w:pPr>
            <w:r w:rsidRPr="00520F20">
              <w:t>Brasil</w:t>
            </w:r>
          </w:p>
        </w:tc>
        <w:tc>
          <w:tcPr>
            <w:tcW w:w="1000" w:type="pct"/>
          </w:tcPr>
          <w:p w:rsidR="00520F20" w:rsidRPr="00520F20" w:rsidRDefault="00685CF8" w:rsidP="00685CF8">
            <w:pPr>
              <w:spacing w:line="360" w:lineRule="auto"/>
              <w:jc w:val="right"/>
            </w:pPr>
            <w:r>
              <w:t>15.991,55</w:t>
            </w:r>
          </w:p>
        </w:tc>
        <w:tc>
          <w:tcPr>
            <w:tcW w:w="1000" w:type="pct"/>
          </w:tcPr>
          <w:p w:rsidR="00520F20" w:rsidRPr="00520F20" w:rsidRDefault="00685CF8" w:rsidP="00685CF8">
            <w:pPr>
              <w:spacing w:line="360" w:lineRule="auto"/>
              <w:jc w:val="right"/>
            </w:pPr>
            <w:r>
              <w:t>16.917,66</w:t>
            </w:r>
          </w:p>
        </w:tc>
        <w:tc>
          <w:tcPr>
            <w:tcW w:w="1000" w:type="pct"/>
          </w:tcPr>
          <w:p w:rsidR="00520F20" w:rsidRPr="00520F20" w:rsidRDefault="00685CF8" w:rsidP="00685CF8">
            <w:pPr>
              <w:spacing w:line="360" w:lineRule="auto"/>
              <w:jc w:val="right"/>
            </w:pPr>
            <w:r>
              <w:t>19.508,59</w:t>
            </w:r>
          </w:p>
        </w:tc>
        <w:tc>
          <w:tcPr>
            <w:tcW w:w="1000" w:type="pct"/>
          </w:tcPr>
          <w:p w:rsidR="00520F20" w:rsidRPr="00520F20" w:rsidRDefault="00685CF8" w:rsidP="00685CF8">
            <w:pPr>
              <w:spacing w:line="360" w:lineRule="auto"/>
              <w:jc w:val="right"/>
            </w:pPr>
            <w:r>
              <w:t>21.252,41</w:t>
            </w:r>
          </w:p>
        </w:tc>
      </w:tr>
      <w:tr w:rsidR="00520F20" w:rsidRPr="00520F20" w:rsidTr="00A57DF3">
        <w:tc>
          <w:tcPr>
            <w:tcW w:w="1000" w:type="pct"/>
          </w:tcPr>
          <w:p w:rsidR="00520F20" w:rsidRPr="00520F20" w:rsidRDefault="00520F20" w:rsidP="00520F20">
            <w:pPr>
              <w:spacing w:line="360" w:lineRule="auto"/>
              <w:jc w:val="both"/>
            </w:pPr>
            <w:r w:rsidRPr="00520F20">
              <w:t>Nordeste</w:t>
            </w:r>
          </w:p>
        </w:tc>
        <w:tc>
          <w:tcPr>
            <w:tcW w:w="1000" w:type="pct"/>
          </w:tcPr>
          <w:p w:rsidR="00520F20" w:rsidRPr="00520F20" w:rsidRDefault="00685CF8" w:rsidP="00685CF8">
            <w:pPr>
              <w:spacing w:line="360" w:lineRule="auto"/>
              <w:jc w:val="right"/>
            </w:pPr>
            <w:r>
              <w:t>7.487,55</w:t>
            </w:r>
          </w:p>
        </w:tc>
        <w:tc>
          <w:tcPr>
            <w:tcW w:w="1000" w:type="pct"/>
          </w:tcPr>
          <w:p w:rsidR="00520F20" w:rsidRPr="00520F20" w:rsidRDefault="00685CF8" w:rsidP="00685CF8">
            <w:pPr>
              <w:spacing w:line="360" w:lineRule="auto"/>
              <w:jc w:val="right"/>
            </w:pPr>
            <w:r>
              <w:t>8.167,75</w:t>
            </w:r>
          </w:p>
        </w:tc>
        <w:tc>
          <w:tcPr>
            <w:tcW w:w="1000" w:type="pct"/>
          </w:tcPr>
          <w:p w:rsidR="00520F20" w:rsidRPr="00520F20" w:rsidRDefault="00685CF8" w:rsidP="00685CF8">
            <w:pPr>
              <w:spacing w:line="360" w:lineRule="auto"/>
              <w:jc w:val="right"/>
            </w:pPr>
            <w:r>
              <w:t>9.561,41</w:t>
            </w:r>
          </w:p>
        </w:tc>
        <w:tc>
          <w:tcPr>
            <w:tcW w:w="1000" w:type="pct"/>
          </w:tcPr>
          <w:p w:rsidR="00520F20" w:rsidRPr="00520F20" w:rsidRDefault="00685CF8" w:rsidP="00685CF8">
            <w:pPr>
              <w:spacing w:line="360" w:lineRule="auto"/>
              <w:jc w:val="right"/>
            </w:pPr>
            <w:r>
              <w:t>10.379,55</w:t>
            </w:r>
          </w:p>
        </w:tc>
      </w:tr>
      <w:tr w:rsidR="00520F20" w:rsidRPr="00520F20" w:rsidTr="00A57DF3">
        <w:tc>
          <w:tcPr>
            <w:tcW w:w="1000" w:type="pct"/>
          </w:tcPr>
          <w:p w:rsidR="00520F20" w:rsidRPr="00520F20" w:rsidRDefault="00520F20" w:rsidP="00520F20">
            <w:pPr>
              <w:spacing w:line="360" w:lineRule="auto"/>
              <w:jc w:val="both"/>
            </w:pPr>
            <w:r w:rsidRPr="00520F20">
              <w:t>Paraíba</w:t>
            </w:r>
          </w:p>
        </w:tc>
        <w:tc>
          <w:tcPr>
            <w:tcW w:w="1000" w:type="pct"/>
          </w:tcPr>
          <w:p w:rsidR="00520F20" w:rsidRPr="00520F20" w:rsidRDefault="00685CF8" w:rsidP="00685CF8">
            <w:pPr>
              <w:spacing w:line="360" w:lineRule="auto"/>
              <w:jc w:val="right"/>
            </w:pPr>
            <w:r>
              <w:t>6.865,98</w:t>
            </w:r>
          </w:p>
        </w:tc>
        <w:tc>
          <w:tcPr>
            <w:tcW w:w="1000" w:type="pct"/>
          </w:tcPr>
          <w:p w:rsidR="00520F20" w:rsidRPr="00520F20" w:rsidRDefault="00685CF8" w:rsidP="00685CF8">
            <w:pPr>
              <w:spacing w:line="360" w:lineRule="auto"/>
              <w:jc w:val="right"/>
            </w:pPr>
            <w:r>
              <w:t>7.617,71</w:t>
            </w:r>
          </w:p>
        </w:tc>
        <w:tc>
          <w:tcPr>
            <w:tcW w:w="1000" w:type="pct"/>
          </w:tcPr>
          <w:p w:rsidR="00520F20" w:rsidRPr="00520F20" w:rsidRDefault="00685CF8" w:rsidP="00685CF8">
            <w:pPr>
              <w:spacing w:line="360" w:lineRule="auto"/>
              <w:jc w:val="right"/>
            </w:pPr>
            <w:r>
              <w:t>8.481,14</w:t>
            </w:r>
          </w:p>
        </w:tc>
        <w:tc>
          <w:tcPr>
            <w:tcW w:w="1000" w:type="pct"/>
          </w:tcPr>
          <w:p w:rsidR="00520F20" w:rsidRPr="00520F20" w:rsidRDefault="00685CF8" w:rsidP="00685CF8">
            <w:pPr>
              <w:spacing w:line="360" w:lineRule="auto"/>
              <w:jc w:val="right"/>
            </w:pPr>
            <w:r>
              <w:t>9.348,69</w:t>
            </w:r>
          </w:p>
        </w:tc>
      </w:tr>
    </w:tbl>
    <w:p w:rsidR="00520F20" w:rsidRPr="00520F20" w:rsidRDefault="00CF2C62" w:rsidP="00520F20">
      <w:pPr>
        <w:spacing w:line="360" w:lineRule="auto"/>
        <w:jc w:val="both"/>
      </w:pPr>
      <w:r>
        <w:t>Fonte: IBGE 2011</w:t>
      </w:r>
      <w:r w:rsidR="00A00C6A">
        <w:t>.</w:t>
      </w:r>
    </w:p>
    <w:p w:rsidR="00520F20" w:rsidRPr="00520F20" w:rsidRDefault="00520F20" w:rsidP="00520F20">
      <w:pPr>
        <w:spacing w:line="360" w:lineRule="auto"/>
        <w:jc w:val="both"/>
      </w:pPr>
    </w:p>
    <w:p w:rsidR="00520F20" w:rsidRDefault="00A57DF3" w:rsidP="00520F20">
      <w:pPr>
        <w:spacing w:line="360" w:lineRule="auto"/>
        <w:jc w:val="both"/>
      </w:pPr>
      <w:r>
        <w:tab/>
      </w:r>
      <w:r w:rsidR="00520F20" w:rsidRPr="00520F20">
        <w:t>No tocante aos aspectos econômico, social e político, a Paraíba está dividida em 4</w:t>
      </w:r>
      <w:r w:rsidR="00DC0FA4">
        <w:t xml:space="preserve"> (quatro)</w:t>
      </w:r>
      <w:r w:rsidR="00520F20" w:rsidRPr="00520F20">
        <w:t xml:space="preserve"> mesorregiões, assim denominadas, de acordo com a classificação estabelecida pelo IBGE: Mata Paraibana, Agreste Paraibano</w:t>
      </w:r>
      <w:r w:rsidR="00DC0FA4">
        <w:t>, Borborema e Sertão Paraibano</w:t>
      </w:r>
      <w:r w:rsidR="00520F20" w:rsidRPr="00520F20">
        <w:t>.</w:t>
      </w:r>
      <w:r w:rsidR="00DC0FA4">
        <w:t xml:space="preserve"> </w:t>
      </w:r>
      <w:r w:rsidR="00520F20" w:rsidRPr="00520F20">
        <w:t>Essas mesorregiões estão, por sua vez, desagregadas em 23 microrregiões geográficas. Diante da prevalência dos problemas enfrentados pela população que habita as áreas semi-áridas do estado e da necessidade de solucionar a crise econômica que afeta a Zona da Mata e a Região do Brejo, optou-se por adotar a divisão clássica do estado da Paraíba e agregar seus principais espaços econômicos nas seguintes zonas geoeconômicas: Litoral-Mata, Agreste-Brejo e Semi-Árida.</w:t>
      </w:r>
      <w:r w:rsidR="00DC0FA4">
        <w:t xml:space="preserve"> A</w:t>
      </w:r>
      <w:r w:rsidR="00B51467">
        <w:t xml:space="preserve"> divisão das mesorregiões pode ser visto na Figura 2.</w:t>
      </w:r>
    </w:p>
    <w:p w:rsidR="006523B9" w:rsidRPr="00520F20" w:rsidRDefault="006523B9" w:rsidP="00520F20">
      <w:pPr>
        <w:spacing w:line="360" w:lineRule="auto"/>
        <w:jc w:val="both"/>
      </w:pPr>
    </w:p>
    <w:p w:rsidR="00520F20" w:rsidRPr="00520F20" w:rsidRDefault="00520F20" w:rsidP="00B51467">
      <w:pPr>
        <w:spacing w:line="360" w:lineRule="auto"/>
        <w:jc w:val="center"/>
      </w:pPr>
      <w:r w:rsidRPr="00520F20">
        <w:t xml:space="preserve">Figura </w:t>
      </w:r>
      <w:r w:rsidR="00DC0FA4">
        <w:t>2</w:t>
      </w:r>
      <w:r w:rsidRPr="00520F20">
        <w:t xml:space="preserve"> – Mesorregiões econômicas da Paraíba</w:t>
      </w:r>
    </w:p>
    <w:p w:rsidR="00520F20" w:rsidRPr="00520F20" w:rsidRDefault="00D66C43" w:rsidP="0071320D">
      <w:pPr>
        <w:spacing w:line="360" w:lineRule="auto"/>
        <w:jc w:val="center"/>
      </w:pPr>
      <w:r>
        <w:rPr>
          <w:noProof/>
          <w:lang w:eastAsia="pt-BR"/>
        </w:rPr>
        <w:pict>
          <v:shape id="Imagem 1" o:spid="_x0000_i1025" type="#_x0000_t75" style="width:300.55pt;height:178.35pt;visibility:visible;mso-wrap-style:square">
            <v:imagedata r:id="rId17" o:title=""/>
          </v:shape>
        </w:pict>
      </w:r>
    </w:p>
    <w:p w:rsidR="00520F20" w:rsidRPr="00B51467" w:rsidRDefault="00B51467" w:rsidP="00B51467">
      <w:pPr>
        <w:spacing w:line="360" w:lineRule="auto"/>
        <w:ind w:left="1418"/>
        <w:rPr>
          <w:sz w:val="20"/>
        </w:rPr>
      </w:pPr>
      <w:r w:rsidRPr="00B51467">
        <w:rPr>
          <w:b/>
          <w:sz w:val="20"/>
        </w:rPr>
        <w:t xml:space="preserve">    </w:t>
      </w:r>
      <w:r w:rsidR="00520F20" w:rsidRPr="00B51467">
        <w:rPr>
          <w:b/>
          <w:sz w:val="20"/>
        </w:rPr>
        <w:t>FONTE:</w:t>
      </w:r>
      <w:r w:rsidR="00520F20" w:rsidRPr="00B51467">
        <w:rPr>
          <w:sz w:val="20"/>
        </w:rPr>
        <w:t xml:space="preserve"> PDI-IFPB (2010)</w:t>
      </w:r>
    </w:p>
    <w:p w:rsidR="00520F20" w:rsidRPr="00520F20" w:rsidRDefault="00520F20" w:rsidP="00520F20">
      <w:pPr>
        <w:spacing w:line="360" w:lineRule="auto"/>
        <w:jc w:val="both"/>
      </w:pPr>
    </w:p>
    <w:p w:rsidR="00520F20" w:rsidRPr="00520F20" w:rsidRDefault="001E66B4" w:rsidP="00520F20">
      <w:pPr>
        <w:spacing w:line="360" w:lineRule="auto"/>
        <w:jc w:val="both"/>
      </w:pPr>
      <w:r>
        <w:tab/>
      </w:r>
      <w:r w:rsidR="00520F20" w:rsidRPr="00520F20">
        <w:t xml:space="preserve">A Zona Litoral-Mata corresponde à Mesorregião Mata Paraibana, definida pelo IBGE e integrada pelas seguintes Microrregiões Geográficas: Litoral Norte, Sapé, João Pessoa e Litoral Sul, que englobam 30 dos 223 municípios do </w:t>
      </w:r>
      <w:r w:rsidR="00B51467">
        <w:t>E</w:t>
      </w:r>
      <w:r w:rsidR="00520F20" w:rsidRPr="00520F20">
        <w:t xml:space="preserve">stado, ou seja, 13,45% do total. Com uma superfície de 5.242 km2 (9,3% do território do </w:t>
      </w:r>
      <w:r w:rsidR="00B51467">
        <w:t>E</w:t>
      </w:r>
      <w:r w:rsidR="00520F20" w:rsidRPr="00520F20">
        <w:t>stado),</w:t>
      </w:r>
      <w:r w:rsidR="00B51467">
        <w:t xml:space="preserve"> </w:t>
      </w:r>
      <w:r w:rsidR="00B51467">
        <w:lastRenderedPageBreak/>
        <w:t>em 2000</w:t>
      </w:r>
      <w:r w:rsidR="00520F20" w:rsidRPr="00520F20">
        <w:t xml:space="preserve"> abrigava uma população de 1.196.594 habitantes, o que significa uma densidade de 228,3 hab/km2.</w:t>
      </w:r>
      <w:r w:rsidR="00B51467">
        <w:t xml:space="preserve"> O grande aglomerado urbano da Capital do E</w:t>
      </w:r>
      <w:r w:rsidR="00520F20" w:rsidRPr="00520F20">
        <w:t>stado é um dos principais responsáveis por essa concentração populacional.</w:t>
      </w:r>
    </w:p>
    <w:p w:rsidR="00520F20" w:rsidRPr="00520F20" w:rsidRDefault="001E66B4" w:rsidP="00520F20">
      <w:pPr>
        <w:spacing w:line="360" w:lineRule="auto"/>
        <w:jc w:val="both"/>
      </w:pPr>
      <w:r>
        <w:tab/>
      </w:r>
      <w:r w:rsidR="00520F20" w:rsidRPr="00520F20">
        <w:t>A Zona do Agreste-Brejo abrange quase que integralmente as Microrregiões constitutivas da Mesorregião do Agreste, tal como definida pelo IBGE: Esperança, Brejo Paraibano, Guarabira, Campina Grande, Itabaiana e Umbuzeiro. Essas seis microrregiões reúnem 48 municípios (21,5% do total). Para os efeitos da classificação aqui adotada, a Zona do Agreste-Brejo deixa de englobar as Microrregiões do Curimataú Ocidental e do Curimataú Oriental, que passam a integrar a Zona Semi-Árida. Com isto, a Zona do Agreste-Brejo passa a ter uma área de 7.684km2 (13,6% da superfície total do estado) e</w:t>
      </w:r>
      <w:r w:rsidR="00B51467">
        <w:t xml:space="preserve"> no ano de 2000</w:t>
      </w:r>
      <w:r w:rsidR="00520F20" w:rsidRPr="00520F20">
        <w:t xml:space="preserve"> uma população de 950.494 habitantes</w:t>
      </w:r>
      <w:r w:rsidR="00B51467">
        <w:t xml:space="preserve"> </w:t>
      </w:r>
      <w:r w:rsidR="00520F20" w:rsidRPr="00520F20">
        <w:t>(IDEME, 2001), consistindo em uma zona de grande concentração populacional, pois possuía</w:t>
      </w:r>
      <w:r w:rsidR="00B51467">
        <w:t>, no referido ano,</w:t>
      </w:r>
      <w:r w:rsidR="00520F20" w:rsidRPr="00520F20">
        <w:t xml:space="preserve"> uma densidade demográfica de 123,7 hab/km</w:t>
      </w:r>
      <w:r w:rsidR="00B51467">
        <w:t>²</w:t>
      </w:r>
      <w:r w:rsidR="00520F20" w:rsidRPr="00520F20">
        <w:t xml:space="preserve">, correspondendo a 54% da observada na Zona Litoral-Mata. A densidade demográfica do Agreste-Brejo é 2 vezes superior à média do </w:t>
      </w:r>
      <w:r w:rsidR="00B51467">
        <w:t>E</w:t>
      </w:r>
      <w:r w:rsidR="00520F20" w:rsidRPr="00520F20">
        <w:t>stado. O peso populacional do Agreste-Brejo é, em grande parte, devido à cidade de Campina Grande, onde vivem 37,4% dos habitantes dessa zona.</w:t>
      </w:r>
    </w:p>
    <w:p w:rsidR="00B51467" w:rsidRDefault="001E66B4" w:rsidP="00520F20">
      <w:pPr>
        <w:spacing w:line="360" w:lineRule="auto"/>
        <w:jc w:val="both"/>
      </w:pPr>
      <w:r>
        <w:tab/>
      </w:r>
      <w:r w:rsidR="00520F20" w:rsidRPr="00520F20">
        <w:t xml:space="preserve">A Zona Semi-Árida é a mais extensa em área, com 43.513,65 km2 (77,1% do total do </w:t>
      </w:r>
      <w:r w:rsidR="00B51467">
        <w:t>E</w:t>
      </w:r>
      <w:r w:rsidR="00520F20" w:rsidRPr="00520F20">
        <w:t>stado), assim como a dotada de maior número absoluto de habitantes.</w:t>
      </w:r>
      <w:r w:rsidR="0065526D">
        <w:t xml:space="preserve"> </w:t>
      </w:r>
      <w:r w:rsidR="00520F20" w:rsidRPr="00520F20">
        <w:t xml:space="preserve">Sua população, em 2000, era de 1.296.737 pessoas (37,6% do total), o que representava uma densidade demográfica de 29,8 hab/km2. Esse indicador espelha as dificuldades enfrentadas pela população que vive naquela zona, pois dada à escassez relativa de recursos naturais que a caracteriza, ela apresenta a menor densidade demográfica entre as zonas geo-econômicas consideradas. Sua população está sujeita a condições de insustentabilidade, tanto econômica quanto social, bem mais difíceis de controlar do que as encontradas nas Zonas Litoral-Mata e Agreste-Brejo. Comparado aos demais espaços semi-áridos do Nordeste, o da Paraíba é um dos mais afetados pela degradação ambiental. Da categoria semiárida paraibana aqui considerada, fazem parte os seguintes espaços: Mesorregião do Sertão Paraibano (Microrregiões Geográficas de Catolé do Rocha, Cajazeiras, Sousa, Patos, Piancó, Itaporanga e Serra do Teixeira); Mesorregião da Borborema (Microrregiões do Seridó Ocidental, Seridó Oriental, Cariri Ocidental e Cariri Oriental); e as terras do Planalto da Borborema, conhecidas como Curimataú, </w:t>
      </w:r>
      <w:r w:rsidR="00520F20" w:rsidRPr="00520F20">
        <w:lastRenderedPageBreak/>
        <w:t>representadas pelas Microrregiões do Curimataú Ocidental e do Curimataú Oriental, que integram a Mesorregião do Agreste, tal como classificada pelo IBGE.</w:t>
      </w:r>
    </w:p>
    <w:p w:rsidR="00520F20" w:rsidRPr="00520F20" w:rsidRDefault="00520F20" w:rsidP="00B51467">
      <w:pPr>
        <w:spacing w:line="360" w:lineRule="auto"/>
        <w:ind w:firstLine="709"/>
        <w:jc w:val="both"/>
      </w:pPr>
      <w:r w:rsidRPr="00520F20">
        <w:t>Para efeito de análise de mercado, podemos dividir a Paraíba em três mesorregiões distintas: a zona da mata, região polarizada pela capital João Pessoa; o agreste, região central do estado, polarizada pela cidade de Campina Grande e o sertão, com suas características próprias, polarizada pela cidade de Patos.</w:t>
      </w:r>
    </w:p>
    <w:p w:rsidR="00520F20" w:rsidRPr="00520F20" w:rsidRDefault="001E66B4" w:rsidP="00520F20">
      <w:pPr>
        <w:spacing w:line="360" w:lineRule="auto"/>
        <w:jc w:val="both"/>
      </w:pPr>
      <w:r>
        <w:tab/>
      </w:r>
      <w:r w:rsidR="00520F20" w:rsidRPr="00520F20">
        <w:t xml:space="preserve">O sertão se caracteriza pelo baixo índice de industrialização, em relação a sua extensão e densidade populacional. Basicamente, observam-se a presença de indústrias de beneficiamento mineral (área na qual o Estado apresenta um considerável potencial de exploração), além da indústria de alimentos e bebidas, ambas com baixos índices de automação. A mesorregião conta </w:t>
      </w:r>
      <w:r w:rsidR="00FF46D5">
        <w:t xml:space="preserve">com três distritos industriais: </w:t>
      </w:r>
      <w:r w:rsidR="00520F20" w:rsidRPr="00520F20">
        <w:t>Pato</w:t>
      </w:r>
      <w:r w:rsidR="00FF46D5">
        <w:t xml:space="preserve">s, com aproximadamente 35,0 há; </w:t>
      </w:r>
      <w:r w:rsidR="00520F20" w:rsidRPr="00520F20">
        <w:t>Sousa com 32,5 ha e Cajazeiras com 21,39 ha.</w:t>
      </w:r>
    </w:p>
    <w:p w:rsidR="00520F20" w:rsidRPr="00520F20" w:rsidRDefault="002F1687" w:rsidP="00520F20">
      <w:pPr>
        <w:spacing w:line="360" w:lineRule="auto"/>
        <w:jc w:val="both"/>
      </w:pPr>
      <w:r>
        <w:tab/>
      </w:r>
      <w:r w:rsidR="00520F20" w:rsidRPr="00520F20">
        <w:t>Embora dotadas de razoável infraestrutura, as indústrias dessa mesorregião não declararam investimentos em melhorias e/ou ampliações da capacidade produtiva no protocolo de intenções industriais entre 1996 e 1998, e apenas uma delas recebeu incentivos do FAIM (Fundo de Apoio a</w:t>
      </w:r>
      <w:r w:rsidR="00FF46D5">
        <w:t>o</w:t>
      </w:r>
      <w:r w:rsidR="00520F20" w:rsidRPr="00520F20">
        <w:t xml:space="preserve"> Desenvolvimento Industrial da Paraíba) no mesmo período, o que resultou em menos de 100 novas vagas</w:t>
      </w:r>
      <w:r w:rsidR="00FF46D5">
        <w:t xml:space="preserve"> de emprego n</w:t>
      </w:r>
      <w:r w:rsidR="00520F20" w:rsidRPr="00520F20">
        <w:t>a cidade de Cajazeiras.</w:t>
      </w:r>
    </w:p>
    <w:p w:rsidR="00520F20" w:rsidRPr="00520F20" w:rsidRDefault="00520F20" w:rsidP="00CF2C62">
      <w:pPr>
        <w:spacing w:line="360" w:lineRule="auto"/>
        <w:ind w:firstLine="709"/>
        <w:jc w:val="both"/>
      </w:pPr>
      <w:r w:rsidRPr="00520F20">
        <w:t xml:space="preserve">Na área educacional, o sertão paraibano é atendido pela </w:t>
      </w:r>
      <w:r w:rsidR="00FF46D5">
        <w:t>Rede Estadual de Escolas P</w:t>
      </w:r>
      <w:r w:rsidRPr="00520F20">
        <w:t xml:space="preserve">úblicas, responsável pelo </w:t>
      </w:r>
      <w:r w:rsidR="00FF46D5">
        <w:t>E</w:t>
      </w:r>
      <w:r w:rsidRPr="00520F20">
        <w:t xml:space="preserve">nsino </w:t>
      </w:r>
      <w:r w:rsidR="00FF46D5">
        <w:t>M</w:t>
      </w:r>
      <w:r w:rsidRPr="00520F20">
        <w:t xml:space="preserve">édio, na maioria das cidades da região. A </w:t>
      </w:r>
      <w:r w:rsidR="00FF46D5">
        <w:t>R</w:t>
      </w:r>
      <w:r w:rsidRPr="00520F20">
        <w:t xml:space="preserve">ede </w:t>
      </w:r>
      <w:r w:rsidR="00FF46D5">
        <w:t>M</w:t>
      </w:r>
      <w:r w:rsidRPr="00520F20">
        <w:t xml:space="preserve">unicipal é responsável pelo </w:t>
      </w:r>
      <w:r w:rsidR="00FF46D5">
        <w:t>Ensino B</w:t>
      </w:r>
      <w:r w:rsidRPr="00520F20">
        <w:t xml:space="preserve">ásico e </w:t>
      </w:r>
      <w:r w:rsidR="00FF46D5">
        <w:t>F</w:t>
      </w:r>
      <w:r w:rsidRPr="00520F20">
        <w:t xml:space="preserve">undamental, ofertado na zona urbana e rural </w:t>
      </w:r>
      <w:r w:rsidR="00FF46D5">
        <w:t>d</w:t>
      </w:r>
      <w:r w:rsidRPr="00520F20">
        <w:t xml:space="preserve">a maioria dos municípios. A região conta ainda com dois </w:t>
      </w:r>
      <w:r w:rsidRPr="00520F20">
        <w:rPr>
          <w:i/>
        </w:rPr>
        <w:t>Campi</w:t>
      </w:r>
      <w:r w:rsidRPr="00520F20">
        <w:t xml:space="preserve"> do Instituto, </w:t>
      </w:r>
      <w:r w:rsidR="00FF46D5">
        <w:t>em</w:t>
      </w:r>
      <w:r w:rsidRPr="00520F20">
        <w:t xml:space="preserve"> Sousa e Cajazeiras, serv</w:t>
      </w:r>
      <w:r w:rsidR="00FF46D5">
        <w:t>em a</w:t>
      </w:r>
      <w:r w:rsidRPr="00520F20">
        <w:t xml:space="preserve"> boa parte da região do sertão, além de unidades do SENAI, SENAC, SEBRAE e rede privada, </w:t>
      </w:r>
      <w:r w:rsidR="00FF46D5">
        <w:t>sendo também</w:t>
      </w:r>
      <w:r w:rsidRPr="00520F20">
        <w:t xml:space="preserve"> atendida por projetos do SENAR e do SENAT. No </w:t>
      </w:r>
      <w:r w:rsidR="00FF46D5">
        <w:t>E</w:t>
      </w:r>
      <w:r w:rsidRPr="00520F20">
        <w:t>n</w:t>
      </w:r>
      <w:r w:rsidR="00FF46D5">
        <w:t>sino S</w:t>
      </w:r>
      <w:r w:rsidRPr="00520F20">
        <w:t xml:space="preserve">uperior, além do </w:t>
      </w:r>
      <w:r w:rsidRPr="00520F20">
        <w:rPr>
          <w:i/>
        </w:rPr>
        <w:t>Campus</w:t>
      </w:r>
      <w:r w:rsidR="00FF46D5">
        <w:t xml:space="preserve"> de Cajazeiras que oferta dois Cursos Superiores de T</w:t>
      </w:r>
      <w:r w:rsidRPr="00520F20">
        <w:t xml:space="preserve">ecnologia (Desenvolvimento de Softwares e Automação Industrial), o sertão conta com vários </w:t>
      </w:r>
      <w:r w:rsidRPr="00FF46D5">
        <w:rPr>
          <w:i/>
        </w:rPr>
        <w:t>campi</w:t>
      </w:r>
      <w:r w:rsidRPr="00520F20">
        <w:t xml:space="preserve"> da Universidade Federal de Campina Grande (UFCG)</w:t>
      </w:r>
      <w:r w:rsidR="00FF46D5">
        <w:t>,</w:t>
      </w:r>
      <w:r w:rsidRPr="00520F20">
        <w:t xml:space="preserve"> localizados nas cidades de Patos, Sousa e Cajazeiras, onde são oferecidos cursos como Engenharia Florestal, Veterinária, Direito, Pedagogia </w:t>
      </w:r>
      <w:r w:rsidR="00FF46D5">
        <w:t>dentre</w:t>
      </w:r>
      <w:r w:rsidRPr="00520F20">
        <w:t xml:space="preserve"> outros. A cidade de Patos conta ainda com a Fundação Francisco Mascarenhas, que oferece cursos de graduação e pós-graduação.</w:t>
      </w:r>
    </w:p>
    <w:p w:rsidR="00520F20" w:rsidRPr="00520F20" w:rsidRDefault="001E66B4" w:rsidP="00520F20">
      <w:pPr>
        <w:spacing w:line="360" w:lineRule="auto"/>
        <w:jc w:val="both"/>
      </w:pPr>
      <w:r>
        <w:tab/>
      </w:r>
      <w:r w:rsidR="00520F20" w:rsidRPr="00520F20">
        <w:t xml:space="preserve">A mesorregião do agreste paraibano apresenta um grau de urbanização e desenvolvimento maior que a do sertão e comparável à </w:t>
      </w:r>
      <w:r w:rsidR="00FF46D5">
        <w:t xml:space="preserve">zona </w:t>
      </w:r>
      <w:r w:rsidR="00520F20" w:rsidRPr="00520F20">
        <w:t xml:space="preserve">da mata. Com três </w:t>
      </w:r>
      <w:r w:rsidR="00520F20" w:rsidRPr="00520F20">
        <w:lastRenderedPageBreak/>
        <w:t xml:space="preserve">distritos industriais – todos situados na cidade de Campina Grande –, ela apresenta indústrias de transformação nas áreas de química, eletro-eletrônicos, mineração, têxtil, metal-mecânica, produtos alimentícios, bebidas, materiais plásticos, papel e papelão, cerâmica, couro calçado, editorial e gráfico e borracha. O índice de automação das indústrias varia de baixo a médio, com algumas indústrias empregando tecnologias de ponta no seu processo produtivo. </w:t>
      </w:r>
    </w:p>
    <w:p w:rsidR="00520F20" w:rsidRPr="00520F20" w:rsidRDefault="001E66B4" w:rsidP="00520F20">
      <w:pPr>
        <w:spacing w:line="360" w:lineRule="auto"/>
        <w:jc w:val="both"/>
      </w:pPr>
      <w:r>
        <w:tab/>
      </w:r>
      <w:r w:rsidR="00FF46D5">
        <w:t xml:space="preserve">Desta forma, Campina Grande, pólo da região, </w:t>
      </w:r>
      <w:r w:rsidR="00520F20" w:rsidRPr="00520F20">
        <w:t>possui uma grande demanda de serviços técnicos na área de eletrônica, seja para atender ao parque industrial, seja na prestação de serviços de manutenção de equipamentos e sistemas, dentre os quais se destacam os de informática. Observando o número de empresas assistidas pelos recursos do FAIM entre os anos de 1</w:t>
      </w:r>
      <w:r w:rsidR="00FF46D5">
        <w:t>996 e 19</w:t>
      </w:r>
      <w:r w:rsidR="00520F20" w:rsidRPr="00520F20">
        <w:t>98, cerca de 34 indústrias de diversos setores da economia foram beneficiadas, gerando cerca de 6</w:t>
      </w:r>
      <w:r w:rsidR="00FF46D5">
        <w:t>.</w:t>
      </w:r>
      <w:r w:rsidR="00520F20" w:rsidRPr="00520F20">
        <w:t>500 empregos somente n</w:t>
      </w:r>
      <w:r w:rsidR="00FF46D5">
        <w:t xml:space="preserve">esta </w:t>
      </w:r>
      <w:r w:rsidR="00520F20" w:rsidRPr="00520F20">
        <w:t>mesorregião.</w:t>
      </w:r>
    </w:p>
    <w:p w:rsidR="00520F20" w:rsidRPr="00520F20" w:rsidRDefault="00520F20" w:rsidP="00832101">
      <w:pPr>
        <w:spacing w:line="360" w:lineRule="auto"/>
        <w:ind w:firstLine="709"/>
        <w:jc w:val="both"/>
      </w:pPr>
      <w:r w:rsidRPr="00520F20">
        <w:t>No que diz respeito à oferta de educação básica, a regiã</w:t>
      </w:r>
      <w:r w:rsidR="00FF46D5">
        <w:t>o é atendida pelas Redes Estadual, Municipal e P</w:t>
      </w:r>
      <w:r w:rsidRPr="00520F20">
        <w:t xml:space="preserve">rivada. Devido </w:t>
      </w:r>
      <w:r w:rsidR="00CF2C62">
        <w:t>à</w:t>
      </w:r>
      <w:r w:rsidRPr="00520F20">
        <w:t xml:space="preserve"> maior renda no município, a cidade de Campina Grande possui ampla rede privada de ensino atuando tanto no ensino fundamental quanto no médio.</w:t>
      </w:r>
    </w:p>
    <w:p w:rsidR="00832101" w:rsidRPr="00832101" w:rsidRDefault="00FF46D5" w:rsidP="00832101">
      <w:pPr>
        <w:spacing w:line="360" w:lineRule="auto"/>
        <w:ind w:firstLine="709"/>
        <w:jc w:val="both"/>
      </w:pPr>
      <w:r>
        <w:t>Em razão de possuir a maior renda dentre os municípios do agreste paraibano, Campina Grande dispõe de uma ampla Rede Privada nos Ensinos Fundamental e Médio, contando ainda com sete instituições de Ensino Superior</w:t>
      </w:r>
      <w:r w:rsidR="00CE7653">
        <w:t>: Universidade Federal de Campina Grande (UFCG), a</w:t>
      </w:r>
      <w:r w:rsidR="00CF2C62">
        <w:t xml:space="preserve"> Universidade Estadual da </w:t>
      </w:r>
      <w:r w:rsidR="00520F20" w:rsidRPr="00520F20">
        <w:t>Paraíba</w:t>
      </w:r>
      <w:r w:rsidR="00832101">
        <w:t xml:space="preserve"> (UEPB),</w:t>
      </w:r>
      <w:r w:rsidR="00CE7653">
        <w:t xml:space="preserve"> o</w:t>
      </w:r>
      <w:r w:rsidR="00520F20" w:rsidRPr="00520F20">
        <w:t xml:space="preserve"> </w:t>
      </w:r>
      <w:r w:rsidR="00832101">
        <w:t xml:space="preserve">Centro de Ensino Superior e Desenvolvimento (CESED), </w:t>
      </w:r>
      <w:r w:rsidR="00CE7653">
        <w:t xml:space="preserve">a </w:t>
      </w:r>
      <w:r w:rsidR="00CF2C62">
        <w:t xml:space="preserve">União de Ensino Superior de Campina Grande (UNESC), </w:t>
      </w:r>
      <w:r w:rsidR="00CE7653">
        <w:t xml:space="preserve">o </w:t>
      </w:r>
      <w:r w:rsidR="00CF2C62">
        <w:t xml:space="preserve">Centro de Educação Superior Reinaldo Ramos (CESREI), </w:t>
      </w:r>
      <w:r w:rsidR="00CE7653">
        <w:t xml:space="preserve">a </w:t>
      </w:r>
      <w:r w:rsidR="00832101">
        <w:t xml:space="preserve">Universidade Paulista (UNIP) e </w:t>
      </w:r>
      <w:r w:rsidR="00CE7653">
        <w:t xml:space="preserve">a </w:t>
      </w:r>
      <w:r w:rsidR="00832101" w:rsidRPr="00832101">
        <w:rPr>
          <w:iCs/>
        </w:rPr>
        <w:t>Faculdade Mauricio</w:t>
      </w:r>
      <w:r w:rsidR="00832101" w:rsidRPr="00832101">
        <w:t xml:space="preserve"> de Nassau</w:t>
      </w:r>
      <w:r w:rsidR="00832101">
        <w:t>.</w:t>
      </w:r>
    </w:p>
    <w:p w:rsidR="00CE7653" w:rsidRDefault="00CE7653" w:rsidP="00CF2C62">
      <w:pPr>
        <w:spacing w:line="360" w:lineRule="auto"/>
        <w:ind w:firstLine="709"/>
        <w:jc w:val="both"/>
      </w:pPr>
      <w:r>
        <w:t xml:space="preserve">Tendo ainda a Universidade Corporativa da Indústria da Paraíba, lançada recentemente pelo </w:t>
      </w:r>
      <w:r w:rsidR="00520F20" w:rsidRPr="00520F20">
        <w:t>Sistema</w:t>
      </w:r>
      <w:r>
        <w:t xml:space="preserve"> da </w:t>
      </w:r>
      <w:r>
        <w:rPr>
          <w:rStyle w:val="st"/>
        </w:rPr>
        <w:t>Federação das Indústrias do Estado da Paraíba (</w:t>
      </w:r>
      <w:r w:rsidR="00520F20" w:rsidRPr="00520F20">
        <w:t>FIEP</w:t>
      </w:r>
      <w:r>
        <w:t>)</w:t>
      </w:r>
      <w:r w:rsidR="00520F20" w:rsidRPr="00520F20">
        <w:t xml:space="preserve"> a Universidade Corporativa da Indústria da Paraíba, que terá sede na</w:t>
      </w:r>
      <w:r>
        <w:t xml:space="preserve"> referida</w:t>
      </w:r>
      <w:r w:rsidR="00520F20" w:rsidRPr="00520F20">
        <w:t xml:space="preserve"> cidade e oferecerá cursos superiores em várias áreas do conhecimento. </w:t>
      </w:r>
    </w:p>
    <w:p w:rsidR="00520F20" w:rsidRPr="00520F20" w:rsidRDefault="00520F20" w:rsidP="00CF2C62">
      <w:pPr>
        <w:spacing w:line="360" w:lineRule="auto"/>
        <w:ind w:firstLine="709"/>
        <w:jc w:val="both"/>
      </w:pPr>
      <w:r w:rsidRPr="00520F20">
        <w:t xml:space="preserve">Destaca-se ainda a </w:t>
      </w:r>
      <w:r w:rsidRPr="00CE7653">
        <w:t>vocação</w:t>
      </w:r>
      <w:r w:rsidRPr="00520F20">
        <w:t xml:space="preserve"> da região para o desenvolvimento de novas tecnologias no</w:t>
      </w:r>
      <w:r w:rsidR="00CE7653">
        <w:t>s</w:t>
      </w:r>
      <w:r w:rsidRPr="00520F20">
        <w:t xml:space="preserve"> campo</w:t>
      </w:r>
      <w:r w:rsidR="00CE7653">
        <w:t>s</w:t>
      </w:r>
      <w:r w:rsidRPr="00520F20">
        <w:t xml:space="preserve"> da Engenharia Elétrica e de Informática, devido principalmente à influência da UFCG, com</w:t>
      </w:r>
      <w:r w:rsidR="00CE7653">
        <w:t xml:space="preserve"> o</w:t>
      </w:r>
      <w:r w:rsidRPr="00520F20">
        <w:t xml:space="preserve"> seu Curso de Engenharia Elétrica, classificado entre os cinco melhores do país, e à Escola Técnica Redentorista. Como resultado</w:t>
      </w:r>
      <w:r w:rsidRPr="00CE7653">
        <w:t>,</w:t>
      </w:r>
      <w:r w:rsidRPr="00520F20">
        <w:t xml:space="preserve"> observa-se o aumento do número de empresas de base tecnológica e </w:t>
      </w:r>
      <w:r w:rsidRPr="00520F20">
        <w:lastRenderedPageBreak/>
        <w:t>empresas incubadas n</w:t>
      </w:r>
      <w:r w:rsidR="00CE7653">
        <w:t>o Parque Tecnológico da Paraíba, que tem como sede da Federação das Indústrias do Estado, Campina Grande.</w:t>
      </w:r>
    </w:p>
    <w:p w:rsidR="00520F20" w:rsidRPr="00520F20" w:rsidRDefault="002F1687" w:rsidP="00520F20">
      <w:pPr>
        <w:spacing w:line="360" w:lineRule="auto"/>
        <w:jc w:val="both"/>
      </w:pPr>
      <w:r>
        <w:tab/>
      </w:r>
      <w:r w:rsidR="00520F20" w:rsidRPr="00520F20">
        <w:t xml:space="preserve">Além do mais, o agreste, capitaneado por Campina Grande, conta com a presença de unidades do SENAI, SENAC, SEBRAE, além de outras instituições de educação profissional, públicas e privadas, tendo se destacado por sua </w:t>
      </w:r>
      <w:r w:rsidR="00520F20" w:rsidRPr="00CE7653">
        <w:t>vocação</w:t>
      </w:r>
      <w:r w:rsidR="00520F20" w:rsidRPr="00520F20">
        <w:t xml:space="preserve"> educacional, ampliando sua área de atendimento aos demais estados da região </w:t>
      </w:r>
      <w:r w:rsidR="00CE7653">
        <w:t xml:space="preserve">Nordeste </w:t>
      </w:r>
      <w:r w:rsidR="00520F20" w:rsidRPr="00520F20">
        <w:t>e do país.</w:t>
      </w:r>
    </w:p>
    <w:p w:rsidR="00520F20" w:rsidRPr="00520F20" w:rsidRDefault="002F1687" w:rsidP="00520F20">
      <w:pPr>
        <w:spacing w:line="360" w:lineRule="auto"/>
        <w:jc w:val="both"/>
      </w:pPr>
      <w:r>
        <w:tab/>
      </w:r>
      <w:r w:rsidR="00520F20" w:rsidRPr="00520F20">
        <w:t xml:space="preserve">Situação similar à do agreste ocorre na mesorregião da zona da mata. Os seis distritos industriais existentes nas cidades de João Pessoa, Conde, Alhandra, Guarabira, Santa Rita e Cabedelo abrigam indústrias nas mais diversas áreas da atividade econômica. O número de indústrias, volume de produção e taxas de emprego são os maiores do </w:t>
      </w:r>
      <w:r w:rsidR="00CE7653">
        <w:t>Es</w:t>
      </w:r>
      <w:r w:rsidR="00520F20" w:rsidRPr="00520F20">
        <w:t>tado, com maior concentração na área de João Pessoa, Bayeux, Santa Rita e Cabedelo.</w:t>
      </w:r>
    </w:p>
    <w:p w:rsidR="00520F20" w:rsidRPr="00520F20" w:rsidRDefault="002F1687" w:rsidP="00520F20">
      <w:pPr>
        <w:spacing w:line="360" w:lineRule="auto"/>
        <w:jc w:val="both"/>
      </w:pPr>
      <w:r>
        <w:tab/>
      </w:r>
      <w:r w:rsidR="00520F20" w:rsidRPr="00520F20">
        <w:t xml:space="preserve">Embora o número de indústrias, bem como o volume de investimento tenha aumentado, a média de empregos na indústria tem </w:t>
      </w:r>
      <w:r w:rsidR="00520F20" w:rsidRPr="00CE7653">
        <w:t>decrescido</w:t>
      </w:r>
      <w:r w:rsidR="00520F20" w:rsidRPr="00520F20">
        <w:t xml:space="preserve"> nos último</w:t>
      </w:r>
      <w:r w:rsidR="00EF7CA9">
        <w:t xml:space="preserve">s anos no </w:t>
      </w:r>
      <w:r w:rsidR="0085745E">
        <w:t>E</w:t>
      </w:r>
      <w:r w:rsidR="00EF7CA9">
        <w:t>stado</w:t>
      </w:r>
      <w:r w:rsidR="0085745E">
        <w:t>.</w:t>
      </w:r>
      <w:r w:rsidR="00520F20" w:rsidRPr="00520F20">
        <w:t xml:space="preserve"> Nota-se que, no mesmo período, houve um crescimento semelhante em outras áreas como a de serviços e comércio.</w:t>
      </w:r>
    </w:p>
    <w:p w:rsidR="00520F20" w:rsidRPr="00520F20" w:rsidRDefault="002F1687" w:rsidP="00520F20">
      <w:pPr>
        <w:spacing w:line="360" w:lineRule="auto"/>
        <w:jc w:val="both"/>
      </w:pPr>
      <w:r>
        <w:tab/>
      </w:r>
      <w:r w:rsidR="00520F20" w:rsidRPr="00520F20">
        <w:t xml:space="preserve">Na área educacional, destaca-se o número elevado de oferta de vagas nas instituições de ensino superior, bem como na educação básica e profissional. João Pessoa, a principal cidade da região, conta atualmente com onze IES – </w:t>
      </w:r>
      <w:r w:rsidR="0085745E">
        <w:t>incluído o IFPB</w:t>
      </w:r>
      <w:r w:rsidR="00EF5CCF">
        <w:t>,</w:t>
      </w:r>
      <w:r w:rsidR="00520F20" w:rsidRPr="00520F20">
        <w:t xml:space="preserve"> centenas de escolas públicas e privadas que atuam na educação básica, além de unidades do SENAI, SENAC, SENAR, SENAT, SEBRAE e instituições privadas de educação profissional. E</w:t>
      </w:r>
      <w:r w:rsidR="0085745E">
        <w:t>sta</w:t>
      </w:r>
      <w:r w:rsidR="00520F20" w:rsidRPr="00520F20">
        <w:t xml:space="preserve"> tornou-se um centro educacional de médio porte – em nível nacional – algo que tende cada vez mais a crescer em função da elevada demanda por oportunidades educacionais, tendência esta que tem merecido atenção e ações constantes do Instituto Federal da Paraíba, que conta com 3 unidades na região.</w:t>
      </w:r>
    </w:p>
    <w:p w:rsidR="00520F20" w:rsidRPr="00520F20" w:rsidRDefault="002F1687" w:rsidP="00520F20">
      <w:pPr>
        <w:spacing w:line="360" w:lineRule="auto"/>
        <w:jc w:val="both"/>
      </w:pPr>
      <w:r>
        <w:tab/>
      </w:r>
      <w:r w:rsidR="00520F20" w:rsidRPr="00520F20">
        <w:t xml:space="preserve">O Plano de Desenvolvimento Sustentável do estado prevê investimentos em diversas áreas, levando em conta os seguintes fatores: </w:t>
      </w:r>
    </w:p>
    <w:p w:rsidR="00520F20" w:rsidRPr="00520F20" w:rsidRDefault="00520F20" w:rsidP="00FB6436">
      <w:pPr>
        <w:numPr>
          <w:ilvl w:val="0"/>
          <w:numId w:val="28"/>
        </w:numPr>
        <w:spacing w:line="360" w:lineRule="auto"/>
        <w:ind w:left="0" w:firstLine="709"/>
        <w:jc w:val="both"/>
      </w:pPr>
      <w:r w:rsidRPr="00520F20">
        <w:t xml:space="preserve">Potencialidades associadas aos complexos produtivos já instalados e consolidados como o: têxtil-vestuário, couro-calçados, eletroeletrônico, metal mecânico e mineração, indústria química e de alimentos, construção civil; </w:t>
      </w:r>
    </w:p>
    <w:p w:rsidR="00520F20" w:rsidRPr="00520F20" w:rsidRDefault="00520F20" w:rsidP="00FB6436">
      <w:pPr>
        <w:numPr>
          <w:ilvl w:val="0"/>
          <w:numId w:val="28"/>
        </w:numPr>
        <w:spacing w:line="360" w:lineRule="auto"/>
        <w:ind w:left="0" w:firstLine="709"/>
        <w:jc w:val="both"/>
      </w:pPr>
      <w:r w:rsidRPr="00520F20">
        <w:t>Capacidade científica e tecnológica em segmentos específicos, em especial</w:t>
      </w:r>
      <w:r w:rsidR="00CE04A1">
        <w:t>,</w:t>
      </w:r>
      <w:r w:rsidRPr="00520F20">
        <w:t xml:space="preserve"> agropecuária, eletroeletrônica e informática; </w:t>
      </w:r>
    </w:p>
    <w:p w:rsidR="00520F20" w:rsidRPr="00520F20" w:rsidRDefault="00520F20" w:rsidP="00FB6436">
      <w:pPr>
        <w:numPr>
          <w:ilvl w:val="0"/>
          <w:numId w:val="28"/>
        </w:numPr>
        <w:spacing w:line="360" w:lineRule="auto"/>
        <w:ind w:left="0" w:firstLine="709"/>
        <w:jc w:val="both"/>
      </w:pPr>
      <w:r w:rsidRPr="00520F20">
        <w:lastRenderedPageBreak/>
        <w:t xml:space="preserve">Potencialidades representadas pelas pequenas e médias empresas; </w:t>
      </w:r>
    </w:p>
    <w:p w:rsidR="00520F20" w:rsidRPr="00520F20" w:rsidRDefault="00520F20" w:rsidP="00FB6436">
      <w:pPr>
        <w:numPr>
          <w:ilvl w:val="0"/>
          <w:numId w:val="28"/>
        </w:numPr>
        <w:spacing w:line="360" w:lineRule="auto"/>
        <w:ind w:left="0" w:firstLine="709"/>
        <w:jc w:val="both"/>
      </w:pPr>
      <w:r w:rsidRPr="00520F20">
        <w:t xml:space="preserve">Boa dotação de Infraestrutura; a presença marcante de entidades voltadas para a formação, especialização e treinamento de recursos humanos, como centro de ensino superior, ao lado de entidades como SENAI, SENAC, IFPB e a ESPEP; </w:t>
      </w:r>
    </w:p>
    <w:p w:rsidR="00520F20" w:rsidRPr="00520F20" w:rsidRDefault="00520F20" w:rsidP="00FB6436">
      <w:pPr>
        <w:numPr>
          <w:ilvl w:val="0"/>
          <w:numId w:val="28"/>
        </w:numPr>
        <w:spacing w:line="360" w:lineRule="auto"/>
        <w:ind w:left="0" w:firstLine="709"/>
        <w:jc w:val="both"/>
      </w:pPr>
      <w:r w:rsidRPr="00520F20">
        <w:t xml:space="preserve">Localização geográfica estratégica do </w:t>
      </w:r>
      <w:r w:rsidR="0085745E">
        <w:t>E</w:t>
      </w:r>
      <w:r w:rsidRPr="00520F20">
        <w:t xml:space="preserve">stado da Paraíba; </w:t>
      </w:r>
    </w:p>
    <w:p w:rsidR="00520F20" w:rsidRPr="00520F20" w:rsidRDefault="00520F20" w:rsidP="00FB6436">
      <w:pPr>
        <w:numPr>
          <w:ilvl w:val="0"/>
          <w:numId w:val="28"/>
        </w:numPr>
        <w:spacing w:line="360" w:lineRule="auto"/>
        <w:ind w:left="0" w:firstLine="709"/>
        <w:jc w:val="both"/>
      </w:pPr>
      <w:r w:rsidRPr="00520F20">
        <w:t xml:space="preserve">Redução das desigualdades sociais; </w:t>
      </w:r>
    </w:p>
    <w:p w:rsidR="00520F20" w:rsidRPr="00520F20" w:rsidRDefault="00520F20" w:rsidP="00FB6436">
      <w:pPr>
        <w:numPr>
          <w:ilvl w:val="0"/>
          <w:numId w:val="28"/>
        </w:numPr>
        <w:spacing w:line="360" w:lineRule="auto"/>
        <w:ind w:left="0" w:firstLine="709"/>
        <w:jc w:val="both"/>
      </w:pPr>
      <w:r w:rsidRPr="00520F20">
        <w:t xml:space="preserve">Desenvolvimento de programas estruturantes referenciados na sustentabilidade ambiental; </w:t>
      </w:r>
    </w:p>
    <w:p w:rsidR="00520F20" w:rsidRPr="00520F20" w:rsidRDefault="00520F20" w:rsidP="00FB6436">
      <w:pPr>
        <w:numPr>
          <w:ilvl w:val="0"/>
          <w:numId w:val="28"/>
        </w:numPr>
        <w:spacing w:line="360" w:lineRule="auto"/>
        <w:ind w:left="0" w:firstLine="709"/>
        <w:jc w:val="both"/>
      </w:pPr>
      <w:r w:rsidRPr="00520F20">
        <w:t>Programas de saneamento e urbanização;</w:t>
      </w:r>
    </w:p>
    <w:p w:rsidR="00520F20" w:rsidRPr="00520F20" w:rsidRDefault="00520F20" w:rsidP="00FB6436">
      <w:pPr>
        <w:numPr>
          <w:ilvl w:val="0"/>
          <w:numId w:val="28"/>
        </w:numPr>
        <w:spacing w:line="360" w:lineRule="auto"/>
        <w:ind w:left="0" w:firstLine="709"/>
        <w:jc w:val="both"/>
      </w:pPr>
      <w:r w:rsidRPr="00520F20">
        <w:t>Programa de incentivo ao turismo;</w:t>
      </w:r>
    </w:p>
    <w:p w:rsidR="00520F20" w:rsidRPr="00520F20" w:rsidRDefault="00520F20" w:rsidP="00FB6436">
      <w:pPr>
        <w:numPr>
          <w:ilvl w:val="0"/>
          <w:numId w:val="28"/>
        </w:numPr>
        <w:spacing w:line="360" w:lineRule="auto"/>
        <w:ind w:left="0" w:firstLine="709"/>
        <w:jc w:val="both"/>
      </w:pPr>
      <w:r w:rsidRPr="00520F20">
        <w:t>Programa de recursos hídricos e de Polos de irrigação;</w:t>
      </w:r>
    </w:p>
    <w:p w:rsidR="00520F20" w:rsidRPr="00520F20" w:rsidRDefault="00520F20" w:rsidP="00FB6436">
      <w:pPr>
        <w:numPr>
          <w:ilvl w:val="0"/>
          <w:numId w:val="28"/>
        </w:numPr>
        <w:spacing w:line="360" w:lineRule="auto"/>
        <w:ind w:left="0" w:firstLine="709"/>
        <w:jc w:val="both"/>
      </w:pPr>
      <w:r w:rsidRPr="00520F20">
        <w:t xml:space="preserve">Programa de incentivo ao desenvolvimento das cidades Polos: João Pessoa, Campina Grande, Guarabira, Monteiro, Patos, Pombal, Sousa e Cajazeiras; </w:t>
      </w:r>
    </w:p>
    <w:p w:rsidR="00520F20" w:rsidRPr="00520F20" w:rsidRDefault="00520F20" w:rsidP="00FB6436">
      <w:pPr>
        <w:numPr>
          <w:ilvl w:val="0"/>
          <w:numId w:val="28"/>
        </w:numPr>
        <w:spacing w:line="360" w:lineRule="auto"/>
        <w:ind w:left="0" w:firstLine="709"/>
        <w:jc w:val="both"/>
      </w:pPr>
      <w:r w:rsidRPr="00520F20">
        <w:t>Programa de eixos de integração econômica (Rodovias, Ferrovias e Portos).</w:t>
      </w:r>
    </w:p>
    <w:p w:rsidR="00520F20" w:rsidRPr="00520F20" w:rsidRDefault="00C73F5E" w:rsidP="00520F20">
      <w:pPr>
        <w:spacing w:line="360" w:lineRule="auto"/>
        <w:jc w:val="both"/>
      </w:pPr>
      <w:r>
        <w:tab/>
      </w:r>
      <w:r w:rsidR="00520F20" w:rsidRPr="00520F20">
        <w:t>O Instituto Federal de Educação, Ciência e Tecnologia da Paraíba abrange todo o território paraibano: João Pessoa e Cabedelo, no litoral; Campina Grande</w:t>
      </w:r>
      <w:r w:rsidR="00BD51AB" w:rsidRPr="00BD51AB">
        <w:t xml:space="preserve"> </w:t>
      </w:r>
      <w:r w:rsidR="00BD51AB">
        <w:t>e Guarabira</w:t>
      </w:r>
      <w:r w:rsidR="00520F20" w:rsidRPr="00520F20">
        <w:t>, no brejo e agreste</w:t>
      </w:r>
      <w:r w:rsidR="00BD51AB">
        <w:t xml:space="preserve">; </w:t>
      </w:r>
      <w:r w:rsidR="00520F20" w:rsidRPr="00520F20">
        <w:t>Picuí, no Seridó Ocidental; Monteiro, no</w:t>
      </w:r>
      <w:r w:rsidR="00BD51AB">
        <w:t xml:space="preserve"> Cariri; Patos, Cajazeiras, Sous</w:t>
      </w:r>
      <w:r w:rsidR="00520F20" w:rsidRPr="00520F20">
        <w:t>a</w:t>
      </w:r>
      <w:r w:rsidR="00BD51AB">
        <w:t>, CVT (Sousa)</w:t>
      </w:r>
      <w:r w:rsidR="00520F20" w:rsidRPr="00520F20">
        <w:t xml:space="preserve"> e Princesa Isabel, na região do sertão, conforme demonstrado na Figura 2.</w:t>
      </w:r>
      <w:r w:rsidR="00832101">
        <w:t xml:space="preserve"> </w:t>
      </w:r>
      <w:r w:rsidR="00520F20" w:rsidRPr="00520F20">
        <w:t>Atuando primordialmente na Paraíba, mas não excluindo atividades nacionais ou internacionais, o Instituto desenvolve atividades de ensino, pesquisa e extensão nas seguintes áreas: comércio, construção civil, educação, geomática, gestão, indústria, informática, letras, meio ambiente, química, recursos pesqueiros, agropecuária, saúd</w:t>
      </w:r>
      <w:r w:rsidR="00327570">
        <w:t xml:space="preserve">e, telecomunicações e turismo, </w:t>
      </w:r>
      <w:r w:rsidR="00520F20" w:rsidRPr="00520F20">
        <w:t>hospitalidade</w:t>
      </w:r>
      <w:r w:rsidR="00327570">
        <w:t xml:space="preserve"> e lazer</w:t>
      </w:r>
      <w:r w:rsidR="00520F20" w:rsidRPr="00520F20">
        <w:t>.</w:t>
      </w:r>
    </w:p>
    <w:p w:rsidR="00520F20" w:rsidRPr="00520F20" w:rsidRDefault="00C73F5E" w:rsidP="00520F20">
      <w:pPr>
        <w:spacing w:line="360" w:lineRule="auto"/>
        <w:jc w:val="both"/>
      </w:pPr>
      <w:r>
        <w:tab/>
      </w:r>
      <w:r w:rsidR="00520F20" w:rsidRPr="00520F20">
        <w:t xml:space="preserve">Dessa forma, o </w:t>
      </w:r>
      <w:r w:rsidR="0085745E">
        <w:t xml:space="preserve">IFPB </w:t>
      </w:r>
      <w:r w:rsidR="00520F20" w:rsidRPr="00520F20">
        <w:t xml:space="preserve">procura, ao interiorizar a educação tecnológica, adequar sua oferta de ensino, extensão e pesquisa </w:t>
      </w:r>
      <w:r w:rsidR="0085745E">
        <w:t>principalmente</w:t>
      </w:r>
      <w:r w:rsidR="00520F20" w:rsidRPr="00520F20">
        <w:t xml:space="preserve"> às necessidades estaduais. Ressalte-se que a localização geográfica da Paraíba permite que a área de influência do Instituto Federal se estenda além das divisas do estado. Assim, regiões mais industriali</w:t>
      </w:r>
      <w:r w:rsidR="00832101">
        <w:t>zadas, como</w:t>
      </w:r>
      <w:r w:rsidR="00520F20" w:rsidRPr="00520F20">
        <w:t xml:space="preserve"> Recife e Natal, têm, historicamente, solicitado profissionais formados</w:t>
      </w:r>
      <w:r w:rsidR="0085745E">
        <w:t xml:space="preserve"> por este </w:t>
      </w:r>
      <w:r w:rsidR="00520F20" w:rsidRPr="00520F20">
        <w:t>Instituto para suprir a demanda em áreas diversas.</w:t>
      </w:r>
    </w:p>
    <w:p w:rsidR="00520F20" w:rsidRPr="00520F20" w:rsidRDefault="00C73F5E" w:rsidP="00520F20">
      <w:pPr>
        <w:spacing w:line="360" w:lineRule="auto"/>
        <w:jc w:val="both"/>
      </w:pPr>
      <w:r>
        <w:tab/>
      </w:r>
      <w:r w:rsidR="00520F20" w:rsidRPr="00520F20">
        <w:t xml:space="preserve">Portanto, além de desempenhar o seu próprio papel no desenvolvimento de pessoas, nos mais diversos níveis educacionais, o Instituto Federal da Paraíba atua </w:t>
      </w:r>
      <w:r w:rsidR="00520F20" w:rsidRPr="00520F20">
        <w:lastRenderedPageBreak/>
        <w:t xml:space="preserve">em parceria com diversas instituições de ensino, pesquisa e extensão, no apoio às necessidades tecnológicas empresariais. Essa atuação não se restringe ao </w:t>
      </w:r>
      <w:r w:rsidR="0085745E">
        <w:t>E</w:t>
      </w:r>
      <w:r w:rsidR="00520F20" w:rsidRPr="00520F20">
        <w:t xml:space="preserve">stado da Paraíba, </w:t>
      </w:r>
      <w:r w:rsidR="0085745E">
        <w:t>sendo gradualmente consolidada</w:t>
      </w:r>
      <w:r w:rsidR="0085745E" w:rsidRPr="00520F20">
        <w:t xml:space="preserve"> </w:t>
      </w:r>
      <w:r w:rsidR="00520F20" w:rsidRPr="00520F20">
        <w:t xml:space="preserve">dentro do contexto macro regional, delimitado pelos </w:t>
      </w:r>
      <w:r w:rsidR="0085745E">
        <w:t>E</w:t>
      </w:r>
      <w:r w:rsidR="00520F20" w:rsidRPr="00520F20">
        <w:t>stados de Pernambuco, Paraíba e Rio Grande do Norte.</w:t>
      </w:r>
    </w:p>
    <w:p w:rsidR="004F15DC" w:rsidRDefault="004F15DC" w:rsidP="00D437CD">
      <w:pPr>
        <w:spacing w:line="360" w:lineRule="auto"/>
        <w:jc w:val="both"/>
      </w:pPr>
    </w:p>
    <w:p w:rsidR="004F15DC" w:rsidRPr="00107174" w:rsidRDefault="004F15DC" w:rsidP="00715F65">
      <w:pPr>
        <w:pStyle w:val="Ttulo3"/>
      </w:pPr>
      <w:bookmarkStart w:id="30" w:name="_Toc331534601"/>
      <w:bookmarkStart w:id="31" w:name="_Toc335748023"/>
      <w:bookmarkStart w:id="32" w:name="_Toc335750750"/>
      <w:bookmarkStart w:id="33" w:name="_Toc335756300"/>
      <w:bookmarkStart w:id="34" w:name="_Toc394392767"/>
      <w:r w:rsidRPr="00107174">
        <w:t>Identidade Estratégica da IES</w:t>
      </w:r>
      <w:bookmarkEnd w:id="30"/>
      <w:bookmarkEnd w:id="31"/>
      <w:bookmarkEnd w:id="32"/>
      <w:bookmarkEnd w:id="33"/>
      <w:bookmarkEnd w:id="34"/>
    </w:p>
    <w:p w:rsidR="004F15DC" w:rsidRDefault="004F15DC" w:rsidP="00D437CD">
      <w:pPr>
        <w:autoSpaceDE/>
        <w:spacing w:line="360" w:lineRule="auto"/>
        <w:jc w:val="both"/>
      </w:pPr>
    </w:p>
    <w:p w:rsidR="004F15DC" w:rsidRDefault="004F15DC" w:rsidP="00074105">
      <w:pPr>
        <w:pStyle w:val="Ttulo3"/>
      </w:pPr>
      <w:bookmarkStart w:id="35" w:name="_Toc394392768"/>
      <w:r>
        <w:t>Missão</w:t>
      </w:r>
      <w:bookmarkEnd w:id="35"/>
    </w:p>
    <w:p w:rsidR="004F15DC" w:rsidRDefault="004F15DC" w:rsidP="00D437CD">
      <w:pPr>
        <w:spacing w:line="360" w:lineRule="auto"/>
        <w:ind w:firstLine="709"/>
        <w:jc w:val="both"/>
      </w:pPr>
      <w:r>
        <w:t>A missão, a referência básica e principal para orientação institucional, segundo o Plano de Desenvolvimento Institucional – PDI</w:t>
      </w:r>
      <w:r w:rsidR="0085745E">
        <w:t>.</w:t>
      </w:r>
      <w:r>
        <w:t xml:space="preserve"> 2010-2014, pag. 1, é:</w:t>
      </w:r>
    </w:p>
    <w:p w:rsidR="004F15DC" w:rsidRDefault="004F15DC" w:rsidP="00D437CD">
      <w:pPr>
        <w:spacing w:line="360" w:lineRule="auto"/>
        <w:ind w:firstLine="709"/>
      </w:pPr>
    </w:p>
    <w:p w:rsidR="004F15DC" w:rsidRDefault="004F15DC" w:rsidP="00146950">
      <w:pPr>
        <w:spacing w:line="240" w:lineRule="auto"/>
        <w:ind w:left="2235" w:firstLine="15"/>
        <w:jc w:val="both"/>
        <w:rPr>
          <w:sz w:val="20"/>
          <w:szCs w:val="20"/>
        </w:rPr>
      </w:pPr>
      <w:r>
        <w:rPr>
          <w:sz w:val="20"/>
          <w:szCs w:val="20"/>
        </w:rPr>
        <w:t xml:space="preserve">Preparar profissionais cidadãos com sólida </w:t>
      </w:r>
      <w:r w:rsidRPr="0085745E">
        <w:rPr>
          <w:sz w:val="20"/>
          <w:szCs w:val="20"/>
        </w:rPr>
        <w:t>formação humanística e tecnológica</w:t>
      </w:r>
      <w:r>
        <w:rPr>
          <w:sz w:val="20"/>
          <w:szCs w:val="20"/>
        </w:rPr>
        <w:t xml:space="preserve"> para atuarem no mundo do trabalho e na construção de uma sociedade sustentável, justa e solidária, integrando o ensino, a pesquisa e a </w:t>
      </w:r>
      <w:r>
        <w:rPr>
          <w:rStyle w:val="Fontepargpadro2"/>
          <w:sz w:val="20"/>
          <w:szCs w:val="20"/>
        </w:rPr>
        <w:t>extensão</w:t>
      </w:r>
      <w:r>
        <w:rPr>
          <w:sz w:val="20"/>
          <w:szCs w:val="20"/>
        </w:rPr>
        <w:t>.</w:t>
      </w:r>
    </w:p>
    <w:p w:rsidR="004F15DC" w:rsidRDefault="004F15DC" w:rsidP="00D437CD">
      <w:pPr>
        <w:spacing w:line="360" w:lineRule="auto"/>
        <w:ind w:firstLine="709"/>
      </w:pPr>
    </w:p>
    <w:p w:rsidR="004F15DC" w:rsidRDefault="004F15DC" w:rsidP="00D437CD">
      <w:pPr>
        <w:spacing w:line="360" w:lineRule="auto"/>
        <w:ind w:firstLine="709"/>
        <w:jc w:val="both"/>
      </w:pPr>
      <w:r>
        <w:t>Sendo assim, o IFPB tem como um dos componentes da sua função social o desenvolvimento pleno dos seus alunos, seu preparo para o exercício da cidadania e sua qualificação para o trabalho dentro do contexto da Educação Profissional e Tecnológica, ofertada com qualidade, preparando-os para serem agentes transformadores da sua realidade social.</w:t>
      </w:r>
    </w:p>
    <w:p w:rsidR="004F15DC" w:rsidRDefault="004F15DC" w:rsidP="00D437CD">
      <w:pPr>
        <w:spacing w:line="360" w:lineRule="auto"/>
        <w:ind w:firstLine="709"/>
        <w:jc w:val="both"/>
      </w:pPr>
      <w:r>
        <w:t>Outros componentes da função social do IFPB são a geração, disseminação, transferência e aplicação de ciência e tecnologia visando ao desenvolvimento do estado a fim de que seja ambientalmente equilibrado, economicamente viável e socialmente justo, amplificando</w:t>
      </w:r>
      <w:r w:rsidR="0085745E">
        <w:t>,</w:t>
      </w:r>
      <w:r>
        <w:t xml:space="preserve"> assim</w:t>
      </w:r>
      <w:r w:rsidR="0085745E">
        <w:t>, a sua</w:t>
      </w:r>
      <w:r>
        <w:t xml:space="preserve"> contribuição para a melhoria e qualidade de vida de todos.</w:t>
      </w:r>
    </w:p>
    <w:p w:rsidR="004F15DC" w:rsidRDefault="004F15DC" w:rsidP="00D437CD">
      <w:pPr>
        <w:spacing w:line="360" w:lineRule="auto"/>
        <w:ind w:firstLine="709"/>
        <w:jc w:val="both"/>
      </w:pPr>
      <w:r>
        <w:t>Além disso, acrescenta-se, através deste projeto, uma nova e importan</w:t>
      </w:r>
      <w:r w:rsidR="00107174">
        <w:t>te vertente na sua função socioeconômica</w:t>
      </w:r>
      <w:r>
        <w:t xml:space="preserve">, que é a preparação de </w:t>
      </w:r>
      <w:r w:rsidR="00107174">
        <w:t xml:space="preserve">engenheiros para atender à demanda do </w:t>
      </w:r>
      <w:r>
        <w:t>no</w:t>
      </w:r>
      <w:r w:rsidR="00107174">
        <w:t>sso</w:t>
      </w:r>
      <w:r>
        <w:t xml:space="preserve"> País.</w:t>
      </w:r>
    </w:p>
    <w:p w:rsidR="004F15DC" w:rsidRDefault="004F15DC" w:rsidP="00D437CD">
      <w:pPr>
        <w:spacing w:line="360" w:lineRule="auto"/>
        <w:ind w:firstLine="709"/>
        <w:jc w:val="both"/>
      </w:pPr>
    </w:p>
    <w:p w:rsidR="004F15DC" w:rsidRDefault="004F15DC" w:rsidP="00074105">
      <w:pPr>
        <w:pStyle w:val="Ttulo3"/>
      </w:pPr>
      <w:bookmarkStart w:id="36" w:name="_Toc394392769"/>
      <w:r>
        <w:t>Princípios institucionais</w:t>
      </w:r>
      <w:bookmarkEnd w:id="36"/>
    </w:p>
    <w:p w:rsidR="004F15DC" w:rsidRDefault="004F15DC" w:rsidP="00D437CD">
      <w:pPr>
        <w:autoSpaceDE/>
        <w:spacing w:line="360" w:lineRule="auto"/>
        <w:jc w:val="both"/>
      </w:pPr>
    </w:p>
    <w:p w:rsidR="004F15DC" w:rsidRDefault="0085745E" w:rsidP="00D437CD">
      <w:pPr>
        <w:widowControl w:val="0"/>
        <w:spacing w:line="360" w:lineRule="auto"/>
        <w:jc w:val="both"/>
      </w:pPr>
      <w:r>
        <w:tab/>
        <w:t>No exercício da g</w:t>
      </w:r>
      <w:r w:rsidR="004F15DC">
        <w:t xml:space="preserve">estão o IFPB deve garantir a todos os seus </w:t>
      </w:r>
      <w:r w:rsidR="004F15DC">
        <w:rPr>
          <w:rStyle w:val="Fontepargpadro2"/>
          <w:i/>
        </w:rPr>
        <w:t>Campi</w:t>
      </w:r>
      <w:r w:rsidR="004F15DC">
        <w:t xml:space="preserve"> a autonomia da </w:t>
      </w:r>
      <w:r>
        <w:t>gestão i</w:t>
      </w:r>
      <w:r w:rsidR="004F15DC">
        <w:t>nstitucional democrática a partir de uma administração descentralizada tendo como referência os seguintes princípios:</w:t>
      </w:r>
    </w:p>
    <w:p w:rsidR="004F15DC" w:rsidRDefault="004F15DC" w:rsidP="00D437CD">
      <w:pPr>
        <w:widowControl w:val="0"/>
        <w:spacing w:line="360" w:lineRule="auto"/>
        <w:jc w:val="both"/>
      </w:pPr>
    </w:p>
    <w:p w:rsidR="004F15DC" w:rsidRDefault="004F15DC" w:rsidP="00D437CD">
      <w:pPr>
        <w:widowControl w:val="0"/>
        <w:spacing w:line="360" w:lineRule="auto"/>
        <w:jc w:val="both"/>
      </w:pPr>
      <w:r>
        <w:rPr>
          <w:rStyle w:val="Fontepargpadro2"/>
          <w:rFonts w:eastAsia="MS Mincho"/>
        </w:rPr>
        <w:tab/>
        <w:t>a)</w:t>
      </w:r>
      <w:r>
        <w:rPr>
          <w:rStyle w:val="Fontepargpadro2"/>
          <w:sz w:val="22"/>
          <w:szCs w:val="22"/>
        </w:rPr>
        <w:t xml:space="preserve"> </w:t>
      </w:r>
      <w:r>
        <w:rPr>
          <w:rStyle w:val="Fontepargpadro2"/>
          <w:bCs/>
        </w:rPr>
        <w:t xml:space="preserve">Ética </w:t>
      </w:r>
      <w:r>
        <w:t>– Requisito básico orientador das ações institucionais;</w:t>
      </w:r>
    </w:p>
    <w:p w:rsidR="004F15DC" w:rsidRDefault="004F15DC" w:rsidP="00D437CD">
      <w:pPr>
        <w:widowControl w:val="0"/>
        <w:spacing w:line="360" w:lineRule="auto"/>
        <w:jc w:val="both"/>
      </w:pPr>
      <w:r>
        <w:rPr>
          <w:rStyle w:val="Fontepargpadro2"/>
          <w:bCs/>
        </w:rPr>
        <w:tab/>
        <w:t xml:space="preserve">b) Desenvolvimento Humano </w:t>
      </w:r>
      <w:r>
        <w:t>– Desenvolver o ser humano, buscando sua integração à sociedade através do exercício da cidadania, promovendo o seu bem-estar social;</w:t>
      </w:r>
    </w:p>
    <w:p w:rsidR="004F15DC" w:rsidRDefault="004F15DC" w:rsidP="00D437CD">
      <w:pPr>
        <w:widowControl w:val="0"/>
        <w:spacing w:line="360" w:lineRule="auto"/>
        <w:jc w:val="both"/>
      </w:pPr>
      <w:r>
        <w:rPr>
          <w:rStyle w:val="Fontepargpadro2"/>
          <w:bCs/>
        </w:rPr>
        <w:tab/>
        <w:t xml:space="preserve">c) Inovação </w:t>
      </w:r>
      <w:r>
        <w:t>– Buscar soluções às demandas apresentadas;</w:t>
      </w:r>
    </w:p>
    <w:p w:rsidR="004F15DC" w:rsidRDefault="004F15DC" w:rsidP="00D437CD">
      <w:pPr>
        <w:widowControl w:val="0"/>
        <w:spacing w:line="360" w:lineRule="auto"/>
        <w:jc w:val="both"/>
      </w:pPr>
      <w:r>
        <w:rPr>
          <w:rStyle w:val="Fontepargpadro2"/>
          <w:bCs/>
        </w:rPr>
        <w:tab/>
        <w:t xml:space="preserve">d) Qualidade e Excelência </w:t>
      </w:r>
      <w:r>
        <w:t>– Promover a melhoria contínua dos serviços prestados;</w:t>
      </w:r>
    </w:p>
    <w:p w:rsidR="00365059" w:rsidRDefault="00365059" w:rsidP="00D437CD">
      <w:pPr>
        <w:widowControl w:val="0"/>
        <w:spacing w:line="360" w:lineRule="auto"/>
        <w:jc w:val="both"/>
      </w:pPr>
    </w:p>
    <w:p w:rsidR="004F15DC" w:rsidRDefault="004F15DC" w:rsidP="00D437CD">
      <w:pPr>
        <w:widowControl w:val="0"/>
        <w:spacing w:line="360" w:lineRule="auto"/>
        <w:jc w:val="both"/>
      </w:pPr>
    </w:p>
    <w:p w:rsidR="004F15DC" w:rsidRDefault="004F15DC" w:rsidP="00074105">
      <w:pPr>
        <w:pStyle w:val="Ttulo3"/>
      </w:pPr>
      <w:bookmarkStart w:id="37" w:name="_Toc394392770"/>
      <w:r>
        <w:t>Valores institucionais</w:t>
      </w:r>
      <w:bookmarkEnd w:id="37"/>
    </w:p>
    <w:p w:rsidR="004F15DC" w:rsidRDefault="004F15DC" w:rsidP="00D437CD">
      <w:pPr>
        <w:widowControl w:val="0"/>
        <w:spacing w:line="360" w:lineRule="auto"/>
        <w:jc w:val="both"/>
        <w:rPr>
          <w:bCs/>
        </w:rPr>
      </w:pPr>
    </w:p>
    <w:p w:rsidR="004F15DC" w:rsidRDefault="004F15DC" w:rsidP="00D437CD">
      <w:pPr>
        <w:widowControl w:val="0"/>
        <w:spacing w:line="360" w:lineRule="auto"/>
        <w:jc w:val="both"/>
      </w:pPr>
      <w:r>
        <w:rPr>
          <w:rStyle w:val="Fontepargpadro2"/>
          <w:bCs/>
        </w:rPr>
        <w:tab/>
        <w:t xml:space="preserve">a) Autonomia dos </w:t>
      </w:r>
      <w:r>
        <w:rPr>
          <w:rStyle w:val="Fontepargpadro2"/>
          <w:bCs/>
          <w:i/>
          <w:iCs/>
        </w:rPr>
        <w:t xml:space="preserve">Campi </w:t>
      </w:r>
      <w:r>
        <w:t xml:space="preserve">– Administrar preservando e respeitando a singularidade de cada </w:t>
      </w:r>
      <w:r>
        <w:rPr>
          <w:rStyle w:val="Fontepargpadro2"/>
          <w:i/>
          <w:iCs/>
        </w:rPr>
        <w:t>campus</w:t>
      </w:r>
      <w:r>
        <w:t>;</w:t>
      </w:r>
    </w:p>
    <w:p w:rsidR="004F15DC" w:rsidRDefault="004F15DC" w:rsidP="00D437CD">
      <w:pPr>
        <w:widowControl w:val="0"/>
        <w:spacing w:line="360" w:lineRule="auto"/>
        <w:jc w:val="both"/>
      </w:pPr>
      <w:r>
        <w:rPr>
          <w:rStyle w:val="Fontepargpadro2"/>
          <w:bCs/>
        </w:rPr>
        <w:tab/>
        <w:t xml:space="preserve">b) Transparência – </w:t>
      </w:r>
      <w:r>
        <w:t>Disponibilizar mecanismos de acompanhamento e de conhecimento das ações da gestão, aproximando a administração da comunidade;</w:t>
      </w:r>
    </w:p>
    <w:p w:rsidR="004F15DC" w:rsidRDefault="004F15DC" w:rsidP="00D437CD">
      <w:pPr>
        <w:widowControl w:val="0"/>
        <w:spacing w:line="360" w:lineRule="auto"/>
        <w:jc w:val="both"/>
      </w:pPr>
      <w:r>
        <w:rPr>
          <w:rStyle w:val="Fontepargpadro2"/>
          <w:bCs/>
        </w:rPr>
        <w:tab/>
        <w:t xml:space="preserve">c) Respeito </w:t>
      </w:r>
      <w:r>
        <w:t>– Atenção com alunos, servidores e público em geral;</w:t>
      </w:r>
    </w:p>
    <w:p w:rsidR="004F15DC" w:rsidRDefault="004F15DC" w:rsidP="00D437CD">
      <w:pPr>
        <w:widowControl w:val="0"/>
        <w:spacing w:line="360" w:lineRule="auto"/>
        <w:jc w:val="both"/>
      </w:pPr>
      <w:r>
        <w:rPr>
          <w:rStyle w:val="Fontepargpadro2"/>
          <w:bCs/>
        </w:rPr>
        <w:tab/>
        <w:t xml:space="preserve">d) Compromisso Social </w:t>
      </w:r>
      <w:r>
        <w:t>– Participação efetiva nas ações sociais, cumprindo seu papel social de agente transformador da sociedade.</w:t>
      </w:r>
    </w:p>
    <w:p w:rsidR="004F15DC" w:rsidRDefault="004F15DC" w:rsidP="00D437CD">
      <w:pPr>
        <w:widowControl w:val="0"/>
        <w:spacing w:line="360" w:lineRule="auto"/>
        <w:jc w:val="both"/>
      </w:pPr>
    </w:p>
    <w:p w:rsidR="004F15DC" w:rsidRDefault="004F15DC" w:rsidP="00074105">
      <w:pPr>
        <w:pStyle w:val="Ttulo3"/>
      </w:pPr>
      <w:bookmarkStart w:id="38" w:name="_Toc394392771"/>
      <w:r>
        <w:t>Visão de futuro</w:t>
      </w:r>
      <w:bookmarkEnd w:id="38"/>
    </w:p>
    <w:p w:rsidR="004F15DC" w:rsidRPr="00D35BBC" w:rsidRDefault="004F15DC" w:rsidP="00D437CD">
      <w:pPr>
        <w:spacing w:line="360" w:lineRule="auto"/>
      </w:pPr>
    </w:p>
    <w:p w:rsidR="004F15DC" w:rsidRPr="00D35BBC" w:rsidRDefault="004F15DC" w:rsidP="00074105">
      <w:pPr>
        <w:widowControl w:val="0"/>
        <w:spacing w:line="360" w:lineRule="auto"/>
        <w:ind w:firstLine="709"/>
        <w:jc w:val="both"/>
      </w:pPr>
      <w:r w:rsidRPr="00074105">
        <w:t>Segundo a Lei 11.892/08, o IFPB é uma Instituição de educação superior, básica e profissional, pluricurricular e multicampi, especializada na oferta de educação profissional e tecnológica, contemplando os aspectos humanísticos, nas diferentes modalidades de ensino, com base na conjugação de conhecimentos técnicos e tecnológicos com sua prática pedagógica.</w:t>
      </w:r>
    </w:p>
    <w:p w:rsidR="004F15DC" w:rsidRPr="00D35BBC" w:rsidRDefault="004F15DC" w:rsidP="00074105">
      <w:pPr>
        <w:widowControl w:val="0"/>
        <w:spacing w:line="360" w:lineRule="auto"/>
        <w:ind w:firstLine="709"/>
        <w:jc w:val="both"/>
      </w:pPr>
      <w:r>
        <w:t>O Instituto Federal da Paraíba atuará em observância com a legislação vigente com as seguintes finalidades:</w:t>
      </w:r>
    </w:p>
    <w:p w:rsidR="004F15DC" w:rsidRDefault="004F15DC" w:rsidP="00FB6436">
      <w:pPr>
        <w:widowControl w:val="0"/>
        <w:numPr>
          <w:ilvl w:val="0"/>
          <w:numId w:val="25"/>
        </w:numPr>
        <w:tabs>
          <w:tab w:val="left" w:pos="1134"/>
        </w:tabs>
        <w:spacing w:line="360" w:lineRule="auto"/>
        <w:ind w:left="0" w:firstLine="709"/>
        <w:jc w:val="both"/>
        <w:rPr>
          <w:rFonts w:cs="ArialMT"/>
          <w:color w:val="000000"/>
        </w:rPr>
      </w:pPr>
      <w:r>
        <w:rPr>
          <w:rFonts w:cs="ArialMT"/>
          <w:color w:val="000000"/>
        </w:rPr>
        <w:t>Ofertar educação profissional e tecnológica, em todos os seus níveis e modalidades, formando e qualificando cidadãos com vistas na atuação profissional nos diversos setores da economia, com ênfase no desenvolvimento socioeconômico local, regional e nacional;</w:t>
      </w:r>
    </w:p>
    <w:p w:rsidR="004F15DC" w:rsidRDefault="004F15DC" w:rsidP="00FB6436">
      <w:pPr>
        <w:widowControl w:val="0"/>
        <w:numPr>
          <w:ilvl w:val="0"/>
          <w:numId w:val="25"/>
        </w:numPr>
        <w:tabs>
          <w:tab w:val="left" w:pos="1134"/>
        </w:tabs>
        <w:spacing w:line="360" w:lineRule="auto"/>
        <w:ind w:left="0" w:firstLine="709"/>
        <w:jc w:val="both"/>
        <w:rPr>
          <w:rFonts w:cs="ArialMT"/>
          <w:color w:val="000000"/>
        </w:rPr>
      </w:pPr>
      <w:r>
        <w:rPr>
          <w:rFonts w:cs="ArialMT"/>
          <w:color w:val="000000"/>
        </w:rPr>
        <w:t xml:space="preserve">Desenvolver a educação profissional e tecnológica como processo </w:t>
      </w:r>
      <w:r>
        <w:rPr>
          <w:rFonts w:cs="ArialMT"/>
          <w:color w:val="000000"/>
        </w:rPr>
        <w:lastRenderedPageBreak/>
        <w:t>educativo e investigativo de geração e adaptação de soluções técnicas e tecnológicas às demandas sociais e peculiaridades regionais;</w:t>
      </w:r>
    </w:p>
    <w:p w:rsidR="004F15DC" w:rsidRDefault="004F15DC" w:rsidP="00FB6436">
      <w:pPr>
        <w:widowControl w:val="0"/>
        <w:numPr>
          <w:ilvl w:val="0"/>
          <w:numId w:val="25"/>
        </w:numPr>
        <w:tabs>
          <w:tab w:val="left" w:pos="1134"/>
        </w:tabs>
        <w:spacing w:line="360" w:lineRule="auto"/>
        <w:ind w:left="0" w:firstLine="709"/>
        <w:jc w:val="both"/>
        <w:rPr>
          <w:rFonts w:cs="ArialMT"/>
          <w:color w:val="000000"/>
        </w:rPr>
      </w:pPr>
      <w:r>
        <w:rPr>
          <w:rFonts w:cs="ArialMT"/>
          <w:color w:val="000000"/>
        </w:rPr>
        <w:t>Promover a integração e a verticalização da educação básica à educação profissional e à educação superior, otimizando a infraestrutura física, os quadros de pessoal e os recursos de gestão;</w:t>
      </w:r>
    </w:p>
    <w:p w:rsidR="004F15DC" w:rsidRDefault="004F15DC" w:rsidP="00FB6436">
      <w:pPr>
        <w:widowControl w:val="0"/>
        <w:numPr>
          <w:ilvl w:val="0"/>
          <w:numId w:val="25"/>
        </w:numPr>
        <w:tabs>
          <w:tab w:val="left" w:pos="1134"/>
        </w:tabs>
        <w:spacing w:line="360" w:lineRule="auto"/>
        <w:ind w:left="0" w:firstLine="709"/>
        <w:jc w:val="both"/>
        <w:rPr>
          <w:rFonts w:cs="ArialMT"/>
          <w:color w:val="000000"/>
        </w:rPr>
      </w:pPr>
      <w:r>
        <w:rPr>
          <w:rFonts w:cs="ArialMT"/>
          <w:color w:val="000000"/>
        </w:rPr>
        <w:t>Orientar sua oferta formativa em benefício da consolidação e fortalecimento dos arranjos produtivos, sociais e culturais locais identificados com base no mapeamento das potencialidades de desenvolvimento socioeconômico e cultural no âmbito de atuação do Instituto Federal da Paraíba;</w:t>
      </w:r>
    </w:p>
    <w:p w:rsidR="004F15DC" w:rsidRDefault="004F15DC" w:rsidP="00FB6436">
      <w:pPr>
        <w:widowControl w:val="0"/>
        <w:numPr>
          <w:ilvl w:val="0"/>
          <w:numId w:val="25"/>
        </w:numPr>
        <w:tabs>
          <w:tab w:val="left" w:pos="1134"/>
        </w:tabs>
        <w:spacing w:line="360" w:lineRule="auto"/>
        <w:ind w:left="0" w:firstLine="709"/>
        <w:jc w:val="both"/>
        <w:rPr>
          <w:rFonts w:cs="ArialMT"/>
          <w:color w:val="000000"/>
        </w:rPr>
      </w:pPr>
      <w:r>
        <w:rPr>
          <w:rFonts w:cs="ArialMT"/>
          <w:color w:val="000000"/>
        </w:rPr>
        <w:t>Constituir-se em centro de excelência na oferta do ensino de ciências, em geral, e de ciências aplicadas, em particular, estimulando o desenvolvimento de espírito crític</w:t>
      </w:r>
      <w:r w:rsidR="0064774D">
        <w:rPr>
          <w:rFonts w:cs="ArialMT"/>
          <w:color w:val="000000"/>
        </w:rPr>
        <w:t>o e c</w:t>
      </w:r>
      <w:r>
        <w:rPr>
          <w:rFonts w:cs="ArialMT"/>
          <w:color w:val="000000"/>
        </w:rPr>
        <w:t>riativo.</w:t>
      </w:r>
    </w:p>
    <w:p w:rsidR="004F15DC" w:rsidRDefault="004F15DC" w:rsidP="00FB6436">
      <w:pPr>
        <w:widowControl w:val="0"/>
        <w:numPr>
          <w:ilvl w:val="0"/>
          <w:numId w:val="25"/>
        </w:numPr>
        <w:tabs>
          <w:tab w:val="left" w:pos="1134"/>
        </w:tabs>
        <w:spacing w:line="360" w:lineRule="auto"/>
        <w:ind w:left="0" w:firstLine="709"/>
        <w:jc w:val="both"/>
        <w:rPr>
          <w:rStyle w:val="Fontepargpadro2"/>
          <w:rFonts w:cs="ArialMT"/>
          <w:color w:val="000000"/>
        </w:rPr>
      </w:pPr>
      <w:r>
        <w:rPr>
          <w:rStyle w:val="Fontepargpadro2"/>
          <w:rFonts w:cs="ArialMT"/>
          <w:color w:val="000000"/>
        </w:rPr>
        <w:t>Qualificar-se como centro de referência no apoio à oferta do ensino de ciências nas instituições públicas de ensino, oferecendo capacitação técnica e atualização pedagógica aos docentes das redes públicas de</w:t>
      </w:r>
      <w:r>
        <w:rPr>
          <w:rStyle w:val="Fontepargpadro2"/>
          <w:rFonts w:ascii="ArialMT" w:hAnsi="ArialMT" w:cs="ArialMT"/>
          <w:color w:val="000000"/>
        </w:rPr>
        <w:t xml:space="preserve"> </w:t>
      </w:r>
      <w:r>
        <w:rPr>
          <w:rStyle w:val="Fontepargpadro2"/>
          <w:rFonts w:cs="ArialMT"/>
          <w:color w:val="000000"/>
        </w:rPr>
        <w:t>ensino;</w:t>
      </w:r>
    </w:p>
    <w:p w:rsidR="004F15DC" w:rsidRDefault="004F15DC" w:rsidP="00FB6436">
      <w:pPr>
        <w:widowControl w:val="0"/>
        <w:numPr>
          <w:ilvl w:val="0"/>
          <w:numId w:val="25"/>
        </w:numPr>
        <w:tabs>
          <w:tab w:val="left" w:pos="1134"/>
        </w:tabs>
        <w:spacing w:line="360" w:lineRule="auto"/>
        <w:ind w:left="0" w:firstLine="709"/>
        <w:jc w:val="both"/>
        <w:rPr>
          <w:rFonts w:cs="ArialMT"/>
          <w:color w:val="000000"/>
        </w:rPr>
      </w:pPr>
      <w:r>
        <w:rPr>
          <w:rFonts w:cs="ArialMT"/>
          <w:color w:val="000000"/>
        </w:rPr>
        <w:t>Desenvolver programas de extensão e de divulgação científica e tecnológica;</w:t>
      </w:r>
    </w:p>
    <w:p w:rsidR="004F15DC" w:rsidRDefault="004F15DC" w:rsidP="00FB6436">
      <w:pPr>
        <w:widowControl w:val="0"/>
        <w:numPr>
          <w:ilvl w:val="0"/>
          <w:numId w:val="25"/>
        </w:numPr>
        <w:tabs>
          <w:tab w:val="left" w:pos="1134"/>
        </w:tabs>
        <w:spacing w:line="360" w:lineRule="auto"/>
        <w:ind w:left="0" w:firstLine="709"/>
        <w:jc w:val="both"/>
        <w:rPr>
          <w:rFonts w:cs="ArialMT"/>
          <w:color w:val="000000"/>
        </w:rPr>
      </w:pPr>
      <w:r>
        <w:rPr>
          <w:rFonts w:cs="ArialMT"/>
          <w:color w:val="000000"/>
        </w:rPr>
        <w:t>Realizar e estimular a pesquisa aplicada, a produção cultural, o empreendedorismo, o cooperativismo e o desenvolvimento científico e tecnológico;</w:t>
      </w:r>
    </w:p>
    <w:p w:rsidR="004F15DC" w:rsidRDefault="004F15DC" w:rsidP="00FB6436">
      <w:pPr>
        <w:widowControl w:val="0"/>
        <w:numPr>
          <w:ilvl w:val="0"/>
          <w:numId w:val="25"/>
        </w:numPr>
        <w:tabs>
          <w:tab w:val="left" w:pos="1134"/>
        </w:tabs>
        <w:spacing w:line="360" w:lineRule="auto"/>
        <w:ind w:left="0" w:firstLine="709"/>
        <w:jc w:val="both"/>
        <w:rPr>
          <w:rFonts w:cs="ArialMT"/>
          <w:color w:val="000000"/>
        </w:rPr>
      </w:pPr>
      <w:r>
        <w:rPr>
          <w:rFonts w:cs="ArialMT"/>
          <w:color w:val="000000"/>
        </w:rPr>
        <w:t>Promover a produção, o desenvolvimento e a transferência de tecnologias sociais, notadamente, as voltadas à preservação do meio ambiente e à melhoria da qualidade de vida;</w:t>
      </w:r>
    </w:p>
    <w:p w:rsidR="004F15DC" w:rsidRDefault="004F15DC" w:rsidP="00FB6436">
      <w:pPr>
        <w:widowControl w:val="0"/>
        <w:numPr>
          <w:ilvl w:val="0"/>
          <w:numId w:val="25"/>
        </w:numPr>
        <w:tabs>
          <w:tab w:val="left" w:pos="1134"/>
        </w:tabs>
        <w:spacing w:line="360" w:lineRule="auto"/>
        <w:ind w:left="0" w:firstLine="709"/>
        <w:jc w:val="both"/>
        <w:rPr>
          <w:rFonts w:cs="ArialMT"/>
          <w:color w:val="000000"/>
        </w:rPr>
      </w:pPr>
      <w:r>
        <w:rPr>
          <w:rFonts w:cs="ArialMT"/>
          <w:color w:val="000000"/>
        </w:rPr>
        <w:t xml:space="preserve">Promover a integração e correlação com instituições congêneres, nacionais e </w:t>
      </w:r>
      <w:r w:rsidR="0085745E">
        <w:rPr>
          <w:rFonts w:cs="ArialMT"/>
          <w:color w:val="000000"/>
        </w:rPr>
        <w:t>i</w:t>
      </w:r>
      <w:r>
        <w:rPr>
          <w:rFonts w:cs="ArialMT"/>
          <w:color w:val="000000"/>
        </w:rPr>
        <w:t>nternacionais, com vista ao desenvolvimento e aperfeiçoamento dos processos de ensino-aprendizagem, pesquisa e extensão.</w:t>
      </w:r>
    </w:p>
    <w:p w:rsidR="004F15DC" w:rsidRDefault="004F15DC" w:rsidP="00D437CD">
      <w:pPr>
        <w:widowControl w:val="0"/>
        <w:spacing w:line="360" w:lineRule="auto"/>
        <w:jc w:val="both"/>
        <w:rPr>
          <w:rFonts w:cs="ArialMT"/>
          <w:color w:val="000000"/>
        </w:rPr>
      </w:pPr>
    </w:p>
    <w:p w:rsidR="004F15DC" w:rsidRDefault="004F15DC" w:rsidP="00D437CD">
      <w:pPr>
        <w:widowControl w:val="0"/>
        <w:spacing w:line="360" w:lineRule="auto"/>
        <w:rPr>
          <w:rFonts w:cs="ArialMT"/>
          <w:color w:val="000000"/>
        </w:rPr>
      </w:pPr>
      <w:r>
        <w:rPr>
          <w:rFonts w:cs="ArialMT"/>
          <w:color w:val="000000"/>
        </w:rPr>
        <w:tab/>
        <w:t>Observadas suas finalidades e características, a visão de futuro do Instituto Federal da Paraíba se resume nos itens abaixo:</w:t>
      </w:r>
    </w:p>
    <w:p w:rsidR="004F15DC" w:rsidRDefault="004F15DC" w:rsidP="00D437CD">
      <w:pPr>
        <w:widowControl w:val="0"/>
        <w:spacing w:line="360" w:lineRule="auto"/>
        <w:rPr>
          <w:rFonts w:cs="ArialMT"/>
          <w:color w:val="000000"/>
        </w:rPr>
      </w:pPr>
    </w:p>
    <w:p w:rsidR="004F15DC" w:rsidRDefault="004F15DC" w:rsidP="00FB6436">
      <w:pPr>
        <w:widowControl w:val="0"/>
        <w:numPr>
          <w:ilvl w:val="0"/>
          <w:numId w:val="26"/>
        </w:numPr>
        <w:tabs>
          <w:tab w:val="left" w:pos="1134"/>
        </w:tabs>
        <w:spacing w:line="360" w:lineRule="auto"/>
        <w:ind w:left="0" w:firstLine="698"/>
        <w:jc w:val="both"/>
        <w:rPr>
          <w:rStyle w:val="Fontepargpadro2"/>
          <w:rFonts w:cs="ArialMT"/>
          <w:color w:val="000000"/>
        </w:rPr>
      </w:pPr>
      <w:r>
        <w:rPr>
          <w:rStyle w:val="Fontepargpadro2"/>
          <w:rFonts w:cs="ArialMT"/>
          <w:color w:val="000000"/>
        </w:rPr>
        <w:t>Ministrar educação profissional técnica de nível médio, prioritariamente na forma de cursos integrados, para os concluintes do ensino fundamental e para o público da educação de jovens e adultos;</w:t>
      </w:r>
    </w:p>
    <w:p w:rsidR="004F15DC" w:rsidRDefault="004F15DC" w:rsidP="00FB6436">
      <w:pPr>
        <w:widowControl w:val="0"/>
        <w:numPr>
          <w:ilvl w:val="0"/>
          <w:numId w:val="26"/>
        </w:numPr>
        <w:tabs>
          <w:tab w:val="left" w:pos="1134"/>
        </w:tabs>
        <w:spacing w:line="360" w:lineRule="auto"/>
        <w:ind w:left="0" w:firstLine="698"/>
        <w:jc w:val="both"/>
        <w:rPr>
          <w:rFonts w:cs="ArialMT"/>
          <w:color w:val="000000"/>
        </w:rPr>
      </w:pPr>
      <w:r>
        <w:rPr>
          <w:rFonts w:cs="ArialMT"/>
          <w:color w:val="000000"/>
        </w:rPr>
        <w:t xml:space="preserve">Ministrar cursos de formação inicial e continuada de trabalhadores, objetivando a capacitação, o aperfeiçoamento, a especialização e a atualização de </w:t>
      </w:r>
      <w:r>
        <w:rPr>
          <w:rFonts w:cs="ArialMT"/>
          <w:color w:val="000000"/>
        </w:rPr>
        <w:lastRenderedPageBreak/>
        <w:t>profissionais, em todos os níveis de escolaridade, nas áreas da educação profissional e tecnológica;</w:t>
      </w:r>
    </w:p>
    <w:p w:rsidR="004F15DC" w:rsidRDefault="004F15DC" w:rsidP="00FB6436">
      <w:pPr>
        <w:widowControl w:val="0"/>
        <w:numPr>
          <w:ilvl w:val="0"/>
          <w:numId w:val="26"/>
        </w:numPr>
        <w:tabs>
          <w:tab w:val="left" w:pos="1134"/>
        </w:tabs>
        <w:spacing w:line="360" w:lineRule="auto"/>
        <w:ind w:left="0" w:firstLine="698"/>
        <w:jc w:val="both"/>
        <w:rPr>
          <w:rFonts w:cs="ArialMT"/>
          <w:color w:val="000000"/>
        </w:rPr>
      </w:pPr>
      <w:r>
        <w:rPr>
          <w:rFonts w:cs="ArialMT"/>
          <w:color w:val="000000"/>
        </w:rPr>
        <w:t>Realizar pesquisas, estimulando o desenvolvimento de soluções técnicas e tecnológicas, estendendo seus benefícios à comunidade;</w:t>
      </w:r>
    </w:p>
    <w:p w:rsidR="004F15DC" w:rsidRDefault="004F15DC" w:rsidP="00FB6436">
      <w:pPr>
        <w:widowControl w:val="0"/>
        <w:numPr>
          <w:ilvl w:val="0"/>
          <w:numId w:val="26"/>
        </w:numPr>
        <w:tabs>
          <w:tab w:val="left" w:pos="1134"/>
        </w:tabs>
        <w:spacing w:line="360" w:lineRule="auto"/>
        <w:ind w:left="0" w:firstLine="698"/>
        <w:jc w:val="both"/>
        <w:rPr>
          <w:rFonts w:cs="ArialMT"/>
          <w:color w:val="000000"/>
        </w:rPr>
      </w:pPr>
      <w:r>
        <w:rPr>
          <w:rFonts w:cs="ArialMT"/>
          <w:color w:val="000000"/>
        </w:rPr>
        <w:t>Desenvolver atividades de extensão de acordo com os princípios e finalidades da educação profissional e tecnológica, em articulação com o mundo do trabalho e os segmentos sociais, com ênfase na produção, desenvolvimento e difusão de conhecimentos científicos, tecnológicos, culturais e ambientais;</w:t>
      </w:r>
    </w:p>
    <w:p w:rsidR="004F15DC" w:rsidRDefault="004F15DC" w:rsidP="00FB6436">
      <w:pPr>
        <w:widowControl w:val="0"/>
        <w:numPr>
          <w:ilvl w:val="0"/>
          <w:numId w:val="26"/>
        </w:numPr>
        <w:tabs>
          <w:tab w:val="left" w:pos="1134"/>
        </w:tabs>
        <w:spacing w:line="360" w:lineRule="auto"/>
        <w:ind w:left="0" w:firstLine="698"/>
        <w:jc w:val="both"/>
        <w:rPr>
          <w:rFonts w:cs="ArialMT"/>
          <w:color w:val="000000"/>
        </w:rPr>
      </w:pPr>
      <w:r>
        <w:rPr>
          <w:rFonts w:cs="ArialMT"/>
          <w:color w:val="000000"/>
        </w:rPr>
        <w:t>Estimular e apoiar processos educativos que levem à geração de trabalho e renda e à emancipação do cidadão na perspectiva do desenvolvimento socioeconômico local e regional;</w:t>
      </w:r>
    </w:p>
    <w:p w:rsidR="004F15DC" w:rsidRDefault="004F15DC" w:rsidP="00FB6436">
      <w:pPr>
        <w:widowControl w:val="0"/>
        <w:numPr>
          <w:ilvl w:val="0"/>
          <w:numId w:val="26"/>
        </w:numPr>
        <w:tabs>
          <w:tab w:val="left" w:pos="1134"/>
        </w:tabs>
        <w:spacing w:line="360" w:lineRule="auto"/>
        <w:ind w:left="0" w:firstLine="698"/>
        <w:jc w:val="both"/>
        <w:rPr>
          <w:rStyle w:val="Fontepargpadro2"/>
          <w:rFonts w:cs="ArialMT"/>
          <w:color w:val="000000"/>
        </w:rPr>
      </w:pPr>
      <w:r>
        <w:rPr>
          <w:rStyle w:val="Fontepargpadro2"/>
          <w:rFonts w:cs="ArialMT"/>
          <w:color w:val="000000"/>
        </w:rPr>
        <w:t>Ministrar em nível de educação superior: cursos de tecnologia visando à formação de profissionais para os</w:t>
      </w:r>
      <w:r>
        <w:t xml:space="preserve"> diferentes </w:t>
      </w:r>
      <w:r>
        <w:rPr>
          <w:rStyle w:val="Fontepargpadro2"/>
          <w:rFonts w:cs="ArialMT"/>
          <w:color w:val="000000"/>
        </w:rPr>
        <w:t xml:space="preserve">setores da economia; cursos de licenciatura, bem como programas especiais de formação pedagógica, com vistas à formação de professores para a educação básica, sobretudo, nas áreas de ciências e matemática e da educação profissional; cursos de bacharelado e engenharia, visando à formação de profissionais para os diferentes setores da economia e áreas do conhecimento; cursos de pós-graduação </w:t>
      </w:r>
      <w:r>
        <w:rPr>
          <w:rStyle w:val="Fontepargpadro2"/>
          <w:rFonts w:cs="Arial-ItalicMT"/>
          <w:i/>
          <w:iCs/>
          <w:color w:val="000000"/>
        </w:rPr>
        <w:t xml:space="preserve">lato sensu </w:t>
      </w:r>
      <w:r>
        <w:rPr>
          <w:rStyle w:val="Fontepargpadro2"/>
          <w:rFonts w:cs="ArialMT"/>
          <w:color w:val="000000"/>
        </w:rPr>
        <w:t xml:space="preserve">de aperfeiçoamento e especialização, visando à formação de especialistas nas diferentes áreas do conhecimento; cursos de pós-graduação </w:t>
      </w:r>
      <w:r>
        <w:rPr>
          <w:rStyle w:val="Fontepargpadro2"/>
          <w:rFonts w:cs="Arial-ItalicMT"/>
          <w:i/>
          <w:iCs/>
          <w:color w:val="000000"/>
        </w:rPr>
        <w:t xml:space="preserve">stricto sensu </w:t>
      </w:r>
      <w:r>
        <w:rPr>
          <w:rStyle w:val="Fontepargpadro2"/>
          <w:rFonts w:cs="ArialMT"/>
          <w:color w:val="000000"/>
        </w:rPr>
        <w:t>de mestrado e doutorado que contribuam para promover o estabelecimento de bases sólidas em educação, ciência e tecnologia, com vistas no processo de geração e inovação tecnológica.</w:t>
      </w:r>
    </w:p>
    <w:p w:rsidR="007636DD" w:rsidRPr="00D437CD" w:rsidRDefault="007636DD" w:rsidP="00D437CD">
      <w:pPr>
        <w:widowControl w:val="0"/>
        <w:tabs>
          <w:tab w:val="left" w:pos="0"/>
        </w:tabs>
        <w:spacing w:line="360" w:lineRule="auto"/>
        <w:jc w:val="both"/>
        <w:rPr>
          <w:rFonts w:cs="ArialMT"/>
          <w:color w:val="000000"/>
        </w:rPr>
      </w:pPr>
    </w:p>
    <w:p w:rsidR="004F15DC" w:rsidRPr="00327570" w:rsidRDefault="007636DD" w:rsidP="00F2789B">
      <w:pPr>
        <w:pStyle w:val="Ttulo2"/>
      </w:pPr>
      <w:bookmarkStart w:id="39" w:name="_Toc331534602"/>
      <w:bookmarkStart w:id="40" w:name="_Toc335748024"/>
      <w:bookmarkStart w:id="41" w:name="_Toc335750751"/>
      <w:r>
        <w:t xml:space="preserve"> </w:t>
      </w:r>
      <w:bookmarkStart w:id="42" w:name="_Toc335756301"/>
      <w:bookmarkStart w:id="43" w:name="_Toc394392772"/>
      <w:r w:rsidR="004F15DC" w:rsidRPr="00327570">
        <w:t>Contexto do Curso</w:t>
      </w:r>
      <w:bookmarkEnd w:id="39"/>
      <w:bookmarkEnd w:id="40"/>
      <w:bookmarkEnd w:id="41"/>
      <w:bookmarkEnd w:id="42"/>
      <w:bookmarkEnd w:id="43"/>
    </w:p>
    <w:p w:rsidR="004F15DC" w:rsidRPr="00D437CD" w:rsidRDefault="004F15DC" w:rsidP="00D437CD"/>
    <w:p w:rsidR="004F15DC" w:rsidRDefault="004F15DC" w:rsidP="00715F65">
      <w:pPr>
        <w:pStyle w:val="Ttulo3"/>
      </w:pPr>
      <w:bookmarkStart w:id="44" w:name="_Toc331534603"/>
      <w:bookmarkStart w:id="45" w:name="_Toc335748025"/>
      <w:bookmarkStart w:id="46" w:name="_Toc335750752"/>
      <w:bookmarkStart w:id="47" w:name="_Toc335756302"/>
      <w:bookmarkStart w:id="48" w:name="_Toc394392773"/>
      <w:r>
        <w:t>Dados Gerais</w:t>
      </w:r>
      <w:bookmarkEnd w:id="44"/>
      <w:bookmarkEnd w:id="45"/>
      <w:bookmarkEnd w:id="46"/>
      <w:bookmarkEnd w:id="47"/>
      <w:bookmarkEnd w:id="48"/>
    </w:p>
    <w:tbl>
      <w:tblPr>
        <w:tblW w:w="5042" w:type="pct"/>
        <w:tblLayout w:type="fixed"/>
        <w:tblCellMar>
          <w:left w:w="0" w:type="dxa"/>
          <w:right w:w="0" w:type="dxa"/>
        </w:tblCellMar>
        <w:tblLook w:val="0000"/>
      </w:tblPr>
      <w:tblGrid>
        <w:gridCol w:w="2600"/>
        <w:gridCol w:w="1292"/>
        <w:gridCol w:w="1298"/>
        <w:gridCol w:w="619"/>
        <w:gridCol w:w="664"/>
        <w:gridCol w:w="1292"/>
        <w:gridCol w:w="1354"/>
        <w:gridCol w:w="9"/>
        <w:gridCol w:w="24"/>
      </w:tblGrid>
      <w:tr w:rsidR="000A27DB" w:rsidRPr="004E5554" w:rsidTr="00427BD1">
        <w:tc>
          <w:tcPr>
            <w:tcW w:w="1420"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snapToGrid w:val="0"/>
              <w:spacing w:line="360" w:lineRule="auto"/>
              <w:jc w:val="right"/>
              <w:rPr>
                <w:b/>
                <w:bCs/>
                <w:sz w:val="20"/>
                <w:szCs w:val="20"/>
              </w:rPr>
            </w:pPr>
            <w:r w:rsidRPr="004E5554">
              <w:rPr>
                <w:b/>
                <w:bCs/>
                <w:sz w:val="20"/>
                <w:szCs w:val="20"/>
              </w:rPr>
              <w:t>Denominação do Curso:</w:t>
            </w:r>
          </w:p>
        </w:tc>
        <w:tc>
          <w:tcPr>
            <w:tcW w:w="3561" w:type="pct"/>
            <w:gridSpan w:val="6"/>
            <w:tcBorders>
              <w:top w:val="single" w:sz="4" w:space="0" w:color="808080"/>
              <w:left w:val="single" w:sz="4" w:space="0" w:color="808080"/>
              <w:bottom w:val="single" w:sz="4" w:space="0" w:color="808080"/>
            </w:tcBorders>
          </w:tcPr>
          <w:p w:rsidR="004F15DC" w:rsidRPr="004E5554" w:rsidRDefault="000A27DB" w:rsidP="00107174">
            <w:pPr>
              <w:snapToGrid w:val="0"/>
              <w:spacing w:line="360" w:lineRule="auto"/>
              <w:rPr>
                <w:sz w:val="20"/>
                <w:szCs w:val="20"/>
                <w:shd w:val="clear" w:color="auto" w:fill="FFFFFF"/>
              </w:rPr>
            </w:pPr>
            <w:r>
              <w:rPr>
                <w:sz w:val="20"/>
                <w:szCs w:val="20"/>
                <w:shd w:val="clear" w:color="auto" w:fill="FFFFFF"/>
              </w:rPr>
              <w:t xml:space="preserve"> </w:t>
            </w:r>
            <w:r w:rsidR="004F15DC" w:rsidRPr="004E5554">
              <w:rPr>
                <w:sz w:val="20"/>
                <w:szCs w:val="20"/>
                <w:shd w:val="clear" w:color="auto" w:fill="FFFFFF"/>
              </w:rPr>
              <w:t xml:space="preserve">Curso Superior de </w:t>
            </w:r>
            <w:r w:rsidR="00107174">
              <w:rPr>
                <w:sz w:val="20"/>
                <w:szCs w:val="20"/>
                <w:shd w:val="clear" w:color="auto" w:fill="FFFFFF"/>
              </w:rPr>
              <w:t>Bacharelado em Engenharia de Computação</w:t>
            </w: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0A27DB" w:rsidRPr="004E5554" w:rsidTr="00427BD1">
        <w:tc>
          <w:tcPr>
            <w:tcW w:w="1420"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right"/>
              <w:rPr>
                <w:b/>
                <w:bCs/>
                <w:sz w:val="20"/>
                <w:szCs w:val="20"/>
              </w:rPr>
            </w:pPr>
            <w:r w:rsidRPr="004E5554">
              <w:rPr>
                <w:b/>
                <w:bCs/>
                <w:sz w:val="20"/>
                <w:szCs w:val="20"/>
              </w:rPr>
              <w:t>Modalidade:</w:t>
            </w:r>
          </w:p>
        </w:tc>
        <w:tc>
          <w:tcPr>
            <w:tcW w:w="3561" w:type="pct"/>
            <w:gridSpan w:val="6"/>
            <w:tcBorders>
              <w:top w:val="single" w:sz="4" w:space="0" w:color="808080"/>
              <w:left w:val="single" w:sz="4" w:space="0" w:color="808080"/>
              <w:bottom w:val="single" w:sz="4" w:space="0" w:color="808080"/>
            </w:tcBorders>
            <w:shd w:val="clear" w:color="auto" w:fill="FFFFFF"/>
          </w:tcPr>
          <w:p w:rsidR="004F15DC" w:rsidRPr="004E5554" w:rsidRDefault="000A27DB" w:rsidP="00EF643F">
            <w:pPr>
              <w:tabs>
                <w:tab w:val="left" w:pos="340"/>
              </w:tabs>
              <w:snapToGrid w:val="0"/>
              <w:spacing w:line="360" w:lineRule="auto"/>
              <w:rPr>
                <w:sz w:val="20"/>
                <w:szCs w:val="20"/>
                <w:shd w:val="clear" w:color="auto" w:fill="FFFFFF"/>
              </w:rPr>
            </w:pPr>
            <w:r>
              <w:rPr>
                <w:sz w:val="20"/>
                <w:szCs w:val="20"/>
                <w:shd w:val="clear" w:color="auto" w:fill="FFFFFF"/>
              </w:rPr>
              <w:t xml:space="preserve"> </w:t>
            </w:r>
            <w:r w:rsidR="00107174">
              <w:rPr>
                <w:sz w:val="20"/>
                <w:szCs w:val="20"/>
                <w:shd w:val="clear" w:color="auto" w:fill="FFFFFF"/>
              </w:rPr>
              <w:t>Bacharelado</w:t>
            </w: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0A27DB" w:rsidRPr="004E5554" w:rsidTr="00427BD1">
        <w:tc>
          <w:tcPr>
            <w:tcW w:w="1420"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right"/>
              <w:rPr>
                <w:b/>
                <w:bCs/>
                <w:sz w:val="20"/>
                <w:szCs w:val="20"/>
              </w:rPr>
            </w:pPr>
            <w:r w:rsidRPr="004E5554">
              <w:rPr>
                <w:b/>
                <w:bCs/>
                <w:sz w:val="20"/>
                <w:szCs w:val="20"/>
              </w:rPr>
              <w:t>Endereço de Oferta:</w:t>
            </w:r>
          </w:p>
        </w:tc>
        <w:tc>
          <w:tcPr>
            <w:tcW w:w="3561" w:type="pct"/>
            <w:gridSpan w:val="6"/>
            <w:tcBorders>
              <w:top w:val="single" w:sz="4" w:space="0" w:color="808080"/>
              <w:left w:val="single" w:sz="4" w:space="0" w:color="808080"/>
              <w:bottom w:val="single" w:sz="4" w:space="0" w:color="808080"/>
            </w:tcBorders>
            <w:shd w:val="clear" w:color="auto" w:fill="FFFFFF"/>
          </w:tcPr>
          <w:p w:rsidR="004F15DC" w:rsidRPr="004E5554" w:rsidRDefault="000A27DB" w:rsidP="00EF643F">
            <w:pPr>
              <w:tabs>
                <w:tab w:val="left" w:pos="340"/>
              </w:tabs>
              <w:snapToGrid w:val="0"/>
              <w:spacing w:line="360" w:lineRule="auto"/>
              <w:rPr>
                <w:sz w:val="20"/>
                <w:szCs w:val="20"/>
                <w:shd w:val="clear" w:color="auto" w:fill="FFFFFF"/>
              </w:rPr>
            </w:pPr>
            <w:r>
              <w:rPr>
                <w:sz w:val="20"/>
                <w:szCs w:val="20"/>
                <w:shd w:val="clear" w:color="auto" w:fill="FFFFFF"/>
              </w:rPr>
              <w:t xml:space="preserve"> </w:t>
            </w:r>
            <w:r w:rsidR="004F15DC" w:rsidRPr="004E5554">
              <w:rPr>
                <w:sz w:val="20"/>
                <w:szCs w:val="20"/>
                <w:shd w:val="clear" w:color="auto" w:fill="FFFFFF"/>
              </w:rPr>
              <w:t>Av. Tranquilino Coelho Lemos, 671 – Dinamérica. Campina Grande/PB</w:t>
            </w: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427BD1" w:rsidRPr="004E5554" w:rsidTr="00427BD1">
        <w:trPr>
          <w:gridAfter w:val="1"/>
          <w:wAfter w:w="13" w:type="pct"/>
        </w:trPr>
        <w:tc>
          <w:tcPr>
            <w:tcW w:w="4987" w:type="pct"/>
            <w:gridSpan w:val="8"/>
            <w:tcBorders>
              <w:top w:val="single" w:sz="4" w:space="0" w:color="808080"/>
              <w:left w:val="single" w:sz="4" w:space="0" w:color="808080"/>
              <w:bottom w:val="single" w:sz="4" w:space="0" w:color="808080"/>
            </w:tcBorders>
            <w:shd w:val="clear" w:color="auto" w:fill="D9D9D9"/>
          </w:tcPr>
          <w:p w:rsidR="00427BD1" w:rsidRPr="004E5554" w:rsidRDefault="00427BD1" w:rsidP="00EF643F">
            <w:pPr>
              <w:snapToGrid w:val="0"/>
              <w:spacing w:line="360" w:lineRule="auto"/>
              <w:jc w:val="center"/>
              <w:rPr>
                <w:b/>
                <w:bCs/>
                <w:sz w:val="20"/>
                <w:szCs w:val="20"/>
              </w:rPr>
            </w:pPr>
            <w:r w:rsidRPr="004E5554">
              <w:rPr>
                <w:b/>
                <w:bCs/>
                <w:sz w:val="20"/>
                <w:szCs w:val="20"/>
              </w:rPr>
              <w:t>SITUAÇÃO LEGAL DO CURSO</w:t>
            </w:r>
          </w:p>
        </w:tc>
      </w:tr>
      <w:tr w:rsidR="000A27DB" w:rsidRPr="004E5554" w:rsidTr="00427BD1">
        <w:tc>
          <w:tcPr>
            <w:tcW w:w="1420" w:type="pct"/>
            <w:tcBorders>
              <w:top w:val="single" w:sz="4" w:space="0" w:color="808080"/>
              <w:left w:val="single" w:sz="4" w:space="0" w:color="808080"/>
              <w:bottom w:val="single" w:sz="4" w:space="0" w:color="808080"/>
            </w:tcBorders>
            <w:shd w:val="clear" w:color="auto" w:fill="F3F3F3"/>
          </w:tcPr>
          <w:p w:rsidR="004F15DC" w:rsidRPr="004E5554" w:rsidRDefault="004F15DC" w:rsidP="00EF643F">
            <w:pPr>
              <w:snapToGrid w:val="0"/>
              <w:spacing w:line="360" w:lineRule="auto"/>
              <w:jc w:val="both"/>
              <w:rPr>
                <w:b/>
                <w:sz w:val="20"/>
                <w:szCs w:val="20"/>
              </w:rPr>
            </w:pPr>
          </w:p>
        </w:tc>
        <w:tc>
          <w:tcPr>
            <w:tcW w:w="1753" w:type="pct"/>
            <w:gridSpan w:val="3"/>
            <w:tcBorders>
              <w:top w:val="single" w:sz="4" w:space="0" w:color="808080"/>
              <w:left w:val="single" w:sz="4" w:space="0" w:color="808080"/>
              <w:bottom w:val="single" w:sz="4" w:space="0" w:color="808080"/>
            </w:tcBorders>
            <w:shd w:val="clear" w:color="auto" w:fill="F3F3F3"/>
          </w:tcPr>
          <w:p w:rsidR="004F15DC" w:rsidRPr="004E5554" w:rsidRDefault="004F15DC" w:rsidP="00EF643F">
            <w:pPr>
              <w:snapToGrid w:val="0"/>
              <w:spacing w:line="360" w:lineRule="auto"/>
              <w:jc w:val="center"/>
              <w:rPr>
                <w:sz w:val="20"/>
                <w:szCs w:val="20"/>
              </w:rPr>
            </w:pPr>
            <w:r w:rsidRPr="004E5554">
              <w:rPr>
                <w:sz w:val="20"/>
                <w:szCs w:val="20"/>
              </w:rPr>
              <w:t>Autorização:</w:t>
            </w:r>
          </w:p>
        </w:tc>
        <w:tc>
          <w:tcPr>
            <w:tcW w:w="1808" w:type="pct"/>
            <w:gridSpan w:val="3"/>
            <w:tcBorders>
              <w:top w:val="single" w:sz="4" w:space="0" w:color="808080"/>
              <w:left w:val="single" w:sz="4" w:space="0" w:color="808080"/>
              <w:bottom w:val="single" w:sz="4" w:space="0" w:color="808080"/>
            </w:tcBorders>
            <w:shd w:val="clear" w:color="auto" w:fill="F3F3F3"/>
          </w:tcPr>
          <w:p w:rsidR="004F15DC" w:rsidRPr="004E5554" w:rsidRDefault="004F15DC" w:rsidP="00EF643F">
            <w:pPr>
              <w:snapToGrid w:val="0"/>
              <w:spacing w:line="360" w:lineRule="auto"/>
              <w:jc w:val="center"/>
              <w:rPr>
                <w:sz w:val="20"/>
                <w:szCs w:val="20"/>
              </w:rPr>
            </w:pPr>
            <w:r w:rsidRPr="004E5554">
              <w:rPr>
                <w:sz w:val="20"/>
                <w:szCs w:val="20"/>
              </w:rPr>
              <w:t>Reconhecimento:</w:t>
            </w: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0A27DB" w:rsidRPr="004E5554" w:rsidTr="00427BD1">
        <w:tc>
          <w:tcPr>
            <w:tcW w:w="1420" w:type="pct"/>
            <w:tcBorders>
              <w:top w:val="single" w:sz="4" w:space="0" w:color="808080"/>
              <w:left w:val="single" w:sz="4" w:space="0" w:color="808080"/>
              <w:bottom w:val="single" w:sz="4" w:space="0" w:color="808080"/>
            </w:tcBorders>
            <w:shd w:val="clear" w:color="auto" w:fill="F3F3F3"/>
          </w:tcPr>
          <w:p w:rsidR="004F15DC" w:rsidRPr="004E5554" w:rsidRDefault="004F15DC" w:rsidP="00EF643F">
            <w:pPr>
              <w:snapToGrid w:val="0"/>
              <w:spacing w:line="360" w:lineRule="auto"/>
              <w:jc w:val="right"/>
              <w:rPr>
                <w:bCs/>
                <w:sz w:val="20"/>
                <w:szCs w:val="20"/>
              </w:rPr>
            </w:pPr>
            <w:r w:rsidRPr="004E5554">
              <w:rPr>
                <w:bCs/>
                <w:sz w:val="20"/>
                <w:szCs w:val="20"/>
              </w:rPr>
              <w:t>Documento</w:t>
            </w:r>
          </w:p>
        </w:tc>
        <w:tc>
          <w:tcPr>
            <w:tcW w:w="1753"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sz w:val="20"/>
                <w:szCs w:val="20"/>
              </w:rPr>
            </w:pPr>
          </w:p>
        </w:tc>
        <w:tc>
          <w:tcPr>
            <w:tcW w:w="1808"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sz w:val="20"/>
                <w:szCs w:val="20"/>
              </w:rPr>
            </w:pP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0A27DB" w:rsidRPr="004E5554" w:rsidTr="00427BD1">
        <w:tc>
          <w:tcPr>
            <w:tcW w:w="1420" w:type="pct"/>
            <w:tcBorders>
              <w:top w:val="single" w:sz="4" w:space="0" w:color="808080"/>
              <w:left w:val="single" w:sz="4" w:space="0" w:color="808080"/>
              <w:bottom w:val="single" w:sz="4" w:space="0" w:color="808080"/>
            </w:tcBorders>
            <w:shd w:val="clear" w:color="auto" w:fill="F3F3F3"/>
          </w:tcPr>
          <w:p w:rsidR="004F15DC" w:rsidRPr="004E5554" w:rsidRDefault="004F15DC" w:rsidP="00EF643F">
            <w:pPr>
              <w:snapToGrid w:val="0"/>
              <w:spacing w:line="360" w:lineRule="auto"/>
              <w:jc w:val="right"/>
              <w:rPr>
                <w:bCs/>
                <w:sz w:val="20"/>
                <w:szCs w:val="20"/>
              </w:rPr>
            </w:pPr>
            <w:r w:rsidRPr="004E5554">
              <w:rPr>
                <w:bCs/>
                <w:sz w:val="20"/>
                <w:szCs w:val="20"/>
              </w:rPr>
              <w:t>N. Documento</w:t>
            </w:r>
          </w:p>
        </w:tc>
        <w:tc>
          <w:tcPr>
            <w:tcW w:w="1753"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sz w:val="20"/>
                <w:szCs w:val="20"/>
              </w:rPr>
            </w:pPr>
          </w:p>
        </w:tc>
        <w:tc>
          <w:tcPr>
            <w:tcW w:w="1808"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sz w:val="20"/>
                <w:szCs w:val="20"/>
              </w:rPr>
            </w:pP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0A27DB" w:rsidRPr="004E5554" w:rsidTr="00427BD1">
        <w:tc>
          <w:tcPr>
            <w:tcW w:w="1420" w:type="pct"/>
            <w:tcBorders>
              <w:top w:val="single" w:sz="4" w:space="0" w:color="808080"/>
              <w:left w:val="single" w:sz="4" w:space="0" w:color="808080"/>
              <w:bottom w:val="single" w:sz="4" w:space="0" w:color="808080"/>
            </w:tcBorders>
            <w:shd w:val="clear" w:color="auto" w:fill="F3F3F3"/>
          </w:tcPr>
          <w:p w:rsidR="004F15DC" w:rsidRPr="004E5554" w:rsidRDefault="004F15DC" w:rsidP="00EF643F">
            <w:pPr>
              <w:snapToGrid w:val="0"/>
              <w:spacing w:line="360" w:lineRule="auto"/>
              <w:jc w:val="right"/>
              <w:rPr>
                <w:bCs/>
                <w:sz w:val="20"/>
                <w:szCs w:val="20"/>
              </w:rPr>
            </w:pPr>
            <w:r w:rsidRPr="004E5554">
              <w:rPr>
                <w:bCs/>
                <w:sz w:val="20"/>
                <w:szCs w:val="20"/>
              </w:rPr>
              <w:t>Data Documento</w:t>
            </w:r>
          </w:p>
        </w:tc>
        <w:tc>
          <w:tcPr>
            <w:tcW w:w="1753"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sz w:val="20"/>
                <w:szCs w:val="20"/>
              </w:rPr>
            </w:pPr>
          </w:p>
        </w:tc>
        <w:tc>
          <w:tcPr>
            <w:tcW w:w="1808"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sz w:val="20"/>
                <w:szCs w:val="20"/>
              </w:rPr>
            </w:pP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0A27DB" w:rsidRPr="004E5554" w:rsidTr="00427BD1">
        <w:tc>
          <w:tcPr>
            <w:tcW w:w="1420" w:type="pct"/>
            <w:tcBorders>
              <w:top w:val="single" w:sz="4" w:space="0" w:color="808080"/>
              <w:left w:val="single" w:sz="4" w:space="0" w:color="808080"/>
              <w:bottom w:val="single" w:sz="4" w:space="0" w:color="808080"/>
            </w:tcBorders>
            <w:shd w:val="clear" w:color="auto" w:fill="F3F3F3"/>
          </w:tcPr>
          <w:p w:rsidR="004F15DC" w:rsidRPr="004E5554" w:rsidRDefault="004F15DC" w:rsidP="00EF643F">
            <w:pPr>
              <w:snapToGrid w:val="0"/>
              <w:spacing w:line="360" w:lineRule="auto"/>
              <w:jc w:val="right"/>
              <w:rPr>
                <w:bCs/>
                <w:sz w:val="20"/>
                <w:szCs w:val="20"/>
              </w:rPr>
            </w:pPr>
            <w:r w:rsidRPr="004E5554">
              <w:rPr>
                <w:bCs/>
                <w:sz w:val="20"/>
                <w:szCs w:val="20"/>
              </w:rPr>
              <w:t>Data da Publicação</w:t>
            </w:r>
          </w:p>
        </w:tc>
        <w:tc>
          <w:tcPr>
            <w:tcW w:w="1753"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19"/>
              <w:jc w:val="both"/>
              <w:rPr>
                <w:sz w:val="20"/>
                <w:szCs w:val="20"/>
              </w:rPr>
            </w:pPr>
          </w:p>
        </w:tc>
        <w:tc>
          <w:tcPr>
            <w:tcW w:w="1808"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sz w:val="20"/>
                <w:szCs w:val="20"/>
              </w:rPr>
            </w:pP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0A27DB" w:rsidRPr="004E5554" w:rsidTr="00427BD1">
        <w:tc>
          <w:tcPr>
            <w:tcW w:w="1420" w:type="pct"/>
            <w:tcBorders>
              <w:top w:val="single" w:sz="4" w:space="0" w:color="808080"/>
              <w:left w:val="single" w:sz="4" w:space="0" w:color="808080"/>
              <w:bottom w:val="single" w:sz="4" w:space="0" w:color="808080"/>
            </w:tcBorders>
            <w:shd w:val="clear" w:color="auto" w:fill="F3F3F3"/>
          </w:tcPr>
          <w:p w:rsidR="004F15DC" w:rsidRPr="004E5554" w:rsidRDefault="004F15DC" w:rsidP="00EF643F">
            <w:pPr>
              <w:snapToGrid w:val="0"/>
              <w:spacing w:line="360" w:lineRule="auto"/>
              <w:jc w:val="right"/>
              <w:rPr>
                <w:bCs/>
                <w:sz w:val="20"/>
                <w:szCs w:val="20"/>
              </w:rPr>
            </w:pPr>
            <w:r w:rsidRPr="004E5554">
              <w:rPr>
                <w:bCs/>
                <w:sz w:val="20"/>
                <w:szCs w:val="20"/>
              </w:rPr>
              <w:lastRenderedPageBreak/>
              <w:t>N. Parecer/Despacho</w:t>
            </w:r>
          </w:p>
        </w:tc>
        <w:tc>
          <w:tcPr>
            <w:tcW w:w="1753"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sz w:val="20"/>
                <w:szCs w:val="20"/>
              </w:rPr>
            </w:pPr>
          </w:p>
        </w:tc>
        <w:tc>
          <w:tcPr>
            <w:tcW w:w="1808"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sz w:val="20"/>
                <w:szCs w:val="20"/>
              </w:rPr>
            </w:pP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0A27DB" w:rsidRPr="004E5554" w:rsidTr="00427BD1">
        <w:tc>
          <w:tcPr>
            <w:tcW w:w="1420" w:type="pct"/>
            <w:tcBorders>
              <w:top w:val="single" w:sz="4" w:space="0" w:color="808080"/>
              <w:left w:val="single" w:sz="4" w:space="0" w:color="808080"/>
              <w:bottom w:val="single" w:sz="4" w:space="0" w:color="808080"/>
            </w:tcBorders>
            <w:shd w:val="clear" w:color="auto" w:fill="F3F3F3"/>
          </w:tcPr>
          <w:p w:rsidR="004F15DC" w:rsidRPr="004E5554" w:rsidRDefault="004F15DC" w:rsidP="00EF643F">
            <w:pPr>
              <w:snapToGrid w:val="0"/>
              <w:spacing w:line="360" w:lineRule="auto"/>
              <w:jc w:val="right"/>
              <w:rPr>
                <w:bCs/>
                <w:sz w:val="20"/>
                <w:szCs w:val="20"/>
              </w:rPr>
            </w:pPr>
            <w:r w:rsidRPr="004E5554">
              <w:rPr>
                <w:bCs/>
                <w:sz w:val="20"/>
                <w:szCs w:val="20"/>
              </w:rPr>
              <w:t>Conceito MEC</w:t>
            </w:r>
          </w:p>
        </w:tc>
        <w:tc>
          <w:tcPr>
            <w:tcW w:w="1753"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b/>
                <w:bCs/>
                <w:sz w:val="20"/>
                <w:szCs w:val="20"/>
              </w:rPr>
            </w:pPr>
          </w:p>
        </w:tc>
        <w:tc>
          <w:tcPr>
            <w:tcW w:w="1808" w:type="pct"/>
            <w:gridSpan w:val="3"/>
            <w:tcBorders>
              <w:top w:val="single" w:sz="4" w:space="0" w:color="808080"/>
              <w:left w:val="single" w:sz="4" w:space="0" w:color="808080"/>
              <w:bottom w:val="single" w:sz="4" w:space="0" w:color="808080"/>
            </w:tcBorders>
          </w:tcPr>
          <w:p w:rsidR="004F15DC" w:rsidRPr="004E5554" w:rsidRDefault="004F15DC" w:rsidP="00EF643F">
            <w:pPr>
              <w:snapToGrid w:val="0"/>
              <w:spacing w:line="360" w:lineRule="auto"/>
              <w:ind w:right="566"/>
              <w:jc w:val="both"/>
              <w:rPr>
                <w:b/>
                <w:bCs/>
                <w:sz w:val="20"/>
                <w:szCs w:val="20"/>
              </w:rPr>
            </w:pPr>
          </w:p>
        </w:tc>
        <w:tc>
          <w:tcPr>
            <w:tcW w:w="19" w:type="pct"/>
            <w:gridSpan w:val="2"/>
            <w:tcBorders>
              <w:left w:val="single" w:sz="4" w:space="0" w:color="808080"/>
            </w:tcBorders>
          </w:tcPr>
          <w:p w:rsidR="004F15DC" w:rsidRPr="004E5554" w:rsidRDefault="004F15DC" w:rsidP="00EF643F">
            <w:pPr>
              <w:snapToGrid w:val="0"/>
              <w:spacing w:line="360" w:lineRule="auto"/>
              <w:rPr>
                <w:sz w:val="20"/>
                <w:szCs w:val="20"/>
              </w:rPr>
            </w:pPr>
          </w:p>
        </w:tc>
      </w:tr>
      <w:tr w:rsidR="000A27DB" w:rsidRPr="004E5554" w:rsidTr="00427BD1">
        <w:tblPrEx>
          <w:tblCellMar>
            <w:left w:w="108" w:type="dxa"/>
            <w:right w:w="108" w:type="dxa"/>
          </w:tblCellMar>
        </w:tblPrEx>
        <w:trPr>
          <w:gridAfter w:val="2"/>
          <w:wAfter w:w="19" w:type="pct"/>
        </w:trPr>
        <w:tc>
          <w:tcPr>
            <w:tcW w:w="1420"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right"/>
              <w:rPr>
                <w:b/>
                <w:bCs/>
                <w:sz w:val="20"/>
                <w:szCs w:val="20"/>
              </w:rPr>
            </w:pPr>
            <w:r w:rsidRPr="004E5554">
              <w:rPr>
                <w:b/>
                <w:bCs/>
                <w:sz w:val="20"/>
                <w:szCs w:val="20"/>
              </w:rPr>
              <w:t>Turno de Funcionamento:</w:t>
            </w:r>
          </w:p>
        </w:tc>
        <w:tc>
          <w:tcPr>
            <w:tcW w:w="706"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center"/>
              <w:rPr>
                <w:b/>
                <w:bCs/>
                <w:sz w:val="20"/>
                <w:szCs w:val="20"/>
              </w:rPr>
            </w:pPr>
            <w:r w:rsidRPr="004E5554">
              <w:rPr>
                <w:b/>
                <w:bCs/>
                <w:sz w:val="20"/>
                <w:szCs w:val="20"/>
              </w:rPr>
              <w:t>Integral</w:t>
            </w:r>
          </w:p>
        </w:tc>
        <w:tc>
          <w:tcPr>
            <w:tcW w:w="709"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center"/>
              <w:rPr>
                <w:b/>
                <w:bCs/>
                <w:sz w:val="20"/>
                <w:szCs w:val="20"/>
              </w:rPr>
            </w:pPr>
            <w:r w:rsidRPr="004E5554">
              <w:rPr>
                <w:b/>
                <w:bCs/>
                <w:sz w:val="20"/>
                <w:szCs w:val="20"/>
              </w:rPr>
              <w:t>Matutino</w:t>
            </w:r>
          </w:p>
        </w:tc>
        <w:tc>
          <w:tcPr>
            <w:tcW w:w="701" w:type="pct"/>
            <w:gridSpan w:val="2"/>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center"/>
              <w:rPr>
                <w:b/>
                <w:bCs/>
                <w:sz w:val="20"/>
                <w:szCs w:val="20"/>
                <w:lang w:val="pt-PT"/>
              </w:rPr>
            </w:pPr>
            <w:r w:rsidRPr="004E5554">
              <w:rPr>
                <w:b/>
                <w:bCs/>
                <w:sz w:val="20"/>
                <w:szCs w:val="20"/>
                <w:lang w:val="pt-PT"/>
              </w:rPr>
              <w:t>Vespertino</w:t>
            </w:r>
          </w:p>
        </w:tc>
        <w:tc>
          <w:tcPr>
            <w:tcW w:w="706"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center"/>
              <w:rPr>
                <w:b/>
                <w:bCs/>
                <w:sz w:val="20"/>
                <w:szCs w:val="20"/>
              </w:rPr>
            </w:pPr>
            <w:r w:rsidRPr="004E5554">
              <w:rPr>
                <w:b/>
                <w:bCs/>
                <w:sz w:val="20"/>
                <w:szCs w:val="20"/>
              </w:rPr>
              <w:t>Noturno</w:t>
            </w:r>
          </w:p>
        </w:tc>
        <w:tc>
          <w:tcPr>
            <w:tcW w:w="740" w:type="pct"/>
            <w:tcBorders>
              <w:top w:val="single" w:sz="4" w:space="0" w:color="808080"/>
              <w:left w:val="single" w:sz="4" w:space="0" w:color="808080"/>
              <w:bottom w:val="single" w:sz="4" w:space="0" w:color="808080"/>
              <w:right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center"/>
              <w:rPr>
                <w:b/>
                <w:bCs/>
                <w:sz w:val="20"/>
                <w:szCs w:val="20"/>
                <w:lang w:val="pt-PT"/>
              </w:rPr>
            </w:pPr>
            <w:r w:rsidRPr="004E5554">
              <w:rPr>
                <w:b/>
                <w:bCs/>
                <w:sz w:val="20"/>
                <w:szCs w:val="20"/>
                <w:lang w:val="pt-PT"/>
              </w:rPr>
              <w:t>Totais</w:t>
            </w:r>
          </w:p>
        </w:tc>
      </w:tr>
      <w:tr w:rsidR="000A27DB" w:rsidRPr="004E5554" w:rsidTr="00427BD1">
        <w:tblPrEx>
          <w:tblCellMar>
            <w:left w:w="108" w:type="dxa"/>
            <w:right w:w="108" w:type="dxa"/>
          </w:tblCellMar>
        </w:tblPrEx>
        <w:trPr>
          <w:gridAfter w:val="2"/>
          <w:wAfter w:w="19" w:type="pct"/>
        </w:trPr>
        <w:tc>
          <w:tcPr>
            <w:tcW w:w="1420"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right"/>
              <w:rPr>
                <w:b/>
                <w:bCs/>
                <w:sz w:val="20"/>
                <w:szCs w:val="20"/>
              </w:rPr>
            </w:pPr>
            <w:r w:rsidRPr="004E5554">
              <w:rPr>
                <w:b/>
                <w:bCs/>
                <w:sz w:val="20"/>
                <w:szCs w:val="20"/>
              </w:rPr>
              <w:t>Vagas anuais:</w:t>
            </w:r>
          </w:p>
        </w:tc>
        <w:tc>
          <w:tcPr>
            <w:tcW w:w="706" w:type="pct"/>
            <w:tcBorders>
              <w:top w:val="single" w:sz="4" w:space="0" w:color="808080"/>
              <w:left w:val="single" w:sz="4" w:space="0" w:color="808080"/>
              <w:bottom w:val="single" w:sz="4" w:space="0" w:color="808080"/>
            </w:tcBorders>
            <w:vAlign w:val="center"/>
          </w:tcPr>
          <w:p w:rsidR="004F15DC" w:rsidRPr="00107174" w:rsidRDefault="00107174" w:rsidP="00EF643F">
            <w:pPr>
              <w:pStyle w:val="Pr-formataoHTML"/>
              <w:snapToGrid w:val="0"/>
              <w:jc w:val="center"/>
              <w:rPr>
                <w:rFonts w:ascii="Verdana" w:hAnsi="Verdana" w:cs="Arial"/>
                <w:color w:val="000000"/>
              </w:rPr>
            </w:pPr>
            <w:r w:rsidRPr="00107174">
              <w:rPr>
                <w:rFonts w:ascii="Verdana" w:hAnsi="Verdana" w:cs="Arial"/>
                <w:color w:val="000000"/>
              </w:rPr>
              <w:t>80</w:t>
            </w:r>
          </w:p>
        </w:tc>
        <w:tc>
          <w:tcPr>
            <w:tcW w:w="709" w:type="pct"/>
            <w:tcBorders>
              <w:top w:val="single" w:sz="4" w:space="0" w:color="808080"/>
              <w:left w:val="single" w:sz="4" w:space="0" w:color="808080"/>
              <w:bottom w:val="single" w:sz="4" w:space="0" w:color="808080"/>
            </w:tcBorders>
            <w:vAlign w:val="center"/>
          </w:tcPr>
          <w:p w:rsidR="004F15DC" w:rsidRPr="00C80CAE" w:rsidRDefault="004F15DC" w:rsidP="00EF643F">
            <w:pPr>
              <w:tabs>
                <w:tab w:val="left" w:pos="340"/>
              </w:tabs>
              <w:snapToGrid w:val="0"/>
              <w:spacing w:line="360" w:lineRule="auto"/>
              <w:jc w:val="center"/>
              <w:rPr>
                <w:sz w:val="20"/>
                <w:szCs w:val="20"/>
              </w:rPr>
            </w:pPr>
          </w:p>
        </w:tc>
        <w:tc>
          <w:tcPr>
            <w:tcW w:w="701" w:type="pct"/>
            <w:gridSpan w:val="2"/>
            <w:tcBorders>
              <w:top w:val="single" w:sz="4" w:space="0" w:color="808080"/>
              <w:left w:val="single" w:sz="4" w:space="0" w:color="808080"/>
              <w:bottom w:val="single" w:sz="4" w:space="0" w:color="808080"/>
            </w:tcBorders>
            <w:vAlign w:val="center"/>
          </w:tcPr>
          <w:p w:rsidR="004F15DC" w:rsidRPr="00C80CAE" w:rsidRDefault="004F15DC" w:rsidP="00EF643F">
            <w:pPr>
              <w:tabs>
                <w:tab w:val="left" w:pos="340"/>
              </w:tabs>
              <w:snapToGrid w:val="0"/>
              <w:spacing w:line="360" w:lineRule="auto"/>
              <w:jc w:val="center"/>
              <w:rPr>
                <w:sz w:val="20"/>
                <w:szCs w:val="20"/>
                <w:lang w:val="pt-PT"/>
              </w:rPr>
            </w:pPr>
          </w:p>
        </w:tc>
        <w:tc>
          <w:tcPr>
            <w:tcW w:w="706" w:type="pct"/>
            <w:tcBorders>
              <w:top w:val="single" w:sz="4" w:space="0" w:color="808080"/>
              <w:left w:val="single" w:sz="4" w:space="0" w:color="808080"/>
              <w:bottom w:val="single" w:sz="4" w:space="0" w:color="808080"/>
            </w:tcBorders>
            <w:vAlign w:val="center"/>
          </w:tcPr>
          <w:p w:rsidR="004F15DC" w:rsidRPr="00C80CAE" w:rsidRDefault="004F15DC" w:rsidP="00EF643F">
            <w:pPr>
              <w:tabs>
                <w:tab w:val="left" w:pos="340"/>
              </w:tabs>
              <w:snapToGrid w:val="0"/>
              <w:spacing w:line="360" w:lineRule="auto"/>
              <w:jc w:val="center"/>
              <w:rPr>
                <w:sz w:val="20"/>
                <w:szCs w:val="20"/>
                <w:lang w:val="pt-PT"/>
              </w:rPr>
            </w:pPr>
          </w:p>
        </w:tc>
        <w:tc>
          <w:tcPr>
            <w:tcW w:w="740" w:type="pct"/>
            <w:tcBorders>
              <w:top w:val="single" w:sz="4" w:space="0" w:color="808080"/>
              <w:left w:val="single" w:sz="4" w:space="0" w:color="808080"/>
              <w:bottom w:val="single" w:sz="4" w:space="0" w:color="808080"/>
              <w:right w:val="single" w:sz="4" w:space="0" w:color="808080"/>
            </w:tcBorders>
            <w:vAlign w:val="center"/>
          </w:tcPr>
          <w:p w:rsidR="004F15DC" w:rsidRPr="00C80CAE" w:rsidRDefault="00107174" w:rsidP="00EF643F">
            <w:pPr>
              <w:tabs>
                <w:tab w:val="left" w:pos="340"/>
              </w:tabs>
              <w:snapToGrid w:val="0"/>
              <w:spacing w:line="360" w:lineRule="auto"/>
              <w:jc w:val="center"/>
              <w:rPr>
                <w:sz w:val="20"/>
                <w:szCs w:val="20"/>
              </w:rPr>
            </w:pPr>
            <w:r>
              <w:rPr>
                <w:sz w:val="20"/>
                <w:szCs w:val="20"/>
              </w:rPr>
              <w:t>80</w:t>
            </w:r>
          </w:p>
        </w:tc>
      </w:tr>
      <w:tr w:rsidR="000A27DB" w:rsidRPr="004E5554" w:rsidTr="00427BD1">
        <w:tblPrEx>
          <w:tblCellMar>
            <w:left w:w="108" w:type="dxa"/>
            <w:right w:w="108" w:type="dxa"/>
          </w:tblCellMar>
        </w:tblPrEx>
        <w:trPr>
          <w:gridAfter w:val="2"/>
          <w:wAfter w:w="19" w:type="pct"/>
        </w:trPr>
        <w:tc>
          <w:tcPr>
            <w:tcW w:w="1420"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right"/>
              <w:rPr>
                <w:b/>
                <w:bCs/>
                <w:sz w:val="20"/>
                <w:szCs w:val="20"/>
              </w:rPr>
            </w:pPr>
            <w:r w:rsidRPr="004E5554">
              <w:rPr>
                <w:b/>
                <w:bCs/>
                <w:sz w:val="20"/>
                <w:szCs w:val="20"/>
              </w:rPr>
              <w:t>Turmas Teóricas</w:t>
            </w:r>
          </w:p>
        </w:tc>
        <w:tc>
          <w:tcPr>
            <w:tcW w:w="706" w:type="pct"/>
            <w:tcBorders>
              <w:top w:val="single" w:sz="4" w:space="0" w:color="808080"/>
              <w:left w:val="single" w:sz="4" w:space="0" w:color="808080"/>
              <w:bottom w:val="single" w:sz="4" w:space="0" w:color="808080"/>
            </w:tcBorders>
            <w:vAlign w:val="center"/>
          </w:tcPr>
          <w:p w:rsidR="004F15DC" w:rsidRPr="00107174" w:rsidRDefault="00107174" w:rsidP="00EF643F">
            <w:pPr>
              <w:pStyle w:val="Pr-formataoHTML"/>
              <w:snapToGrid w:val="0"/>
              <w:jc w:val="center"/>
              <w:rPr>
                <w:rFonts w:ascii="Verdana" w:hAnsi="Verdana" w:cs="Arial"/>
                <w:color w:val="000000"/>
              </w:rPr>
            </w:pPr>
            <w:r w:rsidRPr="00107174">
              <w:rPr>
                <w:rFonts w:ascii="Verdana" w:hAnsi="Verdana" w:cs="Arial"/>
                <w:color w:val="000000"/>
              </w:rPr>
              <w:t>1</w:t>
            </w:r>
          </w:p>
        </w:tc>
        <w:tc>
          <w:tcPr>
            <w:tcW w:w="709" w:type="pct"/>
            <w:tcBorders>
              <w:top w:val="single" w:sz="4" w:space="0" w:color="808080"/>
              <w:left w:val="single" w:sz="4" w:space="0" w:color="808080"/>
              <w:bottom w:val="single" w:sz="4" w:space="0" w:color="808080"/>
            </w:tcBorders>
            <w:vAlign w:val="center"/>
          </w:tcPr>
          <w:p w:rsidR="004F15DC" w:rsidRPr="00C80CAE" w:rsidRDefault="004F15DC" w:rsidP="00EF643F">
            <w:pPr>
              <w:tabs>
                <w:tab w:val="left" w:pos="340"/>
              </w:tabs>
              <w:snapToGrid w:val="0"/>
              <w:spacing w:line="360" w:lineRule="auto"/>
              <w:jc w:val="center"/>
              <w:rPr>
                <w:sz w:val="20"/>
                <w:szCs w:val="20"/>
              </w:rPr>
            </w:pPr>
          </w:p>
        </w:tc>
        <w:tc>
          <w:tcPr>
            <w:tcW w:w="701" w:type="pct"/>
            <w:gridSpan w:val="2"/>
            <w:tcBorders>
              <w:top w:val="single" w:sz="4" w:space="0" w:color="808080"/>
              <w:left w:val="single" w:sz="4" w:space="0" w:color="808080"/>
              <w:bottom w:val="single" w:sz="4" w:space="0" w:color="808080"/>
            </w:tcBorders>
            <w:vAlign w:val="center"/>
          </w:tcPr>
          <w:p w:rsidR="004F15DC" w:rsidRPr="00C80CAE" w:rsidRDefault="004F15DC" w:rsidP="00EF643F">
            <w:pPr>
              <w:tabs>
                <w:tab w:val="left" w:pos="340"/>
              </w:tabs>
              <w:snapToGrid w:val="0"/>
              <w:spacing w:line="360" w:lineRule="auto"/>
              <w:jc w:val="center"/>
              <w:rPr>
                <w:sz w:val="20"/>
                <w:szCs w:val="20"/>
                <w:lang w:val="pt-PT"/>
              </w:rPr>
            </w:pPr>
          </w:p>
        </w:tc>
        <w:tc>
          <w:tcPr>
            <w:tcW w:w="706" w:type="pct"/>
            <w:tcBorders>
              <w:top w:val="single" w:sz="4" w:space="0" w:color="808080"/>
              <w:left w:val="single" w:sz="4" w:space="0" w:color="808080"/>
              <w:bottom w:val="single" w:sz="4" w:space="0" w:color="808080"/>
            </w:tcBorders>
            <w:vAlign w:val="center"/>
          </w:tcPr>
          <w:p w:rsidR="004F15DC" w:rsidRPr="00C80CAE" w:rsidRDefault="004F15DC" w:rsidP="00EF643F">
            <w:pPr>
              <w:tabs>
                <w:tab w:val="left" w:pos="340"/>
              </w:tabs>
              <w:snapToGrid w:val="0"/>
              <w:spacing w:line="360" w:lineRule="auto"/>
              <w:jc w:val="center"/>
              <w:rPr>
                <w:sz w:val="20"/>
                <w:szCs w:val="20"/>
                <w:lang w:val="pt-PT"/>
              </w:rPr>
            </w:pPr>
          </w:p>
        </w:tc>
        <w:tc>
          <w:tcPr>
            <w:tcW w:w="740" w:type="pct"/>
            <w:tcBorders>
              <w:top w:val="single" w:sz="4" w:space="0" w:color="808080"/>
              <w:left w:val="single" w:sz="4" w:space="0" w:color="808080"/>
              <w:bottom w:val="single" w:sz="4" w:space="0" w:color="808080"/>
              <w:right w:val="single" w:sz="4" w:space="0" w:color="808080"/>
            </w:tcBorders>
            <w:vAlign w:val="center"/>
          </w:tcPr>
          <w:p w:rsidR="004F15DC" w:rsidRPr="00C80CAE" w:rsidRDefault="004F15DC" w:rsidP="00EF643F">
            <w:pPr>
              <w:tabs>
                <w:tab w:val="left" w:pos="340"/>
              </w:tabs>
              <w:snapToGrid w:val="0"/>
              <w:spacing w:line="360" w:lineRule="auto"/>
              <w:jc w:val="center"/>
              <w:rPr>
                <w:sz w:val="20"/>
                <w:szCs w:val="20"/>
              </w:rPr>
            </w:pPr>
          </w:p>
        </w:tc>
      </w:tr>
      <w:tr w:rsidR="000A27DB" w:rsidRPr="004E5554" w:rsidTr="00427BD1">
        <w:tblPrEx>
          <w:tblCellMar>
            <w:left w:w="108" w:type="dxa"/>
            <w:right w:w="108" w:type="dxa"/>
          </w:tblCellMar>
        </w:tblPrEx>
        <w:trPr>
          <w:gridAfter w:val="2"/>
          <w:wAfter w:w="19" w:type="pct"/>
        </w:trPr>
        <w:tc>
          <w:tcPr>
            <w:tcW w:w="1420"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right"/>
              <w:rPr>
                <w:b/>
                <w:bCs/>
                <w:sz w:val="20"/>
                <w:szCs w:val="20"/>
              </w:rPr>
            </w:pPr>
            <w:r w:rsidRPr="004E5554">
              <w:rPr>
                <w:b/>
                <w:bCs/>
                <w:sz w:val="20"/>
                <w:szCs w:val="20"/>
              </w:rPr>
              <w:t>Regime de Matrícula:</w:t>
            </w:r>
          </w:p>
        </w:tc>
        <w:tc>
          <w:tcPr>
            <w:tcW w:w="3561" w:type="pct"/>
            <w:gridSpan w:val="6"/>
            <w:tcBorders>
              <w:top w:val="single" w:sz="4" w:space="0" w:color="808080"/>
              <w:left w:val="single" w:sz="4" w:space="0" w:color="808080"/>
              <w:bottom w:val="single" w:sz="4" w:space="0" w:color="808080"/>
              <w:right w:val="single" w:sz="4" w:space="0" w:color="808080"/>
            </w:tcBorders>
            <w:vAlign w:val="center"/>
          </w:tcPr>
          <w:p w:rsidR="004F15DC" w:rsidRPr="00C80CAE" w:rsidRDefault="004F15DC" w:rsidP="00EF643F">
            <w:pPr>
              <w:tabs>
                <w:tab w:val="left" w:pos="340"/>
              </w:tabs>
              <w:snapToGrid w:val="0"/>
              <w:spacing w:line="360" w:lineRule="auto"/>
              <w:rPr>
                <w:sz w:val="20"/>
                <w:szCs w:val="20"/>
              </w:rPr>
            </w:pPr>
            <w:r w:rsidRPr="00C80CAE">
              <w:rPr>
                <w:sz w:val="20"/>
                <w:szCs w:val="20"/>
              </w:rPr>
              <w:t>DISCIPLINA</w:t>
            </w:r>
          </w:p>
        </w:tc>
      </w:tr>
      <w:tr w:rsidR="000A27DB" w:rsidRPr="004E5554" w:rsidTr="00427BD1">
        <w:tblPrEx>
          <w:tblCellMar>
            <w:left w:w="108" w:type="dxa"/>
            <w:right w:w="108" w:type="dxa"/>
          </w:tblCellMar>
        </w:tblPrEx>
        <w:trPr>
          <w:gridAfter w:val="2"/>
          <w:wAfter w:w="19" w:type="pct"/>
        </w:trPr>
        <w:tc>
          <w:tcPr>
            <w:tcW w:w="1420" w:type="pct"/>
            <w:tcBorders>
              <w:top w:val="single" w:sz="4" w:space="0" w:color="808080"/>
              <w:left w:val="single" w:sz="4" w:space="0" w:color="808080"/>
              <w:bottom w:val="single" w:sz="4" w:space="0" w:color="808080"/>
            </w:tcBorders>
            <w:shd w:val="clear" w:color="auto" w:fill="F3F3F3"/>
            <w:vAlign w:val="center"/>
          </w:tcPr>
          <w:p w:rsidR="004F15DC" w:rsidRPr="004E5554" w:rsidRDefault="004F15DC" w:rsidP="00EF643F">
            <w:pPr>
              <w:tabs>
                <w:tab w:val="left" w:pos="340"/>
              </w:tabs>
              <w:snapToGrid w:val="0"/>
              <w:spacing w:line="360" w:lineRule="auto"/>
              <w:jc w:val="right"/>
              <w:rPr>
                <w:b/>
                <w:bCs/>
                <w:sz w:val="20"/>
                <w:szCs w:val="20"/>
              </w:rPr>
            </w:pPr>
          </w:p>
        </w:tc>
        <w:tc>
          <w:tcPr>
            <w:tcW w:w="3561" w:type="pct"/>
            <w:gridSpan w:val="6"/>
            <w:tcBorders>
              <w:top w:val="single" w:sz="4" w:space="0" w:color="808080"/>
              <w:left w:val="single" w:sz="4" w:space="0" w:color="808080"/>
              <w:bottom w:val="single" w:sz="4" w:space="0" w:color="808080"/>
              <w:right w:val="single" w:sz="4" w:space="0" w:color="808080"/>
            </w:tcBorders>
            <w:vAlign w:val="center"/>
          </w:tcPr>
          <w:p w:rsidR="004F15DC" w:rsidRPr="004E5554" w:rsidRDefault="004F15DC" w:rsidP="00EF643F">
            <w:pPr>
              <w:tabs>
                <w:tab w:val="left" w:pos="340"/>
              </w:tabs>
              <w:snapToGrid w:val="0"/>
              <w:spacing w:line="360" w:lineRule="auto"/>
              <w:rPr>
                <w:color w:val="0000FF"/>
                <w:sz w:val="20"/>
                <w:szCs w:val="20"/>
              </w:rPr>
            </w:pPr>
          </w:p>
        </w:tc>
      </w:tr>
    </w:tbl>
    <w:p w:rsidR="00365059" w:rsidRDefault="00365059" w:rsidP="00F2789B">
      <w:pPr>
        <w:pStyle w:val="Ttulo3"/>
        <w:numPr>
          <w:ilvl w:val="0"/>
          <w:numId w:val="0"/>
        </w:numPr>
        <w:ind w:left="720"/>
      </w:pPr>
      <w:bookmarkStart w:id="49" w:name="_Toc335756303"/>
    </w:p>
    <w:p w:rsidR="004F15DC" w:rsidRDefault="004F15DC" w:rsidP="00715F65">
      <w:pPr>
        <w:pStyle w:val="Ttulo3"/>
      </w:pPr>
      <w:bookmarkStart w:id="50" w:name="_Toc331534604"/>
      <w:bookmarkStart w:id="51" w:name="_Toc335748026"/>
      <w:bookmarkStart w:id="52" w:name="_Toc335750753"/>
      <w:bookmarkStart w:id="53" w:name="_Toc394392774"/>
      <w:r>
        <w:t>Breve histórico do curso</w:t>
      </w:r>
      <w:bookmarkEnd w:id="49"/>
      <w:bookmarkEnd w:id="50"/>
      <w:bookmarkEnd w:id="51"/>
      <w:bookmarkEnd w:id="52"/>
      <w:bookmarkEnd w:id="53"/>
    </w:p>
    <w:p w:rsidR="004F15DC" w:rsidRDefault="004F15DC" w:rsidP="00D437CD">
      <w:pPr>
        <w:autoSpaceDE/>
        <w:spacing w:line="360" w:lineRule="auto"/>
        <w:jc w:val="right"/>
      </w:pPr>
    </w:p>
    <w:p w:rsidR="004F15DC" w:rsidRPr="008A600B" w:rsidRDefault="004F15DC" w:rsidP="00D437CD">
      <w:pPr>
        <w:spacing w:line="360" w:lineRule="auto"/>
        <w:jc w:val="both"/>
      </w:pPr>
      <w:r>
        <w:tab/>
      </w:r>
      <w:r w:rsidRPr="00966D05">
        <w:t xml:space="preserve">O curso de </w:t>
      </w:r>
      <w:r w:rsidR="000A27DB">
        <w:t>Bacharelado em Engenharia de Computação</w:t>
      </w:r>
      <w:r>
        <w:t xml:space="preserve"> do IFPB, Campus Campina Grande, </w:t>
      </w:r>
      <w:r w:rsidR="00327570">
        <w:t>inicia</w:t>
      </w:r>
      <w:r w:rsidR="00A00C6A">
        <w:t>rá</w:t>
      </w:r>
      <w:r w:rsidR="00327570">
        <w:t xml:space="preserve"> suas atividades</w:t>
      </w:r>
      <w:r>
        <w:t xml:space="preserve"> no </w:t>
      </w:r>
      <w:r w:rsidR="0085745E">
        <w:t>segundo</w:t>
      </w:r>
      <w:r w:rsidR="00145A60">
        <w:t xml:space="preserve"> semestre de 2015</w:t>
      </w:r>
      <w:r>
        <w:t>, ofertando 40 vagas, em regime de disciplinas, com acesso através do Sistema de Seleção Unificada (SISU) para os candidatos participantes do Exame Nacional de Ensino Médio (E</w:t>
      </w:r>
      <w:r w:rsidR="0085745E">
        <w:t>NEM</w:t>
      </w:r>
      <w:r>
        <w:t>).</w:t>
      </w:r>
    </w:p>
    <w:p w:rsidR="004F15DC" w:rsidRPr="00966D05" w:rsidRDefault="004F15DC" w:rsidP="00D437CD">
      <w:pPr>
        <w:spacing w:line="360" w:lineRule="auto"/>
        <w:jc w:val="both"/>
      </w:pPr>
      <w:r>
        <w:tab/>
        <w:t xml:space="preserve">Nessa perspectiva, </w:t>
      </w:r>
      <w:r w:rsidRPr="00966D05">
        <w:t xml:space="preserve">o </w:t>
      </w:r>
      <w:r w:rsidRPr="008A600B">
        <w:rPr>
          <w:i/>
        </w:rPr>
        <w:t>campus</w:t>
      </w:r>
      <w:r w:rsidRPr="00966D05">
        <w:t xml:space="preserve"> </w:t>
      </w:r>
      <w:r>
        <w:t>garante o acesso à formação profissional de qualidade com conhecimentos e habilidades necessárias para exercer</w:t>
      </w:r>
      <w:r w:rsidRPr="00966D05">
        <w:t xml:space="preserve"> </w:t>
      </w:r>
      <w:r>
        <w:t>atividades específicas no mercado de trabalho</w:t>
      </w:r>
      <w:r w:rsidRPr="00966D05">
        <w:t xml:space="preserve">. </w:t>
      </w:r>
    </w:p>
    <w:p w:rsidR="004F15DC" w:rsidRDefault="004F15DC" w:rsidP="00D437CD">
      <w:pPr>
        <w:spacing w:line="360" w:lineRule="auto"/>
      </w:pPr>
    </w:p>
    <w:p w:rsidR="004F15DC" w:rsidRDefault="004F15DC" w:rsidP="00D437CD">
      <w:pPr>
        <w:spacing w:line="360" w:lineRule="auto"/>
        <w:rPr>
          <w:lang w:val="af-ZA"/>
        </w:rPr>
      </w:pPr>
    </w:p>
    <w:p w:rsidR="004F15DC" w:rsidRPr="00F2789B" w:rsidRDefault="004F15DC" w:rsidP="00F2789B">
      <w:pPr>
        <w:pStyle w:val="Ttulo1"/>
      </w:pPr>
      <w:bookmarkStart w:id="54" w:name="_Toc331534605"/>
      <w:bookmarkStart w:id="55" w:name="_Toc335748027"/>
      <w:bookmarkStart w:id="56" w:name="_Toc335750754"/>
      <w:bookmarkStart w:id="57" w:name="_Toc335756304"/>
      <w:bookmarkStart w:id="58" w:name="_Toc394392775"/>
      <w:r w:rsidRPr="00F2789B">
        <w:t>ORGANIZAÇÃO DIDÁTICO-PEDAGÓGICA</w:t>
      </w:r>
      <w:bookmarkEnd w:id="54"/>
      <w:bookmarkEnd w:id="55"/>
      <w:bookmarkEnd w:id="56"/>
      <w:bookmarkEnd w:id="57"/>
      <w:bookmarkEnd w:id="58"/>
    </w:p>
    <w:p w:rsidR="00AF2198" w:rsidRPr="00AF2198" w:rsidRDefault="00AF2198" w:rsidP="00FB6436">
      <w:pPr>
        <w:pStyle w:val="PargrafodaLista"/>
        <w:keepNext w:val="0"/>
        <w:numPr>
          <w:ilvl w:val="0"/>
          <w:numId w:val="29"/>
        </w:numPr>
        <w:spacing w:before="0"/>
        <w:ind w:right="0"/>
        <w:jc w:val="both"/>
        <w:outlineLvl w:val="1"/>
        <w:rPr>
          <w:b w:val="0"/>
          <w:caps/>
          <w:vanish/>
          <w:color w:val="000000"/>
        </w:rPr>
      </w:pPr>
      <w:bookmarkStart w:id="59" w:name="_Toc390972198"/>
      <w:bookmarkStart w:id="60" w:name="_Toc390972296"/>
      <w:bookmarkStart w:id="61" w:name="_Toc390972392"/>
      <w:bookmarkStart w:id="62" w:name="_Toc390972488"/>
      <w:bookmarkStart w:id="63" w:name="_Toc390972584"/>
      <w:bookmarkStart w:id="64" w:name="_Toc390972680"/>
      <w:bookmarkStart w:id="65" w:name="_Toc390972772"/>
      <w:bookmarkStart w:id="66" w:name="_Toc390972868"/>
      <w:bookmarkStart w:id="67" w:name="_Toc390972959"/>
      <w:bookmarkStart w:id="68" w:name="_Toc390973048"/>
      <w:bookmarkStart w:id="69" w:name="_Toc390973133"/>
      <w:bookmarkStart w:id="70" w:name="_Toc390973337"/>
      <w:bookmarkStart w:id="71" w:name="_Toc390973466"/>
      <w:bookmarkStart w:id="72" w:name="_Toc390973593"/>
      <w:bookmarkStart w:id="73" w:name="_Toc390973720"/>
      <w:bookmarkStart w:id="74" w:name="_Toc390973847"/>
      <w:bookmarkStart w:id="75" w:name="_Toc390973974"/>
      <w:bookmarkStart w:id="76" w:name="_Toc390974109"/>
      <w:bookmarkStart w:id="77" w:name="_Toc390974243"/>
      <w:bookmarkStart w:id="78" w:name="_Toc390974376"/>
      <w:bookmarkStart w:id="79" w:name="_Toc390974508"/>
      <w:bookmarkStart w:id="80" w:name="_Toc390974640"/>
      <w:bookmarkStart w:id="81" w:name="_Toc390974773"/>
      <w:bookmarkStart w:id="82" w:name="_Toc390974903"/>
      <w:bookmarkStart w:id="83" w:name="_Toc390975033"/>
      <w:bookmarkStart w:id="84" w:name="_Toc390975437"/>
      <w:bookmarkStart w:id="85" w:name="_Toc390983090"/>
      <w:bookmarkStart w:id="86" w:name="_Toc393656152"/>
      <w:bookmarkStart w:id="87" w:name="_Toc393753068"/>
      <w:bookmarkStart w:id="88" w:name="_Toc393995464"/>
      <w:bookmarkStart w:id="89" w:name="_Toc394002655"/>
      <w:bookmarkStart w:id="90" w:name="_Toc394330738"/>
      <w:bookmarkStart w:id="91" w:name="_Toc394330865"/>
      <w:bookmarkStart w:id="92" w:name="_Toc394391181"/>
      <w:bookmarkStart w:id="93" w:name="_Toc394392217"/>
      <w:bookmarkStart w:id="94" w:name="_Toc394392344"/>
      <w:bookmarkStart w:id="95" w:name="_Toc394392471"/>
      <w:bookmarkStart w:id="96" w:name="_Toc394392776"/>
      <w:bookmarkStart w:id="97" w:name="_Toc331534606"/>
      <w:bookmarkStart w:id="98" w:name="_Toc335748028"/>
      <w:bookmarkStart w:id="99" w:name="_Toc335750755"/>
      <w:bookmarkStart w:id="100" w:name="_Toc335756305"/>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4F15DC" w:rsidRPr="00AF2198" w:rsidRDefault="004F15DC" w:rsidP="00AF2198">
      <w:pPr>
        <w:pStyle w:val="Ttulo2"/>
      </w:pPr>
      <w:bookmarkStart w:id="101" w:name="_Toc394392777"/>
      <w:r w:rsidRPr="00AF2198">
        <w:t>Concepção do curso</w:t>
      </w:r>
      <w:bookmarkEnd w:id="97"/>
      <w:bookmarkEnd w:id="98"/>
      <w:bookmarkEnd w:id="99"/>
      <w:bookmarkEnd w:id="100"/>
      <w:bookmarkEnd w:id="101"/>
    </w:p>
    <w:p w:rsidR="004F15DC" w:rsidRDefault="004F15DC" w:rsidP="00D437CD">
      <w:pPr>
        <w:spacing w:line="360" w:lineRule="auto"/>
        <w:jc w:val="both"/>
        <w:rPr>
          <w:color w:val="000000"/>
        </w:rPr>
      </w:pPr>
    </w:p>
    <w:p w:rsidR="003D5077" w:rsidRPr="0000074A" w:rsidRDefault="00442B00" w:rsidP="003D5077">
      <w:pPr>
        <w:spacing w:line="360" w:lineRule="auto"/>
        <w:ind w:firstLine="709"/>
        <w:jc w:val="both"/>
        <w:rPr>
          <w:rStyle w:val="Fontepargpadro2"/>
          <w:rFonts w:cs="ArialMT"/>
          <w:color w:val="000000"/>
        </w:rPr>
      </w:pPr>
      <w:r>
        <w:rPr>
          <w:rStyle w:val="Fontepargpadro2"/>
          <w:rFonts w:cs="ArialMT"/>
          <w:color w:val="000000"/>
        </w:rPr>
        <w:t xml:space="preserve">A </w:t>
      </w:r>
      <w:r w:rsidR="00142DCD">
        <w:rPr>
          <w:rStyle w:val="Fontepargpadro2"/>
          <w:rFonts w:cs="ArialMT"/>
          <w:color w:val="000000"/>
        </w:rPr>
        <w:t>P</w:t>
      </w:r>
      <w:r w:rsidR="00304CED">
        <w:rPr>
          <w:rStyle w:val="Fontepargpadro2"/>
          <w:rFonts w:cs="ArialMT"/>
          <w:color w:val="000000"/>
        </w:rPr>
        <w:t>araíba está</w:t>
      </w:r>
      <w:r w:rsidR="00142DCD" w:rsidRPr="007140CD">
        <w:rPr>
          <w:rStyle w:val="Fontepargpadro2"/>
          <w:rFonts w:cs="ArialMT"/>
          <w:color w:val="000000"/>
        </w:rPr>
        <w:t xml:space="preserve"> inserida há um bom tempo no circuito nacional e internacional de tecnologia de informação e comunicação, tendo como destaque a cidade de Campina Grand</w:t>
      </w:r>
      <w:r w:rsidR="003D5077">
        <w:rPr>
          <w:rStyle w:val="Fontepargpadro2"/>
          <w:rFonts w:cs="ArialMT"/>
          <w:color w:val="000000"/>
        </w:rPr>
        <w:t>e</w:t>
      </w:r>
      <w:r w:rsidR="0085745E" w:rsidRPr="0085745E">
        <w:t xml:space="preserve"> </w:t>
      </w:r>
      <w:r w:rsidR="0085745E">
        <w:t>que apresenta na área tecnológica</w:t>
      </w:r>
      <w:r w:rsidR="00142DCD" w:rsidRPr="007140CD">
        <w:rPr>
          <w:rStyle w:val="Fontepargpadro2"/>
          <w:rFonts w:cs="ArialMT"/>
          <w:color w:val="000000"/>
        </w:rPr>
        <w:t xml:space="preserve"> uma das molas do seu desenvolvimento. </w:t>
      </w:r>
      <w:r w:rsidR="00142DCD" w:rsidRPr="0000074A">
        <w:rPr>
          <w:rStyle w:val="Fontepargpadro2"/>
          <w:rFonts w:cs="ArialMT"/>
          <w:color w:val="000000"/>
        </w:rPr>
        <w:t xml:space="preserve">A cidade </w:t>
      </w:r>
      <w:r w:rsidR="003D5077" w:rsidRPr="0000074A">
        <w:rPr>
          <w:rStyle w:val="Fontepargpadro2"/>
          <w:rFonts w:cs="ArialMT"/>
          <w:color w:val="000000"/>
        </w:rPr>
        <w:t>d</w:t>
      </w:r>
      <w:r w:rsidR="00142DCD" w:rsidRPr="0000074A">
        <w:rPr>
          <w:rStyle w:val="Fontepargpadro2"/>
          <w:rFonts w:cs="ArialMT"/>
          <w:color w:val="000000"/>
        </w:rPr>
        <w:t xml:space="preserve">estaca-se </w:t>
      </w:r>
      <w:r w:rsidR="003D5077" w:rsidRPr="0000074A">
        <w:rPr>
          <w:rStyle w:val="Fontepargpadro2"/>
          <w:rFonts w:cs="ArialMT"/>
          <w:color w:val="000000"/>
        </w:rPr>
        <w:t>n</w:t>
      </w:r>
      <w:r w:rsidR="00142DCD" w:rsidRPr="0000074A">
        <w:rPr>
          <w:rStyle w:val="Fontepargpadro2"/>
          <w:rFonts w:cs="ArialMT"/>
          <w:color w:val="000000"/>
        </w:rPr>
        <w:t>a vocação da região no desenvolvimento de novas tecnologias no campo da Engenharia Elétrica e de Informática, devido principalmente à influência da UFCG, com s</w:t>
      </w:r>
      <w:r w:rsidR="003D5077" w:rsidRPr="0000074A">
        <w:rPr>
          <w:rStyle w:val="Fontepargpadro2"/>
          <w:rFonts w:cs="ArialMT"/>
          <w:color w:val="000000"/>
        </w:rPr>
        <w:t>eu</w:t>
      </w:r>
      <w:r w:rsidR="0085745E" w:rsidRPr="0000074A">
        <w:rPr>
          <w:rStyle w:val="Fontepargpadro2"/>
          <w:rFonts w:cs="ArialMT"/>
          <w:color w:val="000000"/>
        </w:rPr>
        <w:t>s</w:t>
      </w:r>
      <w:r w:rsidR="003D5077" w:rsidRPr="0000074A">
        <w:rPr>
          <w:rStyle w:val="Fontepargpadro2"/>
          <w:rFonts w:cs="ArialMT"/>
          <w:color w:val="000000"/>
        </w:rPr>
        <w:t xml:space="preserve"> Curso</w:t>
      </w:r>
      <w:r w:rsidR="0085745E" w:rsidRPr="0000074A">
        <w:rPr>
          <w:rStyle w:val="Fontepargpadro2"/>
          <w:rFonts w:cs="ArialMT"/>
          <w:color w:val="000000"/>
        </w:rPr>
        <w:t>s</w:t>
      </w:r>
      <w:r w:rsidR="003D5077" w:rsidRPr="0000074A">
        <w:rPr>
          <w:rStyle w:val="Fontepargpadro2"/>
          <w:rFonts w:cs="ArialMT"/>
          <w:color w:val="000000"/>
        </w:rPr>
        <w:t xml:space="preserve"> de Engenharia Elétrica</w:t>
      </w:r>
      <w:r w:rsidR="00142DCD" w:rsidRPr="0000074A">
        <w:rPr>
          <w:rStyle w:val="Fontepargpadro2"/>
          <w:rFonts w:cs="ArialMT"/>
          <w:color w:val="000000"/>
        </w:rPr>
        <w:t xml:space="preserve"> e </w:t>
      </w:r>
      <w:r w:rsidR="003D5077" w:rsidRPr="0000074A">
        <w:rPr>
          <w:rStyle w:val="Fontepargpadro2"/>
          <w:rFonts w:cs="ArialMT"/>
          <w:color w:val="000000"/>
        </w:rPr>
        <w:t>Ciências da Computação, ambos classificado</w:t>
      </w:r>
      <w:r w:rsidR="0085745E" w:rsidRPr="0000074A">
        <w:rPr>
          <w:rStyle w:val="Fontepargpadro2"/>
          <w:rFonts w:cs="ArialMT"/>
          <w:color w:val="000000"/>
        </w:rPr>
        <w:t>s</w:t>
      </w:r>
      <w:r w:rsidR="003D5077" w:rsidRPr="0000074A">
        <w:rPr>
          <w:rStyle w:val="Fontepargpadro2"/>
          <w:rFonts w:cs="ArialMT"/>
          <w:color w:val="000000"/>
        </w:rPr>
        <w:t xml:space="preserve"> entre os melhores do país</w:t>
      </w:r>
      <w:r w:rsidR="00142DCD" w:rsidRPr="0000074A">
        <w:rPr>
          <w:rStyle w:val="Fontepargpadro2"/>
          <w:rFonts w:cs="ArialMT"/>
          <w:color w:val="000000"/>
        </w:rPr>
        <w:t>.</w:t>
      </w:r>
    </w:p>
    <w:p w:rsidR="00142DCD" w:rsidRPr="00633E64" w:rsidRDefault="00142DCD" w:rsidP="003D5077">
      <w:pPr>
        <w:spacing w:line="360" w:lineRule="auto"/>
        <w:ind w:firstLine="709"/>
        <w:jc w:val="both"/>
      </w:pPr>
      <w:r w:rsidRPr="0000074A">
        <w:rPr>
          <w:rStyle w:val="Fontepargpadro2"/>
          <w:rFonts w:cs="ArialMT"/>
          <w:color w:val="000000"/>
        </w:rPr>
        <w:t>Como resultado dessa vocação, observa-se o aumento do número de empresas de base tecnológica e incubadas no Parque Tecnológico da Paraíba.</w:t>
      </w:r>
      <w:r w:rsidR="0000074A">
        <w:t xml:space="preserve"> Cabe ressaltar, entretanto, que, apesar desta posição de destaque, há uma carência na </w:t>
      </w:r>
      <w:r w:rsidR="0000074A">
        <w:lastRenderedPageBreak/>
        <w:t>formação de profissionais qualificados, para serem absorvidos pelo pó</w:t>
      </w:r>
      <w:r w:rsidR="0000074A" w:rsidRPr="00633E64">
        <w:t>lo</w:t>
      </w:r>
      <w:r w:rsidRPr="00633E64">
        <w:t xml:space="preserve"> de tecnologia da região.</w:t>
      </w:r>
    </w:p>
    <w:p w:rsidR="00142DCD" w:rsidRDefault="00142DCD" w:rsidP="00142DCD">
      <w:pPr>
        <w:spacing w:line="360" w:lineRule="auto"/>
        <w:ind w:firstLine="709"/>
        <w:jc w:val="both"/>
        <w:rPr>
          <w:color w:val="000000"/>
        </w:rPr>
      </w:pPr>
      <w:r w:rsidRPr="00633E64">
        <w:t>Pelo panorama apresentado, necessita-se formar profissionais de nível superior, preparado</w:t>
      </w:r>
      <w:r w:rsidR="0000074A">
        <w:t>s</w:t>
      </w:r>
      <w:r w:rsidRPr="00633E64">
        <w:t xml:space="preserve"> para enfrentar os novos desafios que surgem no mercado, capacitados para atuar nas </w:t>
      </w:r>
      <w:r w:rsidR="00322EE7">
        <w:t xml:space="preserve">diversas áreas </w:t>
      </w:r>
      <w:r w:rsidR="003D5077">
        <w:t>tecnológicas</w:t>
      </w:r>
      <w:r w:rsidRPr="00633E64">
        <w:t>. Além disso, deve-se buscar a formação humana</w:t>
      </w:r>
      <w:r w:rsidR="0000074A">
        <w:t>,</w:t>
      </w:r>
      <w:r w:rsidRPr="00633E64">
        <w:t xml:space="preserve"> necessária à condução de projetos, agregando ao indivíduo o espírito criativo, </w:t>
      </w:r>
      <w:r w:rsidR="0000074A">
        <w:t>essencial</w:t>
      </w:r>
      <w:r w:rsidRPr="00633E64">
        <w:t xml:space="preserve"> à inovação tão exigid</w:t>
      </w:r>
      <w:r w:rsidR="003D5077">
        <w:t>a no mundo competitivo de hoje.</w:t>
      </w:r>
      <w:r w:rsidR="00322EE7">
        <w:t xml:space="preserve"> </w:t>
      </w:r>
      <w:r w:rsidRPr="00633E64">
        <w:t>Ciente desta realidade e consciente do seu papel no cont</w:t>
      </w:r>
      <w:r w:rsidR="00322EE7">
        <w:t xml:space="preserve">exto da educação brasileira, o </w:t>
      </w:r>
      <w:r w:rsidR="00322EE7" w:rsidRPr="00322EE7">
        <w:rPr>
          <w:i/>
        </w:rPr>
        <w:t>C</w:t>
      </w:r>
      <w:r w:rsidRPr="00322EE7">
        <w:rPr>
          <w:i/>
        </w:rPr>
        <w:t>ampus</w:t>
      </w:r>
      <w:r w:rsidRPr="00633E64">
        <w:t xml:space="preserve"> Campina Grande do IFPB apresenta o Curso Superior de </w:t>
      </w:r>
      <w:r w:rsidR="003D5077">
        <w:t>Engenharia de Computação</w:t>
      </w:r>
      <w:r w:rsidRPr="00633E64">
        <w:t xml:space="preserve">, entendendo que este é um espaço promissor no que </w:t>
      </w:r>
      <w:r w:rsidR="0000074A">
        <w:t>tange</w:t>
      </w:r>
      <w:r w:rsidRPr="00633E64">
        <w:t xml:space="preserve"> à geração de emprego, </w:t>
      </w:r>
      <w:r w:rsidR="00322EE7">
        <w:t>atendendo</w:t>
      </w:r>
      <w:r w:rsidRPr="00633E64">
        <w:t xml:space="preserve"> às demandas da sociedade e ao desenvolvimento econômico da região.</w:t>
      </w:r>
    </w:p>
    <w:p w:rsidR="001746EF" w:rsidRDefault="001746EF" w:rsidP="001746EF">
      <w:pPr>
        <w:spacing w:line="360" w:lineRule="auto"/>
        <w:ind w:firstLine="709"/>
        <w:jc w:val="both"/>
        <w:rPr>
          <w:color w:val="000000"/>
        </w:rPr>
      </w:pPr>
      <w:r>
        <w:rPr>
          <w:color w:val="000000"/>
        </w:rPr>
        <w:t xml:space="preserve">O </w:t>
      </w:r>
      <w:r w:rsidR="00DA5DDD" w:rsidRPr="00DA5DDD">
        <w:rPr>
          <w:color w:val="000000"/>
        </w:rPr>
        <w:t xml:space="preserve">curso </w:t>
      </w:r>
      <w:r w:rsidR="00FA261C">
        <w:rPr>
          <w:color w:val="000000"/>
        </w:rPr>
        <w:t xml:space="preserve">de Engenharia de Computação no </w:t>
      </w:r>
      <w:r w:rsidR="00FA261C" w:rsidRPr="00FA261C">
        <w:rPr>
          <w:i/>
          <w:color w:val="000000"/>
        </w:rPr>
        <w:t>Ca</w:t>
      </w:r>
      <w:r w:rsidR="00DA5DDD" w:rsidRPr="00FA261C">
        <w:rPr>
          <w:i/>
          <w:color w:val="000000"/>
        </w:rPr>
        <w:t>mpus</w:t>
      </w:r>
      <w:r w:rsidR="00DA5DDD" w:rsidRPr="00DA5DDD">
        <w:rPr>
          <w:color w:val="000000"/>
        </w:rPr>
        <w:t xml:space="preserve"> </w:t>
      </w:r>
      <w:r w:rsidR="00FA261C">
        <w:rPr>
          <w:color w:val="000000"/>
        </w:rPr>
        <w:t>Campina Grande do IFPB</w:t>
      </w:r>
      <w:r>
        <w:rPr>
          <w:color w:val="000000"/>
        </w:rPr>
        <w:t xml:space="preserve"> foi concebido</w:t>
      </w:r>
      <w:r w:rsidR="00DA5DDD" w:rsidRPr="00DA5DDD">
        <w:rPr>
          <w:color w:val="000000"/>
        </w:rPr>
        <w:t xml:space="preserve"> </w:t>
      </w:r>
      <w:r>
        <w:rPr>
          <w:color w:val="000000"/>
        </w:rPr>
        <w:t>com base nas recomendações da SBC (Sociedade Brasileira de Computação) e do MEC</w:t>
      </w:r>
      <w:r w:rsidR="0000074A">
        <w:rPr>
          <w:color w:val="000000"/>
        </w:rPr>
        <w:t xml:space="preserve">, </w:t>
      </w:r>
      <w:r>
        <w:rPr>
          <w:color w:val="000000"/>
        </w:rPr>
        <w:t>através das Diretrizes Curriculares Nacionais para Cursos de Engenharia, estando fundamentado</w:t>
      </w:r>
      <w:r w:rsidR="00DA5DDD" w:rsidRPr="00DA5DDD">
        <w:rPr>
          <w:color w:val="000000"/>
        </w:rPr>
        <w:t xml:space="preserve"> nas habilidades, competências e conhecimento</w:t>
      </w:r>
      <w:r w:rsidR="0000074A">
        <w:rPr>
          <w:color w:val="000000"/>
        </w:rPr>
        <w:t>s</w:t>
      </w:r>
      <w:r w:rsidR="00DA5DDD" w:rsidRPr="00DA5DDD">
        <w:rPr>
          <w:color w:val="000000"/>
        </w:rPr>
        <w:t xml:space="preserve"> necessários </w:t>
      </w:r>
      <w:r w:rsidR="0000074A">
        <w:rPr>
          <w:color w:val="000000"/>
        </w:rPr>
        <w:t>à formação de</w:t>
      </w:r>
      <w:r w:rsidR="00DA5DDD" w:rsidRPr="00DA5DDD">
        <w:rPr>
          <w:color w:val="000000"/>
        </w:rPr>
        <w:t xml:space="preserve"> um</w:t>
      </w:r>
      <w:r w:rsidR="00DA5DDD">
        <w:rPr>
          <w:color w:val="000000"/>
        </w:rPr>
        <w:t xml:space="preserve"> </w:t>
      </w:r>
      <w:r w:rsidR="00DA5DDD" w:rsidRPr="00DA5DDD">
        <w:rPr>
          <w:color w:val="000000"/>
        </w:rPr>
        <w:t>engenheiro ético, inovador, ciente de seu papel e responsabilidade na</w:t>
      </w:r>
      <w:r w:rsidR="00DA5DDD">
        <w:rPr>
          <w:color w:val="000000"/>
        </w:rPr>
        <w:t xml:space="preserve"> </w:t>
      </w:r>
      <w:r>
        <w:rPr>
          <w:color w:val="000000"/>
        </w:rPr>
        <w:t xml:space="preserve">sociedade. </w:t>
      </w:r>
      <w:r w:rsidR="0000074A">
        <w:rPr>
          <w:color w:val="000000"/>
        </w:rPr>
        <w:t>Assim, o</w:t>
      </w:r>
      <w:r>
        <w:rPr>
          <w:color w:val="000000"/>
        </w:rPr>
        <w:t xml:space="preserve"> curso tem</w:t>
      </w:r>
      <w:r w:rsidR="00DA5DDD" w:rsidRPr="00DA5DDD">
        <w:rPr>
          <w:color w:val="000000"/>
        </w:rPr>
        <w:t xml:space="preserve"> </w:t>
      </w:r>
      <w:r w:rsidR="007872EC">
        <w:rPr>
          <w:color w:val="000000"/>
        </w:rPr>
        <w:t>por objetivo</w:t>
      </w:r>
      <w:r>
        <w:rPr>
          <w:color w:val="000000"/>
        </w:rPr>
        <w:t xml:space="preserve"> formar um profissional que possua, ao mesmo tempo, uma boa e sólida formação básica em engenharia, para</w:t>
      </w:r>
      <w:r w:rsidR="0000074A">
        <w:rPr>
          <w:color w:val="000000"/>
        </w:rPr>
        <w:t xml:space="preserve"> atuar de maneira</w:t>
      </w:r>
      <w:r>
        <w:rPr>
          <w:color w:val="000000"/>
        </w:rPr>
        <w:t xml:space="preserve"> ampla e interdisciplinar</w:t>
      </w:r>
      <w:r w:rsidR="0000074A">
        <w:rPr>
          <w:color w:val="000000"/>
        </w:rPr>
        <w:t xml:space="preserve"> e</w:t>
      </w:r>
      <w:r>
        <w:rPr>
          <w:color w:val="000000"/>
        </w:rPr>
        <w:t xml:space="preserve"> uma formação tecnológica diversificada e atualizada, para garantir a sua inserção e competitividade no mercado de trabalho.</w:t>
      </w:r>
    </w:p>
    <w:p w:rsidR="00DA5DDD" w:rsidRDefault="00DA5DDD" w:rsidP="00DA5DDD">
      <w:pPr>
        <w:spacing w:line="360" w:lineRule="auto"/>
        <w:ind w:firstLine="709"/>
        <w:jc w:val="both"/>
        <w:rPr>
          <w:rFonts w:ascii="TimesNewRoman" w:hAnsi="TimesNewRoman" w:cs="TimesNewRoman"/>
          <w:kern w:val="0"/>
          <w:lang w:eastAsia="pt-BR"/>
        </w:rPr>
      </w:pPr>
      <w:r w:rsidRPr="00DA5DDD">
        <w:rPr>
          <w:color w:val="000000"/>
        </w:rPr>
        <w:t>Para atender a esses pressupostos, na defi</w:t>
      </w:r>
      <w:r w:rsidR="007872EC">
        <w:rPr>
          <w:color w:val="000000"/>
        </w:rPr>
        <w:t>nição do C</w:t>
      </w:r>
      <w:r>
        <w:rPr>
          <w:color w:val="000000"/>
        </w:rPr>
        <w:t xml:space="preserve">urso de Engenharia de </w:t>
      </w:r>
      <w:r w:rsidRPr="00DA5DDD">
        <w:rPr>
          <w:color w:val="000000"/>
        </w:rPr>
        <w:t>Computação</w:t>
      </w:r>
      <w:r w:rsidR="00F55B04">
        <w:rPr>
          <w:color w:val="000000"/>
        </w:rPr>
        <w:t>,</w:t>
      </w:r>
      <w:r w:rsidRPr="00DA5DDD">
        <w:rPr>
          <w:color w:val="000000"/>
        </w:rPr>
        <w:t xml:space="preserve"> considerou-se obter a formação de um profissional com características que</w:t>
      </w:r>
      <w:r>
        <w:rPr>
          <w:color w:val="000000"/>
        </w:rPr>
        <w:t xml:space="preserve"> </w:t>
      </w:r>
      <w:r w:rsidRPr="00DA5DDD">
        <w:rPr>
          <w:color w:val="000000"/>
        </w:rPr>
        <w:t>atendessem à atual demanda do mercado de trabalho. Assim, esse curso</w:t>
      </w:r>
      <w:r w:rsidR="0000074A">
        <w:rPr>
          <w:color w:val="000000"/>
        </w:rPr>
        <w:t xml:space="preserve"> propôs-se</w:t>
      </w:r>
      <w:r w:rsidRPr="00DA5DDD">
        <w:rPr>
          <w:color w:val="000000"/>
        </w:rPr>
        <w:t xml:space="preserve"> habilita</w:t>
      </w:r>
      <w:r w:rsidR="0000074A">
        <w:rPr>
          <w:color w:val="000000"/>
        </w:rPr>
        <w:t>r</w:t>
      </w:r>
      <w:r w:rsidRPr="00DA5DDD">
        <w:rPr>
          <w:color w:val="000000"/>
        </w:rPr>
        <w:t xml:space="preserve"> profissionais</w:t>
      </w:r>
      <w:r>
        <w:rPr>
          <w:color w:val="000000"/>
        </w:rPr>
        <w:t xml:space="preserve"> </w:t>
      </w:r>
      <w:r w:rsidRPr="00DA5DDD">
        <w:rPr>
          <w:color w:val="000000"/>
        </w:rPr>
        <w:t>com conhecimentos nas áreas de Computação e de Eletrônica para o desenvolvimento de</w:t>
      </w:r>
      <w:r>
        <w:rPr>
          <w:color w:val="000000"/>
        </w:rPr>
        <w:t xml:space="preserve"> </w:t>
      </w:r>
      <w:r>
        <w:rPr>
          <w:rFonts w:ascii="TimesNewRoman" w:hAnsi="TimesNewRoman" w:cs="TimesNewRoman"/>
          <w:kern w:val="0"/>
          <w:lang w:eastAsia="pt-BR"/>
        </w:rPr>
        <w:t xml:space="preserve">soluções inovadoras em projetos de hardware e software e a integração </w:t>
      </w:r>
      <w:r w:rsidR="0000074A">
        <w:rPr>
          <w:rFonts w:ascii="TimesNewRoman" w:hAnsi="TimesNewRoman" w:cs="TimesNewRoman"/>
          <w:kern w:val="0"/>
          <w:lang w:eastAsia="pt-BR"/>
        </w:rPr>
        <w:t>destes.</w:t>
      </w:r>
    </w:p>
    <w:p w:rsidR="00322EE7" w:rsidRDefault="00DA5DDD" w:rsidP="00DA5DDD">
      <w:pPr>
        <w:spacing w:line="360" w:lineRule="auto"/>
        <w:ind w:firstLine="709"/>
        <w:jc w:val="both"/>
        <w:rPr>
          <w:color w:val="000000"/>
        </w:rPr>
      </w:pPr>
      <w:r w:rsidRPr="00DA5DDD">
        <w:rPr>
          <w:color w:val="000000"/>
        </w:rPr>
        <w:t xml:space="preserve">O </w:t>
      </w:r>
      <w:r w:rsidR="0000074A">
        <w:rPr>
          <w:color w:val="000000"/>
        </w:rPr>
        <w:t>Cu</w:t>
      </w:r>
      <w:r w:rsidRPr="00DA5DDD">
        <w:rPr>
          <w:color w:val="000000"/>
        </w:rPr>
        <w:t>rso de Engenharia de Computação está fundamentado em uma formação sólida em Matemát</w:t>
      </w:r>
      <w:r w:rsidR="0000074A">
        <w:rPr>
          <w:color w:val="000000"/>
        </w:rPr>
        <w:t>ica, Física e nos fundamentos de Computação e de</w:t>
      </w:r>
      <w:r w:rsidRPr="00DA5DDD">
        <w:rPr>
          <w:color w:val="000000"/>
        </w:rPr>
        <w:t xml:space="preserve"> Eletrônica. O profissional estará habilitado para atuar nas áreas em que </w:t>
      </w:r>
      <w:r w:rsidR="00FA261C">
        <w:rPr>
          <w:color w:val="000000"/>
        </w:rPr>
        <w:t xml:space="preserve">os </w:t>
      </w:r>
      <w:r w:rsidRPr="00DA5DDD">
        <w:rPr>
          <w:color w:val="000000"/>
        </w:rPr>
        <w:t xml:space="preserve">conhecimentos de eletrônica e de computação são essenciais e complementares, tais como: desenvolvimento de programas para aplicações </w:t>
      </w:r>
      <w:r w:rsidR="00322EE7">
        <w:rPr>
          <w:color w:val="000000"/>
        </w:rPr>
        <w:t>específicas</w:t>
      </w:r>
      <w:r w:rsidRPr="00DA5DDD">
        <w:rPr>
          <w:color w:val="000000"/>
        </w:rPr>
        <w:t xml:space="preserve">, </w:t>
      </w:r>
      <w:r w:rsidR="0000074A">
        <w:rPr>
          <w:color w:val="000000"/>
        </w:rPr>
        <w:t xml:space="preserve">de </w:t>
      </w:r>
      <w:r w:rsidRPr="00DA5DDD">
        <w:rPr>
          <w:color w:val="000000"/>
        </w:rPr>
        <w:t>projeto e desenvolvimento de sistemas hardware-software</w:t>
      </w:r>
      <w:r w:rsidR="00DA6D90">
        <w:rPr>
          <w:color w:val="000000"/>
        </w:rPr>
        <w:t>,</w:t>
      </w:r>
      <w:r w:rsidRPr="00DA5DDD">
        <w:rPr>
          <w:color w:val="000000"/>
        </w:rPr>
        <w:t xml:space="preserve"> incluindo sistemas embarcados</w:t>
      </w:r>
      <w:r w:rsidR="00322EE7">
        <w:rPr>
          <w:color w:val="000000"/>
        </w:rPr>
        <w:t xml:space="preserve">, </w:t>
      </w:r>
      <w:r w:rsidR="00322EE7">
        <w:rPr>
          <w:color w:val="000000"/>
        </w:rPr>
        <w:lastRenderedPageBreak/>
        <w:t>arquiteturas dedicadas,</w:t>
      </w:r>
      <w:r w:rsidRPr="00DA5DDD">
        <w:rPr>
          <w:color w:val="000000"/>
        </w:rPr>
        <w:t xml:space="preserve"> sistemas inteligentes, projetos de sistemas de planejamento, manutenção e suporte às tarefas gere</w:t>
      </w:r>
      <w:r>
        <w:rPr>
          <w:color w:val="000000"/>
        </w:rPr>
        <w:t xml:space="preserve">nciais, consultoria e prestação </w:t>
      </w:r>
      <w:r w:rsidRPr="00DA5DDD">
        <w:rPr>
          <w:color w:val="000000"/>
        </w:rPr>
        <w:t>de serviços para organizações que façam uso de sistemas de informação e comunicação</w:t>
      </w:r>
      <w:r w:rsidR="00322EE7">
        <w:rPr>
          <w:color w:val="000000"/>
        </w:rPr>
        <w:t>.</w:t>
      </w:r>
    </w:p>
    <w:p w:rsidR="00DA5DDD" w:rsidRPr="00DA5DDD" w:rsidRDefault="00C17FCA" w:rsidP="00DA5DDD">
      <w:pPr>
        <w:spacing w:line="360" w:lineRule="auto"/>
        <w:ind w:firstLine="709"/>
        <w:jc w:val="both"/>
        <w:rPr>
          <w:color w:val="000000"/>
        </w:rPr>
      </w:pPr>
      <w:r>
        <w:rPr>
          <w:color w:val="000000"/>
        </w:rPr>
        <w:t>O</w:t>
      </w:r>
      <w:r w:rsidR="00DA5DDD" w:rsidRPr="00DA5DDD">
        <w:rPr>
          <w:color w:val="000000"/>
        </w:rPr>
        <w:t xml:space="preserve"> egresso do </w:t>
      </w:r>
      <w:r w:rsidR="0000074A">
        <w:rPr>
          <w:color w:val="000000"/>
        </w:rPr>
        <w:t>Cu</w:t>
      </w:r>
      <w:r w:rsidR="00DA5DDD" w:rsidRPr="00DA5DDD">
        <w:rPr>
          <w:color w:val="000000"/>
        </w:rPr>
        <w:t>rso de Engenharia de Computação</w:t>
      </w:r>
      <w:r>
        <w:rPr>
          <w:color w:val="000000"/>
        </w:rPr>
        <w:t xml:space="preserve"> receberá o conhecimento necessário para </w:t>
      </w:r>
      <w:r w:rsidR="00DA5DDD" w:rsidRPr="00DA5DDD">
        <w:rPr>
          <w:color w:val="000000"/>
        </w:rPr>
        <w:t>prosseguir em estudos de pós-graduação</w:t>
      </w:r>
      <w:r w:rsidR="0000074A">
        <w:rPr>
          <w:color w:val="000000"/>
        </w:rPr>
        <w:t xml:space="preserve"> </w:t>
      </w:r>
      <w:r w:rsidR="0000074A">
        <w:t>em razão do fundamentado conhecimento obtido nas disciplinas da área básica do curso e nas atividades realizadas em projetos de pesquisa e extensão que incentivam a busca por novos desafios</w:t>
      </w:r>
      <w:r w:rsidR="00DA5DDD" w:rsidRPr="00DA5DDD">
        <w:rPr>
          <w:color w:val="000000"/>
        </w:rPr>
        <w:t>.</w:t>
      </w:r>
    </w:p>
    <w:p w:rsidR="004F15DC" w:rsidRDefault="004F15DC" w:rsidP="00D437CD">
      <w:pPr>
        <w:spacing w:line="360" w:lineRule="auto"/>
        <w:ind w:firstLine="709"/>
        <w:jc w:val="both"/>
      </w:pPr>
    </w:p>
    <w:p w:rsidR="004F15DC" w:rsidRDefault="004F15DC" w:rsidP="00715F65">
      <w:pPr>
        <w:pStyle w:val="Ttulo3"/>
      </w:pPr>
      <w:bookmarkStart w:id="102" w:name="_Toc331534607"/>
      <w:bookmarkStart w:id="103" w:name="_Toc335748029"/>
      <w:bookmarkStart w:id="104" w:name="_Toc335750756"/>
      <w:bookmarkStart w:id="105" w:name="_Toc335756306"/>
      <w:bookmarkStart w:id="106" w:name="_Toc394392778"/>
      <w:r>
        <w:t>Justificativas do curso</w:t>
      </w:r>
      <w:bookmarkEnd w:id="102"/>
      <w:bookmarkEnd w:id="103"/>
      <w:bookmarkEnd w:id="104"/>
      <w:bookmarkEnd w:id="105"/>
      <w:bookmarkEnd w:id="106"/>
    </w:p>
    <w:p w:rsidR="004F15DC" w:rsidRPr="00C17FCA" w:rsidRDefault="004F15DC" w:rsidP="00C17FCA">
      <w:pPr>
        <w:spacing w:line="360" w:lineRule="auto"/>
        <w:ind w:firstLine="709"/>
        <w:jc w:val="both"/>
        <w:rPr>
          <w:rStyle w:val="Fontepargpadro2"/>
        </w:rPr>
      </w:pPr>
    </w:p>
    <w:p w:rsidR="00221356" w:rsidRPr="00E8297D" w:rsidRDefault="00E8297D" w:rsidP="00E8297D">
      <w:pPr>
        <w:spacing w:line="360" w:lineRule="auto"/>
        <w:ind w:firstLine="709"/>
        <w:jc w:val="both"/>
        <w:rPr>
          <w:rStyle w:val="Fontepargpadro2"/>
          <w:color w:val="000000"/>
        </w:rPr>
      </w:pPr>
      <w:r w:rsidRPr="00E8297D">
        <w:rPr>
          <w:rStyle w:val="Fontepargpadro2"/>
          <w:color w:val="000000"/>
        </w:rPr>
        <w:t xml:space="preserve">A expansão </w:t>
      </w:r>
      <w:r w:rsidR="00F5464F">
        <w:rPr>
          <w:rStyle w:val="Fontepargpadro2"/>
          <w:color w:val="000000"/>
        </w:rPr>
        <w:t>da</w:t>
      </w:r>
      <w:r w:rsidRPr="00E8297D">
        <w:rPr>
          <w:rStyle w:val="Fontepargpadro2"/>
          <w:color w:val="000000"/>
        </w:rPr>
        <w:t xml:space="preserve"> computação é </w:t>
      </w:r>
      <w:r w:rsidR="00F5464F">
        <w:rPr>
          <w:rStyle w:val="Fontepargpadro2"/>
          <w:color w:val="000000"/>
        </w:rPr>
        <w:t>verificada</w:t>
      </w:r>
      <w:r w:rsidRPr="00E8297D">
        <w:rPr>
          <w:rStyle w:val="Fontepargpadro2"/>
          <w:color w:val="000000"/>
        </w:rPr>
        <w:t xml:space="preserve"> pela quantidade e diversidade de</w:t>
      </w:r>
      <w:r>
        <w:rPr>
          <w:rStyle w:val="Fontepargpadro2"/>
          <w:color w:val="000000"/>
        </w:rPr>
        <w:t xml:space="preserve"> </w:t>
      </w:r>
      <w:r w:rsidRPr="00E8297D">
        <w:rPr>
          <w:rStyle w:val="Fontepargpadro2"/>
          <w:color w:val="000000"/>
        </w:rPr>
        <w:t xml:space="preserve">sistemas computacionais utilizados </w:t>
      </w:r>
      <w:r w:rsidR="00C06838">
        <w:rPr>
          <w:rStyle w:val="Fontepargpadro2"/>
          <w:color w:val="000000"/>
        </w:rPr>
        <w:t>em diferentes segmentos</w:t>
      </w:r>
      <w:r w:rsidR="005C6C48">
        <w:rPr>
          <w:rStyle w:val="Fontepargpadro2"/>
          <w:color w:val="000000"/>
        </w:rPr>
        <w:t xml:space="preserve">, seja no </w:t>
      </w:r>
      <w:r w:rsidRPr="00E8297D">
        <w:rPr>
          <w:rStyle w:val="Fontepargpadro2"/>
          <w:color w:val="000000"/>
        </w:rPr>
        <w:t xml:space="preserve">trabalho, na educação e entretenimento. </w:t>
      </w:r>
      <w:r w:rsidR="00F5464F">
        <w:rPr>
          <w:rStyle w:val="Fontepargpadro2"/>
          <w:color w:val="000000"/>
        </w:rPr>
        <w:t>No trabalho,</w:t>
      </w:r>
      <w:r w:rsidRPr="00E8297D">
        <w:rPr>
          <w:rStyle w:val="Fontepargpadro2"/>
          <w:color w:val="000000"/>
        </w:rPr>
        <w:t xml:space="preserve"> </w:t>
      </w:r>
      <w:r w:rsidR="005C6C48">
        <w:rPr>
          <w:rStyle w:val="Fontepargpadro2"/>
          <w:color w:val="000000"/>
        </w:rPr>
        <w:t>estes sistemas</w:t>
      </w:r>
      <w:r w:rsidRPr="00E8297D">
        <w:rPr>
          <w:rStyle w:val="Fontepargpadro2"/>
          <w:color w:val="000000"/>
        </w:rPr>
        <w:t xml:space="preserve"> têm sido empregados nas mais diversas áreas e finalidades: </w:t>
      </w:r>
      <w:r w:rsidR="00F5464F">
        <w:rPr>
          <w:rStyle w:val="Fontepargpadro2"/>
          <w:color w:val="000000"/>
        </w:rPr>
        <w:t xml:space="preserve">desde a automatização </w:t>
      </w:r>
      <w:r w:rsidRPr="00E8297D">
        <w:rPr>
          <w:rStyle w:val="Fontepargpadro2"/>
          <w:color w:val="000000"/>
        </w:rPr>
        <w:t>de</w:t>
      </w:r>
      <w:r w:rsidR="00F5464F">
        <w:rPr>
          <w:rStyle w:val="Fontepargpadro2"/>
          <w:color w:val="000000"/>
        </w:rPr>
        <w:t xml:space="preserve"> fábrica</w:t>
      </w:r>
      <w:r w:rsidR="007B3EB4">
        <w:rPr>
          <w:rStyle w:val="Fontepargpadro2"/>
          <w:color w:val="000000"/>
        </w:rPr>
        <w:t>s</w:t>
      </w:r>
      <w:r w:rsidR="00F5464F">
        <w:rPr>
          <w:rStyle w:val="Fontepargpadro2"/>
          <w:color w:val="000000"/>
        </w:rPr>
        <w:t xml:space="preserve"> à terapia ocupacional,</w:t>
      </w:r>
      <w:r w:rsidR="005C6C48">
        <w:rPr>
          <w:rStyle w:val="Fontepargpadro2"/>
          <w:color w:val="000000"/>
        </w:rPr>
        <w:t xml:space="preserve"> sendo essenciais</w:t>
      </w:r>
      <w:r w:rsidRPr="00E8297D">
        <w:rPr>
          <w:rStyle w:val="Fontepargpadro2"/>
          <w:color w:val="000000"/>
        </w:rPr>
        <w:t xml:space="preserve"> nas comunicações, fortemente </w:t>
      </w:r>
      <w:r w:rsidR="005C6C48">
        <w:rPr>
          <w:rStyle w:val="Fontepargpadro2"/>
          <w:color w:val="000000"/>
        </w:rPr>
        <w:t>presente</w:t>
      </w:r>
      <w:r w:rsidRPr="00E8297D">
        <w:rPr>
          <w:rStyle w:val="Fontepargpadro2"/>
          <w:color w:val="000000"/>
        </w:rPr>
        <w:t xml:space="preserve"> na Internet e nos aplicativos web. </w:t>
      </w:r>
      <w:r w:rsidR="00F5464F">
        <w:rPr>
          <w:rStyle w:val="Fontepargpadro2"/>
          <w:color w:val="000000"/>
        </w:rPr>
        <w:t>No âmbito da</w:t>
      </w:r>
      <w:r w:rsidRPr="00E8297D">
        <w:rPr>
          <w:rStyle w:val="Fontepargpadro2"/>
          <w:color w:val="000000"/>
        </w:rPr>
        <w:t xml:space="preserve"> educação</w:t>
      </w:r>
      <w:r w:rsidR="005C6C48">
        <w:rPr>
          <w:rStyle w:val="Fontepargpadro2"/>
          <w:color w:val="000000"/>
        </w:rPr>
        <w:t>,</w:t>
      </w:r>
      <w:r w:rsidRPr="00E8297D">
        <w:rPr>
          <w:rStyle w:val="Fontepargpadro2"/>
          <w:color w:val="000000"/>
        </w:rPr>
        <w:t xml:space="preserve"> </w:t>
      </w:r>
      <w:r w:rsidR="00F5464F">
        <w:rPr>
          <w:rStyle w:val="Fontepargpadro2"/>
          <w:color w:val="000000"/>
        </w:rPr>
        <w:t>os</w:t>
      </w:r>
      <w:r w:rsidR="00F5464F" w:rsidRPr="00E8297D">
        <w:rPr>
          <w:rStyle w:val="Fontepargpadro2"/>
          <w:color w:val="000000"/>
        </w:rPr>
        <w:t xml:space="preserve"> </w:t>
      </w:r>
      <w:r w:rsidR="005C6C48">
        <w:rPr>
          <w:rStyle w:val="Fontepargpadro2"/>
          <w:color w:val="000000"/>
        </w:rPr>
        <w:t xml:space="preserve">referidos </w:t>
      </w:r>
      <w:r w:rsidR="00F5464F">
        <w:rPr>
          <w:rStyle w:val="Fontepargpadro2"/>
          <w:color w:val="000000"/>
        </w:rPr>
        <w:t>têm auxiliado</w:t>
      </w:r>
      <w:r w:rsidRPr="00E8297D">
        <w:rPr>
          <w:rStyle w:val="Fontepargpadro2"/>
          <w:color w:val="000000"/>
        </w:rPr>
        <w:t>, seja como suporte gerencial ou como ferramenta de apoio ao processo de ensino-aprendizagem. Na área de entretenimento</w:t>
      </w:r>
      <w:r w:rsidR="005C6C48">
        <w:rPr>
          <w:rStyle w:val="Fontepargpadro2"/>
          <w:color w:val="000000"/>
        </w:rPr>
        <w:t>,</w:t>
      </w:r>
      <w:r w:rsidRPr="00E8297D">
        <w:rPr>
          <w:rStyle w:val="Fontepargpadro2"/>
          <w:color w:val="000000"/>
        </w:rPr>
        <w:t xml:space="preserve"> estão os jogos que utilizam as mais sofisticadas técnicas de projeto gráfico e conceitos como os de Inteligência Artificial. </w:t>
      </w:r>
      <w:r w:rsidR="00F5464F">
        <w:rPr>
          <w:rStyle w:val="Fontepargpadro2"/>
          <w:color w:val="000000"/>
        </w:rPr>
        <w:t>Fora esse contexto, existem</w:t>
      </w:r>
      <w:r w:rsidRPr="00E8297D">
        <w:rPr>
          <w:rStyle w:val="Fontepargpadro2"/>
          <w:color w:val="000000"/>
        </w:rPr>
        <w:t xml:space="preserve"> </w:t>
      </w:r>
      <w:r w:rsidR="00F5464F">
        <w:rPr>
          <w:rStyle w:val="Fontepargpadro2"/>
          <w:color w:val="000000"/>
        </w:rPr>
        <w:t>diversos</w:t>
      </w:r>
      <w:r w:rsidRPr="00E8297D">
        <w:rPr>
          <w:rStyle w:val="Fontepargpadro2"/>
          <w:color w:val="000000"/>
        </w:rPr>
        <w:t xml:space="preserve"> dispositivos, como os eletrodomésticos e aparelhos eletrônicos</w:t>
      </w:r>
      <w:r w:rsidR="005C6C48">
        <w:rPr>
          <w:rStyle w:val="Fontepargpadro2"/>
          <w:color w:val="000000"/>
        </w:rPr>
        <w:t>,</w:t>
      </w:r>
      <w:r w:rsidRPr="00E8297D">
        <w:rPr>
          <w:rStyle w:val="Fontepargpadro2"/>
          <w:color w:val="000000"/>
        </w:rPr>
        <w:t xml:space="preserve"> com funcionalidades implementadas por meio de hardware e software.</w:t>
      </w:r>
    </w:p>
    <w:p w:rsidR="005C6C48" w:rsidRDefault="00E8297D" w:rsidP="00E8297D">
      <w:pPr>
        <w:spacing w:line="360" w:lineRule="auto"/>
        <w:ind w:firstLine="709"/>
        <w:jc w:val="both"/>
        <w:rPr>
          <w:rStyle w:val="Fontepargpadro2"/>
          <w:color w:val="000000"/>
        </w:rPr>
      </w:pPr>
      <w:r w:rsidRPr="00E27A02">
        <w:rPr>
          <w:rStyle w:val="Fontepargpadro2"/>
          <w:color w:val="000000"/>
        </w:rPr>
        <w:t xml:space="preserve">O interesse pelo </w:t>
      </w:r>
      <w:r w:rsidR="005C6C48">
        <w:rPr>
          <w:rStyle w:val="Fontepargpadro2"/>
          <w:color w:val="000000"/>
        </w:rPr>
        <w:t>C</w:t>
      </w:r>
      <w:r w:rsidRPr="00E27A02">
        <w:rPr>
          <w:rStyle w:val="Fontepargpadro2"/>
          <w:color w:val="000000"/>
        </w:rPr>
        <w:t xml:space="preserve">urso de Engenharia de Computação deve-se principalmente </w:t>
      </w:r>
      <w:r w:rsidR="005C6C48">
        <w:rPr>
          <w:rStyle w:val="Fontepargpadro2"/>
          <w:color w:val="000000"/>
        </w:rPr>
        <w:t>à</w:t>
      </w:r>
      <w:r w:rsidRPr="00E27A02">
        <w:rPr>
          <w:rStyle w:val="Fontepargpadro2"/>
          <w:color w:val="000000"/>
        </w:rPr>
        <w:t xml:space="preserve"> expansão da área tecnológica e sua inserção na região, o que pode ser observado pela frequente instalação de novas indústrias e pela crescente automatização </w:t>
      </w:r>
      <w:r w:rsidR="00E4223D" w:rsidRPr="00E27A02">
        <w:rPr>
          <w:rStyle w:val="Fontepargpadro2"/>
          <w:color w:val="000000"/>
        </w:rPr>
        <w:t>dos diversos processos fabris</w:t>
      </w:r>
      <w:r w:rsidRPr="00E27A02">
        <w:rPr>
          <w:rStyle w:val="Fontepargpadro2"/>
          <w:color w:val="000000"/>
        </w:rPr>
        <w:t xml:space="preserve">, </w:t>
      </w:r>
      <w:r w:rsidR="005C6C48">
        <w:rPr>
          <w:rStyle w:val="Fontepargpadro2"/>
          <w:color w:val="000000"/>
        </w:rPr>
        <w:t>o que acarreta na</w:t>
      </w:r>
      <w:r w:rsidRPr="00E27A02">
        <w:rPr>
          <w:rStyle w:val="Fontepargpadro2"/>
          <w:color w:val="000000"/>
        </w:rPr>
        <w:t xml:space="preserve"> prev</w:t>
      </w:r>
      <w:r w:rsidR="005C6C48">
        <w:rPr>
          <w:rStyle w:val="Fontepargpadro2"/>
          <w:color w:val="000000"/>
        </w:rPr>
        <w:t>isão de abertura de vagas para Engenheiros de C</w:t>
      </w:r>
      <w:r w:rsidRPr="00E27A02">
        <w:rPr>
          <w:rStyle w:val="Fontepargpadro2"/>
          <w:color w:val="000000"/>
        </w:rPr>
        <w:t>omputação.</w:t>
      </w:r>
      <w:r w:rsidR="005C6C48" w:rsidRPr="005C6C48">
        <w:t xml:space="preserve"> </w:t>
      </w:r>
      <w:r w:rsidR="005C6C48">
        <w:t xml:space="preserve">Em virtude da necessidade de profissionais para o desenvolvimento de sistemas computacionais em variadas aplicações como, por exemplo, </w:t>
      </w:r>
      <w:r w:rsidR="005C6C48" w:rsidRPr="00E27A02">
        <w:rPr>
          <w:rStyle w:val="Fontepargpadro2"/>
          <w:color w:val="000000"/>
        </w:rPr>
        <w:t xml:space="preserve">software embarcado </w:t>
      </w:r>
      <w:r w:rsidR="005C6C48">
        <w:rPr>
          <w:rStyle w:val="Fontepargpadro2"/>
          <w:color w:val="000000"/>
        </w:rPr>
        <w:t>ou hardwares dedicados</w:t>
      </w:r>
      <w:r w:rsidR="006078B8" w:rsidRPr="00E27A02">
        <w:rPr>
          <w:rStyle w:val="Fontepargpadro2"/>
          <w:color w:val="000000"/>
        </w:rPr>
        <w:t xml:space="preserve">. </w:t>
      </w:r>
    </w:p>
    <w:p w:rsidR="00E8297D" w:rsidRPr="00E27A02" w:rsidRDefault="005C6C48" w:rsidP="00E8297D">
      <w:pPr>
        <w:spacing w:line="360" w:lineRule="auto"/>
        <w:ind w:firstLine="709"/>
        <w:jc w:val="both"/>
        <w:rPr>
          <w:rStyle w:val="Fontepargpadro2"/>
          <w:color w:val="000000"/>
        </w:rPr>
      </w:pPr>
      <w:r>
        <w:rPr>
          <w:rStyle w:val="Fontepargpadro2"/>
          <w:color w:val="000000"/>
        </w:rPr>
        <w:t>Portanto, a</w:t>
      </w:r>
      <w:r w:rsidR="006078B8" w:rsidRPr="00E27A02">
        <w:rPr>
          <w:rStyle w:val="Fontepargpadro2"/>
          <w:color w:val="000000"/>
        </w:rPr>
        <w:t xml:space="preserve"> expansão das</w:t>
      </w:r>
      <w:r w:rsidR="00E8297D" w:rsidRPr="00E27A02">
        <w:rPr>
          <w:rStyle w:val="Fontepargpadro2"/>
          <w:color w:val="000000"/>
        </w:rPr>
        <w:t xml:space="preserve"> Instituições de Ensino na área de informática ou computação, </w:t>
      </w:r>
      <w:r>
        <w:t>tem respaldo na exigência do mercado pelo aumento do número de profissionais e pelo</w:t>
      </w:r>
      <w:r w:rsidRPr="00E27A02">
        <w:rPr>
          <w:rStyle w:val="Fontepargpadro2"/>
          <w:color w:val="000000"/>
        </w:rPr>
        <w:t xml:space="preserve"> </w:t>
      </w:r>
      <w:r w:rsidR="00E8297D" w:rsidRPr="00E27A02">
        <w:rPr>
          <w:rStyle w:val="Fontepargpadro2"/>
          <w:color w:val="000000"/>
        </w:rPr>
        <w:t>desenvolvimento dessa área no País e no mundo</w:t>
      </w:r>
      <w:r w:rsidRPr="005C6C48">
        <w:t xml:space="preserve"> </w:t>
      </w:r>
      <w:r>
        <w:t xml:space="preserve">Nesta conjuntura, a região do agreste, especificamente, Campina Grande, tem presenciado </w:t>
      </w:r>
      <w:r>
        <w:lastRenderedPageBreak/>
        <w:t>essa expansão por meio da quantidade de instituições de ensino que tem</w:t>
      </w:r>
      <w:r w:rsidR="00E8297D" w:rsidRPr="00E27A02">
        <w:rPr>
          <w:rStyle w:val="Fontepargpadro2"/>
          <w:color w:val="000000"/>
        </w:rPr>
        <w:t xml:space="preserve"> ofertado cursos na área de informática. Contudo, o </w:t>
      </w:r>
      <w:r>
        <w:rPr>
          <w:rStyle w:val="Fontepargpadro2"/>
          <w:color w:val="000000"/>
        </w:rPr>
        <w:t>Cu</w:t>
      </w:r>
      <w:r w:rsidR="00E8297D" w:rsidRPr="00E27A02">
        <w:rPr>
          <w:rStyle w:val="Fontepargpadro2"/>
          <w:color w:val="000000"/>
        </w:rPr>
        <w:t>rso de Engenharia de Computação é o único na região</w:t>
      </w:r>
      <w:r w:rsidR="006078B8" w:rsidRPr="00E27A02">
        <w:rPr>
          <w:rStyle w:val="Fontepargpadro2"/>
          <w:color w:val="000000"/>
        </w:rPr>
        <w:t xml:space="preserve"> e no</w:t>
      </w:r>
      <w:r w:rsidR="00E8297D" w:rsidRPr="00E27A02">
        <w:rPr>
          <w:rStyle w:val="Fontepargpadro2"/>
          <w:color w:val="000000"/>
        </w:rPr>
        <w:t xml:space="preserve"> </w:t>
      </w:r>
      <w:r w:rsidR="006078B8" w:rsidRPr="00E27A02">
        <w:rPr>
          <w:rStyle w:val="Fontepargpadro2"/>
          <w:color w:val="000000"/>
        </w:rPr>
        <w:t>IFPB</w:t>
      </w:r>
      <w:r w:rsidR="00E8297D" w:rsidRPr="00E27A02">
        <w:rPr>
          <w:rStyle w:val="Fontepargpadro2"/>
          <w:color w:val="000000"/>
        </w:rPr>
        <w:t>.</w:t>
      </w:r>
    </w:p>
    <w:p w:rsidR="00FD0F24" w:rsidRDefault="00E8297D" w:rsidP="00FD0F24">
      <w:pPr>
        <w:spacing w:line="360" w:lineRule="auto"/>
        <w:ind w:firstLine="709"/>
        <w:jc w:val="both"/>
        <w:rPr>
          <w:rStyle w:val="Fontepargpadro2"/>
          <w:color w:val="000000"/>
        </w:rPr>
      </w:pPr>
      <w:r w:rsidRPr="00E27A02">
        <w:rPr>
          <w:rStyle w:val="Fontepargpadro2"/>
          <w:color w:val="000000"/>
        </w:rPr>
        <w:t>Quanto à vocação regional</w:t>
      </w:r>
      <w:r w:rsidR="006078B8" w:rsidRPr="00E27A02">
        <w:rPr>
          <w:rStyle w:val="Fontepargpadro2"/>
          <w:color w:val="000000"/>
        </w:rPr>
        <w:t xml:space="preserve"> da cidade de Campina Grande</w:t>
      </w:r>
      <w:r w:rsidRPr="00E27A02">
        <w:rPr>
          <w:rStyle w:val="Fontepargpadro2"/>
          <w:color w:val="000000"/>
        </w:rPr>
        <w:t xml:space="preserve">, </w:t>
      </w:r>
      <w:r w:rsidR="002317CC">
        <w:rPr>
          <w:rStyle w:val="Fontepargpadro2"/>
          <w:color w:val="000000"/>
        </w:rPr>
        <w:t>a</w:t>
      </w:r>
      <w:r w:rsidRPr="00E27A02">
        <w:rPr>
          <w:rStyle w:val="Fontepargpadro2"/>
          <w:color w:val="000000"/>
        </w:rPr>
        <w:t xml:space="preserve"> computação está alicerçada nas empresas da área de informática existentes, incluindo as de consultoria em tecnologia de informação e comunicação, de desenvol</w:t>
      </w:r>
      <w:r w:rsidR="006078B8" w:rsidRPr="00E27A02">
        <w:rPr>
          <w:rStyle w:val="Fontepargpadro2"/>
          <w:color w:val="000000"/>
        </w:rPr>
        <w:t>vimento de soluções de hardware e software para diversos segmentos econômicos</w:t>
      </w:r>
      <w:r w:rsidRPr="00E27A02">
        <w:rPr>
          <w:rStyle w:val="Fontepargpadro2"/>
          <w:color w:val="000000"/>
        </w:rPr>
        <w:t xml:space="preserve">. </w:t>
      </w:r>
      <w:r w:rsidR="005C6C48">
        <w:t xml:space="preserve">No ano de 2001, edição de abril, a revista norte-americana, </w:t>
      </w:r>
      <w:r w:rsidR="005C6C48" w:rsidRPr="002317CC">
        <w:rPr>
          <w:rFonts w:cs="Times New Roman"/>
          <w:i/>
          <w:iCs/>
        </w:rPr>
        <w:t>Newsweek</w:t>
      </w:r>
      <w:r w:rsidR="005C6C48">
        <w:rPr>
          <w:rFonts w:cs="Times New Roman"/>
          <w:i/>
          <w:iCs/>
        </w:rPr>
        <w:t>,</w:t>
      </w:r>
      <w:r w:rsidR="005C6C48">
        <w:t xml:space="preserve"> escolheu Campina Grande dentre as nove cidades de destaque no mundo que representam um novo modelo de centro tecnológico.</w:t>
      </w:r>
      <w:r w:rsidR="00FD0F24" w:rsidRPr="00FD0F24">
        <w:t xml:space="preserve"> </w:t>
      </w:r>
      <w:r w:rsidR="005C6C48">
        <w:t xml:space="preserve">Tal escolha não foi por acaso, tendo em vista que, atualmente </w:t>
      </w:r>
      <w:r w:rsidR="00B519A5">
        <w:t>existem d</w:t>
      </w:r>
      <w:r w:rsidR="00FD0F24">
        <w:t xml:space="preserve">oze indústrias voltadas a atividades de fabricação e serviços relacionados a informática </w:t>
      </w:r>
      <w:r w:rsidR="00B519A5">
        <w:t>com</w:t>
      </w:r>
      <w:r w:rsidR="00FD0F24">
        <w:t xml:space="preserve"> sede em Campina Grande, além de empresas de confecção de material eletrônico e equipamentos de comunicação</w:t>
      </w:r>
      <w:r w:rsidR="005C6C48">
        <w:t>.</w:t>
      </w:r>
    </w:p>
    <w:p w:rsidR="00B519A5" w:rsidRDefault="00E8297D" w:rsidP="00E8297D">
      <w:pPr>
        <w:spacing w:line="360" w:lineRule="auto"/>
        <w:ind w:firstLine="709"/>
        <w:jc w:val="both"/>
        <w:rPr>
          <w:rStyle w:val="Fontepargpadro2"/>
          <w:color w:val="000000"/>
        </w:rPr>
      </w:pPr>
      <w:r w:rsidRPr="00E27A02">
        <w:rPr>
          <w:rStyle w:val="Fontepargpadro2"/>
          <w:color w:val="000000"/>
        </w:rPr>
        <w:t xml:space="preserve">Essa vocação é sustentada por entidades e empresas que se agregam para fomentar e prover o desenvolvimento da área de </w:t>
      </w:r>
      <w:r w:rsidR="005C6C48">
        <w:rPr>
          <w:rStyle w:val="Fontepargpadro2"/>
          <w:color w:val="000000"/>
        </w:rPr>
        <w:t>te</w:t>
      </w:r>
      <w:r w:rsidRPr="00E27A02">
        <w:rPr>
          <w:rStyle w:val="Fontepargpadro2"/>
          <w:color w:val="000000"/>
        </w:rPr>
        <w:t xml:space="preserve">cnologia, destacando-se </w:t>
      </w:r>
      <w:r w:rsidR="00E27A02" w:rsidRPr="00E27A02">
        <w:rPr>
          <w:rStyle w:val="Fontepargpadro2"/>
          <w:color w:val="000000"/>
        </w:rPr>
        <w:t>a</w:t>
      </w:r>
      <w:r w:rsidR="006078B8" w:rsidRPr="00E27A02">
        <w:rPr>
          <w:rStyle w:val="Fontepargpadro2"/>
          <w:color w:val="000000"/>
        </w:rPr>
        <w:t xml:space="preserve"> </w:t>
      </w:r>
      <w:r w:rsidR="005C6C48">
        <w:rPr>
          <w:rStyle w:val="Fontepargpadro2"/>
          <w:color w:val="000000"/>
        </w:rPr>
        <w:t>f</w:t>
      </w:r>
      <w:r w:rsidR="006078B8" w:rsidRPr="00E27A02">
        <w:rPr>
          <w:rStyle w:val="Fontepargpadro2"/>
          <w:color w:val="000000"/>
        </w:rPr>
        <w:t>undação do Parque Tecnológico</w:t>
      </w:r>
      <w:r w:rsidR="00B519A5">
        <w:rPr>
          <w:rStyle w:val="Fontepargpadro2"/>
          <w:color w:val="000000"/>
        </w:rPr>
        <w:t xml:space="preserve"> </w:t>
      </w:r>
      <w:r w:rsidR="00B519A5">
        <w:t>(PaqTcPB)</w:t>
      </w:r>
      <w:r w:rsidR="00FD0F24">
        <w:rPr>
          <w:rStyle w:val="Fontepargpadro2"/>
          <w:color w:val="000000"/>
        </w:rPr>
        <w:t xml:space="preserve"> e</w:t>
      </w:r>
      <w:r w:rsidR="005C6C48">
        <w:rPr>
          <w:rStyle w:val="Fontepargpadro2"/>
          <w:color w:val="000000"/>
        </w:rPr>
        <w:t xml:space="preserve"> do</w:t>
      </w:r>
      <w:r w:rsidR="00FD0F24">
        <w:rPr>
          <w:rStyle w:val="Fontepargpadro2"/>
          <w:color w:val="000000"/>
        </w:rPr>
        <w:t xml:space="preserve"> </w:t>
      </w:r>
      <w:r w:rsidR="00FD0F24">
        <w:t>Centro de Inovação Tecnológica Telmo Araújo (</w:t>
      </w:r>
      <w:r w:rsidR="005C6C48">
        <w:t>CITTA</w:t>
      </w:r>
      <w:r w:rsidR="00FD0F24">
        <w:t>)</w:t>
      </w:r>
      <w:r w:rsidR="00FD0F24">
        <w:rPr>
          <w:rStyle w:val="Fontepargpadro2"/>
          <w:color w:val="000000"/>
        </w:rPr>
        <w:t xml:space="preserve">, </w:t>
      </w:r>
      <w:r w:rsidR="002317CC">
        <w:rPr>
          <w:rStyle w:val="Fontepargpadro2"/>
          <w:color w:val="000000"/>
        </w:rPr>
        <w:t xml:space="preserve">que possui o </w:t>
      </w:r>
      <w:r w:rsidR="00E27A02" w:rsidRPr="00E27A02">
        <w:rPr>
          <w:rStyle w:val="Fontepargpadro2"/>
          <w:color w:val="000000"/>
        </w:rPr>
        <w:t xml:space="preserve">objetivo </w:t>
      </w:r>
      <w:r w:rsidRPr="00E27A02">
        <w:rPr>
          <w:rStyle w:val="Fontepargpadro2"/>
          <w:color w:val="000000"/>
        </w:rPr>
        <w:t xml:space="preserve">de auxiliar na consolidação de novos </w:t>
      </w:r>
      <w:r w:rsidR="002317CC">
        <w:rPr>
          <w:rStyle w:val="Fontepargpadro2"/>
          <w:color w:val="000000"/>
        </w:rPr>
        <w:t>negócios</w:t>
      </w:r>
      <w:r w:rsidR="00E27A02" w:rsidRPr="00E27A02">
        <w:rPr>
          <w:rStyle w:val="Fontepargpadro2"/>
          <w:color w:val="000000"/>
        </w:rPr>
        <w:t>,</w:t>
      </w:r>
      <w:r w:rsidRPr="00E27A02">
        <w:rPr>
          <w:rStyle w:val="Fontepargpadro2"/>
          <w:color w:val="000000"/>
        </w:rPr>
        <w:t xml:space="preserve"> incuba</w:t>
      </w:r>
      <w:r w:rsidR="00E27A02" w:rsidRPr="00E27A02">
        <w:rPr>
          <w:rStyle w:val="Fontepargpadro2"/>
          <w:color w:val="000000"/>
        </w:rPr>
        <w:t xml:space="preserve">ndo </w:t>
      </w:r>
      <w:r w:rsidR="002317CC">
        <w:rPr>
          <w:rStyle w:val="Fontepargpadro2"/>
          <w:color w:val="000000"/>
        </w:rPr>
        <w:t xml:space="preserve">e apoiando </w:t>
      </w:r>
      <w:r w:rsidR="00E27A02" w:rsidRPr="00E27A02">
        <w:rPr>
          <w:rStyle w:val="Fontepargpadro2"/>
          <w:color w:val="000000"/>
        </w:rPr>
        <w:t>as</w:t>
      </w:r>
      <w:r w:rsidRPr="00E27A02">
        <w:rPr>
          <w:rStyle w:val="Fontepargpadro2"/>
          <w:color w:val="000000"/>
        </w:rPr>
        <w:t xml:space="preserve"> empresas</w:t>
      </w:r>
      <w:r w:rsidR="002317CC" w:rsidRPr="002317CC">
        <w:rPr>
          <w:rStyle w:val="Fontepargpadro2"/>
          <w:color w:val="000000"/>
        </w:rPr>
        <w:t xml:space="preserve"> </w:t>
      </w:r>
      <w:r w:rsidR="002317CC" w:rsidRPr="00E27A02">
        <w:rPr>
          <w:rStyle w:val="Fontepargpadro2"/>
          <w:color w:val="000000"/>
        </w:rPr>
        <w:t>que p</w:t>
      </w:r>
      <w:r w:rsidR="005C6C48">
        <w:rPr>
          <w:rStyle w:val="Fontepargpadro2"/>
          <w:color w:val="000000"/>
        </w:rPr>
        <w:t>ossuem</w:t>
      </w:r>
      <w:r w:rsidR="002317CC" w:rsidRPr="00E27A02">
        <w:rPr>
          <w:rStyle w:val="Fontepargpadro2"/>
          <w:color w:val="000000"/>
        </w:rPr>
        <w:t xml:space="preserve"> ênfase em tecnologia</w:t>
      </w:r>
      <w:r w:rsidR="002317CC">
        <w:rPr>
          <w:rStyle w:val="Fontepargpadro2"/>
          <w:color w:val="000000"/>
        </w:rPr>
        <w:t xml:space="preserve"> e inovação </w:t>
      </w:r>
      <w:r w:rsidR="00E27A02" w:rsidRPr="00E27A02">
        <w:rPr>
          <w:rStyle w:val="Fontepargpadro2"/>
          <w:color w:val="000000"/>
        </w:rPr>
        <w:t xml:space="preserve">durante </w:t>
      </w:r>
      <w:r w:rsidRPr="00E27A02">
        <w:rPr>
          <w:rStyle w:val="Fontepargpadro2"/>
          <w:color w:val="000000"/>
        </w:rPr>
        <w:t xml:space="preserve">os diversos estágios </w:t>
      </w:r>
      <w:r w:rsidR="002317CC">
        <w:rPr>
          <w:rStyle w:val="Fontepargpadro2"/>
          <w:color w:val="000000"/>
        </w:rPr>
        <w:t>do</w:t>
      </w:r>
      <w:r w:rsidRPr="00E27A02">
        <w:rPr>
          <w:rStyle w:val="Fontepargpadro2"/>
          <w:color w:val="000000"/>
        </w:rPr>
        <w:t xml:space="preserve"> negócio.</w:t>
      </w:r>
    </w:p>
    <w:p w:rsidR="00E8297D" w:rsidRDefault="00B519A5" w:rsidP="00E8297D">
      <w:pPr>
        <w:spacing w:line="360" w:lineRule="auto"/>
        <w:ind w:firstLine="709"/>
        <w:jc w:val="both"/>
        <w:rPr>
          <w:rStyle w:val="Fontepargpadro2"/>
          <w:color w:val="000000"/>
        </w:rPr>
      </w:pPr>
      <w:r>
        <w:rPr>
          <w:rStyle w:val="Fontepargpadro2"/>
          <w:color w:val="000000"/>
        </w:rPr>
        <w:t xml:space="preserve">O </w:t>
      </w:r>
      <w:r>
        <w:t>PaqTcPB</w:t>
      </w:r>
      <w:r w:rsidR="005C6C48">
        <w:t>,</w:t>
      </w:r>
      <w:r>
        <w:rPr>
          <w:rStyle w:val="Fontepargpadro2"/>
          <w:color w:val="000000"/>
        </w:rPr>
        <w:t xml:space="preserve"> em 2013</w:t>
      </w:r>
      <w:r w:rsidR="005C6C48">
        <w:rPr>
          <w:rStyle w:val="Fontepargpadro2"/>
          <w:color w:val="000000"/>
        </w:rPr>
        <w:t>,</w:t>
      </w:r>
      <w:r>
        <w:rPr>
          <w:rStyle w:val="Fontepargpadro2"/>
          <w:color w:val="000000"/>
        </w:rPr>
        <w:t xml:space="preserve"> possuía um</w:t>
      </w:r>
      <w:r>
        <w:t xml:space="preserve"> total de 21 empresas incubadas,</w:t>
      </w:r>
      <w:r w:rsidR="00F23D78">
        <w:t xml:space="preserve"> dessas,</w:t>
      </w:r>
      <w:r>
        <w:t xml:space="preserve"> 15 são de </w:t>
      </w:r>
      <w:r w:rsidRPr="00B519A5">
        <w:rPr>
          <w:rFonts w:cs="Times New Roman"/>
        </w:rPr>
        <w:t>Campina Grande</w:t>
      </w:r>
      <w:r>
        <w:t>.</w:t>
      </w:r>
      <w:r>
        <w:rPr>
          <w:rStyle w:val="Fontepargpadro2"/>
          <w:color w:val="000000"/>
        </w:rPr>
        <w:t xml:space="preserve"> O</w:t>
      </w:r>
      <w:r w:rsidR="00FD0F24" w:rsidRPr="00FD0F24">
        <w:t xml:space="preserve"> </w:t>
      </w:r>
      <w:r w:rsidR="005C6C48">
        <w:t xml:space="preserve">CITTA </w:t>
      </w:r>
      <w:r w:rsidR="00FD0F24">
        <w:t>est</w:t>
      </w:r>
      <w:r w:rsidR="005C6C48">
        <w:t>á</w:t>
      </w:r>
      <w:r w:rsidR="00FD0F24">
        <w:t xml:space="preserve"> com uma previsão de investimento inicial de aproximadamente R$ 4 milhões e deverá sediar uma média de 50 empresas volta</w:t>
      </w:r>
      <w:r w:rsidR="005C6C48">
        <w:t>das à produção de tecnologia</w:t>
      </w:r>
      <w:r w:rsidR="00FD0F24">
        <w:t>.</w:t>
      </w:r>
      <w:r>
        <w:t xml:space="preserve"> Esses números ilustram uma Campina Grande com perfil empreendedor, com projetos nas áreas de produção de software, geoprocessamento, setor eletroeletrônico e biotecnologia</w:t>
      </w:r>
      <w:r w:rsidR="005C6C48">
        <w:t>.</w:t>
      </w:r>
    </w:p>
    <w:p w:rsidR="00084F28" w:rsidRDefault="00084F28" w:rsidP="00E8297D">
      <w:pPr>
        <w:spacing w:line="360" w:lineRule="auto"/>
        <w:ind w:firstLine="709"/>
        <w:jc w:val="both"/>
        <w:rPr>
          <w:rStyle w:val="Fontepargpadro2"/>
          <w:color w:val="000000"/>
        </w:rPr>
      </w:pPr>
    </w:p>
    <w:p w:rsidR="004F15DC" w:rsidRDefault="004F15DC" w:rsidP="00715F65">
      <w:pPr>
        <w:pStyle w:val="Ttulo3"/>
      </w:pPr>
      <w:bookmarkStart w:id="107" w:name="_Toc331534608"/>
      <w:bookmarkStart w:id="108" w:name="_Toc335748030"/>
      <w:bookmarkStart w:id="109" w:name="_Toc335750757"/>
      <w:bookmarkStart w:id="110" w:name="_Toc335756307"/>
      <w:bookmarkStart w:id="111" w:name="_Toc394392779"/>
      <w:r>
        <w:t>Objetivos do curso</w:t>
      </w:r>
      <w:bookmarkEnd w:id="107"/>
      <w:bookmarkEnd w:id="108"/>
      <w:bookmarkEnd w:id="109"/>
      <w:bookmarkEnd w:id="110"/>
      <w:bookmarkEnd w:id="111"/>
    </w:p>
    <w:p w:rsidR="0024421D" w:rsidRDefault="0024421D" w:rsidP="0024421D">
      <w:pPr>
        <w:spacing w:line="360" w:lineRule="auto"/>
        <w:jc w:val="both"/>
        <w:rPr>
          <w:rStyle w:val="Fontepargpadro2"/>
          <w:color w:val="000000"/>
        </w:rPr>
      </w:pPr>
    </w:p>
    <w:p w:rsidR="0024421D" w:rsidRDefault="0024421D" w:rsidP="0024421D">
      <w:pPr>
        <w:spacing w:line="360" w:lineRule="auto"/>
        <w:jc w:val="both"/>
        <w:rPr>
          <w:rStyle w:val="Fontepargpadro2"/>
          <w:color w:val="000000"/>
        </w:rPr>
      </w:pPr>
      <w:r>
        <w:rPr>
          <w:rStyle w:val="Fontepargpadro2"/>
          <w:color w:val="000000"/>
        </w:rPr>
        <w:tab/>
        <w:t>Geral</w:t>
      </w:r>
    </w:p>
    <w:p w:rsidR="00E05D58" w:rsidRDefault="00347C7F" w:rsidP="00E05D58">
      <w:pPr>
        <w:spacing w:line="360" w:lineRule="auto"/>
        <w:ind w:firstLine="709"/>
        <w:jc w:val="both"/>
        <w:rPr>
          <w:rStyle w:val="Fontepargpadro2"/>
          <w:color w:val="000000"/>
        </w:rPr>
      </w:pPr>
      <w:r>
        <w:rPr>
          <w:rStyle w:val="Fontepargpadro2"/>
          <w:color w:val="000000"/>
        </w:rPr>
        <w:t xml:space="preserve">Formar </w:t>
      </w:r>
      <w:r w:rsidR="00E05D58" w:rsidRPr="00347C7F">
        <w:rPr>
          <w:rStyle w:val="Fontepargpadro2"/>
          <w:color w:val="000000"/>
        </w:rPr>
        <w:t>pr</w:t>
      </w:r>
      <w:r>
        <w:rPr>
          <w:rStyle w:val="Fontepargpadro2"/>
          <w:color w:val="000000"/>
        </w:rPr>
        <w:t>ofissional</w:t>
      </w:r>
      <w:r w:rsidR="00E05D58" w:rsidRPr="00347C7F">
        <w:rPr>
          <w:rStyle w:val="Fontepargpadro2"/>
          <w:color w:val="000000"/>
        </w:rPr>
        <w:t xml:space="preserve"> </w:t>
      </w:r>
      <w:r>
        <w:rPr>
          <w:rStyle w:val="Fontepargpadro2"/>
          <w:color w:val="000000"/>
        </w:rPr>
        <w:t xml:space="preserve">capaz de </w:t>
      </w:r>
      <w:r>
        <w:rPr>
          <w:rFonts w:ascii="Times-Roman" w:hAnsi="Times-Roman" w:cs="Times-Roman"/>
          <w:kern w:val="0"/>
          <w:lang w:eastAsia="pt-BR"/>
        </w:rPr>
        <w:t>atender as demandas da sociedade e do mercado de trabalho</w:t>
      </w:r>
      <w:r w:rsidR="005C6C48">
        <w:rPr>
          <w:rFonts w:ascii="Times-Roman" w:hAnsi="Times-Roman" w:cs="Times-Roman"/>
          <w:kern w:val="0"/>
          <w:lang w:eastAsia="pt-BR"/>
        </w:rPr>
        <w:t>, co</w:t>
      </w:r>
      <w:r>
        <w:rPr>
          <w:rStyle w:val="Fontepargpadro2"/>
          <w:color w:val="000000"/>
        </w:rPr>
        <w:t>ntribuindo</w:t>
      </w:r>
      <w:r w:rsidR="00E05D58" w:rsidRPr="00347C7F">
        <w:rPr>
          <w:rStyle w:val="Fontepargpadro2"/>
          <w:color w:val="000000"/>
        </w:rPr>
        <w:t xml:space="preserve"> para a evolução do conhecimento do ponto de vista científico e tecnológico, aplicando-o na avaliação, especificação e desenvolvimento de ferramentas, métodos e sistemas computacionais. O curso prima pela formação humanística</w:t>
      </w:r>
      <w:r w:rsidR="007E68AC">
        <w:rPr>
          <w:rStyle w:val="Fontepargpadro2"/>
          <w:color w:val="000000"/>
        </w:rPr>
        <w:t>,</w:t>
      </w:r>
      <w:r w:rsidR="007E68AC" w:rsidRPr="007E68AC">
        <w:rPr>
          <w:rStyle w:val="Fontepargpadro2"/>
          <w:color w:val="000000"/>
        </w:rPr>
        <w:t xml:space="preserve"> </w:t>
      </w:r>
      <w:r w:rsidR="007E68AC" w:rsidRPr="00347C7F">
        <w:rPr>
          <w:rStyle w:val="Fontepargpadro2"/>
          <w:color w:val="000000"/>
        </w:rPr>
        <w:t>respeitando princípios éticos</w:t>
      </w:r>
      <w:r w:rsidR="00E05D58" w:rsidRPr="00347C7F">
        <w:rPr>
          <w:rStyle w:val="Fontepargpadro2"/>
          <w:color w:val="000000"/>
        </w:rPr>
        <w:t xml:space="preserve">, </w:t>
      </w:r>
      <w:r>
        <w:rPr>
          <w:rStyle w:val="Fontepargpadro2"/>
          <w:color w:val="000000"/>
        </w:rPr>
        <w:t>permitindo</w:t>
      </w:r>
      <w:r w:rsidR="00E05D58" w:rsidRPr="00347C7F">
        <w:rPr>
          <w:rStyle w:val="Fontepargpadro2"/>
          <w:color w:val="000000"/>
        </w:rPr>
        <w:t xml:space="preserve"> ao </w:t>
      </w:r>
      <w:r w:rsidR="00E05D58" w:rsidRPr="00347C7F">
        <w:rPr>
          <w:rStyle w:val="Fontepargpadro2"/>
          <w:color w:val="000000"/>
        </w:rPr>
        <w:lastRenderedPageBreak/>
        <w:t xml:space="preserve">profissional </w:t>
      </w:r>
      <w:r w:rsidR="007E68AC">
        <w:rPr>
          <w:rStyle w:val="Fontepargpadro2"/>
          <w:color w:val="000000"/>
        </w:rPr>
        <w:t>a compreensão do mundo,</w:t>
      </w:r>
      <w:r w:rsidR="00E05D58" w:rsidRPr="00347C7F">
        <w:rPr>
          <w:rStyle w:val="Fontepargpadro2"/>
          <w:color w:val="000000"/>
        </w:rPr>
        <w:t xml:space="preserve"> com visão crítica e consistente do impacto da profissão do Engenheiro de Computação na sociedade</w:t>
      </w:r>
      <w:r w:rsidR="00E05D58" w:rsidRPr="00E05D58">
        <w:rPr>
          <w:rStyle w:val="Fontepargpadro2"/>
          <w:color w:val="000000"/>
        </w:rPr>
        <w:t>;</w:t>
      </w:r>
    </w:p>
    <w:p w:rsidR="00347C7F" w:rsidRDefault="00347C7F" w:rsidP="00E05D58">
      <w:pPr>
        <w:spacing w:line="360" w:lineRule="auto"/>
        <w:ind w:firstLine="709"/>
        <w:jc w:val="both"/>
        <w:rPr>
          <w:rStyle w:val="Fontepargpadro2"/>
        </w:rPr>
      </w:pPr>
    </w:p>
    <w:p w:rsidR="004F15DC" w:rsidRPr="00E05D58" w:rsidRDefault="004F15DC" w:rsidP="00E05D58">
      <w:pPr>
        <w:spacing w:line="360" w:lineRule="auto"/>
        <w:ind w:firstLine="709"/>
        <w:jc w:val="both"/>
        <w:rPr>
          <w:rStyle w:val="Fontepargpadro2"/>
        </w:rPr>
      </w:pPr>
      <w:r w:rsidRPr="00E05D58">
        <w:rPr>
          <w:rStyle w:val="Fontepargpadro2"/>
        </w:rPr>
        <w:t>Específicos</w:t>
      </w:r>
    </w:p>
    <w:p w:rsidR="00E05D58" w:rsidRPr="00E05D58" w:rsidRDefault="00E05D58" w:rsidP="00E05D58">
      <w:pPr>
        <w:spacing w:line="360" w:lineRule="auto"/>
        <w:ind w:firstLine="709"/>
        <w:jc w:val="both"/>
        <w:rPr>
          <w:rStyle w:val="Fontepargpadro2"/>
          <w:color w:val="000000"/>
        </w:rPr>
      </w:pPr>
      <w:r w:rsidRPr="00E05D58">
        <w:rPr>
          <w:rStyle w:val="Fontepargpadro2"/>
          <w:color w:val="000000"/>
        </w:rPr>
        <w:t xml:space="preserve">O currículo do Curso de Engenharia de Computação foi baseado nas </w:t>
      </w:r>
      <w:r w:rsidRPr="00446FAB">
        <w:rPr>
          <w:rStyle w:val="Fontepargpadro2"/>
          <w:color w:val="000000"/>
        </w:rPr>
        <w:t>diretrizes curriculares do Conselho Nacional de Educação Superior (CNE), por meio da Câmara de Educação Superior (CES), que são:</w:t>
      </w:r>
    </w:p>
    <w:p w:rsidR="00E05D58" w:rsidRPr="00E05D58" w:rsidRDefault="00E05D58" w:rsidP="00FB6436">
      <w:pPr>
        <w:numPr>
          <w:ilvl w:val="0"/>
          <w:numId w:val="10"/>
        </w:numPr>
        <w:spacing w:line="360" w:lineRule="auto"/>
        <w:ind w:left="1134" w:hanging="425"/>
        <w:jc w:val="both"/>
      </w:pPr>
      <w:r w:rsidRPr="00E05D58">
        <w:t>Aplicar conhecimentos matemáticos, científicos, tecnológicos e instrumentais à engenharia;</w:t>
      </w:r>
    </w:p>
    <w:p w:rsidR="00E05D58" w:rsidRPr="00E05D58" w:rsidRDefault="00E05D58" w:rsidP="00FB6436">
      <w:pPr>
        <w:numPr>
          <w:ilvl w:val="0"/>
          <w:numId w:val="10"/>
        </w:numPr>
        <w:spacing w:line="360" w:lineRule="auto"/>
        <w:ind w:left="1134" w:hanging="425"/>
        <w:jc w:val="both"/>
      </w:pPr>
      <w:r w:rsidRPr="00E05D58">
        <w:t>Projetar e conduzir experimentos, pesquisas e interpretar resultados;</w:t>
      </w:r>
    </w:p>
    <w:p w:rsidR="00E05D58" w:rsidRPr="00E05D58" w:rsidRDefault="00E05D58" w:rsidP="00FB6436">
      <w:pPr>
        <w:numPr>
          <w:ilvl w:val="0"/>
          <w:numId w:val="10"/>
        </w:numPr>
        <w:spacing w:line="360" w:lineRule="auto"/>
        <w:ind w:left="1134" w:hanging="425"/>
        <w:jc w:val="both"/>
      </w:pPr>
      <w:r w:rsidRPr="00E05D58">
        <w:t>Conceber, projetar, especificar e analisar sistemas, produtos e processos;</w:t>
      </w:r>
    </w:p>
    <w:p w:rsidR="00E05D58" w:rsidRPr="00E05D58" w:rsidRDefault="00E05D58" w:rsidP="00FB6436">
      <w:pPr>
        <w:numPr>
          <w:ilvl w:val="0"/>
          <w:numId w:val="10"/>
        </w:numPr>
        <w:spacing w:line="360" w:lineRule="auto"/>
        <w:ind w:left="1134" w:hanging="425"/>
        <w:jc w:val="both"/>
      </w:pPr>
      <w:r w:rsidRPr="00E05D58">
        <w:t>Planejar, supervisionar, elaborar, orientar e coordenar projetos e serviços de engenharia;</w:t>
      </w:r>
    </w:p>
    <w:p w:rsidR="00E05D58" w:rsidRPr="00E05D58" w:rsidRDefault="00E05D58" w:rsidP="00FB6436">
      <w:pPr>
        <w:numPr>
          <w:ilvl w:val="0"/>
          <w:numId w:val="10"/>
        </w:numPr>
        <w:spacing w:line="360" w:lineRule="auto"/>
        <w:ind w:left="1134" w:hanging="425"/>
        <w:jc w:val="both"/>
      </w:pPr>
      <w:r w:rsidRPr="00E05D58">
        <w:t>Identificar, formular e resolver problemas de engenharia;</w:t>
      </w:r>
    </w:p>
    <w:p w:rsidR="00E05D58" w:rsidRPr="00E05D58" w:rsidRDefault="00E05D58" w:rsidP="00FB6436">
      <w:pPr>
        <w:numPr>
          <w:ilvl w:val="0"/>
          <w:numId w:val="10"/>
        </w:numPr>
        <w:spacing w:line="360" w:lineRule="auto"/>
        <w:ind w:left="1134" w:hanging="425"/>
        <w:jc w:val="both"/>
      </w:pPr>
      <w:r w:rsidRPr="00E05D58">
        <w:t>Desenvolver e/ou utilizar novas ferramentas e técnicas;</w:t>
      </w:r>
    </w:p>
    <w:p w:rsidR="00E05D58" w:rsidRPr="00E05D58" w:rsidRDefault="00E05D58" w:rsidP="00FB6436">
      <w:pPr>
        <w:numPr>
          <w:ilvl w:val="0"/>
          <w:numId w:val="10"/>
        </w:numPr>
        <w:spacing w:line="360" w:lineRule="auto"/>
        <w:ind w:left="1134" w:hanging="425"/>
        <w:jc w:val="both"/>
      </w:pPr>
      <w:r w:rsidRPr="00E05D58">
        <w:t>Supervisionar a operação e a manutenção de sistemas e equipamentos;</w:t>
      </w:r>
    </w:p>
    <w:p w:rsidR="00E05D58" w:rsidRPr="00E05D58" w:rsidRDefault="00E05D58" w:rsidP="00FB6436">
      <w:pPr>
        <w:numPr>
          <w:ilvl w:val="0"/>
          <w:numId w:val="10"/>
        </w:numPr>
        <w:spacing w:line="360" w:lineRule="auto"/>
        <w:ind w:left="1134" w:hanging="425"/>
        <w:jc w:val="both"/>
      </w:pPr>
      <w:r w:rsidRPr="00E05D58">
        <w:t>Avaliar criticamente a operação e a manutenção de sistemas e equipamentos;</w:t>
      </w:r>
    </w:p>
    <w:p w:rsidR="00E05D58" w:rsidRPr="00E05D58" w:rsidRDefault="00E05D58" w:rsidP="00FB6436">
      <w:pPr>
        <w:numPr>
          <w:ilvl w:val="0"/>
          <w:numId w:val="10"/>
        </w:numPr>
        <w:spacing w:line="360" w:lineRule="auto"/>
        <w:ind w:left="1134" w:hanging="425"/>
        <w:jc w:val="both"/>
      </w:pPr>
      <w:r w:rsidRPr="00E05D58">
        <w:t>Comunicar-se eficientemente nas formas escrita, oral e gráfica;</w:t>
      </w:r>
    </w:p>
    <w:p w:rsidR="00E05D58" w:rsidRPr="00E05D58" w:rsidRDefault="00E05D58" w:rsidP="00FB6436">
      <w:pPr>
        <w:numPr>
          <w:ilvl w:val="0"/>
          <w:numId w:val="10"/>
        </w:numPr>
        <w:spacing w:line="360" w:lineRule="auto"/>
        <w:ind w:left="1134" w:hanging="425"/>
        <w:jc w:val="both"/>
      </w:pPr>
      <w:r w:rsidRPr="00E05D58">
        <w:t>Atuar em equipes multidisciplinares;</w:t>
      </w:r>
    </w:p>
    <w:p w:rsidR="00E05D58" w:rsidRPr="00E05D58" w:rsidRDefault="00E05D58" w:rsidP="00FB6436">
      <w:pPr>
        <w:numPr>
          <w:ilvl w:val="0"/>
          <w:numId w:val="10"/>
        </w:numPr>
        <w:spacing w:line="360" w:lineRule="auto"/>
        <w:ind w:left="1134" w:hanging="425"/>
        <w:jc w:val="both"/>
      </w:pPr>
      <w:r w:rsidRPr="00E05D58">
        <w:t>Compreender e aplicar ética e responsabilidade profissional;</w:t>
      </w:r>
    </w:p>
    <w:p w:rsidR="00E05D58" w:rsidRPr="00E05D58" w:rsidRDefault="00E05D58" w:rsidP="00FB6436">
      <w:pPr>
        <w:numPr>
          <w:ilvl w:val="0"/>
          <w:numId w:val="10"/>
        </w:numPr>
        <w:spacing w:line="360" w:lineRule="auto"/>
        <w:ind w:left="1134" w:hanging="425"/>
        <w:jc w:val="both"/>
      </w:pPr>
      <w:r w:rsidRPr="00E05D58">
        <w:t>Estar preparado para necessidade de atualização profissional constante;</w:t>
      </w:r>
    </w:p>
    <w:p w:rsidR="00E05D58" w:rsidRPr="00E05D58" w:rsidRDefault="00E05D58" w:rsidP="00FB6436">
      <w:pPr>
        <w:numPr>
          <w:ilvl w:val="0"/>
          <w:numId w:val="10"/>
        </w:numPr>
        <w:spacing w:line="360" w:lineRule="auto"/>
        <w:ind w:left="1134" w:hanging="425"/>
        <w:jc w:val="both"/>
      </w:pPr>
      <w:r w:rsidRPr="00E05D58">
        <w:t>Avaliar e integrar as atividades da engenharia no contexto social e ambiental;</w:t>
      </w:r>
    </w:p>
    <w:p w:rsidR="00E05D58" w:rsidRPr="00E05D58" w:rsidRDefault="00E05D58" w:rsidP="00FB6436">
      <w:pPr>
        <w:numPr>
          <w:ilvl w:val="0"/>
          <w:numId w:val="10"/>
        </w:numPr>
        <w:spacing w:line="360" w:lineRule="auto"/>
        <w:ind w:left="1134" w:hanging="425"/>
        <w:jc w:val="both"/>
      </w:pPr>
      <w:r w:rsidRPr="00E05D58">
        <w:t>Avaliar a segurança e a viabilidade técnico-econômica e financeira de projetos de engenharia;</w:t>
      </w:r>
    </w:p>
    <w:p w:rsidR="00E05D58" w:rsidRPr="00E05D58" w:rsidRDefault="00E05D58" w:rsidP="00FB6436">
      <w:pPr>
        <w:numPr>
          <w:ilvl w:val="0"/>
          <w:numId w:val="10"/>
        </w:numPr>
        <w:spacing w:line="360" w:lineRule="auto"/>
        <w:ind w:left="1134" w:hanging="425"/>
        <w:jc w:val="both"/>
      </w:pPr>
      <w:r w:rsidRPr="00E05D58">
        <w:t>Assumir a postura de permanente busca de atualização profissional;</w:t>
      </w:r>
    </w:p>
    <w:p w:rsidR="00E05D58" w:rsidRPr="00E05D58" w:rsidRDefault="00E05D58" w:rsidP="00E30267">
      <w:pPr>
        <w:spacing w:line="360" w:lineRule="auto"/>
        <w:jc w:val="both"/>
        <w:rPr>
          <w:rStyle w:val="Fontepargpadro2"/>
          <w:color w:val="000000"/>
        </w:rPr>
      </w:pPr>
    </w:p>
    <w:p w:rsidR="004F15DC" w:rsidRDefault="004F15DC" w:rsidP="00AF2198">
      <w:pPr>
        <w:pStyle w:val="Ttulo3"/>
      </w:pPr>
      <w:bookmarkStart w:id="112" w:name="_Toc331534609"/>
      <w:bookmarkStart w:id="113" w:name="_Toc335748031"/>
      <w:bookmarkStart w:id="114" w:name="_Toc335750758"/>
      <w:bookmarkStart w:id="115" w:name="_Toc335756308"/>
      <w:bookmarkStart w:id="116" w:name="_Toc394392780"/>
      <w:r>
        <w:t xml:space="preserve">Perfil do </w:t>
      </w:r>
      <w:r w:rsidRPr="00AF2198">
        <w:t>egresso</w:t>
      </w:r>
      <w:r>
        <w:t xml:space="preserve"> do curso</w:t>
      </w:r>
      <w:bookmarkEnd w:id="112"/>
      <w:bookmarkEnd w:id="113"/>
      <w:bookmarkEnd w:id="114"/>
      <w:bookmarkEnd w:id="115"/>
      <w:bookmarkEnd w:id="116"/>
    </w:p>
    <w:p w:rsidR="004F15DC" w:rsidRDefault="004F15DC" w:rsidP="00377445">
      <w:pPr>
        <w:spacing w:line="360" w:lineRule="auto"/>
        <w:jc w:val="both"/>
        <w:rPr>
          <w:color w:val="000000"/>
        </w:rPr>
      </w:pPr>
    </w:p>
    <w:p w:rsidR="001522A2" w:rsidRDefault="00377445" w:rsidP="001522A2">
      <w:pPr>
        <w:spacing w:line="360" w:lineRule="auto"/>
        <w:ind w:firstLine="709"/>
        <w:jc w:val="both"/>
        <w:rPr>
          <w:color w:val="000000"/>
        </w:rPr>
      </w:pPr>
      <w:r>
        <w:rPr>
          <w:color w:val="000000"/>
        </w:rPr>
        <w:t xml:space="preserve">A </w:t>
      </w:r>
      <w:r w:rsidRPr="002B508F">
        <w:rPr>
          <w:color w:val="000000"/>
          <w:highlight w:val="yellow"/>
        </w:rPr>
        <w:t>Resolução CNE/CES Nº 11 de 11 de março de 2002</w:t>
      </w:r>
      <w:r>
        <w:rPr>
          <w:color w:val="000000"/>
        </w:rPr>
        <w:t>, que instituiu as Diretriz</w:t>
      </w:r>
      <w:r w:rsidR="003E128E">
        <w:rPr>
          <w:color w:val="000000"/>
        </w:rPr>
        <w:t>es Curriculares Nacionais para Cursos de Graduação em E</w:t>
      </w:r>
      <w:r>
        <w:rPr>
          <w:color w:val="000000"/>
        </w:rPr>
        <w:t>ngenharia, estabelece</w:t>
      </w:r>
      <w:r w:rsidR="00177FE5">
        <w:rPr>
          <w:color w:val="000000"/>
        </w:rPr>
        <w:t xml:space="preserve"> </w:t>
      </w:r>
      <w:r w:rsidRPr="00377445">
        <w:rPr>
          <w:color w:val="000000"/>
        </w:rPr>
        <w:t>que:</w:t>
      </w:r>
      <w:r w:rsidR="001522A2" w:rsidRPr="001522A2">
        <w:rPr>
          <w:color w:val="000000"/>
        </w:rPr>
        <w:t xml:space="preserve"> </w:t>
      </w:r>
      <w:r w:rsidR="001522A2">
        <w:rPr>
          <w:color w:val="000000"/>
        </w:rPr>
        <w:t>“</w:t>
      </w:r>
      <w:r w:rsidR="001522A2" w:rsidRPr="00177FE5">
        <w:rPr>
          <w:color w:val="000000"/>
        </w:rPr>
        <w:t xml:space="preserve">O Curso de Graduação em Engenharia tem como perfil do </w:t>
      </w:r>
      <w:r w:rsidR="001522A2" w:rsidRPr="00177FE5">
        <w:rPr>
          <w:color w:val="000000"/>
        </w:rPr>
        <w:lastRenderedPageBreak/>
        <w:t>formando egresso/profissional o engenheiro, com formação generalista, humanista, crítica e reflexiva, capacitado a absorver e desenvolver novas tecnologias, estimulando a sua atuação crítica e criativa na identificação e resolução de problemas, considerando seus aspectos políticos, econômicos, sociais, ambientais e culturais, com visão ética e humanística, em atendimento às demandas da sociedade.</w:t>
      </w:r>
      <w:r w:rsidR="001522A2">
        <w:rPr>
          <w:color w:val="000000"/>
        </w:rPr>
        <w:t>”</w:t>
      </w:r>
    </w:p>
    <w:p w:rsidR="00E30267" w:rsidRPr="001F0806" w:rsidRDefault="001522A2" w:rsidP="00E30267">
      <w:pPr>
        <w:spacing w:line="360" w:lineRule="auto"/>
        <w:ind w:firstLine="709"/>
        <w:jc w:val="both"/>
        <w:rPr>
          <w:color w:val="000000"/>
        </w:rPr>
      </w:pPr>
      <w:r w:rsidRPr="00E30267">
        <w:rPr>
          <w:color w:val="000000"/>
        </w:rPr>
        <w:t xml:space="preserve">Com base </w:t>
      </w:r>
      <w:r w:rsidR="00E30267">
        <w:rPr>
          <w:color w:val="000000"/>
        </w:rPr>
        <w:t>n</w:t>
      </w:r>
      <w:r w:rsidRPr="00E30267">
        <w:rPr>
          <w:color w:val="000000"/>
        </w:rPr>
        <w:t xml:space="preserve">as diretrizes e de acordo com os referencias nacionais dos cursos de engenharia, o egresso no </w:t>
      </w:r>
      <w:r w:rsidR="003E128E">
        <w:rPr>
          <w:color w:val="000000"/>
        </w:rPr>
        <w:t>C</w:t>
      </w:r>
      <w:r w:rsidRPr="00E30267">
        <w:rPr>
          <w:color w:val="000000"/>
        </w:rPr>
        <w:t>urso de</w:t>
      </w:r>
      <w:r w:rsidR="003E128E">
        <w:rPr>
          <w:color w:val="000000"/>
        </w:rPr>
        <w:t xml:space="preserve"> Engenheira</w:t>
      </w:r>
      <w:r w:rsidR="00377445" w:rsidRPr="00E30267">
        <w:rPr>
          <w:color w:val="000000"/>
        </w:rPr>
        <w:t xml:space="preserve"> de Computação </w:t>
      </w:r>
      <w:r w:rsidRPr="00E30267">
        <w:rPr>
          <w:color w:val="000000"/>
        </w:rPr>
        <w:t>“</w:t>
      </w:r>
      <w:r w:rsidR="00377445" w:rsidRPr="00E30267">
        <w:rPr>
          <w:color w:val="000000"/>
        </w:rPr>
        <w:t>é um profissional de formação generalista, que atua na Informática Industrial e de Redes Industriais, Sistemas de Informação Aplicados à Engenharia, Sistemas de Computação e Computação Embarcada.</w:t>
      </w:r>
      <w:r w:rsidR="00E30267">
        <w:rPr>
          <w:color w:val="000000"/>
        </w:rPr>
        <w:t xml:space="preserve"> </w:t>
      </w:r>
      <w:r w:rsidR="00E30267" w:rsidRPr="001F0806">
        <w:rPr>
          <w:color w:val="000000"/>
        </w:rPr>
        <w:t xml:space="preserve">A organização curricular do </w:t>
      </w:r>
      <w:r w:rsidR="00E30267">
        <w:rPr>
          <w:color w:val="000000"/>
        </w:rPr>
        <w:t>c</w:t>
      </w:r>
      <w:r w:rsidR="00E30267" w:rsidRPr="001F0806">
        <w:rPr>
          <w:color w:val="000000"/>
        </w:rPr>
        <w:t xml:space="preserve">urso permitirá a </w:t>
      </w:r>
      <w:r w:rsidR="00E30267" w:rsidRPr="003E128E">
        <w:rPr>
          <w:color w:val="000000"/>
        </w:rPr>
        <w:t>formação</w:t>
      </w:r>
      <w:r w:rsidR="00E30267" w:rsidRPr="001F0806">
        <w:rPr>
          <w:color w:val="000000"/>
        </w:rPr>
        <w:t xml:space="preserve"> de profissionais </w:t>
      </w:r>
      <w:r w:rsidR="003E128E">
        <w:t>com enfoque humano e empreendedor</w:t>
      </w:r>
      <w:r w:rsidR="00E30267" w:rsidRPr="001F0806">
        <w:rPr>
          <w:color w:val="000000"/>
        </w:rPr>
        <w:t>, considerando valores éticos e atitudes que reflitam uma postura coerente de respeito, responsabilidade, flexibilidade, orientação global, decisão, iniciativa, criatividade e comunicação, capazes de:</w:t>
      </w:r>
    </w:p>
    <w:p w:rsidR="004449CA" w:rsidRPr="00E30267" w:rsidRDefault="00377445" w:rsidP="00FB6436">
      <w:pPr>
        <w:numPr>
          <w:ilvl w:val="0"/>
          <w:numId w:val="10"/>
        </w:numPr>
        <w:spacing w:line="360" w:lineRule="auto"/>
        <w:ind w:left="1134" w:hanging="425"/>
        <w:jc w:val="both"/>
      </w:pPr>
      <w:r w:rsidRPr="00E30267">
        <w:t>Especifica</w:t>
      </w:r>
      <w:r w:rsidR="00E30267">
        <w:t>r</w:t>
      </w:r>
      <w:r w:rsidRPr="00E30267">
        <w:t>, desenvolve</w:t>
      </w:r>
      <w:r w:rsidR="00E30267">
        <w:t>r</w:t>
      </w:r>
      <w:r w:rsidRPr="00E30267">
        <w:t>, implementa</w:t>
      </w:r>
      <w:r w:rsidR="00E30267">
        <w:t>r</w:t>
      </w:r>
      <w:r w:rsidRPr="00E30267">
        <w:t>, adapta</w:t>
      </w:r>
      <w:r w:rsidR="00E30267">
        <w:t>r</w:t>
      </w:r>
      <w:r w:rsidRPr="00E30267">
        <w:t>, industrializa</w:t>
      </w:r>
      <w:r w:rsidR="00E30267">
        <w:t>r</w:t>
      </w:r>
      <w:r w:rsidRPr="00E30267">
        <w:t>, instala</w:t>
      </w:r>
      <w:r w:rsidR="00E30267">
        <w:t>r e manter</w:t>
      </w:r>
      <w:r w:rsidRPr="00E30267">
        <w:t xml:space="preserve"> sistemas computacionais, bem como </w:t>
      </w:r>
      <w:r w:rsidR="00E30267">
        <w:t>executar</w:t>
      </w:r>
      <w:r w:rsidRPr="00E30267">
        <w:t xml:space="preserve"> a integração de recursos físicos e lógicos necessários para o atendimento das necessidades informacionais, computacionais e da automação de organizações em geral</w:t>
      </w:r>
      <w:r w:rsidR="003E128E">
        <w:t>;</w:t>
      </w:r>
    </w:p>
    <w:p w:rsidR="004449CA" w:rsidRPr="00E30267" w:rsidRDefault="004449CA" w:rsidP="00FB6436">
      <w:pPr>
        <w:numPr>
          <w:ilvl w:val="0"/>
          <w:numId w:val="10"/>
        </w:numPr>
        <w:spacing w:line="360" w:lineRule="auto"/>
        <w:ind w:left="1134" w:hanging="425"/>
        <w:jc w:val="both"/>
      </w:pPr>
      <w:r w:rsidRPr="00E30267">
        <w:t>P</w:t>
      </w:r>
      <w:r w:rsidR="00377445" w:rsidRPr="00E30267">
        <w:t>rojeta</w:t>
      </w:r>
      <w:r w:rsidRPr="00E30267">
        <w:t>r</w:t>
      </w:r>
      <w:r w:rsidR="00377445" w:rsidRPr="00E30267">
        <w:t>, desenvolve</w:t>
      </w:r>
      <w:r w:rsidRPr="00E30267">
        <w:t>r</w:t>
      </w:r>
      <w:r w:rsidR="00377445" w:rsidRPr="00E30267">
        <w:t xml:space="preserve"> e implementa</w:t>
      </w:r>
      <w:r w:rsidRPr="00E30267">
        <w:t>r</w:t>
      </w:r>
      <w:r w:rsidR="00377445" w:rsidRPr="00E30267">
        <w:t xml:space="preserve"> equipamentos e dispositivos computacionais, periféricos e sistemas que integram hardware e software;</w:t>
      </w:r>
    </w:p>
    <w:p w:rsidR="004E417F" w:rsidRDefault="004449CA" w:rsidP="00FB6436">
      <w:pPr>
        <w:numPr>
          <w:ilvl w:val="0"/>
          <w:numId w:val="10"/>
        </w:numPr>
        <w:spacing w:line="360" w:lineRule="auto"/>
        <w:ind w:left="1134" w:hanging="425"/>
        <w:jc w:val="both"/>
      </w:pPr>
      <w:r w:rsidRPr="00E30267">
        <w:t>D</w:t>
      </w:r>
      <w:r w:rsidR="00377445" w:rsidRPr="00E30267">
        <w:t>esenvolve</w:t>
      </w:r>
      <w:r w:rsidRPr="00E30267">
        <w:t>r</w:t>
      </w:r>
      <w:r w:rsidR="00377445" w:rsidRPr="00E30267">
        <w:t xml:space="preserve"> produtos para serviços de telecomunicações, como os que fazem a interl</w:t>
      </w:r>
      <w:r w:rsidR="003E128E">
        <w:t>igação entre redes de telefonia;</w:t>
      </w:r>
    </w:p>
    <w:p w:rsidR="004449CA" w:rsidRPr="00E30267" w:rsidRDefault="00377445" w:rsidP="00FB6436">
      <w:pPr>
        <w:numPr>
          <w:ilvl w:val="0"/>
          <w:numId w:val="10"/>
        </w:numPr>
        <w:spacing w:line="360" w:lineRule="auto"/>
        <w:ind w:left="1134" w:hanging="425"/>
        <w:jc w:val="both"/>
      </w:pPr>
      <w:r w:rsidRPr="00E30267">
        <w:t>Coordena</w:t>
      </w:r>
      <w:r w:rsidR="004449CA" w:rsidRPr="00E30267">
        <w:t>r</w:t>
      </w:r>
      <w:r w:rsidRPr="00E30267">
        <w:t xml:space="preserve"> e supervisiona</w:t>
      </w:r>
      <w:r w:rsidR="004449CA" w:rsidRPr="00E30267">
        <w:t>r</w:t>
      </w:r>
      <w:r w:rsidRPr="00E30267">
        <w:t xml:space="preserve"> equipes de trabalho, realiza</w:t>
      </w:r>
      <w:r w:rsidR="004449CA" w:rsidRPr="00E30267">
        <w:t>ndo</w:t>
      </w:r>
      <w:r w:rsidRPr="00E30267">
        <w:t xml:space="preserve"> estudos de viabilidade técnico-econômica, executa</w:t>
      </w:r>
      <w:r w:rsidR="004449CA" w:rsidRPr="00E30267">
        <w:t>ndo</w:t>
      </w:r>
      <w:r w:rsidRPr="00E30267">
        <w:t xml:space="preserve"> e fiscaliza</w:t>
      </w:r>
      <w:r w:rsidR="004449CA" w:rsidRPr="00E30267">
        <w:t>ndo</w:t>
      </w:r>
      <w:r w:rsidRPr="00E30267">
        <w:t xml:space="preserve"> </w:t>
      </w:r>
      <w:r w:rsidR="004E417F">
        <w:t xml:space="preserve">as </w:t>
      </w:r>
      <w:r w:rsidRPr="00E30267">
        <w:t>obras e serviços técnicos; e efetua</w:t>
      </w:r>
      <w:r w:rsidR="004449CA" w:rsidRPr="00E30267">
        <w:t>ndo</w:t>
      </w:r>
      <w:r w:rsidRPr="00E30267">
        <w:t xml:space="preserve"> vistorias, perícias e avaliaçõe</w:t>
      </w:r>
      <w:r w:rsidR="003E128E">
        <w:t>s, emitindo laudos e pareceres;</w:t>
      </w:r>
    </w:p>
    <w:p w:rsidR="00E30267" w:rsidRPr="00E30267" w:rsidRDefault="00E30267" w:rsidP="00FB6436">
      <w:pPr>
        <w:numPr>
          <w:ilvl w:val="0"/>
          <w:numId w:val="10"/>
        </w:numPr>
        <w:spacing w:line="360" w:lineRule="auto"/>
        <w:ind w:left="1134" w:hanging="425"/>
        <w:jc w:val="both"/>
      </w:pPr>
      <w:r w:rsidRPr="00E30267">
        <w:t>Ter foco em resultados, entendendo a importância de um sistema em desenvolvimento para o crescimento da empresa onde trabalha, compatível com a visão de negócios do empreendimento;</w:t>
      </w:r>
    </w:p>
    <w:p w:rsidR="00E30267" w:rsidRPr="00E30267" w:rsidRDefault="00E30267" w:rsidP="00FB6436">
      <w:pPr>
        <w:numPr>
          <w:ilvl w:val="0"/>
          <w:numId w:val="10"/>
        </w:numPr>
        <w:spacing w:line="360" w:lineRule="auto"/>
        <w:ind w:left="1134" w:hanging="425"/>
        <w:jc w:val="both"/>
      </w:pPr>
      <w:r w:rsidRPr="00E30267">
        <w:t>Ter coragem para inovar, assumindo uma postura criativa;</w:t>
      </w:r>
    </w:p>
    <w:p w:rsidR="00E30267" w:rsidRPr="00E30267" w:rsidRDefault="00E30267" w:rsidP="00FB6436">
      <w:pPr>
        <w:numPr>
          <w:ilvl w:val="0"/>
          <w:numId w:val="10"/>
        </w:numPr>
        <w:spacing w:line="360" w:lineRule="auto"/>
        <w:ind w:left="1134" w:hanging="425"/>
        <w:jc w:val="both"/>
      </w:pPr>
      <w:r w:rsidRPr="00E30267">
        <w:lastRenderedPageBreak/>
        <w:t>Ser capaz de se atualizar permanentemente, acompanhando as últimas notícias, tendências e ferramentas do segmento;</w:t>
      </w:r>
    </w:p>
    <w:p w:rsidR="00E30267" w:rsidRPr="00E30267" w:rsidRDefault="00E30267" w:rsidP="00FB6436">
      <w:pPr>
        <w:numPr>
          <w:ilvl w:val="0"/>
          <w:numId w:val="10"/>
        </w:numPr>
        <w:spacing w:line="360" w:lineRule="auto"/>
        <w:ind w:left="1134" w:hanging="425"/>
        <w:jc w:val="both"/>
      </w:pPr>
      <w:r w:rsidRPr="00E30267">
        <w:t>Ter flexibilidade para acompanhar as mudanças da tecnologia e do foco de negócios das empresas;</w:t>
      </w:r>
    </w:p>
    <w:p w:rsidR="00E30267" w:rsidRPr="00E30267" w:rsidRDefault="00E30267" w:rsidP="00FB6436">
      <w:pPr>
        <w:numPr>
          <w:ilvl w:val="0"/>
          <w:numId w:val="10"/>
        </w:numPr>
        <w:spacing w:line="360" w:lineRule="auto"/>
        <w:ind w:left="1134" w:hanging="425"/>
        <w:jc w:val="both"/>
      </w:pPr>
      <w:r w:rsidRPr="00E30267">
        <w:t>Ter capacidade de liderança, saber lidar com pessoas, ter capacidade de solucionar problemas e delegar poder, atendendo as novas relações de trabalho, proporcionadas pela era da informação;</w:t>
      </w:r>
    </w:p>
    <w:p w:rsidR="00E30267" w:rsidRPr="00E30267" w:rsidRDefault="00E30267" w:rsidP="00FB6436">
      <w:pPr>
        <w:numPr>
          <w:ilvl w:val="0"/>
          <w:numId w:val="10"/>
        </w:numPr>
        <w:spacing w:line="360" w:lineRule="auto"/>
        <w:ind w:left="1134" w:hanging="425"/>
        <w:jc w:val="both"/>
      </w:pPr>
      <w:r w:rsidRPr="00E30267">
        <w:t>Ser capaz de se comunicar eficientemente, promover relacionamento interpessoal e networking, de forma a ser possível fazer apresentações ou implementar um projeto para o cliente.</w:t>
      </w:r>
    </w:p>
    <w:p w:rsidR="00E30267" w:rsidRPr="004E417F" w:rsidRDefault="00E30267" w:rsidP="004E417F">
      <w:pPr>
        <w:spacing w:line="360" w:lineRule="auto"/>
        <w:ind w:firstLine="709"/>
        <w:jc w:val="both"/>
        <w:rPr>
          <w:color w:val="000000"/>
        </w:rPr>
      </w:pPr>
      <w:r w:rsidRPr="004E417F">
        <w:rPr>
          <w:color w:val="000000"/>
        </w:rPr>
        <w:t xml:space="preserve">Como complemento às competências a serem adquiridas, com o sentido de contribuir para um melhor desempenho de suas atividades no mercado de trabalho, a organização curricular, além dos aspectos técnicos, enfatiza a formação integral do profissional no que diz respeito à cidadania, ao conhecimento da realidade física, social e econômica local e, ainda, proporciona visão empresarial em consonância com o modelo de economia globalizada da sociedade. </w:t>
      </w:r>
    </w:p>
    <w:p w:rsidR="004F15DC" w:rsidRDefault="004F15DC" w:rsidP="00D437CD">
      <w:pPr>
        <w:spacing w:line="360" w:lineRule="auto"/>
        <w:ind w:firstLine="709"/>
        <w:jc w:val="both"/>
        <w:rPr>
          <w:color w:val="000000"/>
        </w:rPr>
      </w:pPr>
    </w:p>
    <w:p w:rsidR="004F15DC" w:rsidRPr="00537712" w:rsidRDefault="004F15DC" w:rsidP="00AF2198">
      <w:pPr>
        <w:pStyle w:val="Ttulo2"/>
      </w:pPr>
      <w:bookmarkStart w:id="117" w:name="_Toc331534611"/>
      <w:bookmarkStart w:id="118" w:name="_Toc335748033"/>
      <w:bookmarkStart w:id="119" w:name="_Toc335750760"/>
      <w:bookmarkStart w:id="120" w:name="_Toc335756310"/>
      <w:bookmarkStart w:id="121" w:name="_Toc394392781"/>
      <w:r w:rsidRPr="00537712">
        <w:t>Políticas Institucionais e sua correlação com o Curso</w:t>
      </w:r>
      <w:bookmarkEnd w:id="117"/>
      <w:bookmarkEnd w:id="118"/>
      <w:bookmarkEnd w:id="119"/>
      <w:bookmarkEnd w:id="120"/>
      <w:bookmarkEnd w:id="121"/>
    </w:p>
    <w:p w:rsidR="006E2702" w:rsidRDefault="006E2702" w:rsidP="00D437CD">
      <w:pPr>
        <w:spacing w:line="360" w:lineRule="auto"/>
        <w:jc w:val="both"/>
        <w:rPr>
          <w:color w:val="000000"/>
        </w:rPr>
      </w:pPr>
    </w:p>
    <w:p w:rsidR="004F15DC" w:rsidRDefault="004F15DC" w:rsidP="00D437CD">
      <w:pPr>
        <w:spacing w:line="360" w:lineRule="auto"/>
        <w:jc w:val="both"/>
        <w:rPr>
          <w:color w:val="000000"/>
        </w:rPr>
      </w:pPr>
      <w:r>
        <w:rPr>
          <w:color w:val="000000"/>
        </w:rPr>
        <w:t xml:space="preserve">        Atualmente o Campus Campina Grande, em observância às suas obrigações previstas em lei, oferece Cursos Técnicos Integrados ao Ensino Médio, também na modalidade da Educação de Jovens e Adultos – EJA, Cursos Técnicos Subsequentes e Cursos Superiores de Tecnologia e Licenciatura, todos em consonância com os princípios doutrinários consagrados na Lei de Diretrizes e Bases da Educação Nacional – LDBEN. </w:t>
      </w:r>
    </w:p>
    <w:p w:rsidR="004F15DC" w:rsidRDefault="004F15DC" w:rsidP="009C0150">
      <w:pPr>
        <w:spacing w:line="360" w:lineRule="auto"/>
        <w:jc w:val="both"/>
        <w:rPr>
          <w:color w:val="000000"/>
        </w:rPr>
      </w:pPr>
      <w:r>
        <w:t xml:space="preserve">       </w:t>
      </w:r>
      <w:r>
        <w:rPr>
          <w:rStyle w:val="Fontepargpadro2"/>
          <w:color w:val="000000"/>
        </w:rPr>
        <w:t xml:space="preserve"> </w:t>
      </w:r>
      <w:r w:rsidR="009C0150">
        <w:rPr>
          <w:rStyle w:val="Fontepargpadro2"/>
          <w:color w:val="000000"/>
        </w:rPr>
        <w:t xml:space="preserve">No Campus de Campina Grande </w:t>
      </w:r>
      <w:r w:rsidR="006B4BA8">
        <w:rPr>
          <w:rStyle w:val="Fontepargpadro2"/>
          <w:color w:val="000000"/>
        </w:rPr>
        <w:t>existem</w:t>
      </w:r>
      <w:r w:rsidR="009C0150">
        <w:rPr>
          <w:rStyle w:val="Fontepargpadro2"/>
          <w:color w:val="000000"/>
        </w:rPr>
        <w:t xml:space="preserve"> </w:t>
      </w:r>
      <w:r w:rsidR="006B4BA8">
        <w:rPr>
          <w:rStyle w:val="Fontepargpadro2"/>
          <w:color w:val="000000"/>
        </w:rPr>
        <w:t>dois</w:t>
      </w:r>
      <w:r w:rsidR="009C0150">
        <w:rPr>
          <w:rStyle w:val="Fontepargpadro2"/>
          <w:color w:val="000000"/>
        </w:rPr>
        <w:t xml:space="preserve"> curso</w:t>
      </w:r>
      <w:r w:rsidR="006B4BA8">
        <w:rPr>
          <w:rStyle w:val="Fontepargpadro2"/>
          <w:color w:val="000000"/>
        </w:rPr>
        <w:t>s</w:t>
      </w:r>
      <w:r w:rsidR="009C0150">
        <w:rPr>
          <w:rStyle w:val="Fontepargpadro2"/>
          <w:color w:val="000000"/>
        </w:rPr>
        <w:t xml:space="preserve"> técnicos na área da computação</w:t>
      </w:r>
      <w:r w:rsidR="003E128E">
        <w:rPr>
          <w:rStyle w:val="Fontepargpadro2"/>
          <w:color w:val="000000"/>
        </w:rPr>
        <w:t>, sendo o</w:t>
      </w:r>
      <w:r w:rsidR="009C0150">
        <w:rPr>
          <w:rStyle w:val="Fontepargpadro2"/>
          <w:color w:val="000000"/>
        </w:rPr>
        <w:t xml:space="preserve"> </w:t>
      </w:r>
      <w:r w:rsidR="003E128E">
        <w:rPr>
          <w:rStyle w:val="Fontepargpadro2"/>
          <w:color w:val="000000"/>
        </w:rPr>
        <w:t>C</w:t>
      </w:r>
      <w:r w:rsidR="009C0150">
        <w:rPr>
          <w:rStyle w:val="Fontepargpadro2"/>
          <w:color w:val="000000"/>
        </w:rPr>
        <w:t>urso</w:t>
      </w:r>
      <w:r w:rsidR="003E128E">
        <w:rPr>
          <w:rStyle w:val="Fontepargpadro2"/>
          <w:color w:val="000000"/>
        </w:rPr>
        <w:t xml:space="preserve"> de</w:t>
      </w:r>
      <w:r w:rsidR="009C0150">
        <w:rPr>
          <w:rStyle w:val="Fontepargpadro2"/>
          <w:color w:val="000000"/>
        </w:rPr>
        <w:t xml:space="preserve"> Manutençã</w:t>
      </w:r>
      <w:r w:rsidR="003E128E">
        <w:rPr>
          <w:rStyle w:val="Fontepargpadro2"/>
          <w:color w:val="000000"/>
        </w:rPr>
        <w:t>o e Suporte em Informática e o C</w:t>
      </w:r>
      <w:r w:rsidR="009C0150">
        <w:rPr>
          <w:rStyle w:val="Fontepargpadro2"/>
          <w:color w:val="000000"/>
        </w:rPr>
        <w:t xml:space="preserve">urso </w:t>
      </w:r>
      <w:r w:rsidR="003E128E">
        <w:rPr>
          <w:rStyle w:val="Fontepargpadro2"/>
          <w:color w:val="000000"/>
        </w:rPr>
        <w:t>T</w:t>
      </w:r>
      <w:r w:rsidR="009C0150">
        <w:rPr>
          <w:rStyle w:val="Fontepargpadro2"/>
          <w:color w:val="000000"/>
        </w:rPr>
        <w:t>écnico de Informática</w:t>
      </w:r>
      <w:r w:rsidR="006B4BA8">
        <w:rPr>
          <w:rStyle w:val="Fontepargpadro2"/>
          <w:color w:val="000000"/>
        </w:rPr>
        <w:t>, e t</w:t>
      </w:r>
      <w:r w:rsidR="003E128E">
        <w:rPr>
          <w:rStyle w:val="Fontepargpadro2"/>
          <w:color w:val="000000"/>
        </w:rPr>
        <w:t>ambém é ofertado o Curso S</w:t>
      </w:r>
      <w:r w:rsidR="009C0150">
        <w:rPr>
          <w:rStyle w:val="Fontepargpadro2"/>
          <w:color w:val="000000"/>
        </w:rPr>
        <w:t xml:space="preserve">uperior </w:t>
      </w:r>
      <w:r w:rsidR="003E128E">
        <w:rPr>
          <w:rStyle w:val="Fontepargpadro2"/>
          <w:color w:val="000000"/>
        </w:rPr>
        <w:t>de</w:t>
      </w:r>
      <w:r w:rsidR="009C0150">
        <w:rPr>
          <w:rStyle w:val="Fontepargpadro2"/>
          <w:color w:val="000000"/>
        </w:rPr>
        <w:t xml:space="preserve"> Tecnologia em Telemática. </w:t>
      </w:r>
      <w:r w:rsidR="003E128E">
        <w:rPr>
          <w:rStyle w:val="Fontepargpadro2"/>
          <w:color w:val="000000"/>
        </w:rPr>
        <w:t xml:space="preserve">Desta forma, </w:t>
      </w:r>
      <w:r w:rsidR="009C0150">
        <w:rPr>
          <w:rStyle w:val="Fontepargpadro2"/>
          <w:color w:val="000000"/>
        </w:rPr>
        <w:t xml:space="preserve">com o objetivo de </w:t>
      </w:r>
      <w:r w:rsidR="006B4BA8">
        <w:rPr>
          <w:rStyle w:val="Fontepargpadro2"/>
          <w:color w:val="000000"/>
        </w:rPr>
        <w:t>expandir a verticalização</w:t>
      </w:r>
      <w:r w:rsidR="009C0150">
        <w:rPr>
          <w:rStyle w:val="Fontepargpadro2"/>
          <w:color w:val="000000"/>
        </w:rPr>
        <w:t xml:space="preserve"> </w:t>
      </w:r>
      <w:r w:rsidR="006B4BA8">
        <w:rPr>
          <w:rStyle w:val="Fontepargpadro2"/>
          <w:color w:val="000000"/>
        </w:rPr>
        <w:t>do ensino no C</w:t>
      </w:r>
      <w:r w:rsidR="009C0150">
        <w:rPr>
          <w:rStyle w:val="Fontepargpadro2"/>
          <w:color w:val="000000"/>
        </w:rPr>
        <w:t>ampus e</w:t>
      </w:r>
      <w:r>
        <w:rPr>
          <w:rStyle w:val="Fontepargpadro2"/>
          <w:color w:val="000000"/>
        </w:rPr>
        <w:t xml:space="preserve"> em consonância com as políticas institucionais constantes no Plano de Desenvolvimento Institucional do IFPB, </w:t>
      </w:r>
      <w:r w:rsidR="006B4BA8">
        <w:rPr>
          <w:rStyle w:val="Fontepargpadro2"/>
          <w:color w:val="000000"/>
        </w:rPr>
        <w:t xml:space="preserve">foi proposto </w:t>
      </w:r>
      <w:r>
        <w:rPr>
          <w:rStyle w:val="Fontepargpadro2"/>
          <w:color w:val="000000"/>
        </w:rPr>
        <w:t xml:space="preserve">o </w:t>
      </w:r>
      <w:r w:rsidR="003E128E">
        <w:rPr>
          <w:rStyle w:val="Fontepargpadro2"/>
          <w:color w:val="000000"/>
        </w:rPr>
        <w:t>Cu</w:t>
      </w:r>
      <w:r>
        <w:rPr>
          <w:rStyle w:val="Fontepargpadro2"/>
          <w:color w:val="000000"/>
        </w:rPr>
        <w:t xml:space="preserve">rso de </w:t>
      </w:r>
      <w:r w:rsidR="006E2702">
        <w:rPr>
          <w:rStyle w:val="Fontepargpadro2"/>
          <w:color w:val="000000"/>
        </w:rPr>
        <w:t>Bacharelado em Engenharia de Computação</w:t>
      </w:r>
      <w:r w:rsidR="006B4BA8">
        <w:rPr>
          <w:rStyle w:val="Fontepargpadro2"/>
          <w:color w:val="000000"/>
        </w:rPr>
        <w:t>, c</w:t>
      </w:r>
      <w:r>
        <w:rPr>
          <w:rStyle w:val="Fontepargpadro2"/>
          <w:color w:val="000000"/>
        </w:rPr>
        <w:t>om</w:t>
      </w:r>
      <w:r w:rsidR="006B4BA8">
        <w:rPr>
          <w:rStyle w:val="Fontepargpadro2"/>
          <w:color w:val="000000"/>
        </w:rPr>
        <w:t xml:space="preserve"> </w:t>
      </w:r>
      <w:r>
        <w:rPr>
          <w:rStyle w:val="Fontepargpadro2"/>
          <w:color w:val="000000"/>
        </w:rPr>
        <w:t>o objetivo</w:t>
      </w:r>
      <w:r w:rsidR="006B4BA8">
        <w:rPr>
          <w:rStyle w:val="Fontepargpadro2"/>
          <w:color w:val="000000"/>
        </w:rPr>
        <w:t xml:space="preserve"> de</w:t>
      </w:r>
      <w:r>
        <w:rPr>
          <w:rStyle w:val="Fontepargpadro2"/>
          <w:color w:val="000000"/>
        </w:rPr>
        <w:t xml:space="preserve"> formar profissionais qualificados para atuarem </w:t>
      </w:r>
      <w:r w:rsidR="006E2702">
        <w:rPr>
          <w:rStyle w:val="Fontepargpadro2"/>
          <w:color w:val="000000"/>
        </w:rPr>
        <w:t xml:space="preserve">no mercado de trabalho, </w:t>
      </w:r>
      <w:r>
        <w:rPr>
          <w:rStyle w:val="Fontepargpadro2"/>
          <w:color w:val="000000"/>
        </w:rPr>
        <w:t>bem como</w:t>
      </w:r>
      <w:r w:rsidR="006E2702">
        <w:rPr>
          <w:rStyle w:val="Fontepargpadro2"/>
          <w:color w:val="000000"/>
        </w:rPr>
        <w:t>,</w:t>
      </w:r>
      <w:r>
        <w:rPr>
          <w:rStyle w:val="Fontepargpadro2"/>
          <w:color w:val="000000"/>
        </w:rPr>
        <w:t xml:space="preserve"> capazes de prosseguirem seus estudos na pós-graduação. </w:t>
      </w:r>
    </w:p>
    <w:p w:rsidR="00811032" w:rsidRDefault="00811032" w:rsidP="00D437CD">
      <w:pPr>
        <w:spacing w:line="360" w:lineRule="auto"/>
        <w:jc w:val="both"/>
        <w:rPr>
          <w:color w:val="000000"/>
        </w:rPr>
      </w:pPr>
    </w:p>
    <w:p w:rsidR="004F15DC" w:rsidRPr="007B0F9A" w:rsidRDefault="004F15DC" w:rsidP="00AF2198">
      <w:pPr>
        <w:pStyle w:val="Ttulo2"/>
      </w:pPr>
      <w:bookmarkStart w:id="122" w:name="_Toc331534612"/>
      <w:bookmarkStart w:id="123" w:name="_Toc335748034"/>
      <w:bookmarkStart w:id="124" w:name="_Toc335750761"/>
      <w:bookmarkStart w:id="125" w:name="_Toc335756311"/>
      <w:bookmarkStart w:id="126" w:name="_Toc394392782"/>
      <w:r w:rsidRPr="007B0F9A">
        <w:t>Organização curricular</w:t>
      </w:r>
      <w:bookmarkEnd w:id="122"/>
      <w:bookmarkEnd w:id="123"/>
      <w:bookmarkEnd w:id="124"/>
      <w:bookmarkEnd w:id="125"/>
      <w:bookmarkEnd w:id="126"/>
    </w:p>
    <w:p w:rsidR="004F15DC" w:rsidRPr="00DE4E00" w:rsidRDefault="004F15DC" w:rsidP="00D437CD">
      <w:pPr>
        <w:spacing w:line="360" w:lineRule="auto"/>
      </w:pPr>
    </w:p>
    <w:p w:rsidR="00986056" w:rsidRDefault="00986056" w:rsidP="00986056">
      <w:pPr>
        <w:spacing w:line="360" w:lineRule="auto"/>
        <w:ind w:firstLine="709"/>
        <w:jc w:val="both"/>
        <w:rPr>
          <w:color w:val="000000"/>
        </w:rPr>
      </w:pPr>
      <w:r>
        <w:rPr>
          <w:color w:val="000000"/>
        </w:rPr>
        <w:t xml:space="preserve">Sem perde o foco na </w:t>
      </w:r>
      <w:r w:rsidRPr="00291C41">
        <w:rPr>
          <w:color w:val="000000"/>
        </w:rPr>
        <w:t xml:space="preserve">formação específica na área da computação, o </w:t>
      </w:r>
      <w:r w:rsidR="003E128E">
        <w:rPr>
          <w:color w:val="000000"/>
        </w:rPr>
        <w:t>C</w:t>
      </w:r>
      <w:r w:rsidRPr="00291C41">
        <w:rPr>
          <w:color w:val="000000"/>
        </w:rPr>
        <w:t>urso de Engenharia de Computação d</w:t>
      </w:r>
      <w:r>
        <w:rPr>
          <w:color w:val="000000"/>
        </w:rPr>
        <w:t>o</w:t>
      </w:r>
      <w:r w:rsidRPr="00291C41">
        <w:rPr>
          <w:color w:val="000000"/>
        </w:rPr>
        <w:t xml:space="preserve"> </w:t>
      </w:r>
      <w:r>
        <w:rPr>
          <w:color w:val="000000"/>
        </w:rPr>
        <w:t>IFPB</w:t>
      </w:r>
      <w:r w:rsidRPr="00291C41">
        <w:rPr>
          <w:color w:val="000000"/>
        </w:rPr>
        <w:t xml:space="preserve"> foi concebido com o </w:t>
      </w:r>
      <w:r>
        <w:rPr>
          <w:color w:val="000000"/>
        </w:rPr>
        <w:t xml:space="preserve">objetivo de formar engenheiros, sendo </w:t>
      </w:r>
      <w:r w:rsidRPr="00291C41">
        <w:rPr>
          <w:color w:val="000000"/>
        </w:rPr>
        <w:t xml:space="preserve">detentores de </w:t>
      </w:r>
      <w:r w:rsidR="003E128E">
        <w:t>conhecimentos gerais</w:t>
      </w:r>
      <w:r w:rsidR="003E128E">
        <w:rPr>
          <w:color w:val="000000"/>
        </w:rPr>
        <w:t xml:space="preserve"> </w:t>
      </w:r>
      <w:r>
        <w:rPr>
          <w:color w:val="000000"/>
        </w:rPr>
        <w:t>que lhes p</w:t>
      </w:r>
      <w:r w:rsidRPr="00291C41">
        <w:rPr>
          <w:color w:val="000000"/>
        </w:rPr>
        <w:t>ermita</w:t>
      </w:r>
      <w:r>
        <w:rPr>
          <w:color w:val="000000"/>
        </w:rPr>
        <w:t xml:space="preserve">m obter o registro profissional junto aos Conselhos </w:t>
      </w:r>
      <w:r w:rsidRPr="00291C41">
        <w:rPr>
          <w:color w:val="000000"/>
        </w:rPr>
        <w:t>Regionais</w:t>
      </w:r>
      <w:r>
        <w:rPr>
          <w:color w:val="000000"/>
        </w:rPr>
        <w:t xml:space="preserve"> </w:t>
      </w:r>
      <w:r w:rsidRPr="00291C41">
        <w:rPr>
          <w:color w:val="000000"/>
        </w:rPr>
        <w:t xml:space="preserve">de Engenharia e </w:t>
      </w:r>
      <w:r>
        <w:rPr>
          <w:color w:val="000000"/>
        </w:rPr>
        <w:t xml:space="preserve">Agronomia </w:t>
      </w:r>
      <w:r w:rsidRPr="00291C41">
        <w:rPr>
          <w:color w:val="000000"/>
        </w:rPr>
        <w:t>e atuar de forma interdisciplinar tendo a computação como</w:t>
      </w:r>
      <w:r>
        <w:rPr>
          <w:color w:val="000000"/>
        </w:rPr>
        <w:t xml:space="preserve"> </w:t>
      </w:r>
      <w:r w:rsidR="003E128E">
        <w:rPr>
          <w:color w:val="000000"/>
        </w:rPr>
        <w:t>foco</w:t>
      </w:r>
      <w:r>
        <w:rPr>
          <w:color w:val="000000"/>
        </w:rPr>
        <w:t>.</w:t>
      </w:r>
    </w:p>
    <w:p w:rsidR="00A17624" w:rsidRDefault="00986056" w:rsidP="00291C41">
      <w:pPr>
        <w:spacing w:line="360" w:lineRule="auto"/>
        <w:ind w:firstLine="709"/>
        <w:jc w:val="both"/>
        <w:rPr>
          <w:color w:val="000000"/>
        </w:rPr>
      </w:pPr>
      <w:r>
        <w:rPr>
          <w:color w:val="000000"/>
        </w:rPr>
        <w:t>Portanto,</w:t>
      </w:r>
      <w:r w:rsidR="00397E09" w:rsidRPr="00291C41">
        <w:rPr>
          <w:color w:val="000000"/>
        </w:rPr>
        <w:t xml:space="preserve"> uma parte</w:t>
      </w:r>
      <w:r w:rsidR="001057B2" w:rsidRPr="00291C41">
        <w:rPr>
          <w:color w:val="000000"/>
        </w:rPr>
        <w:t xml:space="preserve"> </w:t>
      </w:r>
      <w:r w:rsidR="00397E09" w:rsidRPr="00291C41">
        <w:rPr>
          <w:color w:val="000000"/>
        </w:rPr>
        <w:t>da</w:t>
      </w:r>
      <w:r w:rsidR="001057B2" w:rsidRPr="00291C41">
        <w:rPr>
          <w:color w:val="000000"/>
        </w:rPr>
        <w:t xml:space="preserve"> </w:t>
      </w:r>
      <w:r>
        <w:rPr>
          <w:color w:val="000000"/>
        </w:rPr>
        <w:t>estrutura curricular do curso</w:t>
      </w:r>
      <w:r w:rsidR="00397E09" w:rsidRPr="00291C41">
        <w:rPr>
          <w:color w:val="000000"/>
        </w:rPr>
        <w:t>, está dedicada à construção</w:t>
      </w:r>
      <w:r w:rsidR="001057B2" w:rsidRPr="00291C41">
        <w:rPr>
          <w:color w:val="000000"/>
        </w:rPr>
        <w:t xml:space="preserve"> </w:t>
      </w:r>
      <w:r w:rsidR="00397E09" w:rsidRPr="00291C41">
        <w:rPr>
          <w:color w:val="000000"/>
        </w:rPr>
        <w:t>dessa formação</w:t>
      </w:r>
      <w:r w:rsidR="001057B2" w:rsidRPr="00291C41">
        <w:rPr>
          <w:color w:val="000000"/>
        </w:rPr>
        <w:t xml:space="preserve"> </w:t>
      </w:r>
      <w:r w:rsidR="00397E09" w:rsidRPr="00291C41">
        <w:rPr>
          <w:color w:val="000000"/>
        </w:rPr>
        <w:t>básica,</w:t>
      </w:r>
      <w:r w:rsidR="00EE21F4">
        <w:rPr>
          <w:color w:val="000000"/>
        </w:rPr>
        <w:t xml:space="preserve"> </w:t>
      </w:r>
      <w:r w:rsidR="00397E09" w:rsidRPr="00291C41">
        <w:rPr>
          <w:color w:val="000000"/>
        </w:rPr>
        <w:t>sobre a q</w:t>
      </w:r>
      <w:r w:rsidR="00291C41">
        <w:rPr>
          <w:color w:val="000000"/>
        </w:rPr>
        <w:t xml:space="preserve">ual é erguida </w:t>
      </w:r>
      <w:r w:rsidR="003E128E">
        <w:rPr>
          <w:color w:val="000000"/>
        </w:rPr>
        <w:t>a</w:t>
      </w:r>
      <w:r w:rsidR="00291C41">
        <w:rPr>
          <w:color w:val="000000"/>
        </w:rPr>
        <w:t xml:space="preserve"> específi</w:t>
      </w:r>
      <w:r w:rsidR="00397E09" w:rsidRPr="00291C41">
        <w:rPr>
          <w:color w:val="000000"/>
        </w:rPr>
        <w:t>ca na área da computação.</w:t>
      </w:r>
      <w:r w:rsidR="00291C41">
        <w:rPr>
          <w:color w:val="000000"/>
        </w:rPr>
        <w:t xml:space="preserve"> </w:t>
      </w:r>
      <w:r w:rsidR="00397E09" w:rsidRPr="00291C41">
        <w:rPr>
          <w:color w:val="000000"/>
        </w:rPr>
        <w:t>A formação</w:t>
      </w:r>
      <w:r w:rsidR="00291C41">
        <w:rPr>
          <w:color w:val="000000"/>
        </w:rPr>
        <w:t xml:space="preserve"> específica em computação, </w:t>
      </w:r>
      <w:r w:rsidR="003E128E">
        <w:rPr>
          <w:color w:val="000000"/>
        </w:rPr>
        <w:t>que</w:t>
      </w:r>
      <w:r w:rsidR="00397E09" w:rsidRPr="00291C41">
        <w:rPr>
          <w:color w:val="000000"/>
        </w:rPr>
        <w:t xml:space="preserve"> é subdividida em duas partes: uma </w:t>
      </w:r>
      <w:r w:rsidR="00291C41">
        <w:rPr>
          <w:color w:val="000000"/>
        </w:rPr>
        <w:t>comum,</w:t>
      </w:r>
      <w:r w:rsidR="00397E09" w:rsidRPr="00291C41">
        <w:rPr>
          <w:color w:val="000000"/>
        </w:rPr>
        <w:t xml:space="preserve"> obrigatória </w:t>
      </w:r>
      <w:r w:rsidR="003E128E">
        <w:rPr>
          <w:color w:val="000000"/>
        </w:rPr>
        <w:t>a</w:t>
      </w:r>
      <w:r w:rsidR="00291C41">
        <w:rPr>
          <w:color w:val="000000"/>
        </w:rPr>
        <w:t xml:space="preserve"> </w:t>
      </w:r>
      <w:r w:rsidR="00397E09" w:rsidRPr="00291C41">
        <w:rPr>
          <w:color w:val="000000"/>
        </w:rPr>
        <w:t xml:space="preserve">todos os alunos, </w:t>
      </w:r>
      <w:r w:rsidR="00291C41">
        <w:rPr>
          <w:color w:val="000000"/>
        </w:rPr>
        <w:t>e uma flexível, constituída p</w:t>
      </w:r>
      <w:r w:rsidR="00397E09" w:rsidRPr="00291C41">
        <w:rPr>
          <w:color w:val="000000"/>
        </w:rPr>
        <w:t xml:space="preserve">or disciplinas </w:t>
      </w:r>
      <w:r w:rsidR="00AC0183">
        <w:rPr>
          <w:color w:val="000000"/>
        </w:rPr>
        <w:t>optativas</w:t>
      </w:r>
      <w:r w:rsidR="00A17624">
        <w:rPr>
          <w:color w:val="000000"/>
        </w:rPr>
        <w:t>,</w:t>
      </w:r>
      <w:r w:rsidR="003E128E">
        <w:rPr>
          <w:color w:val="000000"/>
        </w:rPr>
        <w:t xml:space="preserve"> que</w:t>
      </w:r>
      <w:r w:rsidR="00291C41">
        <w:rPr>
          <w:color w:val="000000"/>
        </w:rPr>
        <w:t xml:space="preserve"> p</w:t>
      </w:r>
      <w:r w:rsidR="00A17624">
        <w:rPr>
          <w:color w:val="000000"/>
        </w:rPr>
        <w:t>ermit</w:t>
      </w:r>
      <w:r w:rsidR="003E128E">
        <w:rPr>
          <w:color w:val="000000"/>
        </w:rPr>
        <w:t xml:space="preserve">em </w:t>
      </w:r>
      <w:r w:rsidR="00397E09" w:rsidRPr="00291C41">
        <w:rPr>
          <w:color w:val="000000"/>
        </w:rPr>
        <w:t>ao aluno alcançar um</w:t>
      </w:r>
      <w:r w:rsidR="00291C41">
        <w:rPr>
          <w:color w:val="000000"/>
        </w:rPr>
        <w:t xml:space="preserve"> grau </w:t>
      </w:r>
      <w:r w:rsidR="00397E09" w:rsidRPr="00291C41">
        <w:rPr>
          <w:color w:val="000000"/>
        </w:rPr>
        <w:t>de especialização na área da sua</w:t>
      </w:r>
      <w:r w:rsidR="001057B2" w:rsidRPr="00291C41">
        <w:rPr>
          <w:color w:val="000000"/>
        </w:rPr>
        <w:t xml:space="preserve"> </w:t>
      </w:r>
      <w:r w:rsidR="00397E09" w:rsidRPr="00291C41">
        <w:rPr>
          <w:color w:val="000000"/>
        </w:rPr>
        <w:t>preferência</w:t>
      </w:r>
      <w:r w:rsidR="00DC4873">
        <w:rPr>
          <w:color w:val="000000"/>
        </w:rPr>
        <w:t>,</w:t>
      </w:r>
      <w:r w:rsidR="00397E09" w:rsidRPr="00291C41">
        <w:rPr>
          <w:color w:val="000000"/>
        </w:rPr>
        <w:t xml:space="preserve"> d</w:t>
      </w:r>
      <w:r w:rsidR="00291C41">
        <w:rPr>
          <w:color w:val="000000"/>
        </w:rPr>
        <w:t>urante o curso. Dessa</w:t>
      </w:r>
      <w:r w:rsidR="00397E09" w:rsidRPr="00291C41">
        <w:rPr>
          <w:color w:val="000000"/>
        </w:rPr>
        <w:t xml:space="preserve"> forma, a </w:t>
      </w:r>
      <w:r>
        <w:rPr>
          <w:color w:val="000000"/>
        </w:rPr>
        <w:t>estrutura curricular do curso po</w:t>
      </w:r>
      <w:r w:rsidR="00397E09" w:rsidRPr="00291C41">
        <w:rPr>
          <w:color w:val="000000"/>
        </w:rPr>
        <w:t>de s</w:t>
      </w:r>
      <w:r w:rsidR="00291C41">
        <w:rPr>
          <w:color w:val="000000"/>
        </w:rPr>
        <w:t>er considerada como sendo composta p</w:t>
      </w:r>
      <w:r w:rsidR="00397E09" w:rsidRPr="00291C41">
        <w:rPr>
          <w:color w:val="000000"/>
        </w:rPr>
        <w:t xml:space="preserve">or </w:t>
      </w:r>
      <w:r w:rsidR="00DC4873">
        <w:rPr>
          <w:color w:val="000000"/>
        </w:rPr>
        <w:t>cinco</w:t>
      </w:r>
      <w:r w:rsidR="00397E09" w:rsidRPr="00291C41">
        <w:rPr>
          <w:color w:val="000000"/>
        </w:rPr>
        <w:t xml:space="preserve"> grupos de disciplinas, conforme apresentado a seguir. </w:t>
      </w:r>
    </w:p>
    <w:p w:rsidR="00291C41" w:rsidRDefault="00291C41" w:rsidP="007E0230">
      <w:pPr>
        <w:numPr>
          <w:ilvl w:val="0"/>
          <w:numId w:val="32"/>
        </w:numPr>
        <w:spacing w:line="360" w:lineRule="auto"/>
        <w:jc w:val="both"/>
        <w:rPr>
          <w:color w:val="000000"/>
        </w:rPr>
      </w:pPr>
      <w:r w:rsidRPr="00291C41">
        <w:rPr>
          <w:color w:val="000000"/>
        </w:rPr>
        <w:t xml:space="preserve">Formação </w:t>
      </w:r>
      <w:r w:rsidR="00A17624">
        <w:rPr>
          <w:color w:val="000000"/>
        </w:rPr>
        <w:t>básica em engenharia;</w:t>
      </w:r>
    </w:p>
    <w:p w:rsidR="00A17624" w:rsidRDefault="00A17624" w:rsidP="007E0230">
      <w:pPr>
        <w:numPr>
          <w:ilvl w:val="0"/>
          <w:numId w:val="32"/>
        </w:numPr>
        <w:spacing w:line="360" w:lineRule="auto"/>
        <w:jc w:val="both"/>
        <w:rPr>
          <w:color w:val="000000"/>
        </w:rPr>
      </w:pPr>
      <w:r>
        <w:rPr>
          <w:color w:val="000000"/>
        </w:rPr>
        <w:t>Formação em eletricidade e eletrônica</w:t>
      </w:r>
    </w:p>
    <w:p w:rsidR="00291C41" w:rsidRDefault="00291C41" w:rsidP="007E0230">
      <w:pPr>
        <w:numPr>
          <w:ilvl w:val="0"/>
          <w:numId w:val="32"/>
        </w:numPr>
        <w:spacing w:line="360" w:lineRule="auto"/>
        <w:jc w:val="both"/>
        <w:rPr>
          <w:color w:val="000000"/>
        </w:rPr>
      </w:pPr>
      <w:r w:rsidRPr="00291C41">
        <w:rPr>
          <w:color w:val="000000"/>
        </w:rPr>
        <w:t xml:space="preserve">Formação </w:t>
      </w:r>
      <w:r w:rsidR="00A17624">
        <w:rPr>
          <w:color w:val="000000"/>
        </w:rPr>
        <w:t xml:space="preserve">comum </w:t>
      </w:r>
      <w:r w:rsidRPr="00291C41">
        <w:rPr>
          <w:color w:val="000000"/>
        </w:rPr>
        <w:t>em computação</w:t>
      </w:r>
      <w:r w:rsidR="00A17624">
        <w:rPr>
          <w:color w:val="000000"/>
        </w:rPr>
        <w:t>;</w:t>
      </w:r>
      <w:r w:rsidRPr="00291C41">
        <w:rPr>
          <w:color w:val="000000"/>
        </w:rPr>
        <w:t xml:space="preserve"> </w:t>
      </w:r>
    </w:p>
    <w:p w:rsidR="00291C41" w:rsidRDefault="00A17624" w:rsidP="007E0230">
      <w:pPr>
        <w:numPr>
          <w:ilvl w:val="0"/>
          <w:numId w:val="32"/>
        </w:numPr>
        <w:spacing w:line="360" w:lineRule="auto"/>
        <w:jc w:val="both"/>
        <w:rPr>
          <w:color w:val="000000"/>
        </w:rPr>
      </w:pPr>
      <w:r>
        <w:rPr>
          <w:color w:val="000000"/>
        </w:rPr>
        <w:t>Formação</w:t>
      </w:r>
      <w:r w:rsidR="00291C41">
        <w:rPr>
          <w:color w:val="000000"/>
        </w:rPr>
        <w:t xml:space="preserve"> fl</w:t>
      </w:r>
      <w:r w:rsidR="00291C41" w:rsidRPr="00291C41">
        <w:rPr>
          <w:color w:val="000000"/>
        </w:rPr>
        <w:t>exível em computação;</w:t>
      </w:r>
    </w:p>
    <w:p w:rsidR="00397E09" w:rsidRDefault="00291C41" w:rsidP="007E0230">
      <w:pPr>
        <w:numPr>
          <w:ilvl w:val="0"/>
          <w:numId w:val="32"/>
        </w:numPr>
        <w:spacing w:line="360" w:lineRule="auto"/>
        <w:jc w:val="both"/>
        <w:rPr>
          <w:color w:val="000000"/>
        </w:rPr>
      </w:pPr>
      <w:r w:rsidRPr="00291C41">
        <w:rPr>
          <w:color w:val="000000"/>
        </w:rPr>
        <w:t xml:space="preserve">Outras.   </w:t>
      </w:r>
    </w:p>
    <w:p w:rsidR="00A17624" w:rsidRDefault="00291C41" w:rsidP="00AF2198">
      <w:pPr>
        <w:pStyle w:val="Ttulo3"/>
      </w:pPr>
      <w:bookmarkStart w:id="127" w:name="_Toc390971052"/>
      <w:bookmarkStart w:id="128" w:name="_Toc390971181"/>
      <w:bookmarkStart w:id="129" w:name="_Toc390971315"/>
      <w:bookmarkStart w:id="130" w:name="_Toc390971438"/>
      <w:bookmarkStart w:id="131" w:name="_Toc390971561"/>
      <w:bookmarkStart w:id="132" w:name="_Toc390971053"/>
      <w:bookmarkStart w:id="133" w:name="_Toc390971182"/>
      <w:bookmarkStart w:id="134" w:name="_Toc390971316"/>
      <w:bookmarkStart w:id="135" w:name="_Toc390971439"/>
      <w:bookmarkStart w:id="136" w:name="_Toc390971562"/>
      <w:bookmarkStart w:id="137" w:name="_Toc390971054"/>
      <w:bookmarkStart w:id="138" w:name="_Toc390971183"/>
      <w:bookmarkStart w:id="139" w:name="_Toc390971317"/>
      <w:bookmarkStart w:id="140" w:name="_Toc390971440"/>
      <w:bookmarkStart w:id="141" w:name="_Toc390971563"/>
      <w:bookmarkStart w:id="142" w:name="_Toc390971055"/>
      <w:bookmarkStart w:id="143" w:name="_Toc390971184"/>
      <w:bookmarkStart w:id="144" w:name="_Toc390971318"/>
      <w:bookmarkStart w:id="145" w:name="_Toc390971441"/>
      <w:bookmarkStart w:id="146" w:name="_Toc390971564"/>
      <w:bookmarkStart w:id="147" w:name="_Toc394392783"/>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sidRPr="00291C41">
        <w:t>Formação</w:t>
      </w:r>
      <w:r w:rsidR="00A17624">
        <w:t xml:space="preserve"> </w:t>
      </w:r>
      <w:r w:rsidRPr="00AF2198">
        <w:t>básica</w:t>
      </w:r>
      <w:r w:rsidR="001057B2" w:rsidRPr="00291C41">
        <w:t xml:space="preserve"> </w:t>
      </w:r>
      <w:r w:rsidRPr="00291C41">
        <w:t>em</w:t>
      </w:r>
      <w:r w:rsidR="001057B2" w:rsidRPr="00291C41">
        <w:t xml:space="preserve"> </w:t>
      </w:r>
      <w:r w:rsidRPr="00291C41">
        <w:t>engenharia</w:t>
      </w:r>
      <w:bookmarkEnd w:id="147"/>
    </w:p>
    <w:p w:rsidR="00DC4873" w:rsidRDefault="00AC0183" w:rsidP="00A17624">
      <w:pPr>
        <w:spacing w:line="360" w:lineRule="auto"/>
        <w:ind w:firstLine="709"/>
        <w:jc w:val="both"/>
        <w:rPr>
          <w:color w:val="000000"/>
        </w:rPr>
      </w:pPr>
      <w:r>
        <w:rPr>
          <w:color w:val="000000"/>
        </w:rPr>
        <w:t>A</w:t>
      </w:r>
      <w:r w:rsidR="001057B2" w:rsidRPr="00291C41">
        <w:rPr>
          <w:color w:val="000000"/>
        </w:rPr>
        <w:t xml:space="preserve"> </w:t>
      </w:r>
      <w:r w:rsidR="003E128E">
        <w:rPr>
          <w:color w:val="000000"/>
        </w:rPr>
        <w:t>base</w:t>
      </w:r>
      <w:r>
        <w:rPr>
          <w:color w:val="000000"/>
        </w:rPr>
        <w:t xml:space="preserve"> </w:t>
      </w:r>
      <w:r w:rsidR="00291C41" w:rsidRPr="00291C41">
        <w:rPr>
          <w:color w:val="000000"/>
        </w:rPr>
        <w:t>cur</w:t>
      </w:r>
      <w:r w:rsidR="00291C41">
        <w:rPr>
          <w:color w:val="000000"/>
        </w:rPr>
        <w:t>ricular</w:t>
      </w:r>
      <w:r>
        <w:rPr>
          <w:color w:val="000000"/>
        </w:rPr>
        <w:t xml:space="preserve"> em engenharia</w:t>
      </w:r>
      <w:r w:rsidR="00291C41">
        <w:rPr>
          <w:color w:val="000000"/>
        </w:rPr>
        <w:t xml:space="preserve"> foi concebida com</w:t>
      </w:r>
      <w:r w:rsidR="001057B2">
        <w:rPr>
          <w:color w:val="000000"/>
        </w:rPr>
        <w:t xml:space="preserve"> </w:t>
      </w:r>
      <w:r w:rsidR="00291C41">
        <w:rPr>
          <w:color w:val="000000"/>
        </w:rPr>
        <w:t>o ob</w:t>
      </w:r>
      <w:r w:rsidR="00291C41" w:rsidRPr="00291C41">
        <w:rPr>
          <w:color w:val="000000"/>
        </w:rPr>
        <w:t xml:space="preserve">jetivo de </w:t>
      </w:r>
      <w:r w:rsidR="003E128E">
        <w:rPr>
          <w:color w:val="000000"/>
        </w:rPr>
        <w:t xml:space="preserve">oferecer </w:t>
      </w:r>
      <w:r w:rsidR="00291C41" w:rsidRPr="00291C41">
        <w:rPr>
          <w:color w:val="000000"/>
        </w:rPr>
        <w:t>aos alunos uma</w:t>
      </w:r>
      <w:r w:rsidR="001057B2" w:rsidRPr="00291C41">
        <w:rPr>
          <w:color w:val="000000"/>
        </w:rPr>
        <w:t xml:space="preserve"> </w:t>
      </w:r>
      <w:r w:rsidR="00291C41" w:rsidRPr="003C3699">
        <w:rPr>
          <w:color w:val="000000"/>
        </w:rPr>
        <w:t>formação</w:t>
      </w:r>
      <w:r w:rsidR="001057B2" w:rsidRPr="00291C41">
        <w:rPr>
          <w:color w:val="000000"/>
        </w:rPr>
        <w:t xml:space="preserve"> </w:t>
      </w:r>
      <w:r w:rsidR="00291C41" w:rsidRPr="00291C41">
        <w:rPr>
          <w:color w:val="000000"/>
        </w:rPr>
        <w:t>gen</w:t>
      </w:r>
      <w:r w:rsidR="00291C41">
        <w:rPr>
          <w:color w:val="000000"/>
        </w:rPr>
        <w:t>érica, compatível</w:t>
      </w:r>
      <w:r w:rsidR="001057B2">
        <w:rPr>
          <w:color w:val="000000"/>
        </w:rPr>
        <w:t xml:space="preserve"> </w:t>
      </w:r>
      <w:r w:rsidR="00291C41">
        <w:rPr>
          <w:color w:val="000000"/>
        </w:rPr>
        <w:t>com</w:t>
      </w:r>
      <w:r w:rsidR="001057B2">
        <w:rPr>
          <w:color w:val="000000"/>
        </w:rPr>
        <w:t xml:space="preserve"> </w:t>
      </w:r>
      <w:r w:rsidR="00291C41">
        <w:rPr>
          <w:color w:val="000000"/>
        </w:rPr>
        <w:t>as comp</w:t>
      </w:r>
      <w:r w:rsidR="00291C41" w:rsidRPr="00291C41">
        <w:rPr>
          <w:color w:val="000000"/>
        </w:rPr>
        <w:t>etências e</w:t>
      </w:r>
      <w:r w:rsidR="00291C41">
        <w:rPr>
          <w:color w:val="000000"/>
        </w:rPr>
        <w:t xml:space="preserve"> habilidades</w:t>
      </w:r>
      <w:r w:rsidR="001057B2">
        <w:rPr>
          <w:color w:val="000000"/>
        </w:rPr>
        <w:t xml:space="preserve"> </w:t>
      </w:r>
      <w:r w:rsidR="00291C41">
        <w:rPr>
          <w:color w:val="000000"/>
        </w:rPr>
        <w:t xml:space="preserve">típicas de um </w:t>
      </w:r>
      <w:r w:rsidR="00291C41" w:rsidRPr="003C3699">
        <w:rPr>
          <w:color w:val="000000"/>
        </w:rPr>
        <w:t>profissional</w:t>
      </w:r>
      <w:r w:rsidR="001057B2" w:rsidRPr="00291C41">
        <w:rPr>
          <w:color w:val="000000"/>
        </w:rPr>
        <w:t xml:space="preserve"> </w:t>
      </w:r>
      <w:r w:rsidR="00291C41" w:rsidRPr="00291C41">
        <w:rPr>
          <w:color w:val="000000"/>
        </w:rPr>
        <w:t>de engenharia.</w:t>
      </w:r>
      <w:r w:rsidR="00A17624">
        <w:rPr>
          <w:color w:val="000000"/>
        </w:rPr>
        <w:t xml:space="preserve"> </w:t>
      </w:r>
      <w:r w:rsidR="003C3699">
        <w:rPr>
          <w:color w:val="000000"/>
        </w:rPr>
        <w:t>Esta é</w:t>
      </w:r>
      <w:r w:rsidR="00291C41">
        <w:rPr>
          <w:color w:val="000000"/>
        </w:rPr>
        <w:t xml:space="preserve"> composta p</w:t>
      </w:r>
      <w:r w:rsidR="00291C41" w:rsidRPr="00291C41">
        <w:rPr>
          <w:color w:val="000000"/>
        </w:rPr>
        <w:t>or três áreas fundamentais:</w:t>
      </w:r>
      <w:r w:rsidR="001057B2" w:rsidRPr="00291C41">
        <w:rPr>
          <w:color w:val="000000"/>
        </w:rPr>
        <w:t xml:space="preserve"> </w:t>
      </w:r>
      <w:r w:rsidR="00291C41" w:rsidRPr="00291C41">
        <w:rPr>
          <w:color w:val="000000"/>
        </w:rPr>
        <w:t>matemática,</w:t>
      </w:r>
      <w:r w:rsidR="001057B2" w:rsidRPr="00291C41">
        <w:rPr>
          <w:color w:val="000000"/>
        </w:rPr>
        <w:t xml:space="preserve"> </w:t>
      </w:r>
      <w:r w:rsidR="00291C41" w:rsidRPr="00291C41">
        <w:rPr>
          <w:color w:val="000000"/>
        </w:rPr>
        <w:t>física e engenharia, e</w:t>
      </w:r>
      <w:r w:rsidR="001057B2" w:rsidRPr="00291C41">
        <w:rPr>
          <w:color w:val="000000"/>
        </w:rPr>
        <w:t xml:space="preserve"> </w:t>
      </w:r>
      <w:r w:rsidR="00291C41" w:rsidRPr="00291C41">
        <w:rPr>
          <w:color w:val="000000"/>
        </w:rPr>
        <w:t>compreende</w:t>
      </w:r>
      <w:r w:rsidR="001057B2" w:rsidRPr="00291C41">
        <w:rPr>
          <w:color w:val="000000"/>
        </w:rPr>
        <w:t xml:space="preserve"> </w:t>
      </w:r>
      <w:r w:rsidR="00291C41" w:rsidRPr="00291C41">
        <w:rPr>
          <w:color w:val="000000"/>
        </w:rPr>
        <w:t>o</w:t>
      </w:r>
      <w:r w:rsidR="001057B2" w:rsidRPr="00291C41">
        <w:rPr>
          <w:color w:val="000000"/>
        </w:rPr>
        <w:t xml:space="preserve"> </w:t>
      </w:r>
      <w:r w:rsidR="00291C41" w:rsidRPr="003C3699">
        <w:rPr>
          <w:color w:val="000000"/>
        </w:rPr>
        <w:t>conhecimento</w:t>
      </w:r>
      <w:r w:rsidR="001057B2" w:rsidRPr="00291C41">
        <w:rPr>
          <w:color w:val="000000"/>
        </w:rPr>
        <w:t xml:space="preserve"> </w:t>
      </w:r>
      <w:r w:rsidR="003C3699">
        <w:rPr>
          <w:color w:val="000000"/>
        </w:rPr>
        <w:t>essencial</w:t>
      </w:r>
      <w:r w:rsidR="001057B2" w:rsidRPr="00291C41">
        <w:rPr>
          <w:color w:val="000000"/>
        </w:rPr>
        <w:t xml:space="preserve"> </w:t>
      </w:r>
      <w:r w:rsidR="00291C41" w:rsidRPr="00291C41">
        <w:rPr>
          <w:color w:val="000000"/>
        </w:rPr>
        <w:t>requerido</w:t>
      </w:r>
      <w:r w:rsidR="001057B2" w:rsidRPr="00291C41">
        <w:rPr>
          <w:color w:val="000000"/>
        </w:rPr>
        <w:t xml:space="preserve"> </w:t>
      </w:r>
      <w:r w:rsidR="00291C41" w:rsidRPr="00291C41">
        <w:rPr>
          <w:color w:val="000000"/>
        </w:rPr>
        <w:t>p</w:t>
      </w:r>
      <w:r w:rsidR="001057B2">
        <w:rPr>
          <w:color w:val="000000"/>
        </w:rPr>
        <w:t>ara a construção do p</w:t>
      </w:r>
      <w:r w:rsidR="00291C41">
        <w:rPr>
          <w:color w:val="000000"/>
        </w:rPr>
        <w:t xml:space="preserve">erfil </w:t>
      </w:r>
      <w:r w:rsidR="00291C41" w:rsidRPr="00291C41">
        <w:rPr>
          <w:color w:val="000000"/>
        </w:rPr>
        <w:t>pretendido</w:t>
      </w:r>
      <w:r w:rsidR="001057B2" w:rsidRPr="00291C41">
        <w:rPr>
          <w:color w:val="000000"/>
        </w:rPr>
        <w:t xml:space="preserve"> </w:t>
      </w:r>
      <w:r w:rsidR="00291C41" w:rsidRPr="00291C41">
        <w:rPr>
          <w:color w:val="000000"/>
        </w:rPr>
        <w:t>e fornece</w:t>
      </w:r>
      <w:r w:rsidR="001057B2" w:rsidRPr="00291C41">
        <w:rPr>
          <w:color w:val="000000"/>
        </w:rPr>
        <w:t xml:space="preserve"> </w:t>
      </w:r>
      <w:r w:rsidR="003C3699">
        <w:rPr>
          <w:color w:val="000000"/>
        </w:rPr>
        <w:t xml:space="preserve">os alicerces </w:t>
      </w:r>
      <w:r w:rsidR="00291C41" w:rsidRPr="00291C41">
        <w:rPr>
          <w:color w:val="000000"/>
        </w:rPr>
        <w:t>para a</w:t>
      </w:r>
      <w:r w:rsidR="001057B2" w:rsidRPr="00291C41">
        <w:rPr>
          <w:color w:val="000000"/>
        </w:rPr>
        <w:t xml:space="preserve"> </w:t>
      </w:r>
      <w:r w:rsidR="00291C41" w:rsidRPr="00291C41">
        <w:rPr>
          <w:color w:val="000000"/>
        </w:rPr>
        <w:t>co</w:t>
      </w:r>
      <w:r w:rsidR="00291C41">
        <w:rPr>
          <w:color w:val="000000"/>
        </w:rPr>
        <w:t>nstrução</w:t>
      </w:r>
      <w:r w:rsidR="003C3699">
        <w:rPr>
          <w:color w:val="000000"/>
        </w:rPr>
        <w:t xml:space="preserve"> das habilidades específicas,</w:t>
      </w:r>
      <w:r w:rsidR="00291C41" w:rsidRPr="00291C41">
        <w:rPr>
          <w:color w:val="000000"/>
        </w:rPr>
        <w:t xml:space="preserve"> </w:t>
      </w:r>
      <w:r w:rsidR="00DC4873">
        <w:rPr>
          <w:color w:val="000000"/>
        </w:rPr>
        <w:t xml:space="preserve">fornecendo o </w:t>
      </w:r>
      <w:r w:rsidR="00DC4873" w:rsidRPr="003C3699">
        <w:rPr>
          <w:color w:val="000000"/>
        </w:rPr>
        <w:t>conhecimento</w:t>
      </w:r>
      <w:r w:rsidR="00DC4873">
        <w:rPr>
          <w:color w:val="000000"/>
        </w:rPr>
        <w:t xml:space="preserve"> necessário para</w:t>
      </w:r>
      <w:r w:rsidR="001057B2" w:rsidRPr="00291C41">
        <w:rPr>
          <w:color w:val="000000"/>
        </w:rPr>
        <w:t xml:space="preserve"> </w:t>
      </w:r>
      <w:r w:rsidR="00291C41" w:rsidRPr="00291C41">
        <w:rPr>
          <w:color w:val="000000"/>
        </w:rPr>
        <w:t>o</w:t>
      </w:r>
      <w:r w:rsidR="001057B2" w:rsidRPr="00291C41">
        <w:rPr>
          <w:color w:val="000000"/>
        </w:rPr>
        <w:t xml:space="preserve"> </w:t>
      </w:r>
      <w:r w:rsidR="00291C41" w:rsidRPr="00291C41">
        <w:rPr>
          <w:color w:val="000000"/>
        </w:rPr>
        <w:t xml:space="preserve">aluno </w:t>
      </w:r>
      <w:r w:rsidR="003C3699">
        <w:rPr>
          <w:color w:val="000000"/>
        </w:rPr>
        <w:t>possa</w:t>
      </w:r>
      <w:r w:rsidR="001057B2" w:rsidRPr="00291C41">
        <w:rPr>
          <w:color w:val="000000"/>
        </w:rPr>
        <w:t xml:space="preserve"> </w:t>
      </w:r>
      <w:r w:rsidR="00291C41" w:rsidRPr="00291C41">
        <w:rPr>
          <w:color w:val="000000"/>
        </w:rPr>
        <w:t>lidar com</w:t>
      </w:r>
      <w:r w:rsidR="001057B2" w:rsidRPr="00291C41">
        <w:rPr>
          <w:color w:val="000000"/>
        </w:rPr>
        <w:t xml:space="preserve"> </w:t>
      </w:r>
      <w:r w:rsidR="00291C41" w:rsidRPr="00291C41">
        <w:rPr>
          <w:color w:val="000000"/>
        </w:rPr>
        <w:t>problemas</w:t>
      </w:r>
      <w:r w:rsidR="001057B2" w:rsidRPr="00291C41">
        <w:rPr>
          <w:color w:val="000000"/>
        </w:rPr>
        <w:t xml:space="preserve"> </w:t>
      </w:r>
      <w:r w:rsidR="00291C41" w:rsidRPr="00291C41">
        <w:rPr>
          <w:color w:val="000000"/>
        </w:rPr>
        <w:t>complexos</w:t>
      </w:r>
      <w:r w:rsidR="001057B2" w:rsidRPr="00291C41">
        <w:rPr>
          <w:color w:val="000000"/>
        </w:rPr>
        <w:t xml:space="preserve"> </w:t>
      </w:r>
      <w:r w:rsidR="001057B2">
        <w:rPr>
          <w:color w:val="000000"/>
        </w:rPr>
        <w:t>e de natureza abstrata.</w:t>
      </w:r>
    </w:p>
    <w:p w:rsidR="00291C41" w:rsidRDefault="001057B2" w:rsidP="00A17624">
      <w:pPr>
        <w:spacing w:line="360" w:lineRule="auto"/>
        <w:ind w:firstLine="709"/>
        <w:jc w:val="both"/>
        <w:rPr>
          <w:color w:val="000000"/>
        </w:rPr>
      </w:pPr>
      <w:r>
        <w:rPr>
          <w:color w:val="000000"/>
        </w:rPr>
        <w:t xml:space="preserve"> As </w:t>
      </w:r>
      <w:r w:rsidRPr="00291C41">
        <w:rPr>
          <w:color w:val="000000"/>
        </w:rPr>
        <w:t xml:space="preserve">subáreas de matemática, física e engenharia correspondem, </w:t>
      </w:r>
      <w:r>
        <w:rPr>
          <w:color w:val="000000"/>
        </w:rPr>
        <w:t>jun</w:t>
      </w:r>
      <w:r w:rsidRPr="00291C41">
        <w:rPr>
          <w:color w:val="000000"/>
        </w:rPr>
        <w:t>tas, a pouco mais de um quarto da carga horária total do curso,</w:t>
      </w:r>
      <w:r w:rsidR="003C3699">
        <w:rPr>
          <w:color w:val="000000"/>
        </w:rPr>
        <w:t xml:space="preserve"> o que</w:t>
      </w:r>
      <w:r w:rsidRPr="00291C41">
        <w:rPr>
          <w:color w:val="000000"/>
        </w:rPr>
        <w:t xml:space="preserve"> re</w:t>
      </w:r>
      <w:r>
        <w:rPr>
          <w:color w:val="000000"/>
        </w:rPr>
        <w:t>fl</w:t>
      </w:r>
      <w:r w:rsidRPr="00291C41">
        <w:rPr>
          <w:color w:val="000000"/>
        </w:rPr>
        <w:t>ete a preocupação da estrutura curricular com a construção de uma sólida formação do aluno, especialmente na subárea da matemática (que resp</w:t>
      </w:r>
      <w:r>
        <w:rPr>
          <w:color w:val="000000"/>
        </w:rPr>
        <w:t xml:space="preserve">onde </w:t>
      </w:r>
      <w:r w:rsidR="00DC4873">
        <w:rPr>
          <w:color w:val="000000"/>
        </w:rPr>
        <w:t xml:space="preserve">aproximadamente </w:t>
      </w:r>
      <w:r>
        <w:rPr>
          <w:color w:val="000000"/>
        </w:rPr>
        <w:lastRenderedPageBreak/>
        <w:t>p</w:t>
      </w:r>
      <w:r w:rsidRPr="00291C41">
        <w:rPr>
          <w:color w:val="000000"/>
        </w:rPr>
        <w:t>or 50% desse valor), preparando-o adequadamente para enfrentar os desa</w:t>
      </w:r>
      <w:r>
        <w:rPr>
          <w:color w:val="000000"/>
        </w:rPr>
        <w:t>fi</w:t>
      </w:r>
      <w:r w:rsidRPr="00291C41">
        <w:rPr>
          <w:color w:val="000000"/>
        </w:rPr>
        <w:t>os da vida acadêmica e pro</w:t>
      </w:r>
      <w:r>
        <w:rPr>
          <w:color w:val="000000"/>
        </w:rPr>
        <w:t>fi</w:t>
      </w:r>
      <w:r w:rsidRPr="00291C41">
        <w:rPr>
          <w:color w:val="000000"/>
        </w:rPr>
        <w:t>ssional através do pensamento lógico, abstrato, formal e exato.</w:t>
      </w:r>
      <w:r w:rsidR="00A17624">
        <w:rPr>
          <w:color w:val="000000"/>
        </w:rPr>
        <w:t xml:space="preserve"> </w:t>
      </w:r>
      <w:r w:rsidR="00291C41" w:rsidRPr="00291C41">
        <w:rPr>
          <w:color w:val="000000"/>
        </w:rPr>
        <w:t>Na</w:t>
      </w:r>
      <w:r w:rsidRPr="00291C41">
        <w:rPr>
          <w:color w:val="000000"/>
        </w:rPr>
        <w:t xml:space="preserve"> </w:t>
      </w:r>
      <w:r w:rsidR="00291C41" w:rsidRPr="00291C41">
        <w:rPr>
          <w:color w:val="000000"/>
        </w:rPr>
        <w:t>subárea</w:t>
      </w:r>
      <w:r w:rsidRPr="00291C41">
        <w:rPr>
          <w:color w:val="000000"/>
        </w:rPr>
        <w:t xml:space="preserve"> </w:t>
      </w:r>
      <w:r w:rsidR="00291C41" w:rsidRPr="00291C41">
        <w:rPr>
          <w:color w:val="000000"/>
        </w:rPr>
        <w:t>física a ênfase foi contemplar apenas o</w:t>
      </w:r>
      <w:r w:rsidRPr="00291C41">
        <w:rPr>
          <w:color w:val="000000"/>
        </w:rPr>
        <w:t xml:space="preserve"> </w:t>
      </w:r>
      <w:r w:rsidR="00291C41" w:rsidRPr="00291C41">
        <w:rPr>
          <w:color w:val="000000"/>
        </w:rPr>
        <w:t>conteúdo</w:t>
      </w:r>
      <w:r w:rsidRPr="00291C41">
        <w:rPr>
          <w:color w:val="000000"/>
        </w:rPr>
        <w:t xml:space="preserve"> </w:t>
      </w:r>
      <w:r w:rsidR="00291C41" w:rsidRPr="00291C41">
        <w:rPr>
          <w:color w:val="000000"/>
        </w:rPr>
        <w:t>consi</w:t>
      </w:r>
      <w:r>
        <w:rPr>
          <w:color w:val="000000"/>
        </w:rPr>
        <w:t>derado essencial para forma</w:t>
      </w:r>
      <w:r w:rsidR="00291C41" w:rsidRPr="00291C41">
        <w:rPr>
          <w:color w:val="000000"/>
        </w:rPr>
        <w:t>ção</w:t>
      </w:r>
      <w:r w:rsidRPr="00291C41">
        <w:rPr>
          <w:color w:val="000000"/>
        </w:rPr>
        <w:t xml:space="preserve"> </w:t>
      </w:r>
      <w:r w:rsidR="00291C41" w:rsidRPr="00291C41">
        <w:rPr>
          <w:color w:val="000000"/>
        </w:rPr>
        <w:t>pro</w:t>
      </w:r>
      <w:r>
        <w:rPr>
          <w:color w:val="000000"/>
        </w:rPr>
        <w:t>fi</w:t>
      </w:r>
      <w:r w:rsidR="00291C41" w:rsidRPr="00291C41">
        <w:rPr>
          <w:color w:val="000000"/>
        </w:rPr>
        <w:t>ssional</w:t>
      </w:r>
      <w:r w:rsidRPr="00291C41">
        <w:rPr>
          <w:color w:val="000000"/>
        </w:rPr>
        <w:t xml:space="preserve"> </w:t>
      </w:r>
      <w:r w:rsidR="00291C41" w:rsidRPr="00291C41">
        <w:rPr>
          <w:color w:val="000000"/>
        </w:rPr>
        <w:t>pretendida. A subárea</w:t>
      </w:r>
      <w:r w:rsidRPr="00291C41">
        <w:rPr>
          <w:color w:val="000000"/>
        </w:rPr>
        <w:t xml:space="preserve"> </w:t>
      </w:r>
      <w:r w:rsidR="00A17624">
        <w:rPr>
          <w:color w:val="000000"/>
        </w:rPr>
        <w:t xml:space="preserve">da </w:t>
      </w:r>
      <w:r w:rsidR="00291C41" w:rsidRPr="00291C41">
        <w:rPr>
          <w:color w:val="000000"/>
        </w:rPr>
        <w:t>engenharia</w:t>
      </w:r>
      <w:r w:rsidRPr="00291C41">
        <w:rPr>
          <w:color w:val="000000"/>
        </w:rPr>
        <w:t xml:space="preserve"> </w:t>
      </w:r>
      <w:r w:rsidR="00291C41" w:rsidRPr="00291C41">
        <w:rPr>
          <w:color w:val="000000"/>
        </w:rPr>
        <w:t>foi projetada especi</w:t>
      </w:r>
      <w:r>
        <w:rPr>
          <w:color w:val="000000"/>
        </w:rPr>
        <w:t>fi</w:t>
      </w:r>
      <w:r w:rsidR="00291C41" w:rsidRPr="00291C41">
        <w:rPr>
          <w:color w:val="000000"/>
        </w:rPr>
        <w:t>camente</w:t>
      </w:r>
      <w:r w:rsidRPr="00291C41">
        <w:rPr>
          <w:color w:val="000000"/>
        </w:rPr>
        <w:t xml:space="preserve"> </w:t>
      </w:r>
      <w:r w:rsidR="00291C41" w:rsidRPr="00291C41">
        <w:rPr>
          <w:color w:val="000000"/>
        </w:rPr>
        <w:t>para atender as exigências das</w:t>
      </w:r>
      <w:r w:rsidRPr="00291C41">
        <w:rPr>
          <w:color w:val="000000"/>
        </w:rPr>
        <w:t xml:space="preserve"> </w:t>
      </w:r>
      <w:r w:rsidR="00291C41" w:rsidRPr="00291C41">
        <w:rPr>
          <w:color w:val="000000"/>
        </w:rPr>
        <w:t>Diretrizes</w:t>
      </w:r>
      <w:r w:rsidRPr="00291C41">
        <w:rPr>
          <w:color w:val="000000"/>
        </w:rPr>
        <w:t xml:space="preserve"> </w:t>
      </w:r>
      <w:r w:rsidR="00291C41" w:rsidRPr="00291C41">
        <w:rPr>
          <w:color w:val="000000"/>
        </w:rPr>
        <w:t>Curriculares</w:t>
      </w:r>
      <w:r w:rsidRPr="00291C41">
        <w:rPr>
          <w:color w:val="000000"/>
        </w:rPr>
        <w:t xml:space="preserve"> </w:t>
      </w:r>
      <w:r w:rsidR="00291C41" w:rsidRPr="00291C41">
        <w:rPr>
          <w:color w:val="000000"/>
        </w:rPr>
        <w:t>Nacionais</w:t>
      </w:r>
      <w:r w:rsidRPr="00291C41">
        <w:rPr>
          <w:color w:val="000000"/>
        </w:rPr>
        <w:t xml:space="preserve"> </w:t>
      </w:r>
      <w:r w:rsidR="00291C41" w:rsidRPr="00291C41">
        <w:rPr>
          <w:color w:val="000000"/>
        </w:rPr>
        <w:t>para Cursos</w:t>
      </w:r>
      <w:r w:rsidRPr="00291C41">
        <w:rPr>
          <w:color w:val="000000"/>
        </w:rPr>
        <w:t xml:space="preserve"> </w:t>
      </w:r>
      <w:r w:rsidR="00291C41" w:rsidRPr="00291C41">
        <w:rPr>
          <w:color w:val="000000"/>
        </w:rPr>
        <w:t>de Engenharia</w:t>
      </w:r>
      <w:r w:rsidR="00A17624">
        <w:rPr>
          <w:color w:val="000000"/>
        </w:rPr>
        <w:t>.</w:t>
      </w:r>
    </w:p>
    <w:p w:rsidR="001643C3" w:rsidRDefault="001643C3" w:rsidP="00A17624">
      <w:pPr>
        <w:spacing w:line="360" w:lineRule="auto"/>
        <w:ind w:firstLine="709"/>
        <w:jc w:val="both"/>
        <w:rPr>
          <w:color w:val="000000"/>
        </w:rPr>
      </w:pPr>
    </w:p>
    <w:p w:rsidR="00A17624" w:rsidRDefault="00291C41" w:rsidP="00AF2198">
      <w:pPr>
        <w:pStyle w:val="Ttulo3"/>
      </w:pPr>
      <w:bookmarkStart w:id="148" w:name="_Toc394392784"/>
      <w:r w:rsidRPr="00291C41">
        <w:t>Formação</w:t>
      </w:r>
      <w:r w:rsidR="00A17624">
        <w:t xml:space="preserve"> </w:t>
      </w:r>
      <w:r w:rsidRPr="00291C41">
        <w:t>em</w:t>
      </w:r>
      <w:r w:rsidR="001057B2" w:rsidRPr="00291C41">
        <w:t xml:space="preserve"> </w:t>
      </w:r>
      <w:r w:rsidRPr="00291C41">
        <w:t>eletricidade e</w:t>
      </w:r>
      <w:r w:rsidR="001057B2" w:rsidRPr="00291C41">
        <w:t xml:space="preserve"> </w:t>
      </w:r>
      <w:r w:rsidRPr="00291C41">
        <w:t>eletrônica</w:t>
      </w:r>
      <w:bookmarkEnd w:id="148"/>
      <w:r w:rsidR="001057B2" w:rsidRPr="00291C41">
        <w:t xml:space="preserve"> </w:t>
      </w:r>
    </w:p>
    <w:p w:rsidR="004F15DC" w:rsidRDefault="00291C41" w:rsidP="00291C41">
      <w:pPr>
        <w:spacing w:line="360" w:lineRule="auto"/>
        <w:ind w:firstLine="709"/>
        <w:jc w:val="both"/>
        <w:rPr>
          <w:color w:val="000000"/>
        </w:rPr>
      </w:pPr>
      <w:r w:rsidRPr="00291C41">
        <w:rPr>
          <w:color w:val="000000"/>
        </w:rPr>
        <w:t>O</w:t>
      </w:r>
      <w:r w:rsidR="001057B2" w:rsidRPr="00291C41">
        <w:rPr>
          <w:color w:val="000000"/>
        </w:rPr>
        <w:t xml:space="preserve"> </w:t>
      </w:r>
      <w:r w:rsidRPr="00291C41">
        <w:rPr>
          <w:color w:val="000000"/>
        </w:rPr>
        <w:t>engenheiro</w:t>
      </w:r>
      <w:r w:rsidR="001057B2" w:rsidRPr="00291C41">
        <w:rPr>
          <w:color w:val="000000"/>
        </w:rPr>
        <w:t xml:space="preserve"> </w:t>
      </w:r>
      <w:r w:rsidRPr="00291C41">
        <w:rPr>
          <w:color w:val="000000"/>
        </w:rPr>
        <w:t>de</w:t>
      </w:r>
      <w:r w:rsidR="001057B2" w:rsidRPr="00291C41">
        <w:rPr>
          <w:color w:val="000000"/>
        </w:rPr>
        <w:t xml:space="preserve"> </w:t>
      </w:r>
      <w:r w:rsidRPr="00291C41">
        <w:rPr>
          <w:color w:val="000000"/>
        </w:rPr>
        <w:t>computação</w:t>
      </w:r>
      <w:r w:rsidR="001057B2" w:rsidRPr="00291C41">
        <w:rPr>
          <w:color w:val="000000"/>
        </w:rPr>
        <w:t xml:space="preserve"> </w:t>
      </w:r>
      <w:r w:rsidR="00AC0183">
        <w:rPr>
          <w:color w:val="000000"/>
        </w:rPr>
        <w:t>pode desenvolver suas atividades</w:t>
      </w:r>
      <w:r w:rsidR="001057B2" w:rsidRPr="00291C41">
        <w:rPr>
          <w:color w:val="000000"/>
        </w:rPr>
        <w:t xml:space="preserve"> </w:t>
      </w:r>
      <w:r w:rsidRPr="00291C41">
        <w:rPr>
          <w:color w:val="000000"/>
        </w:rPr>
        <w:t>na intersecção</w:t>
      </w:r>
      <w:r w:rsidR="001057B2" w:rsidRPr="00291C41">
        <w:rPr>
          <w:color w:val="000000"/>
        </w:rPr>
        <w:t xml:space="preserve"> </w:t>
      </w:r>
      <w:r w:rsidRPr="00291C41">
        <w:rPr>
          <w:color w:val="000000"/>
        </w:rPr>
        <w:t>entre as áreas</w:t>
      </w:r>
      <w:r w:rsidR="001057B2" w:rsidRPr="00291C41">
        <w:rPr>
          <w:color w:val="000000"/>
        </w:rPr>
        <w:t xml:space="preserve"> </w:t>
      </w:r>
      <w:r w:rsidRPr="00291C41">
        <w:rPr>
          <w:color w:val="000000"/>
        </w:rPr>
        <w:t>de engenharia</w:t>
      </w:r>
      <w:r w:rsidR="001057B2" w:rsidRPr="00291C41">
        <w:rPr>
          <w:color w:val="000000"/>
        </w:rPr>
        <w:t xml:space="preserve"> </w:t>
      </w:r>
      <w:r w:rsidRPr="00291C41">
        <w:rPr>
          <w:color w:val="000000"/>
        </w:rPr>
        <w:t xml:space="preserve">elétrica e da computação.  </w:t>
      </w:r>
      <w:r w:rsidR="00AC0183">
        <w:rPr>
          <w:color w:val="000000"/>
        </w:rPr>
        <w:t>P</w:t>
      </w:r>
      <w:r w:rsidRPr="00291C41">
        <w:rPr>
          <w:color w:val="000000"/>
        </w:rPr>
        <w:t>rojetando</w:t>
      </w:r>
      <w:r w:rsidR="001057B2" w:rsidRPr="00291C41">
        <w:rPr>
          <w:color w:val="000000"/>
        </w:rPr>
        <w:t xml:space="preserve"> </w:t>
      </w:r>
      <w:r w:rsidRPr="00291C41">
        <w:rPr>
          <w:color w:val="000000"/>
        </w:rPr>
        <w:t>dispositivos eletrônicos, desenvolvendo</w:t>
      </w:r>
      <w:r w:rsidR="001057B2" w:rsidRPr="00291C41">
        <w:rPr>
          <w:color w:val="000000"/>
        </w:rPr>
        <w:t xml:space="preserve"> </w:t>
      </w:r>
      <w:r w:rsidRPr="00291C41">
        <w:rPr>
          <w:color w:val="000000"/>
        </w:rPr>
        <w:t>interfaces para</w:t>
      </w:r>
      <w:r w:rsidR="001057B2" w:rsidRPr="00291C41">
        <w:rPr>
          <w:color w:val="000000"/>
        </w:rPr>
        <w:t xml:space="preserve"> </w:t>
      </w:r>
      <w:r w:rsidR="003C3699">
        <w:rPr>
          <w:color w:val="000000"/>
        </w:rPr>
        <w:t xml:space="preserve">estes </w:t>
      </w:r>
      <w:r w:rsidRPr="00291C41">
        <w:rPr>
          <w:color w:val="000000"/>
        </w:rPr>
        <w:t>ou</w:t>
      </w:r>
      <w:r w:rsidR="001057B2" w:rsidRPr="00291C41">
        <w:rPr>
          <w:color w:val="000000"/>
        </w:rPr>
        <w:t xml:space="preserve"> </w:t>
      </w:r>
      <w:r w:rsidRPr="00291C41">
        <w:rPr>
          <w:color w:val="000000"/>
        </w:rPr>
        <w:t>apenas projetando modelos e programas</w:t>
      </w:r>
      <w:r w:rsidR="001057B2" w:rsidRPr="00291C41">
        <w:rPr>
          <w:color w:val="000000"/>
        </w:rPr>
        <w:t xml:space="preserve"> </w:t>
      </w:r>
      <w:r w:rsidRPr="00291C41">
        <w:rPr>
          <w:color w:val="000000"/>
        </w:rPr>
        <w:t>que</w:t>
      </w:r>
      <w:r w:rsidR="001057B2" w:rsidRPr="00291C41">
        <w:rPr>
          <w:color w:val="000000"/>
        </w:rPr>
        <w:t xml:space="preserve"> </w:t>
      </w:r>
      <w:r w:rsidRPr="00291C41">
        <w:rPr>
          <w:color w:val="000000"/>
        </w:rPr>
        <w:t>atuem</w:t>
      </w:r>
      <w:r w:rsidR="001057B2" w:rsidRPr="00291C41">
        <w:rPr>
          <w:color w:val="000000"/>
        </w:rPr>
        <w:t xml:space="preserve"> </w:t>
      </w:r>
      <w:r w:rsidRPr="00291C41">
        <w:rPr>
          <w:color w:val="000000"/>
        </w:rPr>
        <w:t>sobre</w:t>
      </w:r>
      <w:r w:rsidR="001057B2" w:rsidRPr="00291C41">
        <w:rPr>
          <w:color w:val="000000"/>
        </w:rPr>
        <w:t xml:space="preserve"> </w:t>
      </w:r>
      <w:r w:rsidRPr="00291C41">
        <w:rPr>
          <w:color w:val="000000"/>
        </w:rPr>
        <w:t>eles, o engenheiro</w:t>
      </w:r>
      <w:r w:rsidR="001057B2" w:rsidRPr="00291C41">
        <w:rPr>
          <w:color w:val="000000"/>
        </w:rPr>
        <w:t xml:space="preserve"> </w:t>
      </w:r>
      <w:r w:rsidRPr="00291C41">
        <w:rPr>
          <w:color w:val="000000"/>
        </w:rPr>
        <w:t>de computação</w:t>
      </w:r>
      <w:r w:rsidR="001057B2" w:rsidRPr="00291C41">
        <w:rPr>
          <w:color w:val="000000"/>
        </w:rPr>
        <w:t xml:space="preserve"> </w:t>
      </w:r>
      <w:r w:rsidRPr="00291C41">
        <w:rPr>
          <w:color w:val="000000"/>
        </w:rPr>
        <w:t xml:space="preserve">não </w:t>
      </w:r>
      <w:r w:rsidR="00A17624">
        <w:rPr>
          <w:color w:val="000000"/>
        </w:rPr>
        <w:t>po</w:t>
      </w:r>
      <w:r w:rsidRPr="00291C41">
        <w:rPr>
          <w:color w:val="000000"/>
        </w:rPr>
        <w:t xml:space="preserve">de </w:t>
      </w:r>
      <w:r w:rsidR="00AC0183">
        <w:rPr>
          <w:color w:val="000000"/>
        </w:rPr>
        <w:t>dispensar</w:t>
      </w:r>
      <w:r w:rsidRPr="00291C41">
        <w:rPr>
          <w:color w:val="000000"/>
        </w:rPr>
        <w:t xml:space="preserve"> </w:t>
      </w:r>
      <w:r w:rsidR="003C3699">
        <w:rPr>
          <w:color w:val="000000"/>
        </w:rPr>
        <w:t>um</w:t>
      </w:r>
      <w:r w:rsidR="00AC0183">
        <w:rPr>
          <w:color w:val="000000"/>
        </w:rPr>
        <w:t xml:space="preserve">a </w:t>
      </w:r>
      <w:r w:rsidRPr="00291C41">
        <w:rPr>
          <w:color w:val="000000"/>
        </w:rPr>
        <w:t>formação</w:t>
      </w:r>
      <w:r w:rsidR="001057B2" w:rsidRPr="00291C41">
        <w:rPr>
          <w:color w:val="000000"/>
        </w:rPr>
        <w:t xml:space="preserve"> </w:t>
      </w:r>
      <w:r w:rsidRPr="00291C41">
        <w:rPr>
          <w:color w:val="000000"/>
        </w:rPr>
        <w:t>em</w:t>
      </w:r>
      <w:r w:rsidR="001057B2" w:rsidRPr="00291C41">
        <w:rPr>
          <w:color w:val="000000"/>
        </w:rPr>
        <w:t xml:space="preserve"> </w:t>
      </w:r>
      <w:r w:rsidRPr="00291C41">
        <w:rPr>
          <w:color w:val="000000"/>
        </w:rPr>
        <w:t>eletricidade e eletrônica que</w:t>
      </w:r>
      <w:r w:rsidR="001057B2" w:rsidRPr="00291C41">
        <w:rPr>
          <w:color w:val="000000"/>
        </w:rPr>
        <w:t xml:space="preserve"> </w:t>
      </w:r>
      <w:r w:rsidRPr="00291C41">
        <w:rPr>
          <w:color w:val="000000"/>
        </w:rPr>
        <w:t>lhe permita</w:t>
      </w:r>
      <w:r w:rsidR="001057B2" w:rsidRPr="00291C41">
        <w:rPr>
          <w:color w:val="000000"/>
        </w:rPr>
        <w:t xml:space="preserve"> </w:t>
      </w:r>
      <w:r w:rsidRPr="00291C41">
        <w:rPr>
          <w:color w:val="000000"/>
        </w:rPr>
        <w:t>compreender</w:t>
      </w:r>
      <w:r w:rsidR="001057B2" w:rsidRPr="00291C41">
        <w:rPr>
          <w:color w:val="000000"/>
        </w:rPr>
        <w:t xml:space="preserve"> </w:t>
      </w:r>
      <w:r w:rsidRPr="00291C41">
        <w:rPr>
          <w:color w:val="000000"/>
        </w:rPr>
        <w:t>os princípios de funcionamento</w:t>
      </w:r>
      <w:r w:rsidR="001057B2" w:rsidRPr="00291C41">
        <w:rPr>
          <w:color w:val="000000"/>
        </w:rPr>
        <w:t xml:space="preserve"> </w:t>
      </w:r>
      <w:r w:rsidR="00AC0183">
        <w:rPr>
          <w:color w:val="000000"/>
        </w:rPr>
        <w:t>dos dispositivos</w:t>
      </w:r>
      <w:r w:rsidRPr="00291C41">
        <w:rPr>
          <w:color w:val="000000"/>
        </w:rPr>
        <w:t>.</w:t>
      </w:r>
      <w:r w:rsidR="00AC0183">
        <w:rPr>
          <w:color w:val="000000"/>
        </w:rPr>
        <w:t xml:space="preserve"> </w:t>
      </w:r>
      <w:r w:rsidRPr="00291C41">
        <w:rPr>
          <w:color w:val="000000"/>
        </w:rPr>
        <w:t>Por</w:t>
      </w:r>
      <w:r w:rsidR="00AC0183">
        <w:rPr>
          <w:color w:val="000000"/>
        </w:rPr>
        <w:t>tanto,</w:t>
      </w:r>
      <w:r w:rsidRPr="00291C41">
        <w:rPr>
          <w:color w:val="000000"/>
        </w:rPr>
        <w:t xml:space="preserve"> a estrutura</w:t>
      </w:r>
      <w:r w:rsidR="001057B2" w:rsidRPr="00291C41">
        <w:rPr>
          <w:color w:val="000000"/>
        </w:rPr>
        <w:t xml:space="preserve"> </w:t>
      </w:r>
      <w:r w:rsidRPr="00291C41">
        <w:rPr>
          <w:color w:val="000000"/>
        </w:rPr>
        <w:t>curricular contempla</w:t>
      </w:r>
      <w:r w:rsidR="001057B2" w:rsidRPr="00291C41">
        <w:rPr>
          <w:color w:val="000000"/>
        </w:rPr>
        <w:t xml:space="preserve"> </w:t>
      </w:r>
      <w:r w:rsidRPr="00291C41">
        <w:rPr>
          <w:color w:val="000000"/>
        </w:rPr>
        <w:t xml:space="preserve">tópicos </w:t>
      </w:r>
      <w:r w:rsidR="00AC0183">
        <w:rPr>
          <w:color w:val="000000"/>
        </w:rPr>
        <w:t xml:space="preserve">que abrangem </w:t>
      </w:r>
      <w:r w:rsidRPr="00291C41">
        <w:rPr>
          <w:color w:val="000000"/>
        </w:rPr>
        <w:t>os conceitos básicos</w:t>
      </w:r>
      <w:r w:rsidR="001057B2" w:rsidRPr="00291C41">
        <w:rPr>
          <w:color w:val="000000"/>
        </w:rPr>
        <w:t xml:space="preserve"> </w:t>
      </w:r>
      <w:r w:rsidRPr="00291C41">
        <w:rPr>
          <w:color w:val="000000"/>
        </w:rPr>
        <w:t>de circuitos elétricos, eletrônica</w:t>
      </w:r>
      <w:r w:rsidR="001057B2" w:rsidRPr="00291C41">
        <w:rPr>
          <w:color w:val="000000"/>
        </w:rPr>
        <w:t xml:space="preserve"> </w:t>
      </w:r>
      <w:r w:rsidRPr="00291C41">
        <w:rPr>
          <w:color w:val="000000"/>
        </w:rPr>
        <w:t>analógica</w:t>
      </w:r>
      <w:r w:rsidR="00AC0183">
        <w:rPr>
          <w:color w:val="000000"/>
        </w:rPr>
        <w:t xml:space="preserve"> e digital</w:t>
      </w:r>
      <w:r w:rsidRPr="00291C41">
        <w:rPr>
          <w:color w:val="000000"/>
        </w:rPr>
        <w:t>, instrumentação</w:t>
      </w:r>
      <w:r w:rsidR="001057B2" w:rsidRPr="00291C41">
        <w:rPr>
          <w:color w:val="000000"/>
        </w:rPr>
        <w:t xml:space="preserve"> </w:t>
      </w:r>
      <w:r w:rsidRPr="00291C41">
        <w:rPr>
          <w:color w:val="000000"/>
        </w:rPr>
        <w:t xml:space="preserve">e controle. </w:t>
      </w:r>
      <w:r w:rsidR="00AC0183">
        <w:rPr>
          <w:color w:val="000000"/>
        </w:rPr>
        <w:t>O objetivo</w:t>
      </w:r>
      <w:r w:rsidRPr="00291C41">
        <w:rPr>
          <w:color w:val="000000"/>
        </w:rPr>
        <w:t xml:space="preserve"> é prover o conhecimento</w:t>
      </w:r>
      <w:r w:rsidR="00AC0183">
        <w:rPr>
          <w:color w:val="000000"/>
        </w:rPr>
        <w:t xml:space="preserve"> mínimo necessário</w:t>
      </w:r>
      <w:r w:rsidR="001057B2" w:rsidRPr="00291C41">
        <w:rPr>
          <w:color w:val="000000"/>
        </w:rPr>
        <w:t xml:space="preserve"> </w:t>
      </w:r>
      <w:r w:rsidR="00AC0183">
        <w:rPr>
          <w:color w:val="000000"/>
        </w:rPr>
        <w:t xml:space="preserve">para </w:t>
      </w:r>
      <w:r w:rsidRPr="00291C41">
        <w:rPr>
          <w:color w:val="000000"/>
        </w:rPr>
        <w:t>o aluno</w:t>
      </w:r>
      <w:r w:rsidR="001057B2" w:rsidRPr="00291C41">
        <w:rPr>
          <w:color w:val="000000"/>
        </w:rPr>
        <w:t xml:space="preserve"> </w:t>
      </w:r>
      <w:r w:rsidR="00AC0183">
        <w:rPr>
          <w:color w:val="000000"/>
        </w:rPr>
        <w:t xml:space="preserve">possa </w:t>
      </w:r>
      <w:r w:rsidRPr="00291C41">
        <w:rPr>
          <w:color w:val="000000"/>
        </w:rPr>
        <w:t>interagir</w:t>
      </w:r>
      <w:r w:rsidR="001057B2" w:rsidRPr="00291C41">
        <w:rPr>
          <w:color w:val="000000"/>
        </w:rPr>
        <w:t xml:space="preserve"> </w:t>
      </w:r>
      <w:r w:rsidRPr="00291C41">
        <w:rPr>
          <w:color w:val="000000"/>
        </w:rPr>
        <w:t>com</w:t>
      </w:r>
      <w:r w:rsidR="001057B2" w:rsidRPr="00291C41">
        <w:rPr>
          <w:color w:val="000000"/>
        </w:rPr>
        <w:t xml:space="preserve"> </w:t>
      </w:r>
      <w:r w:rsidRPr="00291C41">
        <w:rPr>
          <w:color w:val="000000"/>
        </w:rPr>
        <w:t>os seus colegas</w:t>
      </w:r>
      <w:r w:rsidR="00AC0183">
        <w:rPr>
          <w:color w:val="000000"/>
        </w:rPr>
        <w:t xml:space="preserve"> da engenharia elétrica</w:t>
      </w:r>
      <w:r w:rsidR="001057B2" w:rsidRPr="00291C41">
        <w:rPr>
          <w:color w:val="000000"/>
        </w:rPr>
        <w:t xml:space="preserve"> </w:t>
      </w:r>
      <w:r w:rsidRPr="00291C41">
        <w:rPr>
          <w:color w:val="000000"/>
        </w:rPr>
        <w:t>e, ainda,</w:t>
      </w:r>
      <w:r w:rsidR="001057B2" w:rsidRPr="00291C41">
        <w:rPr>
          <w:color w:val="000000"/>
        </w:rPr>
        <w:t xml:space="preserve"> </w:t>
      </w:r>
      <w:r w:rsidRPr="00291C41">
        <w:rPr>
          <w:color w:val="000000"/>
        </w:rPr>
        <w:t>conferir-lhe alguma</w:t>
      </w:r>
      <w:r w:rsidR="001057B2" w:rsidRPr="00291C41">
        <w:rPr>
          <w:color w:val="000000"/>
        </w:rPr>
        <w:t xml:space="preserve"> </w:t>
      </w:r>
      <w:r w:rsidRPr="00291C41">
        <w:rPr>
          <w:color w:val="000000"/>
        </w:rPr>
        <w:t>autonomia</w:t>
      </w:r>
      <w:r w:rsidR="001057B2" w:rsidRPr="00291C41">
        <w:rPr>
          <w:color w:val="000000"/>
        </w:rPr>
        <w:t xml:space="preserve"> </w:t>
      </w:r>
      <w:r w:rsidRPr="00291C41">
        <w:rPr>
          <w:color w:val="000000"/>
        </w:rPr>
        <w:t>para o desenvolvimento</w:t>
      </w:r>
      <w:r w:rsidR="001057B2" w:rsidRPr="00291C41">
        <w:rPr>
          <w:color w:val="000000"/>
        </w:rPr>
        <w:t xml:space="preserve"> </w:t>
      </w:r>
      <w:r w:rsidRPr="00291C41">
        <w:rPr>
          <w:color w:val="000000"/>
        </w:rPr>
        <w:t>de projetos.</w:t>
      </w:r>
    </w:p>
    <w:p w:rsidR="001643C3" w:rsidRDefault="001643C3" w:rsidP="00291C41">
      <w:pPr>
        <w:spacing w:line="360" w:lineRule="auto"/>
        <w:ind w:firstLine="709"/>
        <w:jc w:val="both"/>
        <w:rPr>
          <w:color w:val="000000"/>
        </w:rPr>
      </w:pPr>
    </w:p>
    <w:p w:rsidR="007D6880" w:rsidRDefault="00A42EB1" w:rsidP="00715F65">
      <w:pPr>
        <w:pStyle w:val="Ttulo3"/>
      </w:pPr>
      <w:bookmarkStart w:id="149" w:name="_Toc394392785"/>
      <w:r w:rsidRPr="00A42EB1">
        <w:t>Formação</w:t>
      </w:r>
      <w:r w:rsidR="007D6880">
        <w:t xml:space="preserve"> </w:t>
      </w:r>
      <w:r w:rsidRPr="00A42EB1">
        <w:t>comum em computação</w:t>
      </w:r>
      <w:bookmarkEnd w:id="149"/>
    </w:p>
    <w:p w:rsidR="00A42EB1" w:rsidRDefault="00A42EB1" w:rsidP="00291C41">
      <w:pPr>
        <w:spacing w:line="360" w:lineRule="auto"/>
        <w:ind w:firstLine="709"/>
        <w:jc w:val="both"/>
        <w:rPr>
          <w:color w:val="000000"/>
        </w:rPr>
      </w:pPr>
      <w:r w:rsidRPr="00A42EB1">
        <w:rPr>
          <w:color w:val="000000"/>
        </w:rPr>
        <w:t>A formação comum refere-se ao conjunto de disciplinas que compõem o corpo de conhecimento considerado fundamental para o exercício profissional do engenheiro de computação, indep</w:t>
      </w:r>
      <w:r w:rsidR="007D6880">
        <w:rPr>
          <w:color w:val="000000"/>
        </w:rPr>
        <w:t>enden</w:t>
      </w:r>
      <w:r w:rsidRPr="00A42EB1">
        <w:rPr>
          <w:color w:val="000000"/>
        </w:rPr>
        <w:t xml:space="preserve">temente da especialização que </w:t>
      </w:r>
      <w:r w:rsidR="003C3699">
        <w:rPr>
          <w:color w:val="000000"/>
        </w:rPr>
        <w:t>n</w:t>
      </w:r>
      <w:r w:rsidRPr="00A42EB1">
        <w:rPr>
          <w:color w:val="000000"/>
        </w:rPr>
        <w:t xml:space="preserve">o futuro profissional venha a ter. Por esse motivo, essas disciplinas são obrigatórias </w:t>
      </w:r>
      <w:r w:rsidR="003C3699">
        <w:rPr>
          <w:color w:val="000000"/>
        </w:rPr>
        <w:t>a</w:t>
      </w:r>
      <w:r w:rsidRPr="00A42EB1">
        <w:rPr>
          <w:color w:val="000000"/>
        </w:rPr>
        <w:t xml:space="preserve"> todos os alunos do curso.</w:t>
      </w:r>
      <w:r w:rsidR="007D6880">
        <w:rPr>
          <w:color w:val="000000"/>
        </w:rPr>
        <w:t xml:space="preserve"> </w:t>
      </w:r>
      <w:r w:rsidRPr="00A42EB1">
        <w:rPr>
          <w:color w:val="000000"/>
        </w:rPr>
        <w:t xml:space="preserve">Os tópicos considerados e as correspondentes disciplinas foram concebidos a partir das recomendações contidas no </w:t>
      </w:r>
      <w:r w:rsidRPr="000168B3">
        <w:rPr>
          <w:color w:val="000000"/>
        </w:rPr>
        <w:t>Currículo de Referência para Cursos de Graduação em Computação</w:t>
      </w:r>
      <w:r w:rsidR="007D6880" w:rsidRPr="000168B3">
        <w:rPr>
          <w:color w:val="000000"/>
        </w:rPr>
        <w:t xml:space="preserve"> </w:t>
      </w:r>
      <w:r w:rsidRPr="000168B3">
        <w:rPr>
          <w:color w:val="000000"/>
        </w:rPr>
        <w:t>e Informática da SBC (Sociedade Brasileira de Computação).</w:t>
      </w:r>
      <w:r w:rsidR="007D6880" w:rsidRPr="000168B3">
        <w:rPr>
          <w:color w:val="000000"/>
        </w:rPr>
        <w:t xml:space="preserve"> </w:t>
      </w:r>
      <w:r w:rsidRPr="000168B3">
        <w:rPr>
          <w:color w:val="000000"/>
        </w:rPr>
        <w:t>A formação comum em comput</w:t>
      </w:r>
      <w:r w:rsidRPr="00A42EB1">
        <w:rPr>
          <w:color w:val="000000"/>
        </w:rPr>
        <w:t xml:space="preserve">ação é </w:t>
      </w:r>
      <w:r w:rsidR="003C3699">
        <w:rPr>
          <w:color w:val="000000"/>
        </w:rPr>
        <w:t>constituída</w:t>
      </w:r>
      <w:r w:rsidRPr="00A42EB1">
        <w:rPr>
          <w:color w:val="000000"/>
        </w:rPr>
        <w:t xml:space="preserve"> por um conjunto de disciplinas fundamentais e especializadas, de caráter teórico </w:t>
      </w:r>
      <w:r w:rsidR="003C3699">
        <w:rPr>
          <w:color w:val="000000"/>
        </w:rPr>
        <w:t>e</w:t>
      </w:r>
      <w:r w:rsidRPr="00A42EB1">
        <w:rPr>
          <w:color w:val="000000"/>
        </w:rPr>
        <w:t xml:space="preserve"> prático, em várias subáreas da computação, tanto científicas quanto tecnológicas, que são distribuídas ao longo dos dez perío</w:t>
      </w:r>
      <w:r w:rsidR="007D6880">
        <w:rPr>
          <w:color w:val="000000"/>
        </w:rPr>
        <w:t>dos letivos.</w:t>
      </w:r>
    </w:p>
    <w:p w:rsidR="007D6880" w:rsidRDefault="007D6880" w:rsidP="00291C41">
      <w:pPr>
        <w:spacing w:line="360" w:lineRule="auto"/>
        <w:ind w:firstLine="709"/>
        <w:jc w:val="both"/>
        <w:rPr>
          <w:color w:val="000000"/>
        </w:rPr>
      </w:pPr>
    </w:p>
    <w:p w:rsidR="00A17624" w:rsidRDefault="00291C41" w:rsidP="00715F65">
      <w:pPr>
        <w:pStyle w:val="Ttulo3"/>
      </w:pPr>
      <w:bookmarkStart w:id="150" w:name="_Toc394392786"/>
      <w:r w:rsidRPr="00291C41">
        <w:lastRenderedPageBreak/>
        <w:t xml:space="preserve">Formação </w:t>
      </w:r>
      <w:r w:rsidR="001057B2">
        <w:t>fl</w:t>
      </w:r>
      <w:r w:rsidRPr="00291C41">
        <w:t>exível</w:t>
      </w:r>
      <w:r w:rsidR="001057B2" w:rsidRPr="00291C41">
        <w:t xml:space="preserve"> </w:t>
      </w:r>
      <w:r w:rsidRPr="00291C41">
        <w:t>em</w:t>
      </w:r>
      <w:r w:rsidR="001057B2" w:rsidRPr="00291C41">
        <w:t xml:space="preserve"> </w:t>
      </w:r>
      <w:r w:rsidRPr="00291C41">
        <w:t>computação</w:t>
      </w:r>
      <w:bookmarkEnd w:id="150"/>
    </w:p>
    <w:p w:rsidR="00302186" w:rsidRPr="00291C41" w:rsidRDefault="001057B2" w:rsidP="00302186">
      <w:pPr>
        <w:spacing w:line="360" w:lineRule="auto"/>
        <w:ind w:firstLine="709"/>
        <w:jc w:val="both"/>
        <w:rPr>
          <w:color w:val="000000"/>
        </w:rPr>
      </w:pPr>
      <w:r w:rsidRPr="00291C41">
        <w:rPr>
          <w:color w:val="000000"/>
        </w:rPr>
        <w:t xml:space="preserve"> </w:t>
      </w:r>
      <w:r w:rsidR="00291C41" w:rsidRPr="00291C41">
        <w:rPr>
          <w:color w:val="000000"/>
        </w:rPr>
        <w:t>A</w:t>
      </w:r>
      <w:r w:rsidRPr="00291C41">
        <w:rPr>
          <w:color w:val="000000"/>
        </w:rPr>
        <w:t xml:space="preserve"> </w:t>
      </w:r>
      <w:r w:rsidR="00291C41" w:rsidRPr="00291C41">
        <w:rPr>
          <w:color w:val="000000"/>
        </w:rPr>
        <w:t xml:space="preserve">formação </w:t>
      </w:r>
      <w:r>
        <w:rPr>
          <w:color w:val="000000"/>
        </w:rPr>
        <w:t>fl</w:t>
      </w:r>
      <w:r w:rsidR="00291C41" w:rsidRPr="00291C41">
        <w:rPr>
          <w:color w:val="000000"/>
        </w:rPr>
        <w:t>exível</w:t>
      </w:r>
      <w:r w:rsidRPr="00291C41">
        <w:rPr>
          <w:color w:val="000000"/>
        </w:rPr>
        <w:t xml:space="preserve"> </w:t>
      </w:r>
      <w:r w:rsidR="00291C41" w:rsidRPr="00291C41">
        <w:rPr>
          <w:color w:val="000000"/>
        </w:rPr>
        <w:t xml:space="preserve">refere-se à possibilidade do aluno escolher, </w:t>
      </w:r>
      <w:r w:rsidR="003C3699">
        <w:rPr>
          <w:color w:val="000000"/>
        </w:rPr>
        <w:t>d</w:t>
      </w:r>
      <w:r w:rsidR="00291C41" w:rsidRPr="00291C41">
        <w:rPr>
          <w:color w:val="000000"/>
        </w:rPr>
        <w:t>entre um</w:t>
      </w:r>
      <w:r w:rsidRPr="00291C41">
        <w:rPr>
          <w:color w:val="000000"/>
        </w:rPr>
        <w:t xml:space="preserve"> </w:t>
      </w:r>
      <w:r w:rsidR="00291C41" w:rsidRPr="00291C41">
        <w:rPr>
          <w:color w:val="000000"/>
        </w:rPr>
        <w:t>conjunto</w:t>
      </w:r>
      <w:r w:rsidRPr="00291C41">
        <w:rPr>
          <w:color w:val="000000"/>
        </w:rPr>
        <w:t xml:space="preserve"> </w:t>
      </w:r>
      <w:r w:rsidR="00291C41" w:rsidRPr="00291C41">
        <w:rPr>
          <w:color w:val="000000"/>
        </w:rPr>
        <w:t>de disciplinas</w:t>
      </w:r>
      <w:r w:rsidRPr="00291C41">
        <w:rPr>
          <w:color w:val="000000"/>
        </w:rPr>
        <w:t xml:space="preserve"> </w:t>
      </w:r>
      <w:r w:rsidR="00AC0183">
        <w:rPr>
          <w:color w:val="000000"/>
        </w:rPr>
        <w:t>optativas</w:t>
      </w:r>
      <w:r w:rsidRPr="00291C41">
        <w:rPr>
          <w:color w:val="000000"/>
        </w:rPr>
        <w:t xml:space="preserve"> </w:t>
      </w:r>
      <w:r w:rsidR="00291C41" w:rsidRPr="00291C41">
        <w:rPr>
          <w:color w:val="000000"/>
        </w:rPr>
        <w:t>oferecidas pelo curso, aquelas</w:t>
      </w:r>
      <w:r w:rsidRPr="00291C41">
        <w:rPr>
          <w:color w:val="000000"/>
        </w:rPr>
        <w:t xml:space="preserve"> </w:t>
      </w:r>
      <w:r w:rsidR="00291C41" w:rsidRPr="00291C41">
        <w:rPr>
          <w:color w:val="000000"/>
        </w:rPr>
        <w:t>que</w:t>
      </w:r>
      <w:r w:rsidRPr="00291C41">
        <w:rPr>
          <w:color w:val="000000"/>
        </w:rPr>
        <w:t xml:space="preserve"> </w:t>
      </w:r>
      <w:r w:rsidR="00291C41" w:rsidRPr="00291C41">
        <w:rPr>
          <w:color w:val="000000"/>
        </w:rPr>
        <w:t>coincidem</w:t>
      </w:r>
      <w:r w:rsidRPr="00291C41">
        <w:rPr>
          <w:color w:val="000000"/>
        </w:rPr>
        <w:t xml:space="preserve"> </w:t>
      </w:r>
      <w:r w:rsidR="00291C41" w:rsidRPr="00291C41">
        <w:rPr>
          <w:color w:val="000000"/>
        </w:rPr>
        <w:t>com</w:t>
      </w:r>
      <w:r w:rsidRPr="00291C41">
        <w:rPr>
          <w:color w:val="000000"/>
        </w:rPr>
        <w:t xml:space="preserve"> </w:t>
      </w:r>
      <w:r w:rsidR="00291C41" w:rsidRPr="00291C41">
        <w:rPr>
          <w:color w:val="000000"/>
        </w:rPr>
        <w:t>os seus</w:t>
      </w:r>
      <w:r w:rsidRPr="00291C41">
        <w:rPr>
          <w:color w:val="000000"/>
        </w:rPr>
        <w:t xml:space="preserve"> </w:t>
      </w:r>
      <w:r w:rsidR="00291C41" w:rsidRPr="00291C41">
        <w:rPr>
          <w:color w:val="000000"/>
        </w:rPr>
        <w:t>desejos de especialização</w:t>
      </w:r>
      <w:r w:rsidR="00101F4B">
        <w:rPr>
          <w:color w:val="000000"/>
        </w:rPr>
        <w:t>,</w:t>
      </w:r>
      <w:r w:rsidR="00291C41" w:rsidRPr="00291C41">
        <w:rPr>
          <w:color w:val="000000"/>
        </w:rPr>
        <w:t xml:space="preserve"> </w:t>
      </w:r>
      <w:r w:rsidR="00101F4B">
        <w:t>representando o aprofundamento de estudos em determinado campo</w:t>
      </w:r>
      <w:r w:rsidR="003C3699">
        <w:t xml:space="preserve"> da computação.</w:t>
      </w:r>
      <w:r w:rsidR="00DC4873">
        <w:rPr>
          <w:color w:val="000000"/>
        </w:rPr>
        <w:t xml:space="preserve"> </w:t>
      </w:r>
      <w:r w:rsidR="00101F4B">
        <w:t xml:space="preserve">Essas disciplinas ou unidades curriculares ou componentes curriculares, geralmente, apresentam congruência com a área de formação profissional escolhida. </w:t>
      </w:r>
      <w:r w:rsidR="00291C41" w:rsidRPr="00291C41">
        <w:rPr>
          <w:color w:val="000000"/>
        </w:rPr>
        <w:t>Dessa maneira,</w:t>
      </w:r>
      <w:r w:rsidRPr="00291C41">
        <w:rPr>
          <w:color w:val="000000"/>
        </w:rPr>
        <w:t xml:space="preserve"> </w:t>
      </w:r>
      <w:r w:rsidR="00291C41" w:rsidRPr="00291C41">
        <w:rPr>
          <w:color w:val="000000"/>
        </w:rPr>
        <w:t>o aluno</w:t>
      </w:r>
      <w:r w:rsidRPr="00291C41">
        <w:rPr>
          <w:color w:val="000000"/>
        </w:rPr>
        <w:t xml:space="preserve"> </w:t>
      </w:r>
      <w:r w:rsidR="00291C41" w:rsidRPr="00291C41">
        <w:rPr>
          <w:color w:val="000000"/>
        </w:rPr>
        <w:t>tem</w:t>
      </w:r>
      <w:r w:rsidR="00AC0183">
        <w:rPr>
          <w:color w:val="000000"/>
        </w:rPr>
        <w:t xml:space="preserve"> a</w:t>
      </w:r>
      <w:r w:rsidR="00291C41" w:rsidRPr="00291C41">
        <w:rPr>
          <w:color w:val="000000"/>
        </w:rPr>
        <w:t xml:space="preserve"> liberdade para explorar</w:t>
      </w:r>
      <w:r w:rsidRPr="00291C41">
        <w:rPr>
          <w:color w:val="000000"/>
        </w:rPr>
        <w:t xml:space="preserve"> </w:t>
      </w:r>
      <w:r w:rsidR="00291C41" w:rsidRPr="00291C41">
        <w:rPr>
          <w:color w:val="000000"/>
        </w:rPr>
        <w:t>áreas mais avançadas</w:t>
      </w:r>
      <w:r w:rsidRPr="00291C41">
        <w:rPr>
          <w:color w:val="000000"/>
        </w:rPr>
        <w:t xml:space="preserve"> </w:t>
      </w:r>
      <w:r w:rsidR="00291C41" w:rsidRPr="00291C41">
        <w:rPr>
          <w:color w:val="000000"/>
        </w:rPr>
        <w:t>dentro</w:t>
      </w:r>
      <w:r w:rsidRPr="00291C41">
        <w:rPr>
          <w:color w:val="000000"/>
        </w:rPr>
        <w:t xml:space="preserve"> </w:t>
      </w:r>
      <w:r w:rsidR="00291C41" w:rsidRPr="00291C41">
        <w:rPr>
          <w:color w:val="000000"/>
        </w:rPr>
        <w:t>da computação</w:t>
      </w:r>
      <w:r w:rsidRPr="00291C41">
        <w:rPr>
          <w:color w:val="000000"/>
        </w:rPr>
        <w:t xml:space="preserve"> </w:t>
      </w:r>
      <w:r w:rsidR="00291C41" w:rsidRPr="00291C41">
        <w:rPr>
          <w:color w:val="000000"/>
        </w:rPr>
        <w:t>durante</w:t>
      </w:r>
      <w:r w:rsidRPr="00291C41">
        <w:rPr>
          <w:color w:val="000000"/>
        </w:rPr>
        <w:t xml:space="preserve"> </w:t>
      </w:r>
      <w:r w:rsidR="00291C41" w:rsidRPr="00291C41">
        <w:rPr>
          <w:color w:val="000000"/>
        </w:rPr>
        <w:t>o próp</w:t>
      </w:r>
      <w:r>
        <w:rPr>
          <w:color w:val="000000"/>
        </w:rPr>
        <w:t>rio curso, e construir um p</w:t>
      </w:r>
      <w:r w:rsidR="00291C41" w:rsidRPr="00291C41">
        <w:rPr>
          <w:color w:val="000000"/>
        </w:rPr>
        <w:t>er</w:t>
      </w:r>
      <w:r>
        <w:rPr>
          <w:color w:val="000000"/>
        </w:rPr>
        <w:t>fil profi</w:t>
      </w:r>
      <w:r w:rsidR="00291C41" w:rsidRPr="00291C41">
        <w:rPr>
          <w:color w:val="000000"/>
        </w:rPr>
        <w:t>ssional para</w:t>
      </w:r>
      <w:r w:rsidRPr="00291C41">
        <w:rPr>
          <w:color w:val="000000"/>
        </w:rPr>
        <w:t xml:space="preserve"> </w:t>
      </w:r>
      <w:r w:rsidR="00291C41" w:rsidRPr="00291C41">
        <w:rPr>
          <w:color w:val="000000"/>
        </w:rPr>
        <w:t>a área em</w:t>
      </w:r>
      <w:r w:rsidRPr="00291C41">
        <w:rPr>
          <w:color w:val="000000"/>
        </w:rPr>
        <w:t xml:space="preserve"> </w:t>
      </w:r>
      <w:r w:rsidR="00291C41" w:rsidRPr="00291C41">
        <w:rPr>
          <w:color w:val="000000"/>
        </w:rPr>
        <w:t>que</w:t>
      </w:r>
      <w:r w:rsidRPr="00291C41">
        <w:rPr>
          <w:color w:val="000000"/>
        </w:rPr>
        <w:t xml:space="preserve"> </w:t>
      </w:r>
      <w:r w:rsidR="00291C41" w:rsidRPr="00291C41">
        <w:rPr>
          <w:color w:val="000000"/>
        </w:rPr>
        <w:t>deseja atuar.</w:t>
      </w:r>
    </w:p>
    <w:p w:rsidR="00291C41" w:rsidRPr="00291C41" w:rsidRDefault="00291C41" w:rsidP="001057B2">
      <w:pPr>
        <w:spacing w:line="360" w:lineRule="auto"/>
        <w:ind w:firstLine="709"/>
        <w:jc w:val="both"/>
        <w:rPr>
          <w:color w:val="000000"/>
        </w:rPr>
      </w:pPr>
      <w:r w:rsidRPr="00291C41">
        <w:rPr>
          <w:color w:val="000000"/>
        </w:rPr>
        <w:t>Com</w:t>
      </w:r>
      <w:r w:rsidR="001057B2" w:rsidRPr="00291C41">
        <w:rPr>
          <w:color w:val="000000"/>
        </w:rPr>
        <w:t xml:space="preserve"> </w:t>
      </w:r>
      <w:r w:rsidRPr="00291C41">
        <w:rPr>
          <w:color w:val="000000"/>
        </w:rPr>
        <w:t>objetivo de garantir que</w:t>
      </w:r>
      <w:r w:rsidR="001057B2" w:rsidRPr="00291C41">
        <w:rPr>
          <w:color w:val="000000"/>
        </w:rPr>
        <w:t xml:space="preserve"> </w:t>
      </w:r>
      <w:r w:rsidRPr="00291C41">
        <w:rPr>
          <w:color w:val="000000"/>
        </w:rPr>
        <w:t>o aluno tenha</w:t>
      </w:r>
      <w:r w:rsidR="001057B2" w:rsidRPr="00291C41">
        <w:rPr>
          <w:color w:val="000000"/>
        </w:rPr>
        <w:t xml:space="preserve"> </w:t>
      </w:r>
      <w:r w:rsidRPr="00291C41">
        <w:rPr>
          <w:color w:val="000000"/>
        </w:rPr>
        <w:t>a maior</w:t>
      </w:r>
      <w:r w:rsidR="001057B2" w:rsidRPr="00291C41">
        <w:rPr>
          <w:color w:val="000000"/>
        </w:rPr>
        <w:t xml:space="preserve"> </w:t>
      </w:r>
      <w:r w:rsidRPr="00291C41">
        <w:rPr>
          <w:color w:val="000000"/>
        </w:rPr>
        <w:t>liberdade possível na</w:t>
      </w:r>
      <w:r w:rsidR="001057B2" w:rsidRPr="00291C41">
        <w:rPr>
          <w:color w:val="000000"/>
        </w:rPr>
        <w:t xml:space="preserve"> </w:t>
      </w:r>
      <w:r w:rsidRPr="00291C41">
        <w:rPr>
          <w:color w:val="000000"/>
        </w:rPr>
        <w:t>escolha das</w:t>
      </w:r>
      <w:r w:rsidR="001057B2" w:rsidRPr="00291C41">
        <w:rPr>
          <w:color w:val="000000"/>
        </w:rPr>
        <w:t xml:space="preserve"> </w:t>
      </w:r>
      <w:r w:rsidRPr="00291C41">
        <w:rPr>
          <w:color w:val="000000"/>
        </w:rPr>
        <w:t>disciplinas optativas que</w:t>
      </w:r>
      <w:r w:rsidR="001057B2" w:rsidRPr="00291C41">
        <w:rPr>
          <w:color w:val="000000"/>
        </w:rPr>
        <w:t xml:space="preserve"> </w:t>
      </w:r>
      <w:r w:rsidRPr="00291C41">
        <w:rPr>
          <w:color w:val="000000"/>
        </w:rPr>
        <w:t>atendem</w:t>
      </w:r>
      <w:r w:rsidR="001057B2" w:rsidRPr="00291C41">
        <w:rPr>
          <w:color w:val="000000"/>
        </w:rPr>
        <w:t xml:space="preserve"> </w:t>
      </w:r>
      <w:r w:rsidRPr="00291C41">
        <w:rPr>
          <w:color w:val="000000"/>
        </w:rPr>
        <w:t>aos seus interesses, lhe é concedida</w:t>
      </w:r>
      <w:r w:rsidR="001057B2" w:rsidRPr="00291C41">
        <w:rPr>
          <w:color w:val="000000"/>
        </w:rPr>
        <w:t xml:space="preserve"> </w:t>
      </w:r>
      <w:r w:rsidRPr="00291C41">
        <w:rPr>
          <w:color w:val="000000"/>
        </w:rPr>
        <w:t>a possibilidade</w:t>
      </w:r>
      <w:r w:rsidR="001057B2" w:rsidRPr="00291C41">
        <w:rPr>
          <w:color w:val="000000"/>
        </w:rPr>
        <w:t xml:space="preserve"> </w:t>
      </w:r>
      <w:r w:rsidRPr="00291C41">
        <w:rPr>
          <w:color w:val="000000"/>
        </w:rPr>
        <w:t xml:space="preserve">de integralizar </w:t>
      </w:r>
      <w:r w:rsidR="00302186">
        <w:rPr>
          <w:color w:val="000000"/>
        </w:rPr>
        <w:t xml:space="preserve">no mínimo </w:t>
      </w:r>
      <w:r w:rsidR="001057B2">
        <w:rPr>
          <w:color w:val="000000"/>
        </w:rPr>
        <w:t>2</w:t>
      </w:r>
      <w:r w:rsidR="00302186">
        <w:rPr>
          <w:color w:val="000000"/>
        </w:rPr>
        <w:t>01</w:t>
      </w:r>
      <w:r w:rsidR="001057B2">
        <w:rPr>
          <w:color w:val="000000"/>
        </w:rPr>
        <w:t xml:space="preserve"> horas da formação profi</w:t>
      </w:r>
      <w:r w:rsidRPr="00291C41">
        <w:rPr>
          <w:color w:val="000000"/>
        </w:rPr>
        <w:t>ssional</w:t>
      </w:r>
      <w:r w:rsidR="001057B2" w:rsidRPr="00291C41">
        <w:rPr>
          <w:color w:val="000000"/>
        </w:rPr>
        <w:t xml:space="preserve"> </w:t>
      </w:r>
      <w:r w:rsidR="00302186">
        <w:rPr>
          <w:color w:val="000000"/>
        </w:rPr>
        <w:t>dentre as disciplinas optativas</w:t>
      </w:r>
      <w:r w:rsidRPr="00291C41">
        <w:rPr>
          <w:color w:val="000000"/>
        </w:rPr>
        <w:t xml:space="preserve">. </w:t>
      </w:r>
      <w:r w:rsidR="00302186">
        <w:rPr>
          <w:color w:val="000000"/>
        </w:rPr>
        <w:t>E</w:t>
      </w:r>
      <w:r w:rsidR="001057B2" w:rsidRPr="00291C41">
        <w:rPr>
          <w:color w:val="000000"/>
        </w:rPr>
        <w:t xml:space="preserve">ssas horas correspondem </w:t>
      </w:r>
      <w:r w:rsidR="00302186">
        <w:rPr>
          <w:color w:val="000000"/>
        </w:rPr>
        <w:t>no mínimo a três</w:t>
      </w:r>
      <w:r w:rsidR="001057B2" w:rsidRPr="00291C41">
        <w:rPr>
          <w:color w:val="000000"/>
        </w:rPr>
        <w:t xml:space="preserve"> dis</w:t>
      </w:r>
      <w:r w:rsidR="00302186">
        <w:rPr>
          <w:color w:val="000000"/>
        </w:rPr>
        <w:t xml:space="preserve">ciplinas, escolhidas entre as </w:t>
      </w:r>
      <w:commentRangeStart w:id="151"/>
      <w:r w:rsidR="00302186">
        <w:rPr>
          <w:color w:val="000000"/>
        </w:rPr>
        <w:t>18</w:t>
      </w:r>
      <w:commentRangeEnd w:id="151"/>
      <w:r w:rsidR="002E3B66">
        <w:rPr>
          <w:rStyle w:val="Refdecomentrio"/>
        </w:rPr>
        <w:commentReference w:id="151"/>
      </w:r>
      <w:r w:rsidR="001057B2" w:rsidRPr="00291C41">
        <w:rPr>
          <w:color w:val="000000"/>
        </w:rPr>
        <w:t xml:space="preserve"> optativas oferecidas, uma vez que todas elas possuem carga de 6</w:t>
      </w:r>
      <w:r w:rsidR="00302186">
        <w:rPr>
          <w:color w:val="000000"/>
        </w:rPr>
        <w:t>7</w:t>
      </w:r>
      <w:r w:rsidR="001057B2" w:rsidRPr="00291C41">
        <w:rPr>
          <w:color w:val="000000"/>
        </w:rPr>
        <w:t xml:space="preserve"> horas, e devem ser cursad</w:t>
      </w:r>
      <w:r w:rsidR="003C3699">
        <w:rPr>
          <w:color w:val="000000"/>
        </w:rPr>
        <w:t>a</w:t>
      </w:r>
      <w:r w:rsidR="001057B2" w:rsidRPr="00291C41">
        <w:rPr>
          <w:color w:val="000000"/>
        </w:rPr>
        <w:t>s, preferencialmente, no nono e décimo períodos do curso, quando o aluno já possui formação e maturidade adequadas para as escolhas que devem ser feitas, assim como para o seu aproveitamento</w:t>
      </w:r>
      <w:r w:rsidR="00302186">
        <w:rPr>
          <w:color w:val="000000"/>
        </w:rPr>
        <w:t>.</w:t>
      </w:r>
    </w:p>
    <w:p w:rsidR="00291C41" w:rsidRDefault="00291C41" w:rsidP="0024421D">
      <w:pPr>
        <w:spacing w:line="360" w:lineRule="auto"/>
        <w:jc w:val="both"/>
      </w:pPr>
    </w:p>
    <w:p w:rsidR="00DC4873" w:rsidRDefault="00291C41" w:rsidP="00715F65">
      <w:pPr>
        <w:pStyle w:val="Ttulo3"/>
      </w:pPr>
      <w:bookmarkStart w:id="152" w:name="_Toc394392787"/>
      <w:r w:rsidRPr="00291C41">
        <w:t>Outras</w:t>
      </w:r>
      <w:bookmarkEnd w:id="152"/>
    </w:p>
    <w:p w:rsidR="00A42EB1" w:rsidRDefault="00291C41" w:rsidP="00291C41">
      <w:pPr>
        <w:spacing w:line="360" w:lineRule="auto"/>
        <w:ind w:firstLine="709"/>
        <w:jc w:val="both"/>
        <w:rPr>
          <w:color w:val="000000"/>
        </w:rPr>
      </w:pPr>
      <w:r w:rsidRPr="00291C41">
        <w:rPr>
          <w:color w:val="000000"/>
        </w:rPr>
        <w:t>Além</w:t>
      </w:r>
      <w:r w:rsidR="001057B2" w:rsidRPr="00291C41">
        <w:rPr>
          <w:color w:val="000000"/>
        </w:rPr>
        <w:t xml:space="preserve"> </w:t>
      </w:r>
      <w:r w:rsidRPr="00291C41">
        <w:rPr>
          <w:color w:val="000000"/>
        </w:rPr>
        <w:t>da função</w:t>
      </w:r>
      <w:r w:rsidR="001057B2" w:rsidRPr="00291C41">
        <w:rPr>
          <w:color w:val="000000"/>
        </w:rPr>
        <w:t xml:space="preserve"> </w:t>
      </w:r>
      <w:r w:rsidRPr="00291C41">
        <w:rPr>
          <w:color w:val="000000"/>
        </w:rPr>
        <w:t>técnica, o engenheiro</w:t>
      </w:r>
      <w:r w:rsidR="001057B2" w:rsidRPr="00291C41">
        <w:rPr>
          <w:color w:val="000000"/>
        </w:rPr>
        <w:t xml:space="preserve"> </w:t>
      </w:r>
      <w:r w:rsidRPr="00291C41">
        <w:rPr>
          <w:color w:val="000000"/>
        </w:rPr>
        <w:t>dos dias de hoje, e cada vez mais,</w:t>
      </w:r>
      <w:r w:rsidR="001057B2" w:rsidRPr="00291C41">
        <w:rPr>
          <w:color w:val="000000"/>
        </w:rPr>
        <w:t xml:space="preserve"> </w:t>
      </w:r>
      <w:r w:rsidRPr="00291C41">
        <w:rPr>
          <w:color w:val="000000"/>
        </w:rPr>
        <w:t>é um</w:t>
      </w:r>
      <w:r w:rsidR="001057B2" w:rsidRPr="00291C41">
        <w:rPr>
          <w:color w:val="000000"/>
        </w:rPr>
        <w:t xml:space="preserve"> </w:t>
      </w:r>
      <w:r w:rsidRPr="00291C41">
        <w:rPr>
          <w:color w:val="000000"/>
        </w:rPr>
        <w:t>pro</w:t>
      </w:r>
      <w:r w:rsidR="001057B2">
        <w:rPr>
          <w:color w:val="000000"/>
        </w:rPr>
        <w:t>fi</w:t>
      </w:r>
      <w:r w:rsidRPr="00291C41">
        <w:rPr>
          <w:color w:val="000000"/>
        </w:rPr>
        <w:t>ssional</w:t>
      </w:r>
      <w:r w:rsidR="001057B2" w:rsidRPr="00291C41">
        <w:rPr>
          <w:color w:val="000000"/>
        </w:rPr>
        <w:t xml:space="preserve"> </w:t>
      </w:r>
      <w:r w:rsidRPr="00291C41">
        <w:rPr>
          <w:color w:val="000000"/>
        </w:rPr>
        <w:t>ativo e</w:t>
      </w:r>
      <w:r w:rsidR="001057B2" w:rsidRPr="00291C41">
        <w:rPr>
          <w:color w:val="000000"/>
        </w:rPr>
        <w:t xml:space="preserve"> </w:t>
      </w:r>
      <w:r w:rsidRPr="00291C41">
        <w:rPr>
          <w:color w:val="000000"/>
        </w:rPr>
        <w:t>dinâmico</w:t>
      </w:r>
      <w:r w:rsidR="001057B2" w:rsidRPr="00291C41">
        <w:rPr>
          <w:color w:val="000000"/>
        </w:rPr>
        <w:t xml:space="preserve"> </w:t>
      </w:r>
      <w:r w:rsidRPr="00291C41">
        <w:rPr>
          <w:color w:val="000000"/>
        </w:rPr>
        <w:t>dentro do</w:t>
      </w:r>
      <w:r w:rsidR="001057B2" w:rsidRPr="00291C41">
        <w:rPr>
          <w:color w:val="000000"/>
        </w:rPr>
        <w:t xml:space="preserve"> </w:t>
      </w:r>
      <w:r w:rsidRPr="00291C41">
        <w:rPr>
          <w:color w:val="000000"/>
        </w:rPr>
        <w:t>ambiente</w:t>
      </w:r>
      <w:r w:rsidR="001057B2" w:rsidRPr="00291C41">
        <w:rPr>
          <w:color w:val="000000"/>
        </w:rPr>
        <w:t xml:space="preserve"> </w:t>
      </w:r>
      <w:r w:rsidRPr="00291C41">
        <w:rPr>
          <w:color w:val="000000"/>
        </w:rPr>
        <w:t>de trabalho,</w:t>
      </w:r>
      <w:r w:rsidR="001057B2" w:rsidRPr="00291C41">
        <w:rPr>
          <w:color w:val="000000"/>
        </w:rPr>
        <w:t xml:space="preserve"> </w:t>
      </w:r>
      <w:r w:rsidRPr="00291C41">
        <w:rPr>
          <w:color w:val="000000"/>
        </w:rPr>
        <w:t>que interage</w:t>
      </w:r>
      <w:r w:rsidR="001057B2" w:rsidRPr="00291C41">
        <w:rPr>
          <w:color w:val="000000"/>
        </w:rPr>
        <w:t xml:space="preserve"> </w:t>
      </w:r>
      <w:r w:rsidRPr="00291C41">
        <w:rPr>
          <w:color w:val="000000"/>
        </w:rPr>
        <w:t>com</w:t>
      </w:r>
      <w:r w:rsidR="001057B2" w:rsidRPr="00291C41">
        <w:rPr>
          <w:color w:val="000000"/>
        </w:rPr>
        <w:t xml:space="preserve"> </w:t>
      </w:r>
      <w:r w:rsidRPr="00291C41">
        <w:rPr>
          <w:color w:val="000000"/>
        </w:rPr>
        <w:t>colegas de</w:t>
      </w:r>
      <w:r w:rsidR="001057B2" w:rsidRPr="00291C41">
        <w:rPr>
          <w:color w:val="000000"/>
        </w:rPr>
        <w:t xml:space="preserve"> </w:t>
      </w:r>
      <w:r w:rsidRPr="00291C41">
        <w:rPr>
          <w:color w:val="000000"/>
        </w:rPr>
        <w:t>várias outras áreas e que,</w:t>
      </w:r>
      <w:r w:rsidR="001057B2" w:rsidRPr="00291C41">
        <w:rPr>
          <w:color w:val="000000"/>
        </w:rPr>
        <w:t xml:space="preserve"> </w:t>
      </w:r>
      <w:r w:rsidRPr="00291C41">
        <w:rPr>
          <w:color w:val="000000"/>
        </w:rPr>
        <w:t>não</w:t>
      </w:r>
      <w:r w:rsidR="001057B2" w:rsidRPr="00291C41">
        <w:rPr>
          <w:color w:val="000000"/>
        </w:rPr>
        <w:t xml:space="preserve"> </w:t>
      </w:r>
      <w:r w:rsidRPr="00291C41">
        <w:rPr>
          <w:color w:val="000000"/>
        </w:rPr>
        <w:t>raramente,</w:t>
      </w:r>
      <w:r w:rsidR="001057B2" w:rsidRPr="00291C41">
        <w:rPr>
          <w:color w:val="000000"/>
        </w:rPr>
        <w:t xml:space="preserve"> </w:t>
      </w:r>
      <w:r w:rsidRPr="00291C41">
        <w:rPr>
          <w:color w:val="000000"/>
        </w:rPr>
        <w:t>se integra, atua</w:t>
      </w:r>
      <w:r w:rsidR="001057B2" w:rsidRPr="00291C41">
        <w:rPr>
          <w:color w:val="000000"/>
        </w:rPr>
        <w:t xml:space="preserve"> </w:t>
      </w:r>
      <w:r w:rsidRPr="00291C41">
        <w:rPr>
          <w:color w:val="000000"/>
        </w:rPr>
        <w:t>e/ou</w:t>
      </w:r>
      <w:r w:rsidR="001057B2" w:rsidRPr="00291C41">
        <w:rPr>
          <w:color w:val="000000"/>
        </w:rPr>
        <w:t xml:space="preserve"> </w:t>
      </w:r>
      <w:r w:rsidRPr="00291C41">
        <w:rPr>
          <w:color w:val="000000"/>
        </w:rPr>
        <w:t>precisa</w:t>
      </w:r>
      <w:r w:rsidR="003C3699">
        <w:rPr>
          <w:color w:val="000000"/>
        </w:rPr>
        <w:t>,</w:t>
      </w:r>
      <w:r w:rsidRPr="00291C41">
        <w:rPr>
          <w:color w:val="000000"/>
        </w:rPr>
        <w:t xml:space="preserve"> pelo menos</w:t>
      </w:r>
      <w:r w:rsidR="003C3699">
        <w:rPr>
          <w:color w:val="000000"/>
        </w:rPr>
        <w:t>,</w:t>
      </w:r>
      <w:r w:rsidR="001057B2" w:rsidRPr="00291C41">
        <w:rPr>
          <w:color w:val="000000"/>
        </w:rPr>
        <w:t xml:space="preserve"> </w:t>
      </w:r>
      <w:r w:rsidRPr="00291C41">
        <w:rPr>
          <w:color w:val="000000"/>
        </w:rPr>
        <w:t>conhecer</w:t>
      </w:r>
      <w:r w:rsidR="001057B2" w:rsidRPr="00291C41">
        <w:rPr>
          <w:color w:val="000000"/>
        </w:rPr>
        <w:t xml:space="preserve"> </w:t>
      </w:r>
      <w:r w:rsidRPr="00291C41">
        <w:rPr>
          <w:color w:val="000000"/>
        </w:rPr>
        <w:t>os processos de outros</w:t>
      </w:r>
      <w:r w:rsidR="001057B2" w:rsidRPr="00291C41">
        <w:rPr>
          <w:color w:val="000000"/>
        </w:rPr>
        <w:t xml:space="preserve"> </w:t>
      </w:r>
      <w:r w:rsidRPr="00291C41">
        <w:rPr>
          <w:color w:val="000000"/>
        </w:rPr>
        <w:t>setores</w:t>
      </w:r>
      <w:r w:rsidR="001057B2" w:rsidRPr="00291C41">
        <w:rPr>
          <w:color w:val="000000"/>
        </w:rPr>
        <w:t xml:space="preserve"> </w:t>
      </w:r>
      <w:r w:rsidR="003C3699">
        <w:rPr>
          <w:color w:val="000000"/>
        </w:rPr>
        <w:t xml:space="preserve">além daquelas </w:t>
      </w:r>
      <w:r w:rsidRPr="00291C41">
        <w:rPr>
          <w:color w:val="000000"/>
        </w:rPr>
        <w:t>correspondentes ao</w:t>
      </w:r>
      <w:r w:rsidR="001057B2" w:rsidRPr="00291C41">
        <w:rPr>
          <w:color w:val="000000"/>
        </w:rPr>
        <w:t xml:space="preserve"> </w:t>
      </w:r>
      <w:r w:rsidRPr="00291C41">
        <w:rPr>
          <w:color w:val="000000"/>
        </w:rPr>
        <w:t>seu per</w:t>
      </w:r>
      <w:r w:rsidR="001057B2">
        <w:rPr>
          <w:color w:val="000000"/>
        </w:rPr>
        <w:t>fi</w:t>
      </w:r>
      <w:r w:rsidRPr="00291C41">
        <w:rPr>
          <w:color w:val="000000"/>
        </w:rPr>
        <w:t>l técnico original.</w:t>
      </w:r>
      <w:r w:rsidR="00302186">
        <w:rPr>
          <w:color w:val="000000"/>
        </w:rPr>
        <w:t xml:space="preserve"> </w:t>
      </w:r>
      <w:r w:rsidRPr="00291C41">
        <w:rPr>
          <w:color w:val="000000"/>
        </w:rPr>
        <w:t>Por isso, é de fundamental</w:t>
      </w:r>
      <w:r w:rsidR="001057B2" w:rsidRPr="00291C41">
        <w:rPr>
          <w:color w:val="000000"/>
        </w:rPr>
        <w:t xml:space="preserve"> </w:t>
      </w:r>
      <w:r w:rsidRPr="00291C41">
        <w:rPr>
          <w:color w:val="000000"/>
        </w:rPr>
        <w:t>importância</w:t>
      </w:r>
      <w:r w:rsidR="001057B2" w:rsidRPr="00291C41">
        <w:rPr>
          <w:color w:val="000000"/>
        </w:rPr>
        <w:t xml:space="preserve"> </w:t>
      </w:r>
      <w:r w:rsidRPr="00291C41">
        <w:rPr>
          <w:color w:val="000000"/>
        </w:rPr>
        <w:t>que o engenheiro</w:t>
      </w:r>
      <w:r w:rsidR="001057B2" w:rsidRPr="00291C41">
        <w:rPr>
          <w:color w:val="000000"/>
        </w:rPr>
        <w:t xml:space="preserve"> </w:t>
      </w:r>
      <w:r w:rsidRPr="00291C41">
        <w:rPr>
          <w:color w:val="000000"/>
        </w:rPr>
        <w:t>conheça</w:t>
      </w:r>
      <w:r w:rsidR="001057B2" w:rsidRPr="00291C41">
        <w:rPr>
          <w:color w:val="000000"/>
        </w:rPr>
        <w:t xml:space="preserve"> </w:t>
      </w:r>
      <w:r w:rsidRPr="00291C41">
        <w:rPr>
          <w:color w:val="000000"/>
        </w:rPr>
        <w:t>os princípios</w:t>
      </w:r>
      <w:r w:rsidR="001057B2" w:rsidRPr="00291C41">
        <w:rPr>
          <w:color w:val="000000"/>
        </w:rPr>
        <w:t xml:space="preserve"> </w:t>
      </w:r>
      <w:r w:rsidRPr="00291C41">
        <w:rPr>
          <w:color w:val="000000"/>
        </w:rPr>
        <w:t>de funcionamento</w:t>
      </w:r>
      <w:r w:rsidR="001057B2" w:rsidRPr="00291C41">
        <w:rPr>
          <w:color w:val="000000"/>
        </w:rPr>
        <w:t xml:space="preserve"> </w:t>
      </w:r>
      <w:r w:rsidRPr="00291C41">
        <w:rPr>
          <w:color w:val="000000"/>
        </w:rPr>
        <w:t>das empresas</w:t>
      </w:r>
      <w:r w:rsidR="001057B2" w:rsidRPr="00291C41">
        <w:rPr>
          <w:color w:val="000000"/>
        </w:rPr>
        <w:t xml:space="preserve"> </w:t>
      </w:r>
      <w:r w:rsidRPr="00291C41">
        <w:rPr>
          <w:color w:val="000000"/>
        </w:rPr>
        <w:t>modernas, assim</w:t>
      </w:r>
      <w:r w:rsidR="001057B2" w:rsidRPr="00291C41">
        <w:rPr>
          <w:color w:val="000000"/>
        </w:rPr>
        <w:t xml:space="preserve"> </w:t>
      </w:r>
      <w:r w:rsidRPr="00291C41">
        <w:rPr>
          <w:color w:val="000000"/>
        </w:rPr>
        <w:t>como</w:t>
      </w:r>
      <w:r w:rsidR="001057B2" w:rsidRPr="00291C41">
        <w:rPr>
          <w:color w:val="000000"/>
        </w:rPr>
        <w:t xml:space="preserve"> </w:t>
      </w:r>
      <w:r w:rsidRPr="00291C41">
        <w:rPr>
          <w:color w:val="000000"/>
        </w:rPr>
        <w:t>os princípios da sociedade, da</w:t>
      </w:r>
      <w:r w:rsidR="001057B2" w:rsidRPr="00291C41">
        <w:rPr>
          <w:color w:val="000000"/>
        </w:rPr>
        <w:t xml:space="preserve"> </w:t>
      </w:r>
      <w:r w:rsidRPr="00291C41">
        <w:rPr>
          <w:color w:val="000000"/>
        </w:rPr>
        <w:t>economia</w:t>
      </w:r>
      <w:r w:rsidR="001057B2" w:rsidRPr="00291C41">
        <w:rPr>
          <w:color w:val="000000"/>
        </w:rPr>
        <w:t xml:space="preserve"> </w:t>
      </w:r>
      <w:r w:rsidRPr="00291C41">
        <w:rPr>
          <w:color w:val="000000"/>
        </w:rPr>
        <w:t>e do</w:t>
      </w:r>
      <w:r w:rsidR="001057B2" w:rsidRPr="00291C41">
        <w:rPr>
          <w:color w:val="000000"/>
        </w:rPr>
        <w:t xml:space="preserve"> </w:t>
      </w:r>
      <w:r w:rsidRPr="00291C41">
        <w:rPr>
          <w:color w:val="000000"/>
        </w:rPr>
        <w:t>direito</w:t>
      </w:r>
      <w:r w:rsidR="001057B2" w:rsidRPr="00291C41">
        <w:rPr>
          <w:color w:val="000000"/>
        </w:rPr>
        <w:t xml:space="preserve"> </w:t>
      </w:r>
      <w:r w:rsidRPr="00291C41">
        <w:rPr>
          <w:color w:val="000000"/>
        </w:rPr>
        <w:t>que</w:t>
      </w:r>
      <w:r w:rsidR="001057B2" w:rsidRPr="00291C41">
        <w:rPr>
          <w:color w:val="000000"/>
        </w:rPr>
        <w:t xml:space="preserve"> </w:t>
      </w:r>
      <w:r w:rsidRPr="00291C41">
        <w:rPr>
          <w:color w:val="000000"/>
        </w:rPr>
        <w:t>possam complementar</w:t>
      </w:r>
      <w:r w:rsidR="001057B2" w:rsidRPr="00291C41">
        <w:rPr>
          <w:color w:val="000000"/>
        </w:rPr>
        <w:t xml:space="preserve"> </w:t>
      </w:r>
      <w:r w:rsidRPr="00291C41">
        <w:rPr>
          <w:color w:val="000000"/>
        </w:rPr>
        <w:t>a sua</w:t>
      </w:r>
      <w:r w:rsidR="001057B2" w:rsidRPr="00291C41">
        <w:rPr>
          <w:color w:val="000000"/>
        </w:rPr>
        <w:t xml:space="preserve"> </w:t>
      </w:r>
      <w:r w:rsidRPr="00291C41">
        <w:rPr>
          <w:color w:val="000000"/>
        </w:rPr>
        <w:t>formação</w:t>
      </w:r>
      <w:r w:rsidR="001057B2" w:rsidRPr="00291C41">
        <w:rPr>
          <w:color w:val="000000"/>
        </w:rPr>
        <w:t xml:space="preserve"> </w:t>
      </w:r>
      <w:r w:rsidRPr="00291C41">
        <w:rPr>
          <w:color w:val="000000"/>
        </w:rPr>
        <w:t>e contextualizar</w:t>
      </w:r>
      <w:r w:rsidR="001057B2" w:rsidRPr="00291C41">
        <w:rPr>
          <w:color w:val="000000"/>
        </w:rPr>
        <w:t xml:space="preserve"> </w:t>
      </w:r>
      <w:r w:rsidRPr="00291C41">
        <w:rPr>
          <w:color w:val="000000"/>
        </w:rPr>
        <w:t>o seu</w:t>
      </w:r>
      <w:r w:rsidR="001057B2" w:rsidRPr="00291C41">
        <w:rPr>
          <w:color w:val="000000"/>
        </w:rPr>
        <w:t xml:space="preserve"> </w:t>
      </w:r>
      <w:r w:rsidRPr="00291C41">
        <w:rPr>
          <w:color w:val="000000"/>
        </w:rPr>
        <w:t>trabalho</w:t>
      </w:r>
      <w:r w:rsidR="001057B2" w:rsidRPr="00291C41">
        <w:rPr>
          <w:color w:val="000000"/>
        </w:rPr>
        <w:t xml:space="preserve"> </w:t>
      </w:r>
      <w:r w:rsidRPr="00291C41">
        <w:rPr>
          <w:color w:val="000000"/>
        </w:rPr>
        <w:t>de forma</w:t>
      </w:r>
      <w:r w:rsidR="001057B2" w:rsidRPr="00291C41">
        <w:rPr>
          <w:color w:val="000000"/>
        </w:rPr>
        <w:t xml:space="preserve"> </w:t>
      </w:r>
      <w:r w:rsidRPr="00291C41">
        <w:rPr>
          <w:color w:val="000000"/>
        </w:rPr>
        <w:t>mais</w:t>
      </w:r>
      <w:r w:rsidR="001057B2" w:rsidRPr="00291C41">
        <w:rPr>
          <w:color w:val="000000"/>
        </w:rPr>
        <w:t xml:space="preserve"> </w:t>
      </w:r>
      <w:r w:rsidRPr="00291C41">
        <w:rPr>
          <w:color w:val="000000"/>
        </w:rPr>
        <w:t>ampla,</w:t>
      </w:r>
      <w:r w:rsidR="001057B2" w:rsidRPr="00291C41">
        <w:rPr>
          <w:color w:val="000000"/>
        </w:rPr>
        <w:t xml:space="preserve"> </w:t>
      </w:r>
      <w:r w:rsidRPr="00291C41">
        <w:rPr>
          <w:color w:val="000000"/>
        </w:rPr>
        <w:t>tornando-o</w:t>
      </w:r>
      <w:r w:rsidR="001057B2" w:rsidRPr="00291C41">
        <w:rPr>
          <w:color w:val="000000"/>
        </w:rPr>
        <w:t xml:space="preserve"> </w:t>
      </w:r>
      <w:r w:rsidRPr="00291C41">
        <w:rPr>
          <w:color w:val="000000"/>
        </w:rPr>
        <w:t>mais</w:t>
      </w:r>
      <w:r w:rsidR="001057B2" w:rsidRPr="00291C41">
        <w:rPr>
          <w:color w:val="000000"/>
        </w:rPr>
        <w:t xml:space="preserve"> </w:t>
      </w:r>
      <w:r w:rsidRPr="00291C41">
        <w:rPr>
          <w:color w:val="000000"/>
        </w:rPr>
        <w:t>capaz</w:t>
      </w:r>
      <w:r w:rsidR="001057B2" w:rsidRPr="00291C41">
        <w:rPr>
          <w:color w:val="000000"/>
        </w:rPr>
        <w:t xml:space="preserve"> </w:t>
      </w:r>
      <w:r w:rsidRPr="00291C41">
        <w:rPr>
          <w:color w:val="000000"/>
        </w:rPr>
        <w:t>de entender</w:t>
      </w:r>
      <w:r w:rsidR="001057B2" w:rsidRPr="00291C41">
        <w:rPr>
          <w:color w:val="000000"/>
        </w:rPr>
        <w:t xml:space="preserve"> </w:t>
      </w:r>
      <w:r w:rsidRPr="00291C41">
        <w:rPr>
          <w:color w:val="000000"/>
        </w:rPr>
        <w:t>o complexo</w:t>
      </w:r>
      <w:r w:rsidR="001057B2" w:rsidRPr="00291C41">
        <w:rPr>
          <w:color w:val="000000"/>
        </w:rPr>
        <w:t xml:space="preserve"> </w:t>
      </w:r>
      <w:r w:rsidRPr="00291C41">
        <w:rPr>
          <w:color w:val="000000"/>
        </w:rPr>
        <w:t>mundo</w:t>
      </w:r>
      <w:r w:rsidR="001057B2" w:rsidRPr="00291C41">
        <w:rPr>
          <w:color w:val="000000"/>
        </w:rPr>
        <w:t xml:space="preserve"> </w:t>
      </w:r>
      <w:r w:rsidRPr="00291C41">
        <w:rPr>
          <w:color w:val="000000"/>
        </w:rPr>
        <w:t>do trabalho</w:t>
      </w:r>
      <w:r w:rsidR="001057B2" w:rsidRPr="00291C41">
        <w:rPr>
          <w:color w:val="000000"/>
        </w:rPr>
        <w:t xml:space="preserve"> </w:t>
      </w:r>
      <w:r w:rsidRPr="00291C41">
        <w:rPr>
          <w:color w:val="000000"/>
        </w:rPr>
        <w:t>moderno</w:t>
      </w:r>
      <w:r w:rsidR="001057B2" w:rsidRPr="00291C41">
        <w:rPr>
          <w:color w:val="000000"/>
        </w:rPr>
        <w:t xml:space="preserve"> </w:t>
      </w:r>
      <w:r w:rsidRPr="00291C41">
        <w:rPr>
          <w:color w:val="000000"/>
        </w:rPr>
        <w:t>e capacitando-o</w:t>
      </w:r>
      <w:r w:rsidR="001057B2" w:rsidRPr="00291C41">
        <w:rPr>
          <w:color w:val="000000"/>
        </w:rPr>
        <w:t xml:space="preserve"> </w:t>
      </w:r>
      <w:r w:rsidRPr="00291C41">
        <w:rPr>
          <w:color w:val="000000"/>
        </w:rPr>
        <w:t>para</w:t>
      </w:r>
      <w:r w:rsidR="001057B2" w:rsidRPr="00291C41">
        <w:rPr>
          <w:color w:val="000000"/>
        </w:rPr>
        <w:t xml:space="preserve"> </w:t>
      </w:r>
      <w:r w:rsidRPr="00291C41">
        <w:rPr>
          <w:color w:val="000000"/>
        </w:rPr>
        <w:t>avaliar melhor</w:t>
      </w:r>
      <w:r w:rsidR="001057B2" w:rsidRPr="00291C41">
        <w:rPr>
          <w:color w:val="000000"/>
        </w:rPr>
        <w:t xml:space="preserve"> </w:t>
      </w:r>
      <w:r w:rsidRPr="00291C41">
        <w:rPr>
          <w:color w:val="000000"/>
        </w:rPr>
        <w:t>o impacto</w:t>
      </w:r>
      <w:r w:rsidR="001057B2" w:rsidRPr="00291C41">
        <w:rPr>
          <w:color w:val="000000"/>
        </w:rPr>
        <w:t xml:space="preserve"> </w:t>
      </w:r>
      <w:r w:rsidRPr="00291C41">
        <w:rPr>
          <w:color w:val="000000"/>
        </w:rPr>
        <w:t>da</w:t>
      </w:r>
      <w:r w:rsidR="001057B2" w:rsidRPr="00291C41">
        <w:rPr>
          <w:color w:val="000000"/>
        </w:rPr>
        <w:t xml:space="preserve"> </w:t>
      </w:r>
      <w:r w:rsidRPr="00291C41">
        <w:rPr>
          <w:color w:val="000000"/>
        </w:rPr>
        <w:t>sua atividade.</w:t>
      </w:r>
    </w:p>
    <w:p w:rsidR="00291C41" w:rsidRPr="00291C41" w:rsidRDefault="00291C41" w:rsidP="00291C41">
      <w:pPr>
        <w:spacing w:line="360" w:lineRule="auto"/>
        <w:ind w:firstLine="709"/>
        <w:jc w:val="both"/>
        <w:rPr>
          <w:color w:val="000000"/>
        </w:rPr>
      </w:pPr>
      <w:r w:rsidRPr="00291C41">
        <w:rPr>
          <w:color w:val="000000"/>
        </w:rPr>
        <w:t>Assim,</w:t>
      </w:r>
      <w:r w:rsidR="001057B2" w:rsidRPr="00291C41">
        <w:rPr>
          <w:color w:val="000000"/>
        </w:rPr>
        <w:t xml:space="preserve"> </w:t>
      </w:r>
      <w:r w:rsidRPr="00291C41">
        <w:rPr>
          <w:color w:val="000000"/>
        </w:rPr>
        <w:t xml:space="preserve">o </w:t>
      </w:r>
      <w:r w:rsidR="003C3699">
        <w:rPr>
          <w:color w:val="000000"/>
        </w:rPr>
        <w:t>C</w:t>
      </w:r>
      <w:r w:rsidRPr="00291C41">
        <w:rPr>
          <w:color w:val="000000"/>
        </w:rPr>
        <w:t>urso</w:t>
      </w:r>
      <w:r w:rsidR="001057B2" w:rsidRPr="00291C41">
        <w:rPr>
          <w:color w:val="000000"/>
        </w:rPr>
        <w:t xml:space="preserve"> </w:t>
      </w:r>
      <w:r w:rsidRPr="00291C41">
        <w:rPr>
          <w:color w:val="000000"/>
        </w:rPr>
        <w:t>fornece</w:t>
      </w:r>
      <w:r w:rsidR="001057B2" w:rsidRPr="00291C41">
        <w:rPr>
          <w:color w:val="000000"/>
        </w:rPr>
        <w:t xml:space="preserve"> </w:t>
      </w:r>
      <w:r w:rsidRPr="00291C41">
        <w:rPr>
          <w:color w:val="000000"/>
        </w:rPr>
        <w:t>aos seus</w:t>
      </w:r>
      <w:r w:rsidR="001057B2" w:rsidRPr="00291C41">
        <w:rPr>
          <w:color w:val="000000"/>
        </w:rPr>
        <w:t xml:space="preserve"> </w:t>
      </w:r>
      <w:r w:rsidRPr="00291C41">
        <w:rPr>
          <w:color w:val="000000"/>
        </w:rPr>
        <w:t>alunos</w:t>
      </w:r>
      <w:r w:rsidR="00302186">
        <w:rPr>
          <w:color w:val="000000"/>
        </w:rPr>
        <w:t xml:space="preserve"> uma</w:t>
      </w:r>
      <w:r w:rsidRPr="00291C41">
        <w:rPr>
          <w:color w:val="000000"/>
        </w:rPr>
        <w:t xml:space="preserve"> </w:t>
      </w:r>
      <w:r w:rsidRPr="003C3699">
        <w:rPr>
          <w:color w:val="000000"/>
        </w:rPr>
        <w:t>formação</w:t>
      </w:r>
      <w:r w:rsidR="001057B2" w:rsidRPr="003C3699">
        <w:rPr>
          <w:color w:val="000000"/>
        </w:rPr>
        <w:t xml:space="preserve"> </w:t>
      </w:r>
      <w:r w:rsidRPr="003C3699">
        <w:rPr>
          <w:color w:val="000000"/>
        </w:rPr>
        <w:t>geral em</w:t>
      </w:r>
      <w:r w:rsidR="001057B2" w:rsidRPr="003C3699">
        <w:rPr>
          <w:color w:val="000000"/>
        </w:rPr>
        <w:t xml:space="preserve"> </w:t>
      </w:r>
      <w:r w:rsidRPr="003C3699">
        <w:rPr>
          <w:color w:val="000000"/>
        </w:rPr>
        <w:t>áreas consideradas</w:t>
      </w:r>
      <w:r w:rsidR="001057B2" w:rsidRPr="003C3699">
        <w:rPr>
          <w:color w:val="000000"/>
        </w:rPr>
        <w:t xml:space="preserve"> </w:t>
      </w:r>
      <w:r w:rsidRPr="003C3699">
        <w:rPr>
          <w:color w:val="000000"/>
        </w:rPr>
        <w:t>fundamentais</w:t>
      </w:r>
      <w:r w:rsidR="001057B2" w:rsidRPr="003C3699">
        <w:rPr>
          <w:color w:val="000000"/>
        </w:rPr>
        <w:t xml:space="preserve"> </w:t>
      </w:r>
      <w:r w:rsidRPr="003C3699">
        <w:rPr>
          <w:color w:val="000000"/>
        </w:rPr>
        <w:t>para</w:t>
      </w:r>
      <w:r w:rsidR="001057B2" w:rsidRPr="003C3699">
        <w:rPr>
          <w:color w:val="000000"/>
        </w:rPr>
        <w:t xml:space="preserve"> </w:t>
      </w:r>
      <w:r w:rsidRPr="003C3699">
        <w:rPr>
          <w:color w:val="000000"/>
        </w:rPr>
        <w:t>o exercício pro</w:t>
      </w:r>
      <w:r w:rsidR="001057B2" w:rsidRPr="003C3699">
        <w:rPr>
          <w:color w:val="000000"/>
        </w:rPr>
        <w:t>fi</w:t>
      </w:r>
      <w:r w:rsidRPr="003C3699">
        <w:rPr>
          <w:color w:val="000000"/>
        </w:rPr>
        <w:t>ssional,</w:t>
      </w:r>
      <w:r w:rsidR="001057B2" w:rsidRPr="003C3699">
        <w:rPr>
          <w:color w:val="000000"/>
        </w:rPr>
        <w:t xml:space="preserve"> </w:t>
      </w:r>
      <w:r w:rsidRPr="003C3699">
        <w:rPr>
          <w:color w:val="000000"/>
        </w:rPr>
        <w:t>tais como</w:t>
      </w:r>
      <w:r w:rsidR="001057B2" w:rsidRPr="003C3699">
        <w:rPr>
          <w:color w:val="000000"/>
        </w:rPr>
        <w:t xml:space="preserve"> </w:t>
      </w:r>
      <w:r w:rsidRPr="003C3699">
        <w:rPr>
          <w:color w:val="000000"/>
        </w:rPr>
        <w:t>administração,</w:t>
      </w:r>
      <w:r w:rsidR="001057B2" w:rsidRPr="003C3699">
        <w:rPr>
          <w:color w:val="000000"/>
        </w:rPr>
        <w:t xml:space="preserve"> </w:t>
      </w:r>
      <w:r w:rsidRPr="003C3699">
        <w:rPr>
          <w:color w:val="000000"/>
        </w:rPr>
        <w:t>economia,</w:t>
      </w:r>
      <w:r w:rsidR="001057B2" w:rsidRPr="003C3699">
        <w:rPr>
          <w:color w:val="000000"/>
        </w:rPr>
        <w:t xml:space="preserve"> </w:t>
      </w:r>
      <w:r w:rsidRPr="003C3699">
        <w:rPr>
          <w:color w:val="000000"/>
        </w:rPr>
        <w:t>impacto</w:t>
      </w:r>
      <w:r w:rsidR="001057B2" w:rsidRPr="003C3699">
        <w:rPr>
          <w:color w:val="000000"/>
        </w:rPr>
        <w:t xml:space="preserve"> </w:t>
      </w:r>
      <w:r w:rsidRPr="003C3699">
        <w:rPr>
          <w:color w:val="000000"/>
        </w:rPr>
        <w:t>social, direito e meio-ambiente</w:t>
      </w:r>
      <w:r w:rsidRPr="00291C41">
        <w:rPr>
          <w:color w:val="000000"/>
        </w:rPr>
        <w:t>.  Esse</w:t>
      </w:r>
      <w:r w:rsidR="001057B2">
        <w:rPr>
          <w:color w:val="000000"/>
        </w:rPr>
        <w:t xml:space="preserve"> conjunto de disciplinas, jun</w:t>
      </w:r>
      <w:r w:rsidRPr="00291C41">
        <w:rPr>
          <w:color w:val="000000"/>
        </w:rPr>
        <w:t>tamente com</w:t>
      </w:r>
      <w:r w:rsidR="001057B2" w:rsidRPr="00291C41">
        <w:rPr>
          <w:color w:val="000000"/>
        </w:rPr>
        <w:t xml:space="preserve"> </w:t>
      </w:r>
      <w:r w:rsidRPr="00291C41">
        <w:rPr>
          <w:color w:val="000000"/>
        </w:rPr>
        <w:t>as demais</w:t>
      </w:r>
      <w:r w:rsidR="001057B2" w:rsidRPr="00291C41">
        <w:rPr>
          <w:color w:val="000000"/>
        </w:rPr>
        <w:t xml:space="preserve"> </w:t>
      </w:r>
      <w:r w:rsidRPr="00291C41">
        <w:rPr>
          <w:color w:val="000000"/>
        </w:rPr>
        <w:t>atividades</w:t>
      </w:r>
      <w:r w:rsidR="001057B2" w:rsidRPr="00291C41">
        <w:rPr>
          <w:color w:val="000000"/>
        </w:rPr>
        <w:t xml:space="preserve"> </w:t>
      </w:r>
      <w:r w:rsidRPr="00291C41">
        <w:rPr>
          <w:color w:val="000000"/>
        </w:rPr>
        <w:t>discentes, tais como</w:t>
      </w:r>
      <w:r w:rsidR="001057B2" w:rsidRPr="00291C41">
        <w:rPr>
          <w:color w:val="000000"/>
        </w:rPr>
        <w:t xml:space="preserve"> </w:t>
      </w:r>
      <w:r w:rsidR="00B2194D" w:rsidRPr="00291C41">
        <w:rPr>
          <w:color w:val="000000"/>
        </w:rPr>
        <w:t>o desenvolvimento d</w:t>
      </w:r>
      <w:r w:rsidR="00A42EB1">
        <w:rPr>
          <w:color w:val="000000"/>
        </w:rPr>
        <w:t>o</w:t>
      </w:r>
      <w:r w:rsidR="00B2194D" w:rsidRPr="00291C41">
        <w:rPr>
          <w:color w:val="000000"/>
        </w:rPr>
        <w:t xml:space="preserve"> </w:t>
      </w:r>
      <w:r w:rsidR="00B2194D">
        <w:rPr>
          <w:color w:val="000000"/>
        </w:rPr>
        <w:lastRenderedPageBreak/>
        <w:t>projeto de conclusão de curso e</w:t>
      </w:r>
      <w:r w:rsidR="00B2194D" w:rsidRPr="00291C41">
        <w:rPr>
          <w:color w:val="000000"/>
        </w:rPr>
        <w:t xml:space="preserve"> o estágio supervisionado</w:t>
      </w:r>
      <w:r w:rsidR="00B2194D">
        <w:rPr>
          <w:color w:val="000000"/>
        </w:rPr>
        <w:t xml:space="preserve"> corresp</w:t>
      </w:r>
      <w:r w:rsidR="00B2194D" w:rsidRPr="00291C41">
        <w:rPr>
          <w:color w:val="000000"/>
        </w:rPr>
        <w:t>onde</w:t>
      </w:r>
      <w:r w:rsidR="003C3699">
        <w:rPr>
          <w:color w:val="000000"/>
        </w:rPr>
        <w:t>m</w:t>
      </w:r>
      <w:r w:rsidR="001057B2" w:rsidRPr="00291C41">
        <w:rPr>
          <w:color w:val="000000"/>
        </w:rPr>
        <w:t xml:space="preserve"> </w:t>
      </w:r>
      <w:r w:rsidR="00B2194D">
        <w:rPr>
          <w:color w:val="000000"/>
        </w:rPr>
        <w:t>a 22</w:t>
      </w:r>
      <w:r w:rsidRPr="00291C41">
        <w:rPr>
          <w:color w:val="000000"/>
        </w:rPr>
        <w:t>,</w:t>
      </w:r>
      <w:r w:rsidR="00B2194D">
        <w:rPr>
          <w:color w:val="000000"/>
        </w:rPr>
        <w:t>07</w:t>
      </w:r>
      <w:r w:rsidRPr="00291C41">
        <w:rPr>
          <w:color w:val="000000"/>
        </w:rPr>
        <w:t>%</w:t>
      </w:r>
      <w:r w:rsidR="001057B2" w:rsidRPr="00291C41">
        <w:rPr>
          <w:color w:val="000000"/>
        </w:rPr>
        <w:t xml:space="preserve"> </w:t>
      </w:r>
      <w:r w:rsidRPr="00291C41">
        <w:rPr>
          <w:color w:val="000000"/>
        </w:rPr>
        <w:t>da</w:t>
      </w:r>
      <w:r w:rsidR="001057B2" w:rsidRPr="00291C41">
        <w:rPr>
          <w:color w:val="000000"/>
        </w:rPr>
        <w:t xml:space="preserve"> </w:t>
      </w:r>
      <w:r w:rsidRPr="00291C41">
        <w:rPr>
          <w:color w:val="000000"/>
        </w:rPr>
        <w:t>carga horária total do</w:t>
      </w:r>
      <w:r w:rsidR="001057B2" w:rsidRPr="00291C41">
        <w:rPr>
          <w:color w:val="000000"/>
        </w:rPr>
        <w:t xml:space="preserve"> </w:t>
      </w:r>
      <w:r w:rsidRPr="00291C41">
        <w:rPr>
          <w:color w:val="000000"/>
        </w:rPr>
        <w:t>curso.</w:t>
      </w:r>
    </w:p>
    <w:p w:rsidR="00291C41" w:rsidRPr="00F93AC2" w:rsidRDefault="00291C41" w:rsidP="0024421D">
      <w:pPr>
        <w:spacing w:line="360" w:lineRule="auto"/>
        <w:jc w:val="both"/>
      </w:pPr>
    </w:p>
    <w:p w:rsidR="004F15DC" w:rsidRDefault="00101F4B" w:rsidP="00715F65">
      <w:pPr>
        <w:pStyle w:val="Ttulo3"/>
      </w:pPr>
      <w:bookmarkStart w:id="153" w:name="_Toc331534613"/>
      <w:bookmarkStart w:id="154" w:name="_Toc335748035"/>
      <w:bookmarkStart w:id="155" w:name="_Toc335750762"/>
      <w:bookmarkStart w:id="156" w:name="_Toc335756312"/>
      <w:bookmarkStart w:id="157" w:name="_Toc394392788"/>
      <w:r>
        <w:t>E</w:t>
      </w:r>
      <w:r w:rsidR="004F15DC">
        <w:t>strutura Curricular</w:t>
      </w:r>
      <w:bookmarkEnd w:id="153"/>
      <w:bookmarkEnd w:id="154"/>
      <w:bookmarkEnd w:id="155"/>
      <w:bookmarkEnd w:id="156"/>
      <w:bookmarkEnd w:id="157"/>
    </w:p>
    <w:p w:rsidR="00DA03BB" w:rsidRDefault="00DA03BB" w:rsidP="00DA03BB"/>
    <w:tbl>
      <w:tblPr>
        <w:tblW w:w="9216" w:type="dxa"/>
        <w:tblLayout w:type="fixed"/>
        <w:tblCellMar>
          <w:left w:w="70" w:type="dxa"/>
          <w:right w:w="70" w:type="dxa"/>
        </w:tblCellMar>
        <w:tblLook w:val="0000"/>
      </w:tblPr>
      <w:tblGrid>
        <w:gridCol w:w="6451"/>
        <w:gridCol w:w="920"/>
        <w:gridCol w:w="921"/>
        <w:gridCol w:w="924"/>
      </w:tblGrid>
      <w:tr w:rsidR="00DA03BB" w:rsidTr="00B723C3">
        <w:trPr>
          <w:cantSplit/>
        </w:trPr>
        <w:tc>
          <w:tcPr>
            <w:tcW w:w="9216"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color w:val="000000"/>
                <w:sz w:val="16"/>
                <w:lang w:val="pt-PT"/>
              </w:rPr>
            </w:pPr>
            <w:r>
              <w:rPr>
                <w:b/>
                <w:bCs/>
                <w:color w:val="000000"/>
                <w:sz w:val="16"/>
                <w:lang w:val="pt-PT"/>
              </w:rPr>
              <w:t>1º Semestre</w:t>
            </w:r>
          </w:p>
        </w:tc>
      </w:tr>
      <w:tr w:rsidR="00DA03BB" w:rsidTr="00B723C3">
        <w:trPr>
          <w:cantSplit/>
        </w:trPr>
        <w:tc>
          <w:tcPr>
            <w:tcW w:w="6451"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color w:val="000000"/>
                <w:sz w:val="16"/>
                <w:lang w:val="pt-PT"/>
              </w:rPr>
            </w:pPr>
            <w:r>
              <w:rPr>
                <w:b/>
                <w:bCs/>
                <w:color w:val="000000"/>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color w:val="000000"/>
                <w:sz w:val="16"/>
                <w:lang w:val="pt-PT"/>
              </w:rPr>
            </w:pPr>
            <w:r>
              <w:rPr>
                <w:b/>
                <w:bCs/>
                <w:color w:val="000000"/>
                <w:sz w:val="16"/>
                <w:lang w:val="pt-PT"/>
              </w:rPr>
              <w:t>Teórica</w:t>
            </w:r>
          </w:p>
        </w:tc>
        <w:tc>
          <w:tcPr>
            <w:tcW w:w="921"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color w:val="000000"/>
                <w:sz w:val="16"/>
                <w:lang w:val="pt-PT"/>
              </w:rPr>
            </w:pPr>
            <w:r>
              <w:rPr>
                <w:b/>
                <w:bCs/>
                <w:color w:val="000000"/>
                <w:sz w:val="16"/>
                <w:lang w:val="pt-PT"/>
              </w:rPr>
              <w:t>Prática</w:t>
            </w:r>
          </w:p>
        </w:tc>
        <w:tc>
          <w:tcPr>
            <w:tcW w:w="924"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color w:val="000000"/>
                <w:sz w:val="16"/>
                <w:lang w:val="pt-PT"/>
              </w:rPr>
            </w:pPr>
            <w:r>
              <w:rPr>
                <w:b/>
                <w:bCs/>
                <w:color w:val="000000"/>
                <w:sz w:val="16"/>
                <w:lang w:val="pt-PT"/>
              </w:rPr>
              <w:t>Total</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DA03BB" w:rsidP="00B723C3">
            <w:pPr>
              <w:snapToGrid w:val="0"/>
              <w:spacing w:line="240" w:lineRule="auto"/>
              <w:rPr>
                <w:rFonts w:eastAsia="Liberation Sans" w:cs="Liberation Sans"/>
                <w:color w:val="000000"/>
                <w:sz w:val="17"/>
                <w:szCs w:val="17"/>
                <w:lang w:val="pt-PT"/>
              </w:rPr>
            </w:pPr>
            <w:r>
              <w:rPr>
                <w:rFonts w:eastAsia="Liberation Sans" w:cs="Liberation Sans"/>
                <w:color w:val="000000"/>
                <w:sz w:val="17"/>
                <w:szCs w:val="17"/>
                <w:lang w:val="pt-PT"/>
              </w:rPr>
              <w:t>Matemática Básica</w:t>
            </w:r>
          </w:p>
        </w:tc>
        <w:tc>
          <w:tcPr>
            <w:tcW w:w="920" w:type="dxa"/>
            <w:tcBorders>
              <w:top w:val="single" w:sz="4" w:space="0" w:color="808080"/>
              <w:left w:val="single" w:sz="4" w:space="0" w:color="808080"/>
              <w:bottom w:val="single" w:sz="4" w:space="0" w:color="808080"/>
            </w:tcBorders>
            <w:shd w:val="clear" w:color="auto" w:fill="auto"/>
          </w:tcPr>
          <w:p w:rsidR="00DA03BB" w:rsidRPr="002B0F5B" w:rsidRDefault="00DA03BB" w:rsidP="00B723C3">
            <w:pPr>
              <w:snapToGrid w:val="0"/>
              <w:spacing w:line="240" w:lineRule="auto"/>
              <w:jc w:val="center"/>
              <w:rPr>
                <w:rFonts w:eastAsia="Liberation Sans" w:cs="Liberation Sans"/>
                <w:color w:val="000000"/>
                <w:sz w:val="17"/>
                <w:szCs w:val="17"/>
                <w:lang w:val="pt-PT"/>
              </w:rPr>
            </w:pPr>
            <w:r>
              <w:rPr>
                <w:rFonts w:eastAsia="Liberation Sans" w:cs="Liberation Sans"/>
                <w:color w:val="000000"/>
                <w:sz w:val="17"/>
                <w:szCs w:val="17"/>
                <w:lang w:val="pt-PT"/>
              </w:rPr>
              <w:t>67</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color w:val="000000"/>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color w:val="000000"/>
                <w:sz w:val="16"/>
                <w:lang w:val="pt-PT"/>
              </w:rPr>
            </w:pPr>
            <w:r>
              <w:rPr>
                <w:b/>
                <w:bCs/>
                <w:color w:val="000000"/>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eastAsia="Liberation Sans" w:cs="Liberation Sans"/>
                <w:color w:val="000000"/>
                <w:sz w:val="17"/>
                <w:szCs w:val="17"/>
                <w:lang w:val="pt-PT"/>
              </w:rPr>
            </w:pPr>
            <w:r>
              <w:rPr>
                <w:rFonts w:eastAsia="Liberation Sans" w:cs="Liberation Sans"/>
                <w:color w:val="000000"/>
                <w:sz w:val="17"/>
                <w:szCs w:val="17"/>
                <w:lang w:val="pt-PT"/>
              </w:rPr>
              <w:t>Introdução à Engenharia de Computação</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r>
              <w:rPr>
                <w:color w:val="000000"/>
                <w:sz w:val="16"/>
                <w:lang w:val="pt-PT"/>
              </w:rPr>
              <w:t>33</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color w:val="000000"/>
                <w:sz w:val="16"/>
                <w:lang w:val="pt-PT"/>
              </w:rPr>
            </w:pPr>
            <w:r>
              <w:rPr>
                <w:b/>
                <w:bCs/>
                <w:color w:val="000000"/>
                <w:sz w:val="16"/>
                <w:lang w:val="pt-PT"/>
              </w:rPr>
              <w:t>33</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Default="0061104F" w:rsidP="00F93AC2">
            <w:pPr>
              <w:snapToGrid w:val="0"/>
              <w:spacing w:line="240" w:lineRule="auto"/>
              <w:rPr>
                <w:rFonts w:eastAsia="Liberation Sans" w:cs="Liberation Sans"/>
                <w:color w:val="000000"/>
                <w:sz w:val="17"/>
                <w:szCs w:val="17"/>
                <w:lang w:val="pt-PT"/>
              </w:rPr>
            </w:pPr>
            <w:r>
              <w:rPr>
                <w:rFonts w:eastAsia="Liberation Sans" w:cs="Liberation Sans"/>
                <w:color w:val="000000"/>
                <w:sz w:val="17"/>
                <w:szCs w:val="17"/>
                <w:lang w:val="pt-PT"/>
              </w:rPr>
              <w:t>Inglês Instrumental</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r>
              <w:rPr>
                <w:color w:val="000000"/>
                <w:sz w:val="16"/>
                <w:lang w:val="pt-PT"/>
              </w:rPr>
              <w:t>33</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color w:val="000000"/>
                <w:sz w:val="16"/>
                <w:lang w:val="pt-PT"/>
              </w:rPr>
            </w:pPr>
            <w:r>
              <w:rPr>
                <w:b/>
                <w:bCs/>
                <w:color w:val="000000"/>
                <w:sz w:val="16"/>
                <w:lang w:val="pt-PT"/>
              </w:rPr>
              <w:t>33</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Default="0061104F" w:rsidP="00F93AC2">
            <w:pPr>
              <w:snapToGrid w:val="0"/>
              <w:spacing w:line="240" w:lineRule="auto"/>
              <w:rPr>
                <w:rFonts w:eastAsia="Liberation Sans" w:cs="Liberation Sans"/>
                <w:color w:val="000000"/>
                <w:sz w:val="17"/>
                <w:szCs w:val="17"/>
                <w:lang w:val="pt-PT"/>
              </w:rPr>
            </w:pPr>
            <w:r>
              <w:rPr>
                <w:rFonts w:eastAsia="Liberation Sans" w:cs="Liberation Sans"/>
                <w:color w:val="000000"/>
                <w:sz w:val="17"/>
                <w:szCs w:val="17"/>
                <w:lang w:val="pt-PT"/>
              </w:rPr>
              <w:t>Leitura e Produção de Textos</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r>
              <w:rPr>
                <w:color w:val="000000"/>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color w:val="000000"/>
                <w:sz w:val="16"/>
                <w:lang w:val="pt-PT"/>
              </w:rPr>
            </w:pPr>
            <w:r>
              <w:rPr>
                <w:b/>
                <w:bCs/>
                <w:color w:val="000000"/>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eastAsia="Liberation Sans" w:cs="Liberation Sans"/>
                <w:color w:val="000000"/>
                <w:sz w:val="17"/>
                <w:szCs w:val="17"/>
                <w:lang w:val="pt-PT"/>
              </w:rPr>
            </w:pPr>
            <w:r>
              <w:rPr>
                <w:rFonts w:eastAsia="Liberation Sans" w:cs="Liberation Sans"/>
                <w:color w:val="000000"/>
                <w:sz w:val="17"/>
                <w:szCs w:val="17"/>
                <w:lang w:val="pt-PT"/>
              </w:rPr>
              <w:t>Laboratório de Algoritmos e Programação</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r>
              <w:rPr>
                <w:color w:val="000000"/>
                <w:sz w:val="16"/>
                <w:lang w:val="pt-PT"/>
              </w:rPr>
              <w:t>67</w:t>
            </w: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color w:val="000000"/>
                <w:sz w:val="16"/>
                <w:lang w:val="pt-PT"/>
              </w:rPr>
            </w:pPr>
            <w:r>
              <w:rPr>
                <w:b/>
                <w:bCs/>
                <w:color w:val="000000"/>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eastAsia="Liberation Sans" w:cs="Liberation Sans"/>
                <w:color w:val="000000"/>
                <w:sz w:val="17"/>
                <w:szCs w:val="17"/>
                <w:lang w:val="pt-PT"/>
              </w:rPr>
            </w:pPr>
            <w:r>
              <w:rPr>
                <w:rFonts w:eastAsia="Liberation Sans" w:cs="Liberation Sans"/>
                <w:color w:val="000000"/>
                <w:sz w:val="17"/>
                <w:szCs w:val="17"/>
                <w:lang w:val="pt-PT"/>
              </w:rPr>
              <w:t>Algoritmos e Programação</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r>
              <w:rPr>
                <w:color w:val="000000"/>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color w:val="000000"/>
                <w:sz w:val="16"/>
                <w:lang w:val="pt-PT"/>
              </w:rPr>
            </w:pPr>
            <w:r>
              <w:rPr>
                <w:b/>
                <w:bCs/>
                <w:color w:val="000000"/>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eastAsia="Liberation Sans" w:cs="Liberation Sans"/>
                <w:color w:val="000000"/>
                <w:sz w:val="17"/>
                <w:szCs w:val="17"/>
                <w:lang w:val="pt-PT"/>
              </w:rPr>
            </w:pPr>
            <w:r>
              <w:rPr>
                <w:rFonts w:eastAsia="Liberation Sans" w:cs="Liberation Sans"/>
                <w:color w:val="000000"/>
                <w:sz w:val="17"/>
                <w:szCs w:val="17"/>
                <w:lang w:val="pt-PT"/>
              </w:rPr>
              <w:t>Sistemas Digitais I</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r>
              <w:rPr>
                <w:color w:val="000000"/>
                <w:sz w:val="16"/>
                <w:lang w:val="pt-PT"/>
              </w:rPr>
              <w:t>40</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color w:val="000000"/>
                <w:sz w:val="16"/>
                <w:lang w:val="pt-PT"/>
              </w:rPr>
            </w:pPr>
            <w:r>
              <w:rPr>
                <w:color w:val="000000"/>
                <w:sz w:val="16"/>
                <w:lang w:val="pt-PT"/>
              </w:rPr>
              <w:t>27</w:t>
            </w: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color w:val="000000"/>
                <w:sz w:val="16"/>
                <w:lang w:val="pt-PT"/>
              </w:rPr>
            </w:pPr>
            <w:r>
              <w:rPr>
                <w:b/>
                <w:bCs/>
                <w:color w:val="000000"/>
                <w:sz w:val="16"/>
                <w:lang w:val="pt-PT"/>
              </w:rPr>
              <w:t>67</w:t>
            </w:r>
          </w:p>
        </w:tc>
      </w:tr>
      <w:tr w:rsidR="0061104F" w:rsidTr="00B723C3">
        <w:trPr>
          <w:cantSplit/>
        </w:trPr>
        <w:tc>
          <w:tcPr>
            <w:tcW w:w="6451" w:type="dxa"/>
            <w:tcBorders>
              <w:top w:val="single" w:sz="4" w:space="0" w:color="808080"/>
              <w:bottom w:val="single" w:sz="8" w:space="0" w:color="000000"/>
            </w:tcBorders>
            <w:shd w:val="clear" w:color="auto" w:fill="99CCFF"/>
          </w:tcPr>
          <w:p w:rsidR="0061104F" w:rsidRDefault="0061104F" w:rsidP="00B723C3">
            <w:pPr>
              <w:snapToGrid w:val="0"/>
              <w:spacing w:line="240" w:lineRule="auto"/>
              <w:jc w:val="right"/>
              <w:rPr>
                <w:b/>
                <w:bCs/>
                <w:color w:val="000000"/>
                <w:sz w:val="16"/>
                <w:lang w:val="pt-PT"/>
              </w:rPr>
            </w:pPr>
            <w:r>
              <w:rPr>
                <w:b/>
                <w:bCs/>
                <w:color w:val="000000"/>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61104F" w:rsidRPr="003C3699" w:rsidRDefault="0061104F" w:rsidP="003C3699">
            <w:pPr>
              <w:snapToGrid w:val="0"/>
              <w:spacing w:line="240" w:lineRule="auto"/>
              <w:jc w:val="center"/>
              <w:rPr>
                <w:b/>
                <w:bCs/>
                <w:color w:val="000000"/>
                <w:sz w:val="16"/>
                <w:lang w:val="pt-PT"/>
              </w:rPr>
            </w:pPr>
            <w:r w:rsidRPr="003C3699">
              <w:rPr>
                <w:b/>
                <w:bCs/>
                <w:color w:val="000000"/>
                <w:sz w:val="16"/>
                <w:lang w:val="pt-PT"/>
              </w:rPr>
              <w:t>307</w:t>
            </w:r>
          </w:p>
        </w:tc>
        <w:tc>
          <w:tcPr>
            <w:tcW w:w="921" w:type="dxa"/>
            <w:tcBorders>
              <w:top w:val="single" w:sz="4" w:space="0" w:color="808080"/>
              <w:left w:val="single" w:sz="4" w:space="0" w:color="808080"/>
              <w:bottom w:val="single" w:sz="8" w:space="0" w:color="000000"/>
            </w:tcBorders>
            <w:shd w:val="clear" w:color="auto" w:fill="99CCFF"/>
          </w:tcPr>
          <w:p w:rsidR="0061104F" w:rsidRPr="003C3699" w:rsidRDefault="0061104F" w:rsidP="00B723C3">
            <w:pPr>
              <w:snapToGrid w:val="0"/>
              <w:spacing w:line="240" w:lineRule="auto"/>
              <w:jc w:val="center"/>
              <w:rPr>
                <w:b/>
                <w:bCs/>
                <w:color w:val="000000"/>
                <w:sz w:val="16"/>
                <w:lang w:val="pt-PT"/>
              </w:rPr>
            </w:pPr>
            <w:r w:rsidRPr="003C3699">
              <w:rPr>
                <w:b/>
                <w:bCs/>
                <w:color w:val="000000"/>
                <w:sz w:val="16"/>
                <w:lang w:val="pt-PT"/>
              </w:rPr>
              <w:t>94</w:t>
            </w:r>
          </w:p>
        </w:tc>
        <w:tc>
          <w:tcPr>
            <w:tcW w:w="924" w:type="dxa"/>
            <w:tcBorders>
              <w:top w:val="single" w:sz="4" w:space="0" w:color="808080"/>
              <w:left w:val="single" w:sz="4" w:space="0" w:color="808080"/>
              <w:bottom w:val="single" w:sz="8" w:space="0" w:color="000000"/>
            </w:tcBorders>
            <w:shd w:val="clear" w:color="auto" w:fill="99CCFF"/>
            <w:vAlign w:val="bottom"/>
          </w:tcPr>
          <w:p w:rsidR="0061104F" w:rsidRDefault="0061104F" w:rsidP="00B723C3">
            <w:pPr>
              <w:snapToGrid w:val="0"/>
              <w:spacing w:line="240" w:lineRule="auto"/>
              <w:jc w:val="center"/>
              <w:rPr>
                <w:b/>
                <w:bCs/>
                <w:color w:val="000000"/>
                <w:sz w:val="16"/>
                <w:lang w:val="pt-PT"/>
              </w:rPr>
            </w:pPr>
            <w:r>
              <w:rPr>
                <w:b/>
                <w:bCs/>
                <w:color w:val="000000"/>
                <w:sz w:val="16"/>
                <w:lang w:val="pt-PT"/>
              </w:rPr>
              <w:t>401</w:t>
            </w:r>
          </w:p>
        </w:tc>
      </w:tr>
    </w:tbl>
    <w:p w:rsidR="00DA03BB" w:rsidRDefault="00DA03BB" w:rsidP="00DA03BB"/>
    <w:tbl>
      <w:tblPr>
        <w:tblW w:w="9216" w:type="dxa"/>
        <w:tblLayout w:type="fixed"/>
        <w:tblCellMar>
          <w:left w:w="70" w:type="dxa"/>
          <w:right w:w="70" w:type="dxa"/>
        </w:tblCellMar>
        <w:tblLook w:val="0000"/>
      </w:tblPr>
      <w:tblGrid>
        <w:gridCol w:w="6451"/>
        <w:gridCol w:w="920"/>
        <w:gridCol w:w="921"/>
        <w:gridCol w:w="924"/>
      </w:tblGrid>
      <w:tr w:rsidR="00DA03BB" w:rsidTr="00B723C3">
        <w:trPr>
          <w:cantSplit/>
        </w:trPr>
        <w:tc>
          <w:tcPr>
            <w:tcW w:w="9216"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2º Semestre</w:t>
            </w:r>
          </w:p>
        </w:tc>
      </w:tr>
      <w:tr w:rsidR="00DA03BB" w:rsidTr="00B723C3">
        <w:trPr>
          <w:cantSplit/>
        </w:trPr>
        <w:tc>
          <w:tcPr>
            <w:tcW w:w="6451"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Teórica</w:t>
            </w:r>
          </w:p>
        </w:tc>
        <w:tc>
          <w:tcPr>
            <w:tcW w:w="921"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Prática</w:t>
            </w:r>
          </w:p>
        </w:tc>
        <w:tc>
          <w:tcPr>
            <w:tcW w:w="924"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Total</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Álgebra Vetorial e Geometria Analítica</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Cálculo Diferencial e Integral I</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Estatística Aplicada à Engenharia</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47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20</w:t>
            </w: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Inglês Técnico</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33</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33</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Ciências do Ambiente</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33</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33</w:t>
            </w:r>
          </w:p>
        </w:tc>
      </w:tr>
      <w:tr w:rsidR="0061104F" w:rsidTr="00B723C3">
        <w:trPr>
          <w:cantSplit/>
        </w:trPr>
        <w:tc>
          <w:tcPr>
            <w:tcW w:w="6451" w:type="dxa"/>
            <w:tcBorders>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Estruturas de Dados e Algoritmos</w:t>
            </w:r>
          </w:p>
        </w:tc>
        <w:tc>
          <w:tcPr>
            <w:tcW w:w="920" w:type="dxa"/>
            <w:tcBorders>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47</w:t>
            </w:r>
          </w:p>
        </w:tc>
        <w:tc>
          <w:tcPr>
            <w:tcW w:w="921" w:type="dxa"/>
            <w:tcBorders>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20</w:t>
            </w:r>
          </w:p>
        </w:tc>
        <w:tc>
          <w:tcPr>
            <w:tcW w:w="924" w:type="dxa"/>
            <w:tcBorders>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Sistemas Digitais II</w:t>
            </w:r>
          </w:p>
        </w:tc>
        <w:tc>
          <w:tcPr>
            <w:tcW w:w="920" w:type="dxa"/>
            <w:tcBorders>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47</w:t>
            </w:r>
          </w:p>
        </w:tc>
        <w:tc>
          <w:tcPr>
            <w:tcW w:w="921" w:type="dxa"/>
            <w:tcBorders>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20</w:t>
            </w:r>
          </w:p>
        </w:tc>
        <w:tc>
          <w:tcPr>
            <w:tcW w:w="924" w:type="dxa"/>
            <w:tcBorders>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8" w:space="0" w:color="000000"/>
            </w:tcBorders>
            <w:shd w:val="clear" w:color="auto" w:fill="99CCFF"/>
          </w:tcPr>
          <w:p w:rsidR="0061104F" w:rsidRDefault="0061104F" w:rsidP="00F93AC2">
            <w:pPr>
              <w:snapToGrid w:val="0"/>
              <w:spacing w:line="240" w:lineRule="auto"/>
              <w:jc w:val="right"/>
              <w:rPr>
                <w:b/>
                <w:bCs/>
                <w:sz w:val="16"/>
                <w:lang w:val="pt-PT"/>
              </w:rPr>
            </w:pPr>
            <w:r>
              <w:rPr>
                <w:b/>
                <w:bCs/>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61104F" w:rsidRDefault="0061104F" w:rsidP="00F93AC2">
            <w:pPr>
              <w:snapToGrid w:val="0"/>
              <w:spacing w:line="240" w:lineRule="auto"/>
              <w:jc w:val="center"/>
              <w:rPr>
                <w:b/>
                <w:bCs/>
                <w:sz w:val="16"/>
                <w:lang w:val="pt-PT"/>
              </w:rPr>
            </w:pPr>
            <w:r>
              <w:rPr>
                <w:b/>
                <w:bCs/>
                <w:sz w:val="16"/>
                <w:lang w:val="pt-PT"/>
              </w:rPr>
              <w:t>267</w:t>
            </w:r>
          </w:p>
        </w:tc>
        <w:tc>
          <w:tcPr>
            <w:tcW w:w="921" w:type="dxa"/>
            <w:tcBorders>
              <w:top w:val="single" w:sz="4" w:space="0" w:color="808080"/>
              <w:left w:val="single" w:sz="4" w:space="0" w:color="808080"/>
              <w:bottom w:val="single" w:sz="8" w:space="0" w:color="000000"/>
            </w:tcBorders>
            <w:shd w:val="clear" w:color="auto" w:fill="99CCFF"/>
          </w:tcPr>
          <w:p w:rsidR="0061104F" w:rsidRDefault="0061104F" w:rsidP="00F93AC2">
            <w:pPr>
              <w:snapToGrid w:val="0"/>
              <w:spacing w:line="240" w:lineRule="auto"/>
              <w:jc w:val="center"/>
              <w:rPr>
                <w:b/>
                <w:bCs/>
                <w:sz w:val="16"/>
                <w:lang w:val="pt-PT"/>
              </w:rPr>
            </w:pPr>
            <w:r>
              <w:rPr>
                <w:b/>
                <w:bCs/>
                <w:sz w:val="16"/>
                <w:lang w:val="pt-PT"/>
              </w:rPr>
              <w:t>101</w:t>
            </w:r>
          </w:p>
        </w:tc>
        <w:tc>
          <w:tcPr>
            <w:tcW w:w="924" w:type="dxa"/>
            <w:tcBorders>
              <w:top w:val="single" w:sz="4" w:space="0" w:color="808080"/>
              <w:left w:val="single" w:sz="4" w:space="0" w:color="808080"/>
              <w:bottom w:val="single" w:sz="8" w:space="0" w:color="000000"/>
            </w:tcBorders>
            <w:shd w:val="clear" w:color="auto" w:fill="99CCFF"/>
            <w:vAlign w:val="bottom"/>
          </w:tcPr>
          <w:p w:rsidR="0061104F" w:rsidRDefault="0061104F" w:rsidP="00F93AC2">
            <w:pPr>
              <w:snapToGrid w:val="0"/>
              <w:spacing w:line="240" w:lineRule="auto"/>
              <w:jc w:val="center"/>
              <w:rPr>
                <w:b/>
                <w:bCs/>
                <w:sz w:val="16"/>
                <w:lang w:val="pt-PT"/>
              </w:rPr>
            </w:pPr>
            <w:r>
              <w:rPr>
                <w:b/>
                <w:bCs/>
                <w:sz w:val="16"/>
                <w:lang w:val="pt-PT"/>
              </w:rPr>
              <w:t>401</w:t>
            </w:r>
          </w:p>
        </w:tc>
      </w:tr>
    </w:tbl>
    <w:p w:rsidR="00DA03BB" w:rsidRDefault="00DA03BB" w:rsidP="00DA03BB"/>
    <w:tbl>
      <w:tblPr>
        <w:tblW w:w="9216" w:type="dxa"/>
        <w:tblLayout w:type="fixed"/>
        <w:tblCellMar>
          <w:left w:w="70" w:type="dxa"/>
          <w:right w:w="70" w:type="dxa"/>
        </w:tblCellMar>
        <w:tblLook w:val="0000"/>
      </w:tblPr>
      <w:tblGrid>
        <w:gridCol w:w="6451"/>
        <w:gridCol w:w="920"/>
        <w:gridCol w:w="921"/>
        <w:gridCol w:w="924"/>
      </w:tblGrid>
      <w:tr w:rsidR="00DA03BB" w:rsidTr="00B723C3">
        <w:trPr>
          <w:cantSplit/>
        </w:trPr>
        <w:tc>
          <w:tcPr>
            <w:tcW w:w="9216"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3º Semestre</w:t>
            </w:r>
          </w:p>
        </w:tc>
      </w:tr>
      <w:tr w:rsidR="00DA03BB" w:rsidTr="00B723C3">
        <w:trPr>
          <w:cantSplit/>
        </w:trPr>
        <w:tc>
          <w:tcPr>
            <w:tcW w:w="6451"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Teórica</w:t>
            </w:r>
          </w:p>
        </w:tc>
        <w:tc>
          <w:tcPr>
            <w:tcW w:w="921"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Prática</w:t>
            </w:r>
          </w:p>
        </w:tc>
        <w:tc>
          <w:tcPr>
            <w:tcW w:w="924"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Total</w:t>
            </w:r>
          </w:p>
        </w:tc>
      </w:tr>
      <w:tr w:rsidR="00C90BBB" w:rsidTr="00B723C3">
        <w:trPr>
          <w:cantSplit/>
        </w:trPr>
        <w:tc>
          <w:tcPr>
            <w:tcW w:w="6451" w:type="dxa"/>
            <w:tcBorders>
              <w:top w:val="single" w:sz="4" w:space="0" w:color="808080"/>
              <w:bottom w:val="single" w:sz="4" w:space="0" w:color="808080"/>
            </w:tcBorders>
            <w:shd w:val="clear" w:color="auto" w:fill="auto"/>
          </w:tcPr>
          <w:p w:rsidR="00C90BBB" w:rsidRDefault="00C90BBB" w:rsidP="002F7B49">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Física Classica</w:t>
            </w:r>
          </w:p>
        </w:tc>
        <w:tc>
          <w:tcPr>
            <w:tcW w:w="920" w:type="dxa"/>
            <w:tcBorders>
              <w:top w:val="single" w:sz="4" w:space="0" w:color="808080"/>
              <w:left w:val="single" w:sz="4" w:space="0" w:color="808080"/>
              <w:bottom w:val="single" w:sz="4" w:space="0" w:color="808080"/>
            </w:tcBorders>
            <w:shd w:val="clear" w:color="auto" w:fill="auto"/>
          </w:tcPr>
          <w:p w:rsidR="00C90BBB" w:rsidRDefault="00C90BBB" w:rsidP="00B723C3">
            <w:pPr>
              <w:snapToGrid w:val="0"/>
              <w:spacing w:line="240" w:lineRule="auto"/>
              <w:jc w:val="center"/>
              <w:rPr>
                <w:sz w:val="16"/>
                <w:lang w:val="pt-PT"/>
              </w:rPr>
            </w:pPr>
            <w:r>
              <w:rPr>
                <w:sz w:val="16"/>
                <w:lang w:val="pt-PT"/>
              </w:rPr>
              <w:t>47</w:t>
            </w:r>
          </w:p>
        </w:tc>
        <w:tc>
          <w:tcPr>
            <w:tcW w:w="921" w:type="dxa"/>
            <w:tcBorders>
              <w:top w:val="single" w:sz="4" w:space="0" w:color="808080"/>
              <w:left w:val="single" w:sz="4" w:space="0" w:color="808080"/>
              <w:bottom w:val="single" w:sz="4" w:space="0" w:color="808080"/>
            </w:tcBorders>
            <w:shd w:val="clear" w:color="auto" w:fill="auto"/>
          </w:tcPr>
          <w:p w:rsidR="00C90BBB" w:rsidRDefault="00C90BBB" w:rsidP="00B723C3">
            <w:pPr>
              <w:snapToGrid w:val="0"/>
              <w:spacing w:line="240" w:lineRule="auto"/>
              <w:jc w:val="center"/>
              <w:rPr>
                <w:sz w:val="16"/>
                <w:lang w:val="pt-PT"/>
              </w:rPr>
            </w:pPr>
            <w:r>
              <w:rPr>
                <w:sz w:val="16"/>
                <w:lang w:val="pt-PT"/>
              </w:rPr>
              <w:t>20</w:t>
            </w:r>
          </w:p>
        </w:tc>
        <w:tc>
          <w:tcPr>
            <w:tcW w:w="924" w:type="dxa"/>
            <w:tcBorders>
              <w:top w:val="single" w:sz="4" w:space="0" w:color="808080"/>
              <w:left w:val="single" w:sz="4" w:space="0" w:color="808080"/>
              <w:bottom w:val="single" w:sz="4" w:space="0" w:color="808080"/>
            </w:tcBorders>
            <w:shd w:val="clear" w:color="auto" w:fill="auto"/>
            <w:vAlign w:val="bottom"/>
          </w:tcPr>
          <w:p w:rsidR="00C90BBB" w:rsidRDefault="00C90B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D66C43" w:rsidP="002F7B49">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Cálculo Diferencial e Integral II</w:t>
            </w:r>
          </w:p>
        </w:tc>
        <w:tc>
          <w:tcPr>
            <w:tcW w:w="920" w:type="dxa"/>
            <w:tcBorders>
              <w:top w:val="single" w:sz="4" w:space="0" w:color="808080"/>
              <w:left w:val="single" w:sz="4" w:space="0" w:color="808080"/>
              <w:bottom w:val="single" w:sz="4" w:space="0" w:color="808080"/>
            </w:tcBorders>
            <w:shd w:val="clear" w:color="auto" w:fill="auto"/>
          </w:tcPr>
          <w:p w:rsidR="00DA03BB" w:rsidRDefault="00C90BBB"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C90BBB" w:rsidP="00B723C3">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Pesquisa Científica em Computação</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37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30</w:t>
            </w: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Programação Orientada a Objetos</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Laboratório de Programação Orientada a Objetos</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Organização e Arquitetura de Computadores</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47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20</w:t>
            </w: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8" w:space="0" w:color="000000"/>
            </w:tcBorders>
            <w:shd w:val="clear" w:color="auto" w:fill="99CCFF"/>
          </w:tcPr>
          <w:p w:rsidR="0061104F" w:rsidRDefault="0061104F" w:rsidP="00B723C3">
            <w:pPr>
              <w:snapToGrid w:val="0"/>
              <w:spacing w:line="240" w:lineRule="auto"/>
              <w:jc w:val="right"/>
              <w:rPr>
                <w:b/>
                <w:bCs/>
                <w:sz w:val="16"/>
                <w:lang w:val="pt-PT"/>
              </w:rPr>
            </w:pPr>
            <w:r>
              <w:rPr>
                <w:b/>
                <w:bCs/>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61104F" w:rsidRDefault="0061104F" w:rsidP="002556F6">
            <w:pPr>
              <w:snapToGrid w:val="0"/>
              <w:spacing w:line="240" w:lineRule="auto"/>
              <w:jc w:val="center"/>
              <w:rPr>
                <w:b/>
                <w:bCs/>
                <w:sz w:val="16"/>
                <w:lang w:val="pt-PT"/>
              </w:rPr>
            </w:pPr>
            <w:r>
              <w:rPr>
                <w:b/>
                <w:bCs/>
                <w:sz w:val="16"/>
                <w:lang w:val="pt-PT"/>
              </w:rPr>
              <w:t>266</w:t>
            </w:r>
          </w:p>
        </w:tc>
        <w:tc>
          <w:tcPr>
            <w:tcW w:w="921" w:type="dxa"/>
            <w:tcBorders>
              <w:top w:val="single" w:sz="4" w:space="0" w:color="808080"/>
              <w:left w:val="single" w:sz="4" w:space="0" w:color="808080"/>
              <w:bottom w:val="single" w:sz="8" w:space="0" w:color="000000"/>
            </w:tcBorders>
            <w:shd w:val="clear" w:color="auto" w:fill="99CCFF"/>
          </w:tcPr>
          <w:p w:rsidR="0061104F" w:rsidRDefault="0061104F" w:rsidP="00B723C3">
            <w:pPr>
              <w:snapToGrid w:val="0"/>
              <w:spacing w:line="240" w:lineRule="auto"/>
              <w:jc w:val="center"/>
              <w:rPr>
                <w:b/>
                <w:bCs/>
                <w:sz w:val="16"/>
                <w:lang w:val="pt-PT"/>
              </w:rPr>
            </w:pPr>
            <w:r>
              <w:rPr>
                <w:b/>
                <w:bCs/>
                <w:sz w:val="16"/>
                <w:lang w:val="pt-PT"/>
              </w:rPr>
              <w:t>102</w:t>
            </w:r>
          </w:p>
        </w:tc>
        <w:tc>
          <w:tcPr>
            <w:tcW w:w="924" w:type="dxa"/>
            <w:tcBorders>
              <w:top w:val="single" w:sz="4" w:space="0" w:color="808080"/>
              <w:left w:val="single" w:sz="4" w:space="0" w:color="808080"/>
              <w:bottom w:val="single" w:sz="8" w:space="0" w:color="000000"/>
            </w:tcBorders>
            <w:shd w:val="clear" w:color="auto" w:fill="99CCFF"/>
            <w:vAlign w:val="bottom"/>
          </w:tcPr>
          <w:p w:rsidR="0061104F" w:rsidRDefault="0061104F" w:rsidP="00B723C3">
            <w:pPr>
              <w:snapToGrid w:val="0"/>
              <w:spacing w:line="240" w:lineRule="auto"/>
              <w:jc w:val="center"/>
              <w:rPr>
                <w:b/>
                <w:bCs/>
                <w:sz w:val="16"/>
                <w:lang w:val="pt-PT"/>
              </w:rPr>
            </w:pPr>
            <w:r>
              <w:rPr>
                <w:b/>
                <w:bCs/>
                <w:sz w:val="16"/>
                <w:lang w:val="pt-PT"/>
              </w:rPr>
              <w:t>402</w:t>
            </w:r>
          </w:p>
        </w:tc>
      </w:tr>
    </w:tbl>
    <w:p w:rsidR="00DA03BB" w:rsidRDefault="00DA03BB" w:rsidP="00DA03BB"/>
    <w:tbl>
      <w:tblPr>
        <w:tblW w:w="9216" w:type="dxa"/>
        <w:tblLayout w:type="fixed"/>
        <w:tblCellMar>
          <w:left w:w="70" w:type="dxa"/>
          <w:right w:w="70" w:type="dxa"/>
        </w:tblCellMar>
        <w:tblLook w:val="0000"/>
      </w:tblPr>
      <w:tblGrid>
        <w:gridCol w:w="6451"/>
        <w:gridCol w:w="920"/>
        <w:gridCol w:w="921"/>
        <w:gridCol w:w="924"/>
      </w:tblGrid>
      <w:tr w:rsidR="00DA03BB" w:rsidTr="00B723C3">
        <w:trPr>
          <w:cantSplit/>
        </w:trPr>
        <w:tc>
          <w:tcPr>
            <w:tcW w:w="9216"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4º Semestre</w:t>
            </w:r>
          </w:p>
        </w:tc>
      </w:tr>
      <w:tr w:rsidR="00DA03BB" w:rsidTr="00B723C3">
        <w:trPr>
          <w:cantSplit/>
        </w:trPr>
        <w:tc>
          <w:tcPr>
            <w:tcW w:w="6451"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Teórica</w:t>
            </w:r>
          </w:p>
        </w:tc>
        <w:tc>
          <w:tcPr>
            <w:tcW w:w="921"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Prática</w:t>
            </w:r>
          </w:p>
        </w:tc>
        <w:tc>
          <w:tcPr>
            <w:tcW w:w="924"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Total</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Álgebra Linear</w:t>
            </w:r>
            <w:r w:rsidR="00B64066">
              <w:rPr>
                <w:rFonts w:ascii="Liberation Sans" w:eastAsia="Liberation Sans" w:hAnsi="Liberation Sans" w:cs="Liberation Sans"/>
                <w:sz w:val="17"/>
                <w:szCs w:val="17"/>
                <w:lang w:val="pt-PT"/>
              </w:rPr>
              <w:t xml:space="preserve"> Aplicada à Engenharia</w:t>
            </w:r>
          </w:p>
        </w:tc>
        <w:tc>
          <w:tcPr>
            <w:tcW w:w="920" w:type="dxa"/>
            <w:tcBorders>
              <w:top w:val="single" w:sz="4" w:space="0" w:color="808080"/>
              <w:left w:val="single" w:sz="4" w:space="0" w:color="808080"/>
              <w:bottom w:val="single" w:sz="4" w:space="0" w:color="808080"/>
            </w:tcBorders>
            <w:shd w:val="clear" w:color="auto" w:fill="auto"/>
          </w:tcPr>
          <w:p w:rsidR="00DA03BB" w:rsidRDefault="00B64066" w:rsidP="00B723C3">
            <w:pPr>
              <w:snapToGrid w:val="0"/>
              <w:spacing w:line="240" w:lineRule="auto"/>
              <w:jc w:val="center"/>
              <w:rPr>
                <w:sz w:val="16"/>
                <w:lang w:val="pt-PT"/>
              </w:rPr>
            </w:pPr>
            <w:r>
              <w:rPr>
                <w:sz w:val="16"/>
                <w:lang w:val="pt-PT"/>
              </w:rPr>
              <w:t>4</w:t>
            </w:r>
            <w:r w:rsidR="00DA03BB">
              <w:rPr>
                <w:sz w:val="16"/>
                <w:lang w:val="pt-PT"/>
              </w:rPr>
              <w:t>7</w:t>
            </w:r>
          </w:p>
        </w:tc>
        <w:tc>
          <w:tcPr>
            <w:tcW w:w="921" w:type="dxa"/>
            <w:tcBorders>
              <w:top w:val="single" w:sz="4" w:space="0" w:color="808080"/>
              <w:left w:val="single" w:sz="4" w:space="0" w:color="808080"/>
              <w:bottom w:val="single" w:sz="4" w:space="0" w:color="808080"/>
            </w:tcBorders>
            <w:shd w:val="clear" w:color="auto" w:fill="auto"/>
          </w:tcPr>
          <w:p w:rsidR="00DA03BB" w:rsidRDefault="00B64066" w:rsidP="00B723C3">
            <w:pPr>
              <w:snapToGrid w:val="0"/>
              <w:spacing w:line="240" w:lineRule="auto"/>
              <w:jc w:val="center"/>
              <w:rPr>
                <w:sz w:val="16"/>
                <w:lang w:val="pt-PT"/>
              </w:rPr>
            </w:pPr>
            <w:r>
              <w:rPr>
                <w:sz w:val="16"/>
                <w:lang w:val="pt-PT"/>
              </w:rPr>
              <w:t>20</w:t>
            </w: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Eletricidade e Eletromagnetismo</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61104F"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Mecânica dos Sólidos</w:t>
            </w:r>
          </w:p>
        </w:tc>
        <w:tc>
          <w:tcPr>
            <w:tcW w:w="920" w:type="dxa"/>
            <w:tcBorders>
              <w:top w:val="single" w:sz="4" w:space="0" w:color="808080"/>
              <w:left w:val="single" w:sz="4" w:space="0" w:color="808080"/>
              <w:bottom w:val="single" w:sz="4" w:space="0" w:color="808080"/>
            </w:tcBorders>
            <w:shd w:val="clear" w:color="auto" w:fill="auto"/>
          </w:tcPr>
          <w:p w:rsidR="00DA03BB" w:rsidRDefault="0061104F" w:rsidP="00B723C3">
            <w:pPr>
              <w:snapToGrid w:val="0"/>
              <w:spacing w:line="240" w:lineRule="auto"/>
              <w:jc w:val="center"/>
              <w:rPr>
                <w:sz w:val="16"/>
                <w:lang w:val="pt-PT"/>
              </w:rPr>
            </w:pPr>
            <w:r>
              <w:rPr>
                <w:sz w:val="16"/>
                <w:lang w:val="pt-PT"/>
              </w:rPr>
              <w:t>33</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61104F"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Bancos de Dados</w:t>
            </w:r>
          </w:p>
        </w:tc>
        <w:tc>
          <w:tcPr>
            <w:tcW w:w="920" w:type="dxa"/>
            <w:tcBorders>
              <w:top w:val="single" w:sz="4" w:space="0" w:color="808080"/>
              <w:left w:val="single" w:sz="4" w:space="0" w:color="808080"/>
              <w:bottom w:val="single" w:sz="4" w:space="0" w:color="808080"/>
            </w:tcBorders>
            <w:shd w:val="clear" w:color="auto" w:fill="auto"/>
          </w:tcPr>
          <w:p w:rsidR="00DA03BB" w:rsidRDefault="0061104F"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34</w:t>
            </w: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Teoria dos Grafos</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50</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17</w:t>
            </w: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bottom w:val="single" w:sz="4" w:space="0" w:color="808080"/>
            </w:tcBorders>
            <w:shd w:val="clear" w:color="auto" w:fill="auto"/>
          </w:tcPr>
          <w:p w:rsidR="0061104F" w:rsidRPr="002B0F5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Computação Reconfigurável</w:t>
            </w:r>
          </w:p>
        </w:tc>
        <w:tc>
          <w:tcPr>
            <w:tcW w:w="920" w:type="dxa"/>
            <w:tcBorders>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37</w:t>
            </w:r>
          </w:p>
        </w:tc>
        <w:tc>
          <w:tcPr>
            <w:tcW w:w="921" w:type="dxa"/>
            <w:tcBorders>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30</w:t>
            </w:r>
          </w:p>
        </w:tc>
        <w:tc>
          <w:tcPr>
            <w:tcW w:w="924" w:type="dxa"/>
            <w:tcBorders>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8" w:space="0" w:color="000000"/>
            </w:tcBorders>
            <w:shd w:val="clear" w:color="auto" w:fill="99CCFF"/>
          </w:tcPr>
          <w:p w:rsidR="0061104F" w:rsidRDefault="0061104F" w:rsidP="00B723C3">
            <w:pPr>
              <w:snapToGrid w:val="0"/>
              <w:spacing w:line="240" w:lineRule="auto"/>
              <w:jc w:val="right"/>
              <w:rPr>
                <w:b/>
                <w:bCs/>
                <w:sz w:val="16"/>
                <w:lang w:val="pt-PT"/>
              </w:rPr>
            </w:pPr>
            <w:r>
              <w:rPr>
                <w:b/>
                <w:bCs/>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61104F" w:rsidRDefault="0061104F" w:rsidP="00B64066">
            <w:pPr>
              <w:snapToGrid w:val="0"/>
              <w:spacing w:line="240" w:lineRule="auto"/>
              <w:jc w:val="center"/>
              <w:rPr>
                <w:b/>
                <w:bCs/>
                <w:sz w:val="16"/>
                <w:lang w:val="pt-PT"/>
              </w:rPr>
            </w:pPr>
            <w:r>
              <w:rPr>
                <w:b/>
                <w:bCs/>
                <w:sz w:val="16"/>
                <w:lang w:val="pt-PT"/>
              </w:rPr>
              <w:t>301</w:t>
            </w:r>
          </w:p>
        </w:tc>
        <w:tc>
          <w:tcPr>
            <w:tcW w:w="921" w:type="dxa"/>
            <w:tcBorders>
              <w:top w:val="single" w:sz="4" w:space="0" w:color="808080"/>
              <w:left w:val="single" w:sz="4" w:space="0" w:color="808080"/>
              <w:bottom w:val="single" w:sz="8" w:space="0" w:color="000000"/>
            </w:tcBorders>
            <w:shd w:val="clear" w:color="auto" w:fill="99CCFF"/>
          </w:tcPr>
          <w:p w:rsidR="0061104F" w:rsidRDefault="0061104F" w:rsidP="00B723C3">
            <w:pPr>
              <w:snapToGrid w:val="0"/>
              <w:spacing w:line="240" w:lineRule="auto"/>
              <w:jc w:val="center"/>
              <w:rPr>
                <w:b/>
                <w:bCs/>
                <w:sz w:val="16"/>
                <w:lang w:val="pt-PT"/>
              </w:rPr>
            </w:pPr>
            <w:r>
              <w:rPr>
                <w:b/>
                <w:bCs/>
                <w:sz w:val="16"/>
                <w:lang w:val="pt-PT"/>
              </w:rPr>
              <w:t>101</w:t>
            </w:r>
          </w:p>
        </w:tc>
        <w:tc>
          <w:tcPr>
            <w:tcW w:w="924" w:type="dxa"/>
            <w:tcBorders>
              <w:top w:val="single" w:sz="4" w:space="0" w:color="808080"/>
              <w:left w:val="single" w:sz="4" w:space="0" w:color="808080"/>
              <w:bottom w:val="single" w:sz="8" w:space="0" w:color="000000"/>
            </w:tcBorders>
            <w:shd w:val="clear" w:color="auto" w:fill="99CCFF"/>
            <w:vAlign w:val="bottom"/>
          </w:tcPr>
          <w:p w:rsidR="0061104F" w:rsidRDefault="0061104F" w:rsidP="00B723C3">
            <w:pPr>
              <w:snapToGrid w:val="0"/>
              <w:spacing w:line="240" w:lineRule="auto"/>
              <w:jc w:val="center"/>
              <w:rPr>
                <w:b/>
                <w:bCs/>
                <w:sz w:val="16"/>
                <w:lang w:val="pt-PT"/>
              </w:rPr>
            </w:pPr>
            <w:r>
              <w:rPr>
                <w:b/>
                <w:bCs/>
                <w:sz w:val="16"/>
                <w:lang w:val="pt-PT"/>
              </w:rPr>
              <w:t>402</w:t>
            </w:r>
          </w:p>
        </w:tc>
      </w:tr>
    </w:tbl>
    <w:p w:rsidR="00DA03BB" w:rsidRDefault="00DA03BB" w:rsidP="00DA03BB"/>
    <w:tbl>
      <w:tblPr>
        <w:tblW w:w="9216" w:type="dxa"/>
        <w:tblLayout w:type="fixed"/>
        <w:tblCellMar>
          <w:left w:w="70" w:type="dxa"/>
          <w:right w:w="70" w:type="dxa"/>
        </w:tblCellMar>
        <w:tblLook w:val="0000"/>
      </w:tblPr>
      <w:tblGrid>
        <w:gridCol w:w="6451"/>
        <w:gridCol w:w="920"/>
        <w:gridCol w:w="921"/>
        <w:gridCol w:w="924"/>
      </w:tblGrid>
      <w:tr w:rsidR="00DA03BB" w:rsidTr="00B723C3">
        <w:trPr>
          <w:cantSplit/>
        </w:trPr>
        <w:tc>
          <w:tcPr>
            <w:tcW w:w="9216"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5º Semestre</w:t>
            </w:r>
          </w:p>
        </w:tc>
      </w:tr>
      <w:tr w:rsidR="00DA03BB" w:rsidTr="00B723C3">
        <w:trPr>
          <w:cantSplit/>
        </w:trPr>
        <w:tc>
          <w:tcPr>
            <w:tcW w:w="6451"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Teórica</w:t>
            </w:r>
          </w:p>
        </w:tc>
        <w:tc>
          <w:tcPr>
            <w:tcW w:w="921"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Prática</w:t>
            </w:r>
          </w:p>
        </w:tc>
        <w:tc>
          <w:tcPr>
            <w:tcW w:w="924"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Total</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Desenho Técnico</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Circuitos Elétricos</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B723C3">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Padrões de Projetos</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B723C3">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2B0F5B" w:rsidRDefault="0061104F"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Teoria da Computação</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B723C3">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top w:val="single" w:sz="4" w:space="0" w:color="808080"/>
              <w:bottom w:val="single" w:sz="4" w:space="0" w:color="808080"/>
            </w:tcBorders>
            <w:shd w:val="clear" w:color="auto" w:fill="auto"/>
          </w:tcPr>
          <w:p w:rsidR="0061104F" w:rsidRPr="00F95D7B"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Redes de Computadores</w:t>
            </w:r>
          </w:p>
        </w:tc>
        <w:tc>
          <w:tcPr>
            <w:tcW w:w="920"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67</w:t>
            </w:r>
          </w:p>
        </w:tc>
      </w:tr>
      <w:tr w:rsidR="0061104F" w:rsidTr="00B723C3">
        <w:trPr>
          <w:cantSplit/>
        </w:trPr>
        <w:tc>
          <w:tcPr>
            <w:tcW w:w="6451" w:type="dxa"/>
            <w:tcBorders>
              <w:bottom w:val="single" w:sz="4" w:space="0" w:color="808080"/>
            </w:tcBorders>
            <w:shd w:val="clear" w:color="auto" w:fill="auto"/>
          </w:tcPr>
          <w:p w:rsidR="0061104F" w:rsidRDefault="0061104F"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Instrumentação Eletro-eletrônica</w:t>
            </w:r>
          </w:p>
        </w:tc>
        <w:tc>
          <w:tcPr>
            <w:tcW w:w="920" w:type="dxa"/>
            <w:tcBorders>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15</w:t>
            </w:r>
          </w:p>
        </w:tc>
        <w:tc>
          <w:tcPr>
            <w:tcW w:w="921" w:type="dxa"/>
            <w:tcBorders>
              <w:left w:val="single" w:sz="4" w:space="0" w:color="808080"/>
              <w:bottom w:val="single" w:sz="4" w:space="0" w:color="808080"/>
            </w:tcBorders>
            <w:shd w:val="clear" w:color="auto" w:fill="auto"/>
          </w:tcPr>
          <w:p w:rsidR="0061104F" w:rsidRDefault="0061104F" w:rsidP="00F93AC2">
            <w:pPr>
              <w:snapToGrid w:val="0"/>
              <w:spacing w:line="240" w:lineRule="auto"/>
              <w:jc w:val="center"/>
              <w:rPr>
                <w:sz w:val="16"/>
                <w:lang w:val="pt-PT"/>
              </w:rPr>
            </w:pPr>
            <w:r>
              <w:rPr>
                <w:sz w:val="16"/>
                <w:lang w:val="pt-PT"/>
              </w:rPr>
              <w:t>18</w:t>
            </w:r>
          </w:p>
        </w:tc>
        <w:tc>
          <w:tcPr>
            <w:tcW w:w="924" w:type="dxa"/>
            <w:tcBorders>
              <w:left w:val="single" w:sz="4" w:space="0" w:color="808080"/>
              <w:bottom w:val="single" w:sz="4" w:space="0" w:color="808080"/>
            </w:tcBorders>
            <w:shd w:val="clear" w:color="auto" w:fill="auto"/>
            <w:vAlign w:val="bottom"/>
          </w:tcPr>
          <w:p w:rsidR="0061104F" w:rsidRDefault="0061104F" w:rsidP="00F93AC2">
            <w:pPr>
              <w:snapToGrid w:val="0"/>
              <w:spacing w:line="240" w:lineRule="auto"/>
              <w:jc w:val="center"/>
              <w:rPr>
                <w:b/>
                <w:bCs/>
                <w:sz w:val="16"/>
                <w:lang w:val="pt-PT"/>
              </w:rPr>
            </w:pPr>
            <w:r>
              <w:rPr>
                <w:b/>
                <w:bCs/>
                <w:sz w:val="16"/>
                <w:lang w:val="pt-PT"/>
              </w:rPr>
              <w:t>33</w:t>
            </w:r>
          </w:p>
        </w:tc>
      </w:tr>
      <w:tr w:rsidR="0061104F" w:rsidTr="00B723C3">
        <w:trPr>
          <w:cantSplit/>
        </w:trPr>
        <w:tc>
          <w:tcPr>
            <w:tcW w:w="6451" w:type="dxa"/>
            <w:tcBorders>
              <w:top w:val="single" w:sz="4" w:space="0" w:color="808080"/>
              <w:bottom w:val="single" w:sz="8" w:space="0" w:color="000000"/>
            </w:tcBorders>
            <w:shd w:val="clear" w:color="auto" w:fill="99CCFF"/>
          </w:tcPr>
          <w:p w:rsidR="0061104F" w:rsidRDefault="0061104F" w:rsidP="00B723C3">
            <w:pPr>
              <w:snapToGrid w:val="0"/>
              <w:spacing w:line="240" w:lineRule="auto"/>
              <w:jc w:val="right"/>
              <w:rPr>
                <w:b/>
                <w:bCs/>
                <w:sz w:val="16"/>
                <w:lang w:val="pt-PT"/>
              </w:rPr>
            </w:pPr>
            <w:r>
              <w:rPr>
                <w:b/>
                <w:bCs/>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61104F" w:rsidRDefault="0061104F" w:rsidP="0061104F">
            <w:pPr>
              <w:snapToGrid w:val="0"/>
              <w:spacing w:line="240" w:lineRule="auto"/>
              <w:jc w:val="center"/>
              <w:rPr>
                <w:b/>
                <w:bCs/>
                <w:sz w:val="16"/>
                <w:lang w:val="pt-PT"/>
              </w:rPr>
            </w:pPr>
            <w:r>
              <w:rPr>
                <w:b/>
                <w:bCs/>
                <w:sz w:val="16"/>
                <w:lang w:val="pt-PT"/>
              </w:rPr>
              <w:t>350</w:t>
            </w:r>
          </w:p>
        </w:tc>
        <w:tc>
          <w:tcPr>
            <w:tcW w:w="921" w:type="dxa"/>
            <w:tcBorders>
              <w:top w:val="single" w:sz="4" w:space="0" w:color="808080"/>
              <w:left w:val="single" w:sz="4" w:space="0" w:color="808080"/>
              <w:bottom w:val="single" w:sz="8" w:space="0" w:color="000000"/>
            </w:tcBorders>
            <w:shd w:val="clear" w:color="auto" w:fill="99CCFF"/>
          </w:tcPr>
          <w:p w:rsidR="0061104F" w:rsidRDefault="0061104F" w:rsidP="00B723C3">
            <w:pPr>
              <w:snapToGrid w:val="0"/>
              <w:spacing w:line="240" w:lineRule="auto"/>
              <w:jc w:val="center"/>
              <w:rPr>
                <w:b/>
                <w:bCs/>
                <w:sz w:val="16"/>
                <w:lang w:val="pt-PT"/>
              </w:rPr>
            </w:pPr>
            <w:r>
              <w:rPr>
                <w:b/>
                <w:bCs/>
                <w:sz w:val="16"/>
                <w:lang w:val="pt-PT"/>
              </w:rPr>
              <w:t>18</w:t>
            </w:r>
          </w:p>
        </w:tc>
        <w:tc>
          <w:tcPr>
            <w:tcW w:w="924" w:type="dxa"/>
            <w:tcBorders>
              <w:top w:val="single" w:sz="4" w:space="0" w:color="808080"/>
              <w:left w:val="single" w:sz="4" w:space="0" w:color="808080"/>
              <w:bottom w:val="single" w:sz="8" w:space="0" w:color="000000"/>
            </w:tcBorders>
            <w:shd w:val="clear" w:color="auto" w:fill="99CCFF"/>
            <w:vAlign w:val="bottom"/>
          </w:tcPr>
          <w:p w:rsidR="0061104F" w:rsidRDefault="0061104F" w:rsidP="0061104F">
            <w:pPr>
              <w:snapToGrid w:val="0"/>
              <w:spacing w:line="240" w:lineRule="auto"/>
              <w:jc w:val="center"/>
              <w:rPr>
                <w:b/>
                <w:bCs/>
                <w:sz w:val="16"/>
                <w:lang w:val="pt-PT"/>
              </w:rPr>
            </w:pPr>
            <w:r>
              <w:rPr>
                <w:b/>
                <w:bCs/>
                <w:sz w:val="16"/>
                <w:lang w:val="pt-PT"/>
              </w:rPr>
              <w:t>368</w:t>
            </w:r>
          </w:p>
        </w:tc>
      </w:tr>
    </w:tbl>
    <w:p w:rsidR="00DA03BB" w:rsidRDefault="00DA03BB" w:rsidP="00DA03BB"/>
    <w:tbl>
      <w:tblPr>
        <w:tblW w:w="9216" w:type="dxa"/>
        <w:tblLayout w:type="fixed"/>
        <w:tblCellMar>
          <w:left w:w="70" w:type="dxa"/>
          <w:right w:w="70" w:type="dxa"/>
        </w:tblCellMar>
        <w:tblLook w:val="0000"/>
      </w:tblPr>
      <w:tblGrid>
        <w:gridCol w:w="6451"/>
        <w:gridCol w:w="920"/>
        <w:gridCol w:w="921"/>
        <w:gridCol w:w="924"/>
      </w:tblGrid>
      <w:tr w:rsidR="00DA03BB" w:rsidTr="00B723C3">
        <w:trPr>
          <w:cantSplit/>
        </w:trPr>
        <w:tc>
          <w:tcPr>
            <w:tcW w:w="9216"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6º Semestre</w:t>
            </w:r>
          </w:p>
        </w:tc>
      </w:tr>
      <w:tr w:rsidR="00DA03BB" w:rsidTr="00B723C3">
        <w:trPr>
          <w:cantSplit/>
        </w:trPr>
        <w:tc>
          <w:tcPr>
            <w:tcW w:w="6451"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Teórica</w:t>
            </w:r>
          </w:p>
        </w:tc>
        <w:tc>
          <w:tcPr>
            <w:tcW w:w="921"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Prática</w:t>
            </w:r>
          </w:p>
        </w:tc>
        <w:tc>
          <w:tcPr>
            <w:tcW w:w="924"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Total</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Química Aplicada</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Fenômenos de Transporte</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33</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33</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Análise e Projeto de Sistemas</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51" w:type="dxa"/>
            <w:tcBorders>
              <w:top w:val="single" w:sz="4" w:space="0" w:color="808080"/>
              <w:bottom w:val="single" w:sz="4" w:space="0" w:color="808080"/>
            </w:tcBorders>
            <w:shd w:val="clear" w:color="auto" w:fill="auto"/>
          </w:tcPr>
          <w:p w:rsidR="00DA03BB" w:rsidRPr="002B0F5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lastRenderedPageBreak/>
              <w:t>Sinais e Sistemas</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21"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24"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51" w:type="dxa"/>
            <w:tcBorders>
              <w:bottom w:val="single" w:sz="4" w:space="0" w:color="808080"/>
            </w:tcBorders>
            <w:shd w:val="clear" w:color="auto" w:fill="auto"/>
          </w:tcPr>
          <w:p w:rsidR="00DA03BB" w:rsidRPr="002B0F5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Eletrônica Analógica</w:t>
            </w:r>
          </w:p>
        </w:tc>
        <w:tc>
          <w:tcPr>
            <w:tcW w:w="920" w:type="dxa"/>
            <w:tcBorders>
              <w:left w:val="single" w:sz="4" w:space="0" w:color="808080"/>
              <w:bottom w:val="single" w:sz="4" w:space="0" w:color="808080"/>
            </w:tcBorders>
            <w:shd w:val="clear" w:color="auto" w:fill="auto"/>
          </w:tcPr>
          <w:p w:rsidR="00DA03BB" w:rsidRDefault="004C59D4" w:rsidP="00B723C3">
            <w:pPr>
              <w:snapToGrid w:val="0"/>
              <w:spacing w:line="240" w:lineRule="auto"/>
              <w:jc w:val="center"/>
              <w:rPr>
                <w:sz w:val="16"/>
                <w:lang w:val="pt-PT"/>
              </w:rPr>
            </w:pPr>
            <w:r>
              <w:rPr>
                <w:sz w:val="16"/>
                <w:lang w:val="pt-PT"/>
              </w:rPr>
              <w:t>40</w:t>
            </w:r>
          </w:p>
        </w:tc>
        <w:tc>
          <w:tcPr>
            <w:tcW w:w="921" w:type="dxa"/>
            <w:tcBorders>
              <w:left w:val="single" w:sz="4" w:space="0" w:color="808080"/>
              <w:bottom w:val="single" w:sz="4" w:space="0" w:color="808080"/>
            </w:tcBorders>
            <w:shd w:val="clear" w:color="auto" w:fill="auto"/>
          </w:tcPr>
          <w:p w:rsidR="00DA03BB" w:rsidRDefault="004C59D4" w:rsidP="00B723C3">
            <w:pPr>
              <w:snapToGrid w:val="0"/>
              <w:spacing w:line="240" w:lineRule="auto"/>
              <w:jc w:val="center"/>
              <w:rPr>
                <w:sz w:val="16"/>
                <w:lang w:val="pt-PT"/>
              </w:rPr>
            </w:pPr>
            <w:r>
              <w:rPr>
                <w:sz w:val="16"/>
                <w:lang w:val="pt-PT"/>
              </w:rPr>
              <w:t>27</w:t>
            </w:r>
          </w:p>
        </w:tc>
        <w:tc>
          <w:tcPr>
            <w:tcW w:w="924" w:type="dxa"/>
            <w:tcBorders>
              <w:left w:val="single" w:sz="4" w:space="0" w:color="808080"/>
              <w:bottom w:val="single" w:sz="4" w:space="0" w:color="808080"/>
            </w:tcBorders>
            <w:shd w:val="clear" w:color="auto" w:fill="auto"/>
            <w:vAlign w:val="bottom"/>
          </w:tcPr>
          <w:p w:rsidR="00DA03BB" w:rsidRDefault="004C59D4" w:rsidP="00B723C3">
            <w:pPr>
              <w:snapToGrid w:val="0"/>
              <w:spacing w:line="240" w:lineRule="auto"/>
              <w:jc w:val="center"/>
              <w:rPr>
                <w:b/>
                <w:bCs/>
                <w:sz w:val="16"/>
                <w:lang w:val="pt-PT"/>
              </w:rPr>
            </w:pPr>
            <w:r>
              <w:rPr>
                <w:b/>
                <w:bCs/>
                <w:sz w:val="16"/>
                <w:lang w:val="pt-PT"/>
              </w:rPr>
              <w:t>67</w:t>
            </w:r>
          </w:p>
        </w:tc>
      </w:tr>
      <w:tr w:rsidR="004C59D4" w:rsidTr="00B723C3">
        <w:trPr>
          <w:cantSplit/>
        </w:trPr>
        <w:tc>
          <w:tcPr>
            <w:tcW w:w="6451" w:type="dxa"/>
            <w:tcBorders>
              <w:bottom w:val="single" w:sz="4" w:space="0" w:color="808080"/>
            </w:tcBorders>
            <w:shd w:val="clear" w:color="auto" w:fill="auto"/>
          </w:tcPr>
          <w:p w:rsidR="004C59D4" w:rsidRPr="00F95D7B" w:rsidRDefault="004C59D4" w:rsidP="004C59D4">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Verificação Funcional de Sistemas Digitais</w:t>
            </w:r>
          </w:p>
        </w:tc>
        <w:tc>
          <w:tcPr>
            <w:tcW w:w="920" w:type="dxa"/>
            <w:tcBorders>
              <w:left w:val="single" w:sz="4" w:space="0" w:color="808080"/>
              <w:bottom w:val="single" w:sz="4" w:space="0" w:color="808080"/>
            </w:tcBorders>
            <w:shd w:val="clear" w:color="auto" w:fill="auto"/>
          </w:tcPr>
          <w:p w:rsidR="004C59D4" w:rsidRDefault="004C59D4" w:rsidP="00F93AC2">
            <w:pPr>
              <w:snapToGrid w:val="0"/>
              <w:spacing w:line="240" w:lineRule="auto"/>
              <w:jc w:val="center"/>
              <w:rPr>
                <w:sz w:val="16"/>
                <w:lang w:val="pt-PT"/>
              </w:rPr>
            </w:pPr>
            <w:r>
              <w:rPr>
                <w:sz w:val="16"/>
                <w:lang w:val="pt-PT"/>
              </w:rPr>
              <w:t>40</w:t>
            </w:r>
          </w:p>
        </w:tc>
        <w:tc>
          <w:tcPr>
            <w:tcW w:w="921" w:type="dxa"/>
            <w:tcBorders>
              <w:left w:val="single" w:sz="4" w:space="0" w:color="808080"/>
              <w:bottom w:val="single" w:sz="4" w:space="0" w:color="808080"/>
            </w:tcBorders>
            <w:shd w:val="clear" w:color="auto" w:fill="auto"/>
          </w:tcPr>
          <w:p w:rsidR="004C59D4" w:rsidRDefault="004C59D4" w:rsidP="00F93AC2">
            <w:pPr>
              <w:snapToGrid w:val="0"/>
              <w:spacing w:line="240" w:lineRule="auto"/>
              <w:jc w:val="center"/>
              <w:rPr>
                <w:sz w:val="16"/>
                <w:lang w:val="pt-PT"/>
              </w:rPr>
            </w:pPr>
            <w:r>
              <w:rPr>
                <w:sz w:val="16"/>
                <w:lang w:val="pt-PT"/>
              </w:rPr>
              <w:t>27</w:t>
            </w:r>
          </w:p>
        </w:tc>
        <w:tc>
          <w:tcPr>
            <w:tcW w:w="924" w:type="dxa"/>
            <w:tcBorders>
              <w:left w:val="single" w:sz="4" w:space="0" w:color="808080"/>
              <w:bottom w:val="single" w:sz="4" w:space="0" w:color="808080"/>
            </w:tcBorders>
            <w:shd w:val="clear" w:color="auto" w:fill="auto"/>
            <w:vAlign w:val="bottom"/>
          </w:tcPr>
          <w:p w:rsidR="004C59D4" w:rsidRDefault="004C59D4" w:rsidP="00F93AC2">
            <w:pPr>
              <w:snapToGrid w:val="0"/>
              <w:spacing w:line="240" w:lineRule="auto"/>
              <w:jc w:val="center"/>
              <w:rPr>
                <w:b/>
                <w:bCs/>
                <w:sz w:val="16"/>
                <w:lang w:val="pt-PT"/>
              </w:rPr>
            </w:pPr>
            <w:r>
              <w:rPr>
                <w:b/>
                <w:bCs/>
                <w:sz w:val="16"/>
                <w:lang w:val="pt-PT"/>
              </w:rPr>
              <w:t>67</w:t>
            </w:r>
          </w:p>
        </w:tc>
      </w:tr>
      <w:tr w:rsidR="004C59D4" w:rsidTr="00B723C3">
        <w:trPr>
          <w:cantSplit/>
        </w:trPr>
        <w:tc>
          <w:tcPr>
            <w:tcW w:w="6451" w:type="dxa"/>
            <w:tcBorders>
              <w:top w:val="single" w:sz="4" w:space="0" w:color="808080"/>
              <w:bottom w:val="single" w:sz="8" w:space="0" w:color="000000"/>
            </w:tcBorders>
            <w:shd w:val="clear" w:color="auto" w:fill="99CCFF"/>
          </w:tcPr>
          <w:p w:rsidR="004C59D4" w:rsidRDefault="004C59D4" w:rsidP="00B723C3">
            <w:pPr>
              <w:snapToGrid w:val="0"/>
              <w:spacing w:line="240" w:lineRule="auto"/>
              <w:jc w:val="right"/>
              <w:rPr>
                <w:b/>
                <w:bCs/>
                <w:sz w:val="16"/>
                <w:lang w:val="pt-PT"/>
              </w:rPr>
            </w:pPr>
            <w:r>
              <w:rPr>
                <w:b/>
                <w:bCs/>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4C59D4" w:rsidRDefault="004C59D4" w:rsidP="00B723C3">
            <w:pPr>
              <w:snapToGrid w:val="0"/>
              <w:spacing w:line="240" w:lineRule="auto"/>
              <w:jc w:val="center"/>
              <w:rPr>
                <w:b/>
                <w:bCs/>
                <w:sz w:val="16"/>
                <w:lang w:val="pt-PT"/>
              </w:rPr>
            </w:pPr>
            <w:r>
              <w:rPr>
                <w:b/>
                <w:bCs/>
                <w:sz w:val="16"/>
                <w:lang w:val="pt-PT"/>
              </w:rPr>
              <w:t>307</w:t>
            </w:r>
          </w:p>
        </w:tc>
        <w:tc>
          <w:tcPr>
            <w:tcW w:w="921" w:type="dxa"/>
            <w:tcBorders>
              <w:top w:val="single" w:sz="4" w:space="0" w:color="808080"/>
              <w:left w:val="single" w:sz="4" w:space="0" w:color="808080"/>
              <w:bottom w:val="single" w:sz="8" w:space="0" w:color="000000"/>
            </w:tcBorders>
            <w:shd w:val="clear" w:color="auto" w:fill="99CCFF"/>
          </w:tcPr>
          <w:p w:rsidR="004C59D4" w:rsidRDefault="004C59D4" w:rsidP="00B723C3">
            <w:pPr>
              <w:snapToGrid w:val="0"/>
              <w:spacing w:line="240" w:lineRule="auto"/>
              <w:jc w:val="center"/>
              <w:rPr>
                <w:b/>
                <w:bCs/>
                <w:sz w:val="16"/>
                <w:lang w:val="pt-PT"/>
              </w:rPr>
            </w:pPr>
            <w:r>
              <w:rPr>
                <w:b/>
                <w:bCs/>
                <w:sz w:val="16"/>
                <w:lang w:val="pt-PT"/>
              </w:rPr>
              <w:t>27</w:t>
            </w:r>
          </w:p>
        </w:tc>
        <w:tc>
          <w:tcPr>
            <w:tcW w:w="924" w:type="dxa"/>
            <w:tcBorders>
              <w:top w:val="single" w:sz="4" w:space="0" w:color="808080"/>
              <w:left w:val="single" w:sz="4" w:space="0" w:color="808080"/>
              <w:bottom w:val="single" w:sz="8" w:space="0" w:color="000000"/>
            </w:tcBorders>
            <w:shd w:val="clear" w:color="auto" w:fill="99CCFF"/>
            <w:vAlign w:val="bottom"/>
          </w:tcPr>
          <w:p w:rsidR="004C59D4" w:rsidRDefault="004C59D4" w:rsidP="00B723C3">
            <w:pPr>
              <w:snapToGrid w:val="0"/>
              <w:spacing w:line="240" w:lineRule="auto"/>
              <w:jc w:val="center"/>
              <w:rPr>
                <w:b/>
                <w:bCs/>
                <w:sz w:val="16"/>
                <w:lang w:val="pt-PT"/>
              </w:rPr>
            </w:pPr>
            <w:r>
              <w:rPr>
                <w:b/>
                <w:bCs/>
                <w:sz w:val="16"/>
                <w:lang w:val="pt-PT"/>
              </w:rPr>
              <w:t>334</w:t>
            </w:r>
          </w:p>
        </w:tc>
      </w:tr>
    </w:tbl>
    <w:p w:rsidR="00DA03BB" w:rsidRDefault="00DA03BB" w:rsidP="00DA03BB"/>
    <w:tbl>
      <w:tblPr>
        <w:tblW w:w="9229" w:type="dxa"/>
        <w:tblInd w:w="-13" w:type="dxa"/>
        <w:tblLayout w:type="fixed"/>
        <w:tblCellMar>
          <w:left w:w="70" w:type="dxa"/>
          <w:right w:w="70" w:type="dxa"/>
        </w:tblCellMar>
        <w:tblLook w:val="0000"/>
      </w:tblPr>
      <w:tblGrid>
        <w:gridCol w:w="6464"/>
        <w:gridCol w:w="920"/>
        <w:gridCol w:w="930"/>
        <w:gridCol w:w="915"/>
      </w:tblGrid>
      <w:tr w:rsidR="00DA03BB" w:rsidTr="00B723C3">
        <w:trPr>
          <w:cantSplit/>
        </w:trPr>
        <w:tc>
          <w:tcPr>
            <w:tcW w:w="9229"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7º Semestre</w:t>
            </w:r>
          </w:p>
        </w:tc>
      </w:tr>
      <w:tr w:rsidR="00DA03BB" w:rsidTr="00B723C3">
        <w:trPr>
          <w:cantSplit/>
        </w:trPr>
        <w:tc>
          <w:tcPr>
            <w:tcW w:w="6464"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Teórica</w:t>
            </w:r>
          </w:p>
        </w:tc>
        <w:tc>
          <w:tcPr>
            <w:tcW w:w="93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Prática</w:t>
            </w:r>
          </w:p>
        </w:tc>
        <w:tc>
          <w:tcPr>
            <w:tcW w:w="915"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Total</w:t>
            </w:r>
          </w:p>
        </w:tc>
      </w:tr>
      <w:tr w:rsidR="004C59D4" w:rsidTr="00B723C3">
        <w:trPr>
          <w:cantSplit/>
        </w:trPr>
        <w:tc>
          <w:tcPr>
            <w:tcW w:w="6464" w:type="dxa"/>
            <w:tcBorders>
              <w:top w:val="single" w:sz="4" w:space="0" w:color="808080"/>
              <w:bottom w:val="single" w:sz="4" w:space="0" w:color="808080"/>
            </w:tcBorders>
            <w:shd w:val="clear" w:color="auto" w:fill="auto"/>
          </w:tcPr>
          <w:p w:rsidR="004C59D4" w:rsidRPr="002B0F5B" w:rsidRDefault="004C59D4" w:rsidP="00F93AC2">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Gestão Aplicada</w:t>
            </w:r>
          </w:p>
        </w:tc>
        <w:tc>
          <w:tcPr>
            <w:tcW w:w="920" w:type="dxa"/>
            <w:tcBorders>
              <w:top w:val="single" w:sz="4" w:space="0" w:color="808080"/>
              <w:left w:val="single" w:sz="4" w:space="0" w:color="808080"/>
              <w:bottom w:val="single" w:sz="4" w:space="0" w:color="808080"/>
            </w:tcBorders>
            <w:shd w:val="clear" w:color="auto" w:fill="auto"/>
          </w:tcPr>
          <w:p w:rsidR="004C59D4" w:rsidRDefault="004C59D4" w:rsidP="00F93AC2">
            <w:pPr>
              <w:snapToGrid w:val="0"/>
              <w:spacing w:line="240" w:lineRule="auto"/>
              <w:jc w:val="center"/>
              <w:rPr>
                <w:sz w:val="16"/>
                <w:lang w:val="pt-PT"/>
              </w:rPr>
            </w:pPr>
            <w:r>
              <w:rPr>
                <w:sz w:val="16"/>
                <w:lang w:val="pt-PT"/>
              </w:rPr>
              <w:t>67</w:t>
            </w:r>
          </w:p>
        </w:tc>
        <w:tc>
          <w:tcPr>
            <w:tcW w:w="930" w:type="dxa"/>
            <w:tcBorders>
              <w:top w:val="single" w:sz="4" w:space="0" w:color="808080"/>
              <w:left w:val="single" w:sz="4" w:space="0" w:color="808080"/>
              <w:bottom w:val="single" w:sz="4" w:space="0" w:color="808080"/>
            </w:tcBorders>
            <w:shd w:val="clear" w:color="auto" w:fill="auto"/>
          </w:tcPr>
          <w:p w:rsidR="004C59D4" w:rsidRDefault="004C59D4" w:rsidP="00F93AC2">
            <w:pPr>
              <w:snapToGrid w:val="0"/>
              <w:spacing w:line="240" w:lineRule="auto"/>
              <w:jc w:val="center"/>
              <w:rPr>
                <w:sz w:val="16"/>
                <w:lang w:val="pt-PT"/>
              </w:rPr>
            </w:pPr>
          </w:p>
        </w:tc>
        <w:tc>
          <w:tcPr>
            <w:tcW w:w="915" w:type="dxa"/>
            <w:tcBorders>
              <w:top w:val="single" w:sz="4" w:space="0" w:color="808080"/>
              <w:left w:val="single" w:sz="4" w:space="0" w:color="808080"/>
              <w:bottom w:val="single" w:sz="4" w:space="0" w:color="808080"/>
            </w:tcBorders>
            <w:shd w:val="clear" w:color="auto" w:fill="auto"/>
            <w:vAlign w:val="bottom"/>
          </w:tcPr>
          <w:p w:rsidR="004C59D4" w:rsidRDefault="004C59D4" w:rsidP="00F93AC2">
            <w:pPr>
              <w:snapToGrid w:val="0"/>
              <w:spacing w:line="240" w:lineRule="auto"/>
              <w:jc w:val="center"/>
              <w:rPr>
                <w:b/>
                <w:bCs/>
                <w:sz w:val="16"/>
                <w:lang w:val="pt-PT"/>
              </w:rPr>
            </w:pPr>
            <w:r>
              <w:rPr>
                <w:b/>
                <w:bCs/>
                <w:sz w:val="16"/>
                <w:lang w:val="pt-PT"/>
              </w:rPr>
              <w:t>67</w:t>
            </w:r>
          </w:p>
        </w:tc>
      </w:tr>
      <w:tr w:rsidR="004C59D4" w:rsidTr="00B723C3">
        <w:trPr>
          <w:cantSplit/>
        </w:trPr>
        <w:tc>
          <w:tcPr>
            <w:tcW w:w="6464" w:type="dxa"/>
            <w:tcBorders>
              <w:top w:val="single" w:sz="4" w:space="0" w:color="808080"/>
              <w:bottom w:val="single" w:sz="4" w:space="0" w:color="808080"/>
            </w:tcBorders>
            <w:shd w:val="clear" w:color="auto" w:fill="auto"/>
          </w:tcPr>
          <w:p w:rsidR="004C59D4" w:rsidRPr="00F95D7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Análise e Técnicas de Algoritmos</w:t>
            </w:r>
          </w:p>
        </w:tc>
        <w:tc>
          <w:tcPr>
            <w:tcW w:w="920" w:type="dxa"/>
            <w:tcBorders>
              <w:top w:val="single" w:sz="4" w:space="0" w:color="808080"/>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r>
              <w:rPr>
                <w:sz w:val="16"/>
                <w:lang w:val="pt-PT"/>
              </w:rPr>
              <w:t>57</w:t>
            </w:r>
          </w:p>
        </w:tc>
        <w:tc>
          <w:tcPr>
            <w:tcW w:w="930" w:type="dxa"/>
            <w:tcBorders>
              <w:top w:val="single" w:sz="4" w:space="0" w:color="808080"/>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r>
              <w:rPr>
                <w:sz w:val="16"/>
                <w:lang w:val="pt-PT"/>
              </w:rPr>
              <w:t>10</w:t>
            </w:r>
          </w:p>
        </w:tc>
        <w:tc>
          <w:tcPr>
            <w:tcW w:w="915" w:type="dxa"/>
            <w:tcBorders>
              <w:top w:val="single" w:sz="4" w:space="0" w:color="808080"/>
              <w:left w:val="single" w:sz="4" w:space="0" w:color="808080"/>
              <w:bottom w:val="single" w:sz="4" w:space="0" w:color="808080"/>
            </w:tcBorders>
            <w:shd w:val="clear" w:color="auto" w:fill="auto"/>
            <w:vAlign w:val="bottom"/>
          </w:tcPr>
          <w:p w:rsidR="004C59D4" w:rsidRDefault="004C59D4" w:rsidP="00B723C3">
            <w:pPr>
              <w:snapToGrid w:val="0"/>
              <w:spacing w:line="240" w:lineRule="auto"/>
              <w:jc w:val="center"/>
              <w:rPr>
                <w:b/>
                <w:bCs/>
                <w:sz w:val="16"/>
                <w:lang w:val="pt-PT"/>
              </w:rPr>
            </w:pPr>
            <w:r>
              <w:rPr>
                <w:b/>
                <w:bCs/>
                <w:sz w:val="16"/>
                <w:lang w:val="pt-PT"/>
              </w:rPr>
              <w:t>67</w:t>
            </w:r>
          </w:p>
        </w:tc>
      </w:tr>
      <w:tr w:rsidR="004C59D4" w:rsidTr="00B723C3">
        <w:trPr>
          <w:cantSplit/>
        </w:trPr>
        <w:tc>
          <w:tcPr>
            <w:tcW w:w="6464" w:type="dxa"/>
            <w:tcBorders>
              <w:top w:val="single" w:sz="4" w:space="0" w:color="808080"/>
              <w:bottom w:val="single" w:sz="4" w:space="0" w:color="808080"/>
            </w:tcBorders>
            <w:shd w:val="clear" w:color="auto" w:fill="auto"/>
          </w:tcPr>
          <w:p w:rsidR="004C59D4" w:rsidRPr="00F95D7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Sistemas Operacionais</w:t>
            </w:r>
          </w:p>
        </w:tc>
        <w:tc>
          <w:tcPr>
            <w:tcW w:w="920" w:type="dxa"/>
            <w:tcBorders>
              <w:top w:val="single" w:sz="4" w:space="0" w:color="808080"/>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r>
              <w:rPr>
                <w:sz w:val="16"/>
                <w:lang w:val="pt-PT"/>
              </w:rPr>
              <w:t>37</w:t>
            </w:r>
          </w:p>
        </w:tc>
        <w:tc>
          <w:tcPr>
            <w:tcW w:w="930" w:type="dxa"/>
            <w:tcBorders>
              <w:top w:val="single" w:sz="4" w:space="0" w:color="808080"/>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r>
              <w:rPr>
                <w:sz w:val="16"/>
                <w:lang w:val="pt-PT"/>
              </w:rPr>
              <w:t>30</w:t>
            </w:r>
          </w:p>
        </w:tc>
        <w:tc>
          <w:tcPr>
            <w:tcW w:w="915" w:type="dxa"/>
            <w:tcBorders>
              <w:top w:val="single" w:sz="4" w:space="0" w:color="808080"/>
              <w:left w:val="single" w:sz="4" w:space="0" w:color="808080"/>
              <w:bottom w:val="single" w:sz="4" w:space="0" w:color="808080"/>
            </w:tcBorders>
            <w:shd w:val="clear" w:color="auto" w:fill="auto"/>
            <w:vAlign w:val="bottom"/>
          </w:tcPr>
          <w:p w:rsidR="004C59D4" w:rsidRDefault="004C59D4" w:rsidP="00B723C3">
            <w:pPr>
              <w:snapToGrid w:val="0"/>
              <w:spacing w:line="240" w:lineRule="auto"/>
              <w:jc w:val="center"/>
              <w:rPr>
                <w:b/>
                <w:bCs/>
                <w:sz w:val="16"/>
                <w:lang w:val="pt-PT"/>
              </w:rPr>
            </w:pPr>
            <w:r>
              <w:rPr>
                <w:b/>
                <w:bCs/>
                <w:sz w:val="16"/>
                <w:lang w:val="pt-PT"/>
              </w:rPr>
              <w:t>67</w:t>
            </w:r>
          </w:p>
        </w:tc>
      </w:tr>
      <w:tr w:rsidR="004C59D4" w:rsidTr="00B723C3">
        <w:trPr>
          <w:cantSplit/>
        </w:trPr>
        <w:tc>
          <w:tcPr>
            <w:tcW w:w="6464" w:type="dxa"/>
            <w:tcBorders>
              <w:top w:val="single" w:sz="4" w:space="0" w:color="808080"/>
              <w:bottom w:val="single" w:sz="4" w:space="0" w:color="808080"/>
            </w:tcBorders>
            <w:shd w:val="clear" w:color="auto" w:fill="auto"/>
          </w:tcPr>
          <w:p w:rsidR="004C59D4" w:rsidRPr="00F95D7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Microprocessadores e Microcontroladores</w:t>
            </w:r>
          </w:p>
        </w:tc>
        <w:tc>
          <w:tcPr>
            <w:tcW w:w="920" w:type="dxa"/>
            <w:tcBorders>
              <w:top w:val="single" w:sz="4" w:space="0" w:color="808080"/>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r>
              <w:rPr>
                <w:sz w:val="16"/>
                <w:lang w:val="pt-PT"/>
              </w:rPr>
              <w:t>47</w:t>
            </w:r>
          </w:p>
        </w:tc>
        <w:tc>
          <w:tcPr>
            <w:tcW w:w="930" w:type="dxa"/>
            <w:tcBorders>
              <w:top w:val="single" w:sz="4" w:space="0" w:color="808080"/>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r>
              <w:rPr>
                <w:sz w:val="16"/>
                <w:lang w:val="pt-PT"/>
              </w:rPr>
              <w:t>20</w:t>
            </w:r>
          </w:p>
        </w:tc>
        <w:tc>
          <w:tcPr>
            <w:tcW w:w="915" w:type="dxa"/>
            <w:tcBorders>
              <w:top w:val="single" w:sz="4" w:space="0" w:color="808080"/>
              <w:left w:val="single" w:sz="4" w:space="0" w:color="808080"/>
              <w:bottom w:val="single" w:sz="4" w:space="0" w:color="808080"/>
            </w:tcBorders>
            <w:shd w:val="clear" w:color="auto" w:fill="auto"/>
            <w:vAlign w:val="bottom"/>
          </w:tcPr>
          <w:p w:rsidR="004C59D4" w:rsidRDefault="004C59D4" w:rsidP="00B723C3">
            <w:pPr>
              <w:snapToGrid w:val="0"/>
              <w:spacing w:line="240" w:lineRule="auto"/>
              <w:jc w:val="center"/>
              <w:rPr>
                <w:b/>
                <w:bCs/>
                <w:sz w:val="16"/>
                <w:lang w:val="pt-PT"/>
              </w:rPr>
            </w:pPr>
            <w:r>
              <w:rPr>
                <w:b/>
                <w:bCs/>
                <w:sz w:val="16"/>
                <w:lang w:val="pt-PT"/>
              </w:rPr>
              <w:t>33</w:t>
            </w:r>
          </w:p>
        </w:tc>
      </w:tr>
      <w:tr w:rsidR="004C59D4" w:rsidTr="00B723C3">
        <w:trPr>
          <w:cantSplit/>
        </w:trPr>
        <w:tc>
          <w:tcPr>
            <w:tcW w:w="6464" w:type="dxa"/>
            <w:tcBorders>
              <w:bottom w:val="single" w:sz="4" w:space="0" w:color="808080"/>
            </w:tcBorders>
            <w:shd w:val="clear" w:color="auto" w:fill="auto"/>
          </w:tcPr>
          <w:p w:rsidR="004C59D4"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Técnicas de Prototipagem</w:t>
            </w:r>
          </w:p>
        </w:tc>
        <w:tc>
          <w:tcPr>
            <w:tcW w:w="920" w:type="dxa"/>
            <w:tcBorders>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r>
              <w:rPr>
                <w:sz w:val="16"/>
                <w:lang w:val="pt-PT"/>
              </w:rPr>
              <w:t>37</w:t>
            </w:r>
          </w:p>
        </w:tc>
        <w:tc>
          <w:tcPr>
            <w:tcW w:w="930" w:type="dxa"/>
            <w:tcBorders>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r>
              <w:rPr>
                <w:sz w:val="16"/>
                <w:lang w:val="pt-PT"/>
              </w:rPr>
              <w:t>30</w:t>
            </w:r>
          </w:p>
        </w:tc>
        <w:tc>
          <w:tcPr>
            <w:tcW w:w="915" w:type="dxa"/>
            <w:tcBorders>
              <w:left w:val="single" w:sz="4" w:space="0" w:color="808080"/>
              <w:bottom w:val="single" w:sz="4" w:space="0" w:color="808080"/>
            </w:tcBorders>
            <w:shd w:val="clear" w:color="auto" w:fill="auto"/>
            <w:vAlign w:val="bottom"/>
          </w:tcPr>
          <w:p w:rsidR="004C59D4" w:rsidRDefault="004C59D4" w:rsidP="00B723C3">
            <w:pPr>
              <w:snapToGrid w:val="0"/>
              <w:spacing w:line="240" w:lineRule="auto"/>
              <w:jc w:val="center"/>
              <w:rPr>
                <w:b/>
                <w:bCs/>
                <w:sz w:val="16"/>
                <w:lang w:val="pt-PT"/>
              </w:rPr>
            </w:pPr>
            <w:r>
              <w:rPr>
                <w:b/>
                <w:bCs/>
                <w:sz w:val="16"/>
                <w:lang w:val="pt-PT"/>
              </w:rPr>
              <w:t>67</w:t>
            </w:r>
          </w:p>
        </w:tc>
      </w:tr>
      <w:tr w:rsidR="004C59D4" w:rsidTr="00B723C3">
        <w:trPr>
          <w:cantSplit/>
        </w:trPr>
        <w:tc>
          <w:tcPr>
            <w:tcW w:w="6464" w:type="dxa"/>
            <w:tcBorders>
              <w:bottom w:val="single" w:sz="4" w:space="0" w:color="808080"/>
            </w:tcBorders>
            <w:shd w:val="clear" w:color="auto" w:fill="auto"/>
          </w:tcPr>
          <w:p w:rsidR="004C59D4"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Processamento Digital de Sinais</w:t>
            </w:r>
          </w:p>
        </w:tc>
        <w:tc>
          <w:tcPr>
            <w:tcW w:w="920" w:type="dxa"/>
            <w:tcBorders>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r>
              <w:rPr>
                <w:sz w:val="16"/>
                <w:lang w:val="pt-PT"/>
              </w:rPr>
              <w:t>67</w:t>
            </w:r>
          </w:p>
        </w:tc>
        <w:tc>
          <w:tcPr>
            <w:tcW w:w="930" w:type="dxa"/>
            <w:tcBorders>
              <w:left w:val="single" w:sz="4" w:space="0" w:color="808080"/>
              <w:bottom w:val="single" w:sz="4" w:space="0" w:color="808080"/>
            </w:tcBorders>
            <w:shd w:val="clear" w:color="auto" w:fill="auto"/>
          </w:tcPr>
          <w:p w:rsidR="004C59D4" w:rsidRDefault="004C59D4" w:rsidP="00B723C3">
            <w:pPr>
              <w:snapToGrid w:val="0"/>
              <w:spacing w:line="240" w:lineRule="auto"/>
              <w:jc w:val="center"/>
              <w:rPr>
                <w:sz w:val="16"/>
                <w:lang w:val="pt-PT"/>
              </w:rPr>
            </w:pPr>
          </w:p>
        </w:tc>
        <w:tc>
          <w:tcPr>
            <w:tcW w:w="915" w:type="dxa"/>
            <w:tcBorders>
              <w:left w:val="single" w:sz="4" w:space="0" w:color="808080"/>
              <w:bottom w:val="single" w:sz="4" w:space="0" w:color="808080"/>
            </w:tcBorders>
            <w:shd w:val="clear" w:color="auto" w:fill="auto"/>
            <w:vAlign w:val="bottom"/>
          </w:tcPr>
          <w:p w:rsidR="004C59D4" w:rsidRDefault="004C59D4" w:rsidP="00B723C3">
            <w:pPr>
              <w:snapToGrid w:val="0"/>
              <w:spacing w:line="240" w:lineRule="auto"/>
              <w:jc w:val="center"/>
              <w:rPr>
                <w:b/>
                <w:bCs/>
                <w:sz w:val="16"/>
                <w:lang w:val="pt-PT"/>
              </w:rPr>
            </w:pPr>
            <w:r>
              <w:rPr>
                <w:b/>
                <w:bCs/>
                <w:sz w:val="16"/>
                <w:lang w:val="pt-PT"/>
              </w:rPr>
              <w:t>67</w:t>
            </w:r>
          </w:p>
        </w:tc>
      </w:tr>
      <w:tr w:rsidR="004C59D4" w:rsidTr="00B723C3">
        <w:trPr>
          <w:cantSplit/>
        </w:trPr>
        <w:tc>
          <w:tcPr>
            <w:tcW w:w="6464" w:type="dxa"/>
            <w:tcBorders>
              <w:top w:val="single" w:sz="4" w:space="0" w:color="808080"/>
              <w:bottom w:val="single" w:sz="8" w:space="0" w:color="000000"/>
            </w:tcBorders>
            <w:shd w:val="clear" w:color="auto" w:fill="99CCFF"/>
          </w:tcPr>
          <w:p w:rsidR="004C59D4" w:rsidRDefault="004C59D4" w:rsidP="00B723C3">
            <w:pPr>
              <w:snapToGrid w:val="0"/>
              <w:spacing w:line="240" w:lineRule="auto"/>
              <w:jc w:val="right"/>
              <w:rPr>
                <w:b/>
                <w:bCs/>
                <w:sz w:val="16"/>
                <w:lang w:val="pt-PT"/>
              </w:rPr>
            </w:pPr>
            <w:r>
              <w:rPr>
                <w:b/>
                <w:bCs/>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4C59D4" w:rsidRDefault="004C59D4" w:rsidP="00B723C3">
            <w:pPr>
              <w:snapToGrid w:val="0"/>
              <w:spacing w:line="240" w:lineRule="auto"/>
              <w:jc w:val="center"/>
              <w:rPr>
                <w:b/>
                <w:bCs/>
                <w:sz w:val="16"/>
                <w:lang w:val="pt-PT"/>
              </w:rPr>
            </w:pPr>
          </w:p>
        </w:tc>
        <w:tc>
          <w:tcPr>
            <w:tcW w:w="930" w:type="dxa"/>
            <w:tcBorders>
              <w:top w:val="single" w:sz="4" w:space="0" w:color="808080"/>
              <w:left w:val="single" w:sz="4" w:space="0" w:color="808080"/>
              <w:bottom w:val="single" w:sz="8" w:space="0" w:color="000000"/>
            </w:tcBorders>
            <w:shd w:val="clear" w:color="auto" w:fill="99CCFF"/>
          </w:tcPr>
          <w:p w:rsidR="004C59D4" w:rsidRDefault="004C59D4" w:rsidP="00B723C3">
            <w:pPr>
              <w:snapToGrid w:val="0"/>
              <w:spacing w:line="240" w:lineRule="auto"/>
              <w:jc w:val="center"/>
              <w:rPr>
                <w:b/>
                <w:bCs/>
                <w:sz w:val="16"/>
                <w:lang w:val="pt-PT"/>
              </w:rPr>
            </w:pPr>
          </w:p>
        </w:tc>
        <w:tc>
          <w:tcPr>
            <w:tcW w:w="915" w:type="dxa"/>
            <w:tcBorders>
              <w:top w:val="single" w:sz="4" w:space="0" w:color="808080"/>
              <w:left w:val="single" w:sz="4" w:space="0" w:color="808080"/>
              <w:bottom w:val="single" w:sz="8" w:space="0" w:color="000000"/>
            </w:tcBorders>
            <w:shd w:val="clear" w:color="auto" w:fill="99CCFF"/>
            <w:vAlign w:val="bottom"/>
          </w:tcPr>
          <w:p w:rsidR="004C59D4" w:rsidRDefault="004C59D4" w:rsidP="00B723C3">
            <w:pPr>
              <w:snapToGrid w:val="0"/>
              <w:spacing w:line="240" w:lineRule="auto"/>
              <w:jc w:val="center"/>
              <w:rPr>
                <w:b/>
                <w:bCs/>
                <w:sz w:val="16"/>
                <w:lang w:val="pt-PT"/>
              </w:rPr>
            </w:pPr>
          </w:p>
        </w:tc>
      </w:tr>
    </w:tbl>
    <w:p w:rsidR="00DA03BB" w:rsidRDefault="00DA03BB" w:rsidP="00DA03BB"/>
    <w:tbl>
      <w:tblPr>
        <w:tblW w:w="9229" w:type="dxa"/>
        <w:tblInd w:w="-13" w:type="dxa"/>
        <w:tblLayout w:type="fixed"/>
        <w:tblCellMar>
          <w:left w:w="70" w:type="dxa"/>
          <w:right w:w="70" w:type="dxa"/>
        </w:tblCellMar>
        <w:tblLook w:val="0000"/>
      </w:tblPr>
      <w:tblGrid>
        <w:gridCol w:w="6464"/>
        <w:gridCol w:w="920"/>
        <w:gridCol w:w="930"/>
        <w:gridCol w:w="915"/>
      </w:tblGrid>
      <w:tr w:rsidR="00DA03BB" w:rsidTr="00B723C3">
        <w:trPr>
          <w:cantSplit/>
        </w:trPr>
        <w:tc>
          <w:tcPr>
            <w:tcW w:w="9229"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8º Semestre</w:t>
            </w:r>
          </w:p>
        </w:tc>
      </w:tr>
      <w:tr w:rsidR="00DA03BB" w:rsidTr="00B723C3">
        <w:trPr>
          <w:cantSplit/>
        </w:trPr>
        <w:tc>
          <w:tcPr>
            <w:tcW w:w="6464"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Teórica</w:t>
            </w:r>
          </w:p>
        </w:tc>
        <w:tc>
          <w:tcPr>
            <w:tcW w:w="93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Prática</w:t>
            </w:r>
          </w:p>
        </w:tc>
        <w:tc>
          <w:tcPr>
            <w:tcW w:w="915"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Total</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Verificação, Validação e Teste de Software</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Gerência de Projetos e Desenvolvimento de Sistemas</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47</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20</w:t>
            </w: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Co</w:t>
            </w:r>
            <w:r w:rsidR="004C59D4">
              <w:rPr>
                <w:rFonts w:ascii="Liberation Sans" w:eastAsia="Liberation Sans" w:hAnsi="Liberation Sans" w:cs="Liberation Sans"/>
                <w:sz w:val="17"/>
                <w:szCs w:val="17"/>
                <w:lang w:val="pt-PT"/>
              </w:rPr>
              <w:t>-</w:t>
            </w:r>
            <w:r>
              <w:rPr>
                <w:rFonts w:ascii="Liberation Sans" w:eastAsia="Liberation Sans" w:hAnsi="Liberation Sans" w:cs="Liberation Sans"/>
                <w:sz w:val="17"/>
                <w:szCs w:val="17"/>
                <w:lang w:val="pt-PT"/>
              </w:rPr>
              <w:t>projeto de Hardware e Software</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47</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20</w:t>
            </w: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Sistemas Embarcados</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37</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30</w:t>
            </w: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bottom w:val="single" w:sz="4" w:space="0" w:color="808080"/>
            </w:tcBorders>
            <w:shd w:val="clear" w:color="auto" w:fill="auto"/>
          </w:tcPr>
          <w:p w:rsidR="00DA03B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Controle e Automação</w:t>
            </w:r>
          </w:p>
        </w:tc>
        <w:tc>
          <w:tcPr>
            <w:tcW w:w="920" w:type="dxa"/>
            <w:tcBorders>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37</w:t>
            </w:r>
          </w:p>
        </w:tc>
        <w:tc>
          <w:tcPr>
            <w:tcW w:w="930" w:type="dxa"/>
            <w:tcBorders>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30</w:t>
            </w:r>
          </w:p>
        </w:tc>
        <w:tc>
          <w:tcPr>
            <w:tcW w:w="915" w:type="dxa"/>
            <w:tcBorders>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8" w:space="0" w:color="000000"/>
            </w:tcBorders>
            <w:shd w:val="clear" w:color="auto" w:fill="99CCFF"/>
          </w:tcPr>
          <w:p w:rsidR="00DA03BB" w:rsidRDefault="00DA03BB" w:rsidP="00B723C3">
            <w:pPr>
              <w:snapToGrid w:val="0"/>
              <w:spacing w:line="240" w:lineRule="auto"/>
              <w:jc w:val="right"/>
              <w:rPr>
                <w:b/>
                <w:bCs/>
                <w:sz w:val="16"/>
                <w:lang w:val="pt-PT"/>
              </w:rPr>
            </w:pPr>
            <w:r>
              <w:rPr>
                <w:b/>
                <w:bCs/>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235</w:t>
            </w:r>
          </w:p>
        </w:tc>
        <w:tc>
          <w:tcPr>
            <w:tcW w:w="930" w:type="dxa"/>
            <w:tcBorders>
              <w:top w:val="single" w:sz="4" w:space="0" w:color="808080"/>
              <w:left w:val="single" w:sz="4" w:space="0" w:color="808080"/>
              <w:bottom w:val="single" w:sz="8" w:space="0" w:color="00000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100</w:t>
            </w:r>
          </w:p>
        </w:tc>
        <w:tc>
          <w:tcPr>
            <w:tcW w:w="915" w:type="dxa"/>
            <w:tcBorders>
              <w:top w:val="single" w:sz="4" w:space="0" w:color="808080"/>
              <w:left w:val="single" w:sz="4" w:space="0" w:color="808080"/>
              <w:bottom w:val="single" w:sz="8" w:space="0" w:color="000000"/>
            </w:tcBorders>
            <w:shd w:val="clear" w:color="auto" w:fill="99CCFF"/>
            <w:vAlign w:val="bottom"/>
          </w:tcPr>
          <w:p w:rsidR="00DA03BB" w:rsidRDefault="00DA03BB" w:rsidP="00B723C3">
            <w:pPr>
              <w:snapToGrid w:val="0"/>
              <w:spacing w:line="240" w:lineRule="auto"/>
              <w:jc w:val="center"/>
              <w:rPr>
                <w:b/>
                <w:bCs/>
                <w:sz w:val="16"/>
                <w:lang w:val="pt-PT"/>
              </w:rPr>
            </w:pPr>
            <w:r>
              <w:rPr>
                <w:b/>
                <w:bCs/>
                <w:sz w:val="16"/>
                <w:lang w:val="pt-PT"/>
              </w:rPr>
              <w:t>335</w:t>
            </w:r>
          </w:p>
        </w:tc>
      </w:tr>
    </w:tbl>
    <w:p w:rsidR="00DA03BB" w:rsidRDefault="00DA03BB" w:rsidP="00DA03BB"/>
    <w:tbl>
      <w:tblPr>
        <w:tblW w:w="9229" w:type="dxa"/>
        <w:tblInd w:w="-13" w:type="dxa"/>
        <w:tblLayout w:type="fixed"/>
        <w:tblCellMar>
          <w:left w:w="70" w:type="dxa"/>
          <w:right w:w="70" w:type="dxa"/>
        </w:tblCellMar>
        <w:tblLook w:val="0000"/>
      </w:tblPr>
      <w:tblGrid>
        <w:gridCol w:w="6464"/>
        <w:gridCol w:w="920"/>
        <w:gridCol w:w="930"/>
        <w:gridCol w:w="915"/>
      </w:tblGrid>
      <w:tr w:rsidR="00DA03BB" w:rsidTr="00B723C3">
        <w:trPr>
          <w:cantSplit/>
        </w:trPr>
        <w:tc>
          <w:tcPr>
            <w:tcW w:w="9229"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9º Semestre</w:t>
            </w:r>
          </w:p>
        </w:tc>
      </w:tr>
      <w:tr w:rsidR="00DA03BB" w:rsidTr="00B723C3">
        <w:trPr>
          <w:cantSplit/>
        </w:trPr>
        <w:tc>
          <w:tcPr>
            <w:tcW w:w="6464"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Teórica</w:t>
            </w:r>
          </w:p>
        </w:tc>
        <w:tc>
          <w:tcPr>
            <w:tcW w:w="93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Prática</w:t>
            </w:r>
          </w:p>
        </w:tc>
        <w:tc>
          <w:tcPr>
            <w:tcW w:w="915"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Total</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Relações Humanas no Trabalho</w:t>
            </w:r>
          </w:p>
        </w:tc>
        <w:tc>
          <w:tcPr>
            <w:tcW w:w="920" w:type="dxa"/>
            <w:tcBorders>
              <w:top w:val="single" w:sz="4" w:space="0" w:color="808080"/>
              <w:left w:val="single" w:sz="4" w:space="0" w:color="808080"/>
              <w:bottom w:val="single" w:sz="4" w:space="0" w:color="808080"/>
            </w:tcBorders>
            <w:shd w:val="clear" w:color="auto" w:fill="auto"/>
          </w:tcPr>
          <w:p w:rsidR="00DA03BB" w:rsidRDefault="004C59D4" w:rsidP="00B723C3">
            <w:pPr>
              <w:snapToGrid w:val="0"/>
              <w:spacing w:line="240" w:lineRule="auto"/>
              <w:jc w:val="center"/>
              <w:rPr>
                <w:sz w:val="16"/>
                <w:lang w:val="pt-PT"/>
              </w:rPr>
            </w:pPr>
            <w:r>
              <w:rPr>
                <w:sz w:val="16"/>
                <w:lang w:val="pt-PT"/>
              </w:rPr>
              <w:t>33</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4C59D4" w:rsidP="00B723C3">
            <w:pPr>
              <w:snapToGrid w:val="0"/>
              <w:spacing w:line="240" w:lineRule="auto"/>
              <w:jc w:val="center"/>
              <w:rPr>
                <w:b/>
                <w:bCs/>
                <w:sz w:val="16"/>
                <w:lang w:val="pt-PT"/>
              </w:rPr>
            </w:pPr>
            <w:r>
              <w:rPr>
                <w:b/>
                <w:bCs/>
                <w:sz w:val="16"/>
                <w:lang w:val="pt-PT"/>
              </w:rPr>
              <w:t>33</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Inteligência Artificial</w:t>
            </w:r>
          </w:p>
        </w:tc>
        <w:tc>
          <w:tcPr>
            <w:tcW w:w="920" w:type="dxa"/>
            <w:tcBorders>
              <w:top w:val="single" w:sz="4" w:space="0" w:color="808080"/>
              <w:left w:val="single" w:sz="4" w:space="0" w:color="808080"/>
              <w:bottom w:val="single" w:sz="4" w:space="0" w:color="808080"/>
            </w:tcBorders>
            <w:shd w:val="clear" w:color="auto" w:fill="auto"/>
          </w:tcPr>
          <w:p w:rsidR="00DA03BB" w:rsidRDefault="004C59D4" w:rsidP="00B723C3">
            <w:pPr>
              <w:snapToGrid w:val="0"/>
              <w:spacing w:line="240" w:lineRule="auto"/>
              <w:jc w:val="center"/>
              <w:rPr>
                <w:sz w:val="16"/>
                <w:lang w:val="pt-PT"/>
              </w:rPr>
            </w:pPr>
            <w:r>
              <w:rPr>
                <w:sz w:val="16"/>
                <w:lang w:val="pt-PT"/>
              </w:rPr>
              <w:t>67</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4C59D4"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Projeto em Engenharia de Computação 1</w:t>
            </w:r>
          </w:p>
        </w:tc>
        <w:tc>
          <w:tcPr>
            <w:tcW w:w="920" w:type="dxa"/>
            <w:tcBorders>
              <w:top w:val="single" w:sz="4" w:space="0" w:color="808080"/>
              <w:left w:val="single" w:sz="4" w:space="0" w:color="808080"/>
              <w:bottom w:val="single" w:sz="4" w:space="0" w:color="808080"/>
            </w:tcBorders>
            <w:shd w:val="clear" w:color="auto" w:fill="auto"/>
          </w:tcPr>
          <w:p w:rsidR="00DA03BB" w:rsidRDefault="009E3827" w:rsidP="00B723C3">
            <w:pPr>
              <w:snapToGrid w:val="0"/>
              <w:spacing w:line="240" w:lineRule="auto"/>
              <w:jc w:val="center"/>
              <w:rPr>
                <w:sz w:val="16"/>
                <w:lang w:val="pt-PT"/>
              </w:rPr>
            </w:pPr>
            <w:r>
              <w:rPr>
                <w:sz w:val="16"/>
                <w:lang w:val="pt-PT"/>
              </w:rPr>
              <w:t>10</w:t>
            </w:r>
          </w:p>
        </w:tc>
        <w:tc>
          <w:tcPr>
            <w:tcW w:w="930" w:type="dxa"/>
            <w:tcBorders>
              <w:top w:val="single" w:sz="4" w:space="0" w:color="808080"/>
              <w:left w:val="single" w:sz="4" w:space="0" w:color="808080"/>
              <w:bottom w:val="single" w:sz="4" w:space="0" w:color="808080"/>
            </w:tcBorders>
            <w:shd w:val="clear" w:color="auto" w:fill="auto"/>
          </w:tcPr>
          <w:p w:rsidR="00DA03BB" w:rsidRDefault="009E3827" w:rsidP="00B723C3">
            <w:pPr>
              <w:snapToGrid w:val="0"/>
              <w:spacing w:line="240" w:lineRule="auto"/>
              <w:jc w:val="center"/>
              <w:rPr>
                <w:sz w:val="16"/>
                <w:lang w:val="pt-PT"/>
              </w:rPr>
            </w:pPr>
            <w:r>
              <w:rPr>
                <w:sz w:val="16"/>
                <w:lang w:val="pt-PT"/>
              </w:rPr>
              <w:t>57</w:t>
            </w: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9E3827"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Optativa 1</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8" w:space="0" w:color="000000"/>
            </w:tcBorders>
            <w:shd w:val="clear" w:color="auto" w:fill="99CCFF"/>
          </w:tcPr>
          <w:p w:rsidR="00DA03BB" w:rsidRDefault="00DA03BB" w:rsidP="00B723C3">
            <w:pPr>
              <w:snapToGrid w:val="0"/>
              <w:spacing w:line="240" w:lineRule="auto"/>
              <w:jc w:val="right"/>
              <w:rPr>
                <w:b/>
                <w:bCs/>
                <w:sz w:val="16"/>
                <w:lang w:val="pt-PT"/>
              </w:rPr>
            </w:pPr>
            <w:r>
              <w:rPr>
                <w:b/>
                <w:bCs/>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150</w:t>
            </w:r>
          </w:p>
        </w:tc>
        <w:tc>
          <w:tcPr>
            <w:tcW w:w="930" w:type="dxa"/>
            <w:tcBorders>
              <w:top w:val="single" w:sz="4" w:space="0" w:color="808080"/>
              <w:left w:val="single" w:sz="4" w:space="0" w:color="808080"/>
              <w:bottom w:val="single" w:sz="8" w:space="0" w:color="00000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84</w:t>
            </w:r>
          </w:p>
        </w:tc>
        <w:tc>
          <w:tcPr>
            <w:tcW w:w="915" w:type="dxa"/>
            <w:tcBorders>
              <w:top w:val="single" w:sz="4" w:space="0" w:color="808080"/>
              <w:left w:val="single" w:sz="4" w:space="0" w:color="808080"/>
              <w:bottom w:val="single" w:sz="8" w:space="0" w:color="000000"/>
            </w:tcBorders>
            <w:shd w:val="clear" w:color="auto" w:fill="99CCFF"/>
            <w:vAlign w:val="bottom"/>
          </w:tcPr>
          <w:p w:rsidR="00DA03BB" w:rsidRDefault="00DA03BB" w:rsidP="00B723C3">
            <w:pPr>
              <w:snapToGrid w:val="0"/>
              <w:spacing w:line="240" w:lineRule="auto"/>
              <w:jc w:val="center"/>
              <w:rPr>
                <w:b/>
                <w:bCs/>
                <w:sz w:val="16"/>
                <w:lang w:val="pt-PT"/>
              </w:rPr>
            </w:pPr>
            <w:r>
              <w:rPr>
                <w:b/>
                <w:bCs/>
                <w:sz w:val="16"/>
                <w:lang w:val="pt-PT"/>
              </w:rPr>
              <w:t>234</w:t>
            </w:r>
          </w:p>
        </w:tc>
      </w:tr>
    </w:tbl>
    <w:p w:rsidR="00DA03BB" w:rsidRDefault="00DA03BB" w:rsidP="00DA03BB"/>
    <w:tbl>
      <w:tblPr>
        <w:tblW w:w="9229" w:type="dxa"/>
        <w:tblInd w:w="-13" w:type="dxa"/>
        <w:tblLayout w:type="fixed"/>
        <w:tblCellMar>
          <w:left w:w="70" w:type="dxa"/>
          <w:right w:w="70" w:type="dxa"/>
        </w:tblCellMar>
        <w:tblLook w:val="0000"/>
      </w:tblPr>
      <w:tblGrid>
        <w:gridCol w:w="6464"/>
        <w:gridCol w:w="920"/>
        <w:gridCol w:w="930"/>
        <w:gridCol w:w="915"/>
      </w:tblGrid>
      <w:tr w:rsidR="00DA03BB" w:rsidTr="00B723C3">
        <w:trPr>
          <w:cantSplit/>
        </w:trPr>
        <w:tc>
          <w:tcPr>
            <w:tcW w:w="9229" w:type="dxa"/>
            <w:gridSpan w:val="4"/>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10º Semestre</w:t>
            </w:r>
          </w:p>
        </w:tc>
      </w:tr>
      <w:tr w:rsidR="00DA03BB" w:rsidTr="00B723C3">
        <w:trPr>
          <w:cantSplit/>
        </w:trPr>
        <w:tc>
          <w:tcPr>
            <w:tcW w:w="6464"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Disciplinas</w:t>
            </w:r>
          </w:p>
        </w:tc>
        <w:tc>
          <w:tcPr>
            <w:tcW w:w="92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Teórica</w:t>
            </w:r>
          </w:p>
        </w:tc>
        <w:tc>
          <w:tcPr>
            <w:tcW w:w="93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lang w:val="pt-PT"/>
              </w:rPr>
            </w:pPr>
            <w:r>
              <w:rPr>
                <w:b/>
                <w:bCs/>
                <w:sz w:val="16"/>
                <w:lang w:val="pt-PT"/>
              </w:rPr>
              <w:t>Prática</w:t>
            </w:r>
          </w:p>
        </w:tc>
        <w:tc>
          <w:tcPr>
            <w:tcW w:w="915" w:type="dxa"/>
            <w:tcBorders>
              <w:top w:val="single" w:sz="4" w:space="0" w:color="808080"/>
              <w:left w:val="single" w:sz="4" w:space="0" w:color="808080"/>
              <w:bottom w:val="single" w:sz="4" w:space="0" w:color="80808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Total</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Projeto em Engenharia de Computação 2</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10</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57</w:t>
            </w: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Optativa 2</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4" w:space="0" w:color="808080"/>
            </w:tcBorders>
            <w:shd w:val="clear" w:color="auto" w:fill="auto"/>
          </w:tcPr>
          <w:p w:rsidR="00DA03BB" w:rsidRPr="00F95D7B" w:rsidRDefault="00DA03BB" w:rsidP="00B723C3">
            <w:pPr>
              <w:snapToGrid w:val="0"/>
              <w:spacing w:line="240" w:lineRule="auto"/>
              <w:rPr>
                <w:rFonts w:ascii="Liberation Sans" w:eastAsia="Liberation Sans" w:hAnsi="Liberation Sans" w:cs="Liberation Sans"/>
                <w:sz w:val="17"/>
                <w:szCs w:val="17"/>
                <w:lang w:val="pt-PT"/>
              </w:rPr>
            </w:pPr>
            <w:r>
              <w:rPr>
                <w:rFonts w:ascii="Liberation Sans" w:eastAsia="Liberation Sans" w:hAnsi="Liberation Sans" w:cs="Liberation Sans"/>
                <w:sz w:val="17"/>
                <w:szCs w:val="17"/>
                <w:lang w:val="pt-PT"/>
              </w:rPr>
              <w:t>Optativa 3</w:t>
            </w:r>
          </w:p>
        </w:tc>
        <w:tc>
          <w:tcPr>
            <w:tcW w:w="92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r>
              <w:rPr>
                <w:sz w:val="16"/>
                <w:lang w:val="pt-PT"/>
              </w:rPr>
              <w:t>67</w:t>
            </w:r>
          </w:p>
        </w:tc>
        <w:tc>
          <w:tcPr>
            <w:tcW w:w="93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sz w:val="16"/>
                <w:lang w:val="pt-PT"/>
              </w:rPr>
            </w:pPr>
          </w:p>
        </w:tc>
        <w:tc>
          <w:tcPr>
            <w:tcW w:w="915" w:type="dxa"/>
            <w:tcBorders>
              <w:top w:val="single" w:sz="4" w:space="0" w:color="808080"/>
              <w:left w:val="single" w:sz="4" w:space="0" w:color="808080"/>
              <w:bottom w:val="single" w:sz="4" w:space="0" w:color="808080"/>
            </w:tcBorders>
            <w:shd w:val="clear" w:color="auto" w:fill="auto"/>
            <w:vAlign w:val="bottom"/>
          </w:tcPr>
          <w:p w:rsidR="00DA03BB" w:rsidRDefault="00DA03BB" w:rsidP="00B723C3">
            <w:pPr>
              <w:snapToGrid w:val="0"/>
              <w:spacing w:line="240" w:lineRule="auto"/>
              <w:jc w:val="center"/>
              <w:rPr>
                <w:b/>
                <w:bCs/>
                <w:sz w:val="16"/>
                <w:lang w:val="pt-PT"/>
              </w:rPr>
            </w:pPr>
            <w:r>
              <w:rPr>
                <w:b/>
                <w:bCs/>
                <w:sz w:val="16"/>
                <w:lang w:val="pt-PT"/>
              </w:rPr>
              <w:t>67</w:t>
            </w:r>
          </w:p>
        </w:tc>
      </w:tr>
      <w:tr w:rsidR="00DA03BB" w:rsidTr="00B723C3">
        <w:trPr>
          <w:cantSplit/>
        </w:trPr>
        <w:tc>
          <w:tcPr>
            <w:tcW w:w="6464" w:type="dxa"/>
            <w:tcBorders>
              <w:top w:val="single" w:sz="4" w:space="0" w:color="808080"/>
              <w:bottom w:val="single" w:sz="8" w:space="0" w:color="000000"/>
            </w:tcBorders>
            <w:shd w:val="clear" w:color="auto" w:fill="99CCFF"/>
          </w:tcPr>
          <w:p w:rsidR="00DA03BB" w:rsidRDefault="00DA03BB" w:rsidP="00B723C3">
            <w:pPr>
              <w:snapToGrid w:val="0"/>
              <w:spacing w:line="240" w:lineRule="auto"/>
              <w:jc w:val="right"/>
              <w:rPr>
                <w:b/>
                <w:bCs/>
                <w:sz w:val="16"/>
                <w:lang w:val="pt-PT"/>
              </w:rPr>
            </w:pPr>
            <w:r>
              <w:rPr>
                <w:b/>
                <w:bCs/>
                <w:sz w:val="16"/>
                <w:lang w:val="pt-PT"/>
              </w:rPr>
              <w:t>Subtotal</w:t>
            </w:r>
          </w:p>
        </w:tc>
        <w:tc>
          <w:tcPr>
            <w:tcW w:w="920" w:type="dxa"/>
            <w:tcBorders>
              <w:top w:val="single" w:sz="4" w:space="0" w:color="808080"/>
              <w:left w:val="single" w:sz="4" w:space="0" w:color="808080"/>
              <w:bottom w:val="single" w:sz="8" w:space="0" w:color="00000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144</w:t>
            </w:r>
          </w:p>
        </w:tc>
        <w:tc>
          <w:tcPr>
            <w:tcW w:w="930" w:type="dxa"/>
            <w:tcBorders>
              <w:top w:val="single" w:sz="4" w:space="0" w:color="808080"/>
              <w:left w:val="single" w:sz="4" w:space="0" w:color="808080"/>
              <w:bottom w:val="single" w:sz="8" w:space="0" w:color="000000"/>
            </w:tcBorders>
            <w:shd w:val="clear" w:color="auto" w:fill="99CCFF"/>
          </w:tcPr>
          <w:p w:rsidR="00DA03BB" w:rsidRDefault="00DA03BB" w:rsidP="00B723C3">
            <w:pPr>
              <w:snapToGrid w:val="0"/>
              <w:spacing w:line="240" w:lineRule="auto"/>
              <w:jc w:val="center"/>
              <w:rPr>
                <w:b/>
                <w:bCs/>
                <w:sz w:val="16"/>
                <w:lang w:val="pt-PT"/>
              </w:rPr>
            </w:pPr>
            <w:r>
              <w:rPr>
                <w:b/>
                <w:bCs/>
                <w:sz w:val="16"/>
                <w:lang w:val="pt-PT"/>
              </w:rPr>
              <w:t>57</w:t>
            </w:r>
          </w:p>
        </w:tc>
        <w:tc>
          <w:tcPr>
            <w:tcW w:w="915" w:type="dxa"/>
            <w:tcBorders>
              <w:top w:val="single" w:sz="4" w:space="0" w:color="808080"/>
              <w:left w:val="single" w:sz="4" w:space="0" w:color="808080"/>
              <w:bottom w:val="single" w:sz="8" w:space="0" w:color="000000"/>
            </w:tcBorders>
            <w:shd w:val="clear" w:color="auto" w:fill="99CCFF"/>
            <w:vAlign w:val="bottom"/>
          </w:tcPr>
          <w:p w:rsidR="00DA03BB" w:rsidRDefault="00DA03BB" w:rsidP="00B723C3">
            <w:pPr>
              <w:snapToGrid w:val="0"/>
              <w:spacing w:line="240" w:lineRule="auto"/>
              <w:jc w:val="center"/>
              <w:rPr>
                <w:b/>
                <w:bCs/>
                <w:sz w:val="16"/>
                <w:lang w:val="pt-PT"/>
              </w:rPr>
            </w:pPr>
            <w:r>
              <w:rPr>
                <w:b/>
                <w:bCs/>
                <w:sz w:val="16"/>
                <w:lang w:val="pt-PT"/>
              </w:rPr>
              <w:t>201</w:t>
            </w:r>
          </w:p>
        </w:tc>
      </w:tr>
    </w:tbl>
    <w:p w:rsidR="00DA03BB" w:rsidRDefault="00DA03BB" w:rsidP="00DA03BB"/>
    <w:tbl>
      <w:tblPr>
        <w:tblW w:w="9216" w:type="dxa"/>
        <w:tblLayout w:type="fixed"/>
        <w:tblCellMar>
          <w:left w:w="70" w:type="dxa"/>
          <w:right w:w="70" w:type="dxa"/>
        </w:tblCellMar>
        <w:tblLook w:val="0000"/>
      </w:tblPr>
      <w:tblGrid>
        <w:gridCol w:w="6421"/>
        <w:gridCol w:w="906"/>
        <w:gridCol w:w="909"/>
        <w:gridCol w:w="980"/>
      </w:tblGrid>
      <w:tr w:rsidR="00DA03BB" w:rsidTr="00B723C3">
        <w:trPr>
          <w:cantSplit/>
          <w:trHeight w:val="75"/>
        </w:trPr>
        <w:tc>
          <w:tcPr>
            <w:tcW w:w="9216" w:type="dxa"/>
            <w:gridSpan w:val="4"/>
            <w:tcBorders>
              <w:top w:val="single" w:sz="8" w:space="0" w:color="000000"/>
              <w:bottom w:val="single" w:sz="4" w:space="0" w:color="808080"/>
            </w:tcBorders>
            <w:shd w:val="clear" w:color="auto" w:fill="99CCFF"/>
            <w:vAlign w:val="center"/>
          </w:tcPr>
          <w:p w:rsidR="00DA03BB" w:rsidRDefault="00DA03BB" w:rsidP="00DA03BB">
            <w:pPr>
              <w:snapToGrid w:val="0"/>
              <w:spacing w:line="240" w:lineRule="auto"/>
              <w:jc w:val="center"/>
              <w:rPr>
                <w:b/>
                <w:bCs/>
                <w:sz w:val="16"/>
                <w:lang w:val="pt-PT"/>
              </w:rPr>
            </w:pPr>
            <w:r>
              <w:rPr>
                <w:b/>
                <w:bCs/>
                <w:sz w:val="16"/>
                <w:lang w:val="pt-PT"/>
              </w:rPr>
              <w:t>DISCIPLINAS OPTATIVAS</w:t>
            </w:r>
          </w:p>
        </w:tc>
      </w:tr>
      <w:tr w:rsidR="003C3699" w:rsidTr="00B723C3">
        <w:trPr>
          <w:cantSplit/>
        </w:trPr>
        <w:tc>
          <w:tcPr>
            <w:tcW w:w="6421" w:type="dxa"/>
            <w:tcBorders>
              <w:top w:val="single" w:sz="4" w:space="0" w:color="808080"/>
              <w:bottom w:val="single" w:sz="4" w:space="0" w:color="808080"/>
            </w:tcBorders>
            <w:shd w:val="clear" w:color="auto" w:fill="99CCFF"/>
            <w:vAlign w:val="center"/>
          </w:tcPr>
          <w:p w:rsidR="003C3699" w:rsidRDefault="003C3699" w:rsidP="00B723C3">
            <w:pPr>
              <w:snapToGrid w:val="0"/>
              <w:spacing w:line="240" w:lineRule="auto"/>
              <w:jc w:val="center"/>
              <w:rPr>
                <w:b/>
                <w:bCs/>
                <w:sz w:val="16"/>
                <w:lang w:val="pt-PT"/>
              </w:rPr>
            </w:pPr>
          </w:p>
        </w:tc>
        <w:tc>
          <w:tcPr>
            <w:tcW w:w="906" w:type="dxa"/>
            <w:tcBorders>
              <w:top w:val="single" w:sz="4" w:space="0" w:color="808080"/>
              <w:left w:val="single" w:sz="4" w:space="0" w:color="808080"/>
              <w:bottom w:val="single" w:sz="4" w:space="0" w:color="808080"/>
            </w:tcBorders>
            <w:shd w:val="clear" w:color="auto" w:fill="99CCFF"/>
            <w:vAlign w:val="center"/>
          </w:tcPr>
          <w:p w:rsidR="003C3699" w:rsidRDefault="003C3699" w:rsidP="00356186">
            <w:pPr>
              <w:snapToGrid w:val="0"/>
              <w:spacing w:line="240" w:lineRule="auto"/>
              <w:jc w:val="center"/>
              <w:rPr>
                <w:b/>
                <w:bCs/>
                <w:sz w:val="16"/>
                <w:lang w:val="pt-PT"/>
              </w:rPr>
            </w:pPr>
            <w:r>
              <w:rPr>
                <w:b/>
                <w:bCs/>
                <w:sz w:val="16"/>
                <w:lang w:val="pt-PT"/>
              </w:rPr>
              <w:t>Teórica</w:t>
            </w:r>
          </w:p>
        </w:tc>
        <w:tc>
          <w:tcPr>
            <w:tcW w:w="909" w:type="dxa"/>
            <w:tcBorders>
              <w:top w:val="single" w:sz="4" w:space="0" w:color="808080"/>
              <w:left w:val="single" w:sz="4" w:space="0" w:color="808080"/>
              <w:bottom w:val="single" w:sz="4" w:space="0" w:color="808080"/>
            </w:tcBorders>
            <w:shd w:val="clear" w:color="auto" w:fill="99CCFF"/>
            <w:vAlign w:val="center"/>
          </w:tcPr>
          <w:p w:rsidR="003C3699" w:rsidRDefault="003C3699" w:rsidP="00356186">
            <w:pPr>
              <w:snapToGrid w:val="0"/>
              <w:spacing w:line="240" w:lineRule="auto"/>
              <w:jc w:val="center"/>
              <w:rPr>
                <w:b/>
                <w:bCs/>
                <w:sz w:val="16"/>
                <w:lang w:val="pt-PT"/>
              </w:rPr>
            </w:pPr>
            <w:r>
              <w:rPr>
                <w:b/>
                <w:bCs/>
                <w:sz w:val="16"/>
                <w:lang w:val="pt-PT"/>
              </w:rPr>
              <w:t>Prática</w:t>
            </w:r>
          </w:p>
        </w:tc>
        <w:tc>
          <w:tcPr>
            <w:tcW w:w="980" w:type="dxa"/>
            <w:tcBorders>
              <w:top w:val="single" w:sz="4" w:space="0" w:color="808080"/>
              <w:left w:val="single" w:sz="4" w:space="0" w:color="808080"/>
              <w:bottom w:val="single" w:sz="4" w:space="0" w:color="808080"/>
            </w:tcBorders>
            <w:shd w:val="clear" w:color="auto" w:fill="99CCFF"/>
          </w:tcPr>
          <w:p w:rsidR="003C3699" w:rsidRDefault="003C3699" w:rsidP="00356186">
            <w:pPr>
              <w:snapToGrid w:val="0"/>
              <w:spacing w:line="240" w:lineRule="auto"/>
              <w:jc w:val="center"/>
              <w:rPr>
                <w:b/>
                <w:bCs/>
                <w:sz w:val="16"/>
                <w:lang w:val="pt-PT"/>
              </w:rPr>
            </w:pPr>
            <w:r>
              <w:rPr>
                <w:b/>
                <w:bCs/>
                <w:sz w:val="16"/>
                <w:lang w:val="pt-PT"/>
              </w:rPr>
              <w:t>Total</w:t>
            </w:r>
          </w:p>
        </w:tc>
      </w:tr>
      <w:tr w:rsidR="003C3699" w:rsidTr="00B723C3">
        <w:trPr>
          <w:cantSplit/>
        </w:trPr>
        <w:tc>
          <w:tcPr>
            <w:tcW w:w="6421" w:type="dxa"/>
            <w:tcBorders>
              <w:top w:val="single" w:sz="4" w:space="0" w:color="808080"/>
              <w:bottom w:val="single" w:sz="4" w:space="0" w:color="808080"/>
            </w:tcBorders>
            <w:shd w:val="clear" w:color="auto" w:fill="auto"/>
          </w:tcPr>
          <w:p w:rsidR="003C3699" w:rsidRDefault="003C3699" w:rsidP="00B723C3">
            <w:pPr>
              <w:snapToGrid w:val="0"/>
              <w:spacing w:line="240" w:lineRule="auto"/>
              <w:rPr>
                <w:sz w:val="16"/>
                <w:szCs w:val="16"/>
                <w:lang w:val="pt-PT"/>
              </w:rPr>
            </w:pPr>
            <w:r>
              <w:rPr>
                <w:sz w:val="16"/>
                <w:szCs w:val="16"/>
                <w:lang w:val="pt-PT"/>
              </w:rPr>
              <w:t>Compiladores</w:t>
            </w:r>
          </w:p>
        </w:tc>
        <w:tc>
          <w:tcPr>
            <w:tcW w:w="906" w:type="dxa"/>
            <w:tcBorders>
              <w:top w:val="single" w:sz="4" w:space="0" w:color="808080"/>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47</w:t>
            </w:r>
          </w:p>
        </w:tc>
        <w:tc>
          <w:tcPr>
            <w:tcW w:w="909" w:type="dxa"/>
            <w:tcBorders>
              <w:top w:val="single" w:sz="4" w:space="0" w:color="808080"/>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20</w:t>
            </w:r>
          </w:p>
        </w:tc>
        <w:tc>
          <w:tcPr>
            <w:tcW w:w="980" w:type="dxa"/>
            <w:tcBorders>
              <w:top w:val="single" w:sz="4" w:space="0" w:color="808080"/>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top w:val="single" w:sz="4" w:space="0" w:color="808080"/>
              <w:bottom w:val="single" w:sz="4" w:space="0" w:color="808080"/>
            </w:tcBorders>
            <w:shd w:val="clear" w:color="auto" w:fill="auto"/>
          </w:tcPr>
          <w:p w:rsidR="003C3699" w:rsidRDefault="003C3699" w:rsidP="00B723C3">
            <w:pPr>
              <w:snapToGrid w:val="0"/>
              <w:spacing w:line="240" w:lineRule="auto"/>
              <w:rPr>
                <w:sz w:val="16"/>
                <w:szCs w:val="16"/>
                <w:lang w:val="pt-PT"/>
              </w:rPr>
            </w:pPr>
            <w:r>
              <w:rPr>
                <w:sz w:val="16"/>
                <w:szCs w:val="16"/>
                <w:lang w:val="pt-PT"/>
              </w:rPr>
              <w:t>Sistemas Multiagente</w:t>
            </w:r>
          </w:p>
        </w:tc>
        <w:tc>
          <w:tcPr>
            <w:tcW w:w="906" w:type="dxa"/>
            <w:tcBorders>
              <w:top w:val="single" w:sz="4" w:space="0" w:color="808080"/>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47</w:t>
            </w:r>
          </w:p>
        </w:tc>
        <w:tc>
          <w:tcPr>
            <w:tcW w:w="909" w:type="dxa"/>
            <w:tcBorders>
              <w:top w:val="single" w:sz="4" w:space="0" w:color="808080"/>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20</w:t>
            </w:r>
          </w:p>
        </w:tc>
        <w:tc>
          <w:tcPr>
            <w:tcW w:w="980" w:type="dxa"/>
            <w:tcBorders>
              <w:top w:val="single" w:sz="4" w:space="0" w:color="808080"/>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top w:val="single" w:sz="4" w:space="0" w:color="808080"/>
              <w:bottom w:val="single" w:sz="4" w:space="0" w:color="808080"/>
            </w:tcBorders>
            <w:shd w:val="clear" w:color="auto" w:fill="auto"/>
          </w:tcPr>
          <w:p w:rsidR="003C3699" w:rsidRDefault="003C3699" w:rsidP="00B723C3">
            <w:pPr>
              <w:snapToGrid w:val="0"/>
              <w:spacing w:line="240" w:lineRule="auto"/>
              <w:rPr>
                <w:sz w:val="16"/>
                <w:szCs w:val="16"/>
                <w:lang w:val="pt-PT"/>
              </w:rPr>
            </w:pPr>
            <w:r>
              <w:rPr>
                <w:sz w:val="16"/>
                <w:szCs w:val="16"/>
                <w:lang w:val="pt-PT"/>
              </w:rPr>
              <w:t>Computação Pervasiva</w:t>
            </w:r>
          </w:p>
        </w:tc>
        <w:tc>
          <w:tcPr>
            <w:tcW w:w="906" w:type="dxa"/>
            <w:tcBorders>
              <w:top w:val="single" w:sz="4" w:space="0" w:color="808080"/>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67</w:t>
            </w:r>
          </w:p>
        </w:tc>
        <w:tc>
          <w:tcPr>
            <w:tcW w:w="909" w:type="dxa"/>
            <w:tcBorders>
              <w:top w:val="single" w:sz="4" w:space="0" w:color="808080"/>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p>
        </w:tc>
        <w:tc>
          <w:tcPr>
            <w:tcW w:w="980" w:type="dxa"/>
            <w:tcBorders>
              <w:top w:val="single" w:sz="4" w:space="0" w:color="808080"/>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top w:val="single" w:sz="4" w:space="0" w:color="808080"/>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Desenvolvimento de Sistemas para Web</w:t>
            </w:r>
          </w:p>
        </w:tc>
        <w:tc>
          <w:tcPr>
            <w:tcW w:w="906" w:type="dxa"/>
            <w:tcBorders>
              <w:top w:val="single" w:sz="4" w:space="0" w:color="808080"/>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37</w:t>
            </w:r>
          </w:p>
        </w:tc>
        <w:tc>
          <w:tcPr>
            <w:tcW w:w="909" w:type="dxa"/>
            <w:tcBorders>
              <w:top w:val="single" w:sz="4" w:space="0" w:color="808080"/>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30</w:t>
            </w:r>
          </w:p>
        </w:tc>
        <w:tc>
          <w:tcPr>
            <w:tcW w:w="980" w:type="dxa"/>
            <w:tcBorders>
              <w:top w:val="single" w:sz="4" w:space="0" w:color="808080"/>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rFonts w:eastAsia="Liberation Sans" w:cs="Liberation Sans"/>
                <w:sz w:val="17"/>
                <w:szCs w:val="17"/>
                <w:lang w:val="pt-PT"/>
              </w:rPr>
            </w:pPr>
            <w:r>
              <w:rPr>
                <w:rFonts w:ascii="Liberation Sans" w:eastAsia="Liberation Sans" w:hAnsi="Liberation Sans" w:cs="Liberation Sans"/>
                <w:sz w:val="17"/>
                <w:szCs w:val="17"/>
                <w:lang w:val="pt-PT"/>
              </w:rPr>
              <w:t>Mineração de Dados</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47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20</w:t>
            </w: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Processamento Digital de  Imagem</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67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Teoria da Informação e Codificação</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67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Inteligência de Negócio</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47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20</w:t>
            </w: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Segurança da Informação</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52</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15</w:t>
            </w: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Redes Ad-hoc</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57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10</w:t>
            </w: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Controle e Automação II</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37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30</w:t>
            </w: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Robótica</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37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30</w:t>
            </w: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Métodos Numéricos</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37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30</w:t>
            </w: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Cálculo  Diferencial e Integral III</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67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833129">
            <w:pPr>
              <w:snapToGrid w:val="0"/>
              <w:spacing w:line="240" w:lineRule="auto"/>
              <w:rPr>
                <w:sz w:val="16"/>
                <w:lang w:val="pt-PT"/>
              </w:rPr>
            </w:pPr>
            <w:r>
              <w:rPr>
                <w:sz w:val="16"/>
                <w:lang w:val="pt-PT"/>
              </w:rPr>
              <w:t>Desenvolvimento para Dispositivos Móveis</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37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r>
              <w:rPr>
                <w:sz w:val="16"/>
                <w:lang w:val="pt-PT"/>
              </w:rPr>
              <w:t>30</w:t>
            </w: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Libras</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67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sidRPr="0063287C">
              <w:rPr>
                <w:sz w:val="16"/>
                <w:lang w:val="pt-PT"/>
              </w:rPr>
              <w:t>Inovação Tecnológica</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67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Tópicos Especiais em Engenharia de Computação I</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67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bottom w:val="single" w:sz="4" w:space="0" w:color="808080"/>
            </w:tcBorders>
            <w:shd w:val="clear" w:color="auto" w:fill="auto"/>
          </w:tcPr>
          <w:p w:rsidR="003C3699" w:rsidRDefault="003C3699" w:rsidP="00B723C3">
            <w:pPr>
              <w:snapToGrid w:val="0"/>
              <w:spacing w:line="240" w:lineRule="auto"/>
              <w:rPr>
                <w:sz w:val="16"/>
                <w:lang w:val="pt-PT"/>
              </w:rPr>
            </w:pPr>
            <w:r>
              <w:rPr>
                <w:sz w:val="16"/>
                <w:lang w:val="pt-PT"/>
              </w:rPr>
              <w:t>Tópicos Especiais em Engenharia de Computação II</w:t>
            </w:r>
          </w:p>
        </w:tc>
        <w:tc>
          <w:tcPr>
            <w:tcW w:w="906" w:type="dxa"/>
            <w:tcBorders>
              <w:left w:val="single" w:sz="4" w:space="0" w:color="808080"/>
              <w:bottom w:val="single" w:sz="4" w:space="0" w:color="808080"/>
            </w:tcBorders>
            <w:shd w:val="clear" w:color="auto" w:fill="auto"/>
          </w:tcPr>
          <w:p w:rsidR="003C3699" w:rsidRDefault="003C3699" w:rsidP="00B723C3">
            <w:pPr>
              <w:snapToGrid w:val="0"/>
              <w:spacing w:line="240" w:lineRule="auto"/>
              <w:jc w:val="center"/>
              <w:rPr>
                <w:sz w:val="16"/>
                <w:lang w:val="pt-PT"/>
              </w:rPr>
            </w:pPr>
            <w:r>
              <w:rPr>
                <w:sz w:val="16"/>
                <w:lang w:val="pt-PT"/>
              </w:rPr>
              <w:t>67</w:t>
            </w:r>
          </w:p>
        </w:tc>
        <w:tc>
          <w:tcPr>
            <w:tcW w:w="909" w:type="dxa"/>
            <w:tcBorders>
              <w:left w:val="single" w:sz="4" w:space="0" w:color="808080"/>
              <w:bottom w:val="single" w:sz="4" w:space="0" w:color="808080"/>
            </w:tcBorders>
            <w:shd w:val="clear" w:color="auto" w:fill="auto"/>
          </w:tcPr>
          <w:p w:rsidR="003C3699" w:rsidRDefault="003C3699" w:rsidP="00A63556">
            <w:pPr>
              <w:snapToGrid w:val="0"/>
              <w:spacing w:line="240" w:lineRule="auto"/>
              <w:jc w:val="center"/>
              <w:rPr>
                <w:sz w:val="16"/>
                <w:lang w:val="pt-PT"/>
              </w:rPr>
            </w:pPr>
          </w:p>
        </w:tc>
        <w:tc>
          <w:tcPr>
            <w:tcW w:w="980" w:type="dxa"/>
            <w:tcBorders>
              <w:left w:val="single" w:sz="4" w:space="0" w:color="808080"/>
              <w:bottom w:val="single" w:sz="4" w:space="0" w:color="808080"/>
            </w:tcBorders>
            <w:shd w:val="clear" w:color="auto" w:fill="auto"/>
            <w:vAlign w:val="bottom"/>
          </w:tcPr>
          <w:p w:rsidR="003C3699" w:rsidRDefault="003C3699" w:rsidP="003C3699">
            <w:pPr>
              <w:snapToGrid w:val="0"/>
              <w:spacing w:line="240" w:lineRule="auto"/>
              <w:jc w:val="center"/>
              <w:rPr>
                <w:b/>
                <w:bCs/>
                <w:sz w:val="16"/>
                <w:lang w:val="pt-PT"/>
              </w:rPr>
            </w:pPr>
            <w:r>
              <w:rPr>
                <w:b/>
                <w:bCs/>
                <w:sz w:val="16"/>
                <w:lang w:val="pt-PT"/>
              </w:rPr>
              <w:t>67</w:t>
            </w:r>
          </w:p>
        </w:tc>
      </w:tr>
      <w:tr w:rsidR="003C3699" w:rsidTr="00B723C3">
        <w:trPr>
          <w:cantSplit/>
        </w:trPr>
        <w:tc>
          <w:tcPr>
            <w:tcW w:w="6421" w:type="dxa"/>
            <w:tcBorders>
              <w:top w:val="single" w:sz="4" w:space="0" w:color="808080"/>
              <w:bottom w:val="single" w:sz="8" w:space="0" w:color="000000"/>
            </w:tcBorders>
            <w:shd w:val="clear" w:color="auto" w:fill="99CCFF"/>
          </w:tcPr>
          <w:p w:rsidR="003C3699" w:rsidRDefault="003C3699" w:rsidP="00B723C3">
            <w:pPr>
              <w:snapToGrid w:val="0"/>
              <w:spacing w:line="240" w:lineRule="auto"/>
              <w:jc w:val="right"/>
              <w:rPr>
                <w:b/>
                <w:bCs/>
                <w:sz w:val="16"/>
                <w:lang w:val="pt-PT"/>
              </w:rPr>
            </w:pPr>
            <w:r>
              <w:rPr>
                <w:b/>
                <w:bCs/>
                <w:sz w:val="16"/>
                <w:lang w:val="pt-PT"/>
              </w:rPr>
              <w:t>Subtotal</w:t>
            </w:r>
          </w:p>
        </w:tc>
        <w:tc>
          <w:tcPr>
            <w:tcW w:w="906" w:type="dxa"/>
            <w:tcBorders>
              <w:top w:val="single" w:sz="4" w:space="0" w:color="808080"/>
              <w:left w:val="single" w:sz="4" w:space="0" w:color="808080"/>
              <w:bottom w:val="single" w:sz="8" w:space="0" w:color="000000"/>
            </w:tcBorders>
            <w:shd w:val="clear" w:color="auto" w:fill="99CCFF"/>
          </w:tcPr>
          <w:p w:rsidR="003C3699" w:rsidRPr="000A1917" w:rsidRDefault="003C3699" w:rsidP="00B64066">
            <w:pPr>
              <w:snapToGrid w:val="0"/>
              <w:spacing w:line="240" w:lineRule="auto"/>
              <w:jc w:val="center"/>
              <w:rPr>
                <w:b/>
                <w:bCs/>
                <w:sz w:val="16"/>
                <w:highlight w:val="yellow"/>
                <w:lang w:val="pt-PT"/>
              </w:rPr>
            </w:pPr>
            <w:r w:rsidRPr="0063287C">
              <w:rPr>
                <w:b/>
                <w:bCs/>
                <w:sz w:val="16"/>
                <w:lang w:val="pt-PT"/>
              </w:rPr>
              <w:t>10</w:t>
            </w:r>
            <w:r>
              <w:rPr>
                <w:b/>
                <w:bCs/>
                <w:sz w:val="16"/>
                <w:lang w:val="pt-PT"/>
              </w:rPr>
              <w:t>18</w:t>
            </w:r>
          </w:p>
        </w:tc>
        <w:tc>
          <w:tcPr>
            <w:tcW w:w="909" w:type="dxa"/>
            <w:tcBorders>
              <w:top w:val="single" w:sz="4" w:space="0" w:color="808080"/>
              <w:left w:val="single" w:sz="4" w:space="0" w:color="808080"/>
              <w:bottom w:val="single" w:sz="8" w:space="0" w:color="000000"/>
            </w:tcBorders>
            <w:shd w:val="clear" w:color="auto" w:fill="99CCFF"/>
          </w:tcPr>
          <w:p w:rsidR="003C3699" w:rsidRPr="000A1917" w:rsidRDefault="003C3699" w:rsidP="00A63556">
            <w:pPr>
              <w:snapToGrid w:val="0"/>
              <w:spacing w:line="240" w:lineRule="auto"/>
              <w:jc w:val="center"/>
              <w:rPr>
                <w:b/>
                <w:bCs/>
                <w:sz w:val="16"/>
                <w:highlight w:val="yellow"/>
                <w:lang w:val="pt-PT"/>
              </w:rPr>
            </w:pPr>
            <w:r w:rsidRPr="0063287C">
              <w:rPr>
                <w:b/>
                <w:bCs/>
                <w:sz w:val="16"/>
                <w:lang w:val="pt-PT"/>
              </w:rPr>
              <w:t>2</w:t>
            </w:r>
            <w:r>
              <w:rPr>
                <w:b/>
                <w:bCs/>
                <w:sz w:val="16"/>
                <w:lang w:val="pt-PT"/>
              </w:rPr>
              <w:t>55</w:t>
            </w:r>
          </w:p>
        </w:tc>
        <w:tc>
          <w:tcPr>
            <w:tcW w:w="980" w:type="dxa"/>
            <w:tcBorders>
              <w:top w:val="single" w:sz="4" w:space="0" w:color="808080"/>
              <w:left w:val="single" w:sz="4" w:space="0" w:color="808080"/>
              <w:bottom w:val="single" w:sz="8" w:space="0" w:color="000000"/>
            </w:tcBorders>
            <w:shd w:val="clear" w:color="auto" w:fill="99CCFF"/>
            <w:vAlign w:val="bottom"/>
          </w:tcPr>
          <w:p w:rsidR="003C3699" w:rsidRPr="000A1917" w:rsidRDefault="003C3699" w:rsidP="00973FDC">
            <w:pPr>
              <w:snapToGrid w:val="0"/>
              <w:spacing w:line="240" w:lineRule="auto"/>
              <w:jc w:val="center"/>
              <w:rPr>
                <w:b/>
                <w:bCs/>
                <w:sz w:val="16"/>
                <w:highlight w:val="yellow"/>
                <w:lang w:val="pt-PT"/>
              </w:rPr>
            </w:pPr>
            <w:r w:rsidRPr="0063287C">
              <w:rPr>
                <w:b/>
                <w:bCs/>
                <w:sz w:val="16"/>
                <w:lang w:val="pt-PT"/>
              </w:rPr>
              <w:t>1273</w:t>
            </w:r>
          </w:p>
        </w:tc>
      </w:tr>
    </w:tbl>
    <w:p w:rsidR="00DA03BB" w:rsidRDefault="00DA03BB" w:rsidP="00DA03BB"/>
    <w:tbl>
      <w:tblPr>
        <w:tblW w:w="9216" w:type="dxa"/>
        <w:tblInd w:w="-57" w:type="dxa"/>
        <w:tblLayout w:type="fixed"/>
        <w:tblCellMar>
          <w:top w:w="13" w:type="dxa"/>
          <w:left w:w="13" w:type="dxa"/>
          <w:right w:w="13" w:type="dxa"/>
        </w:tblCellMar>
        <w:tblLook w:val="0000"/>
      </w:tblPr>
      <w:tblGrid>
        <w:gridCol w:w="7396"/>
        <w:gridCol w:w="840"/>
        <w:gridCol w:w="980"/>
      </w:tblGrid>
      <w:tr w:rsidR="00DA03BB" w:rsidTr="00B723C3">
        <w:tc>
          <w:tcPr>
            <w:tcW w:w="9216" w:type="dxa"/>
            <w:gridSpan w:val="3"/>
            <w:tcBorders>
              <w:top w:val="single" w:sz="8" w:space="0" w:color="000000"/>
              <w:bottom w:val="single" w:sz="4" w:space="0" w:color="808080"/>
            </w:tcBorders>
            <w:shd w:val="clear" w:color="auto" w:fill="99CCFF"/>
            <w:vAlign w:val="center"/>
          </w:tcPr>
          <w:p w:rsidR="00DA03BB" w:rsidRDefault="00DA03BB" w:rsidP="00B723C3">
            <w:pPr>
              <w:snapToGrid w:val="0"/>
              <w:spacing w:line="240" w:lineRule="auto"/>
              <w:jc w:val="center"/>
              <w:rPr>
                <w:b/>
                <w:bCs/>
                <w:sz w:val="16"/>
                <w:szCs w:val="16"/>
              </w:rPr>
            </w:pPr>
            <w:r>
              <w:rPr>
                <w:b/>
                <w:bCs/>
                <w:sz w:val="16"/>
                <w:szCs w:val="16"/>
              </w:rPr>
              <w:t>QUADRO RESUMO</w:t>
            </w:r>
          </w:p>
        </w:tc>
      </w:tr>
      <w:tr w:rsidR="00DA03BB" w:rsidTr="00B723C3">
        <w:tblPrEx>
          <w:tblCellMar>
            <w:top w:w="0" w:type="dxa"/>
            <w:left w:w="0" w:type="dxa"/>
            <w:right w:w="0" w:type="dxa"/>
          </w:tblCellMar>
        </w:tblPrEx>
        <w:tc>
          <w:tcPr>
            <w:tcW w:w="7396" w:type="dxa"/>
            <w:tcBorders>
              <w:top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szCs w:val="16"/>
              </w:rPr>
            </w:pPr>
            <w:r>
              <w:rPr>
                <w:b/>
                <w:bCs/>
                <w:sz w:val="16"/>
                <w:szCs w:val="16"/>
              </w:rPr>
              <w:t>Demonstrativo</w:t>
            </w:r>
          </w:p>
        </w:tc>
        <w:tc>
          <w:tcPr>
            <w:tcW w:w="84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szCs w:val="16"/>
              </w:rPr>
            </w:pPr>
            <w:r>
              <w:rPr>
                <w:b/>
                <w:bCs/>
                <w:sz w:val="16"/>
                <w:szCs w:val="16"/>
              </w:rPr>
              <w:t>CHT</w:t>
            </w:r>
          </w:p>
        </w:tc>
        <w:tc>
          <w:tcPr>
            <w:tcW w:w="980" w:type="dxa"/>
            <w:tcBorders>
              <w:top w:val="single" w:sz="4" w:space="0" w:color="808080"/>
              <w:left w:val="single" w:sz="4" w:space="0" w:color="808080"/>
              <w:bottom w:val="single" w:sz="4" w:space="0" w:color="808080"/>
            </w:tcBorders>
            <w:shd w:val="clear" w:color="auto" w:fill="99CCFF"/>
            <w:vAlign w:val="center"/>
          </w:tcPr>
          <w:p w:rsidR="00DA03BB" w:rsidRDefault="00DA03BB" w:rsidP="00B723C3">
            <w:pPr>
              <w:snapToGrid w:val="0"/>
              <w:spacing w:line="240" w:lineRule="auto"/>
              <w:jc w:val="center"/>
              <w:rPr>
                <w:b/>
                <w:bCs/>
                <w:sz w:val="16"/>
                <w:szCs w:val="16"/>
              </w:rPr>
            </w:pPr>
            <w:r>
              <w:rPr>
                <w:b/>
                <w:bCs/>
                <w:sz w:val="16"/>
                <w:szCs w:val="16"/>
              </w:rPr>
              <w:t>(%)</w:t>
            </w:r>
          </w:p>
        </w:tc>
      </w:tr>
      <w:tr w:rsidR="00DA03BB" w:rsidTr="00B723C3">
        <w:tblPrEx>
          <w:tblCellMar>
            <w:top w:w="0" w:type="dxa"/>
            <w:left w:w="0" w:type="dxa"/>
            <w:right w:w="0" w:type="dxa"/>
          </w:tblCellMar>
        </w:tblPrEx>
        <w:tc>
          <w:tcPr>
            <w:tcW w:w="7396" w:type="dxa"/>
            <w:tcBorders>
              <w:top w:val="single" w:sz="4" w:space="0" w:color="808080"/>
              <w:bottom w:val="single" w:sz="4" w:space="0" w:color="808080"/>
            </w:tcBorders>
            <w:shd w:val="clear" w:color="auto" w:fill="auto"/>
            <w:vAlign w:val="center"/>
          </w:tcPr>
          <w:p w:rsidR="00DA03BB" w:rsidRDefault="00DA03BB" w:rsidP="00B723C3">
            <w:pPr>
              <w:snapToGrid w:val="0"/>
              <w:spacing w:line="240" w:lineRule="auto"/>
              <w:ind w:firstLine="70"/>
              <w:rPr>
                <w:b/>
                <w:bCs/>
                <w:sz w:val="16"/>
                <w:szCs w:val="16"/>
              </w:rPr>
            </w:pPr>
            <w:r>
              <w:rPr>
                <w:b/>
                <w:bCs/>
                <w:sz w:val="16"/>
                <w:szCs w:val="16"/>
              </w:rPr>
              <w:t>Disciplinas</w:t>
            </w:r>
          </w:p>
        </w:tc>
        <w:tc>
          <w:tcPr>
            <w:tcW w:w="84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b/>
                <w:bCs/>
                <w:sz w:val="16"/>
                <w:szCs w:val="16"/>
              </w:rPr>
            </w:pPr>
            <w:r>
              <w:rPr>
                <w:b/>
                <w:bCs/>
                <w:sz w:val="16"/>
                <w:szCs w:val="16"/>
              </w:rPr>
              <w:t>3311</w:t>
            </w:r>
          </w:p>
        </w:tc>
        <w:tc>
          <w:tcPr>
            <w:tcW w:w="98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b/>
                <w:bCs/>
                <w:sz w:val="16"/>
                <w:szCs w:val="16"/>
              </w:rPr>
            </w:pPr>
            <w:r>
              <w:rPr>
                <w:b/>
                <w:bCs/>
                <w:sz w:val="16"/>
                <w:szCs w:val="16"/>
              </w:rPr>
              <w:t>90,69%</w:t>
            </w:r>
          </w:p>
        </w:tc>
      </w:tr>
      <w:tr w:rsidR="00DA03BB" w:rsidTr="00B723C3">
        <w:tblPrEx>
          <w:tblCellMar>
            <w:top w:w="0" w:type="dxa"/>
            <w:left w:w="0" w:type="dxa"/>
            <w:right w:w="0" w:type="dxa"/>
          </w:tblCellMar>
        </w:tblPrEx>
        <w:tc>
          <w:tcPr>
            <w:tcW w:w="7396" w:type="dxa"/>
            <w:tcBorders>
              <w:top w:val="single" w:sz="4" w:space="0" w:color="808080"/>
              <w:bottom w:val="single" w:sz="4" w:space="0" w:color="808080"/>
            </w:tcBorders>
            <w:shd w:val="clear" w:color="auto" w:fill="auto"/>
            <w:vAlign w:val="center"/>
          </w:tcPr>
          <w:p w:rsidR="00DA03BB" w:rsidRDefault="00DA03BB" w:rsidP="00B723C3">
            <w:pPr>
              <w:snapToGrid w:val="0"/>
              <w:spacing w:line="240" w:lineRule="auto"/>
              <w:ind w:firstLine="70"/>
              <w:rPr>
                <w:b/>
                <w:bCs/>
                <w:sz w:val="16"/>
                <w:szCs w:val="16"/>
              </w:rPr>
            </w:pPr>
            <w:r>
              <w:rPr>
                <w:b/>
                <w:bCs/>
                <w:sz w:val="16"/>
                <w:szCs w:val="16"/>
              </w:rPr>
              <w:t>Estágio Supervisionado</w:t>
            </w:r>
          </w:p>
        </w:tc>
        <w:tc>
          <w:tcPr>
            <w:tcW w:w="84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b/>
                <w:bCs/>
                <w:sz w:val="16"/>
                <w:szCs w:val="16"/>
              </w:rPr>
            </w:pPr>
            <w:r>
              <w:rPr>
                <w:b/>
                <w:bCs/>
                <w:sz w:val="16"/>
                <w:szCs w:val="16"/>
              </w:rPr>
              <w:t>240</w:t>
            </w:r>
          </w:p>
        </w:tc>
        <w:tc>
          <w:tcPr>
            <w:tcW w:w="98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b/>
                <w:bCs/>
                <w:sz w:val="16"/>
                <w:szCs w:val="16"/>
              </w:rPr>
            </w:pPr>
            <w:r>
              <w:rPr>
                <w:b/>
                <w:bCs/>
                <w:sz w:val="16"/>
                <w:szCs w:val="16"/>
              </w:rPr>
              <w:t>6,57%</w:t>
            </w:r>
          </w:p>
        </w:tc>
      </w:tr>
      <w:tr w:rsidR="00DA03BB" w:rsidTr="00B723C3">
        <w:tblPrEx>
          <w:tblCellMar>
            <w:top w:w="0" w:type="dxa"/>
            <w:left w:w="0" w:type="dxa"/>
            <w:right w:w="0" w:type="dxa"/>
          </w:tblCellMar>
        </w:tblPrEx>
        <w:tc>
          <w:tcPr>
            <w:tcW w:w="7396" w:type="dxa"/>
            <w:tcBorders>
              <w:top w:val="single" w:sz="4" w:space="0" w:color="808080"/>
              <w:bottom w:val="single" w:sz="4" w:space="0" w:color="808080"/>
            </w:tcBorders>
            <w:shd w:val="clear" w:color="auto" w:fill="auto"/>
            <w:vAlign w:val="center"/>
          </w:tcPr>
          <w:p w:rsidR="00DA03BB" w:rsidRDefault="00DA03BB" w:rsidP="00B723C3">
            <w:pPr>
              <w:snapToGrid w:val="0"/>
              <w:spacing w:line="240" w:lineRule="auto"/>
              <w:ind w:firstLine="70"/>
              <w:rPr>
                <w:b/>
                <w:bCs/>
                <w:sz w:val="16"/>
                <w:szCs w:val="16"/>
              </w:rPr>
            </w:pPr>
            <w:r>
              <w:rPr>
                <w:b/>
                <w:bCs/>
                <w:sz w:val="16"/>
                <w:szCs w:val="16"/>
              </w:rPr>
              <w:t>Atividades Complementares</w:t>
            </w:r>
          </w:p>
        </w:tc>
        <w:tc>
          <w:tcPr>
            <w:tcW w:w="84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b/>
                <w:bCs/>
                <w:sz w:val="16"/>
                <w:szCs w:val="16"/>
              </w:rPr>
            </w:pPr>
            <w:r>
              <w:rPr>
                <w:b/>
                <w:bCs/>
                <w:sz w:val="16"/>
                <w:szCs w:val="16"/>
              </w:rPr>
              <w:t>100</w:t>
            </w:r>
          </w:p>
        </w:tc>
        <w:tc>
          <w:tcPr>
            <w:tcW w:w="980" w:type="dxa"/>
            <w:tcBorders>
              <w:top w:val="single" w:sz="4" w:space="0" w:color="808080"/>
              <w:left w:val="single" w:sz="4" w:space="0" w:color="808080"/>
              <w:bottom w:val="single" w:sz="4" w:space="0" w:color="808080"/>
            </w:tcBorders>
            <w:shd w:val="clear" w:color="auto" w:fill="auto"/>
          </w:tcPr>
          <w:p w:rsidR="00DA03BB" w:rsidRDefault="00DA03BB" w:rsidP="00B723C3">
            <w:pPr>
              <w:snapToGrid w:val="0"/>
              <w:spacing w:line="240" w:lineRule="auto"/>
              <w:jc w:val="center"/>
              <w:rPr>
                <w:b/>
                <w:bCs/>
                <w:sz w:val="16"/>
                <w:szCs w:val="16"/>
              </w:rPr>
            </w:pPr>
            <w:r>
              <w:rPr>
                <w:b/>
                <w:bCs/>
                <w:sz w:val="16"/>
                <w:szCs w:val="16"/>
              </w:rPr>
              <w:t>2,74%</w:t>
            </w:r>
          </w:p>
        </w:tc>
      </w:tr>
      <w:tr w:rsidR="00DA03BB" w:rsidTr="00B723C3">
        <w:tblPrEx>
          <w:tblCellMar>
            <w:top w:w="0" w:type="dxa"/>
            <w:left w:w="0" w:type="dxa"/>
            <w:right w:w="0" w:type="dxa"/>
          </w:tblCellMar>
        </w:tblPrEx>
        <w:tc>
          <w:tcPr>
            <w:tcW w:w="7396" w:type="dxa"/>
            <w:tcBorders>
              <w:top w:val="single" w:sz="4" w:space="0" w:color="808080"/>
              <w:bottom w:val="single" w:sz="8" w:space="0" w:color="000000"/>
            </w:tcBorders>
            <w:shd w:val="clear" w:color="auto" w:fill="99CCFF"/>
            <w:vAlign w:val="center"/>
          </w:tcPr>
          <w:p w:rsidR="00DA03BB" w:rsidRDefault="00DA03BB" w:rsidP="00B723C3">
            <w:pPr>
              <w:snapToGrid w:val="0"/>
              <w:spacing w:line="360" w:lineRule="auto"/>
              <w:jc w:val="right"/>
              <w:rPr>
                <w:b/>
                <w:bCs/>
                <w:sz w:val="16"/>
                <w:szCs w:val="16"/>
              </w:rPr>
            </w:pPr>
            <w:r>
              <w:rPr>
                <w:b/>
                <w:bCs/>
                <w:sz w:val="16"/>
                <w:szCs w:val="16"/>
              </w:rPr>
              <w:lastRenderedPageBreak/>
              <w:t>Carga Horária Total do Curso</w:t>
            </w:r>
          </w:p>
        </w:tc>
        <w:tc>
          <w:tcPr>
            <w:tcW w:w="840" w:type="dxa"/>
            <w:tcBorders>
              <w:top w:val="single" w:sz="4" w:space="0" w:color="808080"/>
              <w:left w:val="single" w:sz="4" w:space="0" w:color="808080"/>
              <w:bottom w:val="single" w:sz="8" w:space="0" w:color="000000"/>
            </w:tcBorders>
            <w:shd w:val="clear" w:color="auto" w:fill="99CCFF"/>
          </w:tcPr>
          <w:p w:rsidR="00DA03BB" w:rsidRDefault="00DA03BB" w:rsidP="00B723C3">
            <w:pPr>
              <w:snapToGrid w:val="0"/>
              <w:spacing w:line="360" w:lineRule="auto"/>
              <w:jc w:val="center"/>
              <w:rPr>
                <w:b/>
                <w:bCs/>
                <w:sz w:val="16"/>
                <w:szCs w:val="16"/>
              </w:rPr>
            </w:pPr>
            <w:r>
              <w:rPr>
                <w:b/>
                <w:bCs/>
                <w:sz w:val="16"/>
                <w:szCs w:val="16"/>
              </w:rPr>
              <w:t>3651</w:t>
            </w:r>
          </w:p>
        </w:tc>
        <w:tc>
          <w:tcPr>
            <w:tcW w:w="980" w:type="dxa"/>
            <w:tcBorders>
              <w:top w:val="single" w:sz="4" w:space="0" w:color="808080"/>
              <w:left w:val="single" w:sz="4" w:space="0" w:color="808080"/>
              <w:bottom w:val="single" w:sz="8" w:space="0" w:color="000000"/>
            </w:tcBorders>
            <w:shd w:val="clear" w:color="auto" w:fill="99CCFF"/>
          </w:tcPr>
          <w:p w:rsidR="00DA03BB" w:rsidRDefault="00DA03BB" w:rsidP="00B723C3">
            <w:pPr>
              <w:snapToGrid w:val="0"/>
              <w:spacing w:line="360" w:lineRule="auto"/>
              <w:jc w:val="center"/>
              <w:rPr>
                <w:b/>
                <w:bCs/>
                <w:sz w:val="16"/>
                <w:szCs w:val="16"/>
              </w:rPr>
            </w:pPr>
            <w:r>
              <w:rPr>
                <w:b/>
                <w:bCs/>
                <w:sz w:val="16"/>
                <w:szCs w:val="16"/>
              </w:rPr>
              <w:t>100%</w:t>
            </w:r>
          </w:p>
        </w:tc>
      </w:tr>
    </w:tbl>
    <w:p w:rsidR="00DA03BB" w:rsidRDefault="00DA03BB" w:rsidP="00DA03BB">
      <w:pPr>
        <w:spacing w:line="360" w:lineRule="auto"/>
        <w:ind w:firstLine="709"/>
      </w:pPr>
    </w:p>
    <w:p w:rsidR="00DA03BB" w:rsidRDefault="00DA03BB" w:rsidP="00DA03BB">
      <w:pPr>
        <w:spacing w:line="360" w:lineRule="auto"/>
        <w:sectPr w:rsidR="00DA03BB" w:rsidSect="00194790">
          <w:footerReference w:type="default" r:id="rId19"/>
          <w:pgSz w:w="11906" w:h="16838"/>
          <w:pgMar w:top="1701" w:right="1134" w:bottom="1134" w:left="1701" w:header="709" w:footer="709" w:gutter="0"/>
          <w:pgNumType w:start="4"/>
          <w:cols w:space="720"/>
          <w:titlePg/>
          <w:docGrid w:linePitch="360"/>
        </w:sectPr>
      </w:pPr>
    </w:p>
    <w:p w:rsidR="00DA03BB" w:rsidRDefault="00DA03BB" w:rsidP="00DA03BB"/>
    <w:p w:rsidR="00DA03BB" w:rsidRDefault="00036818" w:rsidP="00715F65">
      <w:pPr>
        <w:pStyle w:val="Ttulo3"/>
      </w:pPr>
      <w:bookmarkStart w:id="158" w:name="_Toc394392789"/>
      <w:r>
        <w:t>Fluxograma</w:t>
      </w:r>
      <w:bookmarkEnd w:id="158"/>
    </w:p>
    <w:p w:rsidR="00036818" w:rsidRDefault="00036818" w:rsidP="00DA03BB"/>
    <w:p w:rsidR="002D679C" w:rsidRDefault="002D679C" w:rsidP="00DA03BB"/>
    <w:p w:rsidR="002D679C" w:rsidRDefault="002D679C" w:rsidP="00DA03BB"/>
    <w:p w:rsidR="00102E7A" w:rsidRDefault="00F93AC2" w:rsidP="00DA03BB">
      <w:r>
        <w:t xml:space="preserve"> </w:t>
      </w:r>
    </w:p>
    <w:p w:rsidR="00091015" w:rsidRDefault="00091015" w:rsidP="00DA03BB"/>
    <w:p w:rsidR="004F15DC" w:rsidRPr="00287A1A" w:rsidRDefault="004F15DC" w:rsidP="00355F50">
      <w:pPr>
        <w:rPr>
          <w:sz w:val="16"/>
          <w:szCs w:val="16"/>
        </w:rPr>
      </w:pPr>
    </w:p>
    <w:p w:rsidR="004F15DC" w:rsidRPr="00AC0D20" w:rsidRDefault="004F15DC" w:rsidP="00355F50">
      <w:pPr>
        <w:rPr>
          <w:sz w:val="10"/>
          <w:szCs w:val="10"/>
        </w:rPr>
      </w:pPr>
    </w:p>
    <w:p w:rsidR="004F15DC" w:rsidRPr="00AC0D20" w:rsidRDefault="004F15DC" w:rsidP="00355F50">
      <w:pPr>
        <w:rPr>
          <w:sz w:val="10"/>
          <w:szCs w:val="10"/>
        </w:rPr>
      </w:pPr>
    </w:p>
    <w:p w:rsidR="004F15DC" w:rsidRDefault="004F15DC" w:rsidP="00355F50">
      <w:r w:rsidRPr="0042324A">
        <w:rPr>
          <w:b/>
          <w:sz w:val="16"/>
        </w:rPr>
        <w:t xml:space="preserve">                       </w:t>
      </w:r>
    </w:p>
    <w:p w:rsidR="004F15DC" w:rsidRPr="0042324A" w:rsidRDefault="004F15DC" w:rsidP="00715F65">
      <w:pPr>
        <w:pStyle w:val="Ttulo3"/>
        <w:sectPr w:rsidR="004F15DC" w:rsidRPr="0042324A" w:rsidSect="00194790">
          <w:headerReference w:type="even" r:id="rId20"/>
          <w:headerReference w:type="default" r:id="rId21"/>
          <w:footerReference w:type="even" r:id="rId22"/>
          <w:footerReference w:type="default" r:id="rId23"/>
          <w:headerReference w:type="first" r:id="rId24"/>
          <w:footerReference w:type="first" r:id="rId25"/>
          <w:pgSz w:w="16838" w:h="11906" w:orient="landscape"/>
          <w:pgMar w:top="567" w:right="1134" w:bottom="567" w:left="1134" w:header="709" w:footer="1134" w:gutter="0"/>
          <w:cols w:space="720"/>
          <w:docGrid w:linePitch="360"/>
        </w:sectPr>
      </w:pPr>
      <w:bookmarkStart w:id="159" w:name="_Toc331534615"/>
      <w:bookmarkStart w:id="160" w:name="_Toc335748037"/>
      <w:bookmarkStart w:id="161" w:name="_Toc335750764"/>
      <w:bookmarkStart w:id="162" w:name="_Toc335756314"/>
      <w:bookmarkEnd w:id="159"/>
      <w:bookmarkEnd w:id="160"/>
      <w:bookmarkEnd w:id="161"/>
      <w:bookmarkEnd w:id="162"/>
    </w:p>
    <w:p w:rsidR="004F15DC" w:rsidRDefault="004F15DC" w:rsidP="00715F65">
      <w:pPr>
        <w:pStyle w:val="Ttulo3"/>
      </w:pPr>
      <w:bookmarkStart w:id="163" w:name="_Toc331534616"/>
      <w:bookmarkStart w:id="164" w:name="_Toc335748038"/>
      <w:bookmarkStart w:id="165" w:name="_Toc335750765"/>
      <w:bookmarkStart w:id="166" w:name="_Toc335756315"/>
      <w:bookmarkStart w:id="167" w:name="_Toc394392790"/>
      <w:r>
        <w:lastRenderedPageBreak/>
        <w:t>Coerência do PPC com as Diretrizes Curriculares</w:t>
      </w:r>
      <w:bookmarkEnd w:id="163"/>
      <w:bookmarkEnd w:id="164"/>
      <w:bookmarkEnd w:id="165"/>
      <w:bookmarkEnd w:id="166"/>
      <w:bookmarkEnd w:id="167"/>
    </w:p>
    <w:p w:rsidR="004F15DC" w:rsidRPr="00AD40C7" w:rsidRDefault="004F15DC" w:rsidP="00AD40C7">
      <w:pPr>
        <w:spacing w:line="360" w:lineRule="auto"/>
        <w:ind w:firstLine="709"/>
        <w:jc w:val="both"/>
        <w:rPr>
          <w:rStyle w:val="Fontepargpadro2"/>
        </w:rPr>
      </w:pPr>
    </w:p>
    <w:p w:rsidR="00AD40C7" w:rsidRDefault="00AD40C7" w:rsidP="00AD40C7">
      <w:pPr>
        <w:spacing w:line="360" w:lineRule="auto"/>
        <w:ind w:firstLine="709"/>
        <w:jc w:val="both"/>
        <w:rPr>
          <w:rStyle w:val="Fontepargpadro2"/>
        </w:rPr>
      </w:pPr>
      <w:r w:rsidRPr="00AD40C7">
        <w:rPr>
          <w:rStyle w:val="Fontepargpadro2"/>
        </w:rPr>
        <w:t>As principais referências utilizadas para a elaboração do presente Projeto Pedagógicas foram:</w:t>
      </w:r>
    </w:p>
    <w:p w:rsidR="00AD40C7" w:rsidRPr="00F5728A" w:rsidRDefault="00AD40C7" w:rsidP="00FB6436">
      <w:pPr>
        <w:numPr>
          <w:ilvl w:val="0"/>
          <w:numId w:val="10"/>
        </w:numPr>
        <w:spacing w:line="360" w:lineRule="auto"/>
        <w:ind w:left="1134" w:hanging="425"/>
        <w:jc w:val="both"/>
      </w:pPr>
      <w:r w:rsidRPr="00F5728A">
        <w:t xml:space="preserve">Diretrizes Curriculares Nacionais para Cursos de Engenharia do MEC;       </w:t>
      </w:r>
    </w:p>
    <w:p w:rsidR="00AD40C7" w:rsidRPr="00F5728A" w:rsidRDefault="00AD40C7" w:rsidP="00FB6436">
      <w:pPr>
        <w:numPr>
          <w:ilvl w:val="0"/>
          <w:numId w:val="10"/>
        </w:numPr>
        <w:spacing w:line="360" w:lineRule="auto"/>
        <w:ind w:left="1134" w:hanging="425"/>
        <w:jc w:val="both"/>
      </w:pPr>
      <w:r w:rsidRPr="00F5728A">
        <w:t>Diretrizes Nacionais de Cursos da Área de Computação e Informática da SBC.</w:t>
      </w:r>
    </w:p>
    <w:p w:rsidR="00F5728A" w:rsidRDefault="00AD40C7" w:rsidP="00AD40C7">
      <w:pPr>
        <w:spacing w:line="360" w:lineRule="auto"/>
        <w:ind w:firstLine="709"/>
        <w:jc w:val="both"/>
        <w:rPr>
          <w:rStyle w:val="Fontepargpadro2"/>
        </w:rPr>
      </w:pPr>
      <w:r w:rsidRPr="00AD40C7">
        <w:rPr>
          <w:rStyle w:val="Fontepargpadro2"/>
        </w:rPr>
        <w:t>Nas seções seguintes discute-se em detalhes as recomendações contidas em cada um desses documentos, mostrando, em seguida, a forma como</w:t>
      </w:r>
      <w:r w:rsidR="00965DEE">
        <w:rPr>
          <w:rStyle w:val="Fontepargpadro2"/>
        </w:rPr>
        <w:t xml:space="preserve"> estas são</w:t>
      </w:r>
      <w:r w:rsidRPr="00AD40C7">
        <w:rPr>
          <w:rStyle w:val="Fontepargpadro2"/>
        </w:rPr>
        <w:t xml:space="preserve"> contempladas através do presente projeto.</w:t>
      </w:r>
      <w:r w:rsidR="00F5728A">
        <w:rPr>
          <w:rStyle w:val="Fontepargpadro2"/>
        </w:rPr>
        <w:t xml:space="preserve"> </w:t>
      </w:r>
    </w:p>
    <w:p w:rsidR="00AD40C7" w:rsidRDefault="00AD40C7" w:rsidP="00AD40C7">
      <w:pPr>
        <w:spacing w:line="360" w:lineRule="auto"/>
        <w:ind w:firstLine="709"/>
        <w:jc w:val="both"/>
        <w:rPr>
          <w:rStyle w:val="Fontepargpadro2"/>
        </w:rPr>
      </w:pPr>
      <w:r w:rsidRPr="00AD40C7">
        <w:rPr>
          <w:rStyle w:val="Fontepargpadro2"/>
        </w:rPr>
        <w:t>A estrutura curricular do curso, especialmente no que se refere à formação básica em engenharia, foi construída para atender as recomendações contidas nas resoluções relacionadas a seguir:</w:t>
      </w:r>
    </w:p>
    <w:p w:rsidR="00AD40C7" w:rsidRDefault="00AD40C7" w:rsidP="00AD40C7">
      <w:pPr>
        <w:spacing w:line="360" w:lineRule="auto"/>
        <w:ind w:firstLine="709"/>
        <w:jc w:val="both"/>
        <w:rPr>
          <w:rStyle w:val="Fontepargpadro2"/>
        </w:rPr>
      </w:pPr>
      <w:r w:rsidRPr="00AD40C7">
        <w:rPr>
          <w:rStyle w:val="Fontepargpadro2"/>
        </w:rPr>
        <w:t xml:space="preserve">       • Resolução CNE/CES</w:t>
      </w:r>
      <w:r>
        <w:rPr>
          <w:rStyle w:val="Fontepargpadro2"/>
        </w:rPr>
        <w:t xml:space="preserve"> </w:t>
      </w:r>
      <w:r w:rsidRPr="00AD40C7">
        <w:rPr>
          <w:rStyle w:val="Fontepargpadro2"/>
        </w:rPr>
        <w:t>n</w:t>
      </w:r>
      <w:r>
        <w:rPr>
          <w:rStyle w:val="Fontepargpadro2"/>
        </w:rPr>
        <w:t>º</w:t>
      </w:r>
      <w:r w:rsidRPr="00AD40C7">
        <w:rPr>
          <w:rStyle w:val="Fontepargpadro2"/>
        </w:rPr>
        <w:t xml:space="preserve"> 11, de 11 de março de 2002;</w:t>
      </w:r>
    </w:p>
    <w:p w:rsidR="00AD40C7" w:rsidRDefault="00AD40C7" w:rsidP="00AD40C7">
      <w:pPr>
        <w:spacing w:line="360" w:lineRule="auto"/>
        <w:ind w:firstLine="709"/>
        <w:jc w:val="both"/>
        <w:rPr>
          <w:rStyle w:val="Fontepargpadro2"/>
        </w:rPr>
      </w:pPr>
      <w:r w:rsidRPr="00AD40C7">
        <w:rPr>
          <w:rStyle w:val="Fontepargpadro2"/>
        </w:rPr>
        <w:t xml:space="preserve">       • Resolução </w:t>
      </w:r>
      <w:r>
        <w:rPr>
          <w:rStyle w:val="Fontepargpadro2"/>
        </w:rPr>
        <w:t xml:space="preserve">CNE/CES </w:t>
      </w:r>
      <w:r w:rsidRPr="00AD40C7">
        <w:rPr>
          <w:rStyle w:val="Fontepargpadro2"/>
        </w:rPr>
        <w:t>n</w:t>
      </w:r>
      <w:r>
        <w:rPr>
          <w:rStyle w:val="Fontepargpadro2"/>
        </w:rPr>
        <w:t>º</w:t>
      </w:r>
      <w:r w:rsidRPr="00AD40C7">
        <w:rPr>
          <w:rStyle w:val="Fontepargpadro2"/>
        </w:rPr>
        <w:t xml:space="preserve"> 02, de 18 de junho de 2007;</w:t>
      </w:r>
    </w:p>
    <w:p w:rsidR="00AD40C7" w:rsidRDefault="00AD40C7" w:rsidP="00AD40C7">
      <w:pPr>
        <w:spacing w:line="360" w:lineRule="auto"/>
        <w:ind w:firstLine="709"/>
        <w:jc w:val="both"/>
        <w:rPr>
          <w:rStyle w:val="Fontepargpadro2"/>
        </w:rPr>
      </w:pPr>
      <w:r w:rsidRPr="00AD40C7">
        <w:rPr>
          <w:rStyle w:val="Fontepargpadro2"/>
        </w:rPr>
        <w:t xml:space="preserve">       • Resolução</w:t>
      </w:r>
      <w:r w:rsidR="00965DEE">
        <w:rPr>
          <w:rStyle w:val="Fontepargpadro2"/>
        </w:rPr>
        <w:t xml:space="preserve"> CNE/CES</w:t>
      </w:r>
      <w:r w:rsidRPr="00AD40C7">
        <w:rPr>
          <w:rStyle w:val="Fontepargpadro2"/>
        </w:rPr>
        <w:t xml:space="preserve"> </w:t>
      </w:r>
      <w:r>
        <w:rPr>
          <w:rStyle w:val="Fontepargpadro2"/>
        </w:rPr>
        <w:t>nº</w:t>
      </w:r>
      <w:r w:rsidRPr="00AD40C7">
        <w:rPr>
          <w:rStyle w:val="Fontepargpadro2"/>
        </w:rPr>
        <w:t xml:space="preserve"> 03, de 02 de julho de 2007.</w:t>
      </w:r>
    </w:p>
    <w:p w:rsidR="00AD40C7" w:rsidRDefault="00AD40C7" w:rsidP="00AD40C7">
      <w:pPr>
        <w:spacing w:line="360" w:lineRule="auto"/>
        <w:ind w:firstLine="709"/>
        <w:jc w:val="both"/>
        <w:rPr>
          <w:rStyle w:val="Fontepargpadro2"/>
        </w:rPr>
      </w:pPr>
      <w:r w:rsidRPr="00AD40C7">
        <w:rPr>
          <w:rStyle w:val="Fontepargpadro2"/>
        </w:rPr>
        <w:t xml:space="preserve">       As principais exigências e recomendaçõ</w:t>
      </w:r>
      <w:r>
        <w:rPr>
          <w:rStyle w:val="Fontepargpadro2"/>
        </w:rPr>
        <w:t>e</w:t>
      </w:r>
      <w:r w:rsidRPr="00AD40C7">
        <w:rPr>
          <w:rStyle w:val="Fontepargpadro2"/>
        </w:rPr>
        <w:t>s contidas em cada uma dessas resoluções, assim com</w:t>
      </w:r>
      <w:r w:rsidR="00C22717">
        <w:rPr>
          <w:rStyle w:val="Fontepargpadro2"/>
        </w:rPr>
        <w:t>o a forma como elas são atendida</w:t>
      </w:r>
      <w:r w:rsidRPr="00AD40C7">
        <w:rPr>
          <w:rStyle w:val="Fontepargpadro2"/>
        </w:rPr>
        <w:t>s pelo presente projeto, são apresentadas e discutidas nos parágrafos seguintes.</w:t>
      </w:r>
    </w:p>
    <w:p w:rsidR="00AD40C7" w:rsidRDefault="00AD40C7" w:rsidP="00AD40C7">
      <w:pPr>
        <w:spacing w:line="360" w:lineRule="auto"/>
        <w:jc w:val="both"/>
        <w:rPr>
          <w:rStyle w:val="Fontepargpadro2"/>
          <w:b/>
        </w:rPr>
      </w:pPr>
    </w:p>
    <w:p w:rsidR="00AD40C7" w:rsidRPr="00AD40C7" w:rsidRDefault="00AD40C7" w:rsidP="00AD40C7">
      <w:pPr>
        <w:spacing w:line="360" w:lineRule="auto"/>
        <w:jc w:val="both"/>
        <w:rPr>
          <w:rStyle w:val="Fontepargpadro2"/>
          <w:b/>
        </w:rPr>
      </w:pPr>
      <w:r w:rsidRPr="00AD40C7">
        <w:rPr>
          <w:rStyle w:val="Fontepargpadro2"/>
          <w:b/>
        </w:rPr>
        <w:t>Resolução CNE/CES nº 11, de 11 de março de 2002</w:t>
      </w:r>
    </w:p>
    <w:p w:rsidR="00101F4B" w:rsidRDefault="00101F4B" w:rsidP="00101F4B">
      <w:pPr>
        <w:spacing w:line="240" w:lineRule="auto"/>
        <w:ind w:left="2235" w:firstLine="15"/>
        <w:jc w:val="both"/>
        <w:rPr>
          <w:sz w:val="20"/>
          <w:szCs w:val="20"/>
        </w:rPr>
      </w:pPr>
    </w:p>
    <w:p w:rsidR="00101F4B" w:rsidRDefault="00101F4B" w:rsidP="00101F4B">
      <w:pPr>
        <w:spacing w:line="240" w:lineRule="auto"/>
        <w:ind w:left="2235" w:firstLine="15"/>
        <w:jc w:val="both"/>
        <w:rPr>
          <w:sz w:val="20"/>
          <w:szCs w:val="20"/>
        </w:rPr>
      </w:pPr>
      <w:r w:rsidRPr="00614947">
        <w:rPr>
          <w:sz w:val="20"/>
          <w:szCs w:val="20"/>
        </w:rPr>
        <w:t>Art. 6º Todo o curso de Engenharia, independente de sua modalidade, deve possuir em seu currículo um núcleo de conteúdos básicos, um núcleo de conteúdos profissionalizantes e um núcleo de conteúdos específicos que caracterizem a modalidade.</w:t>
      </w:r>
    </w:p>
    <w:p w:rsidR="00101F4B" w:rsidRPr="00614947" w:rsidRDefault="00101F4B" w:rsidP="00101F4B">
      <w:pPr>
        <w:spacing w:line="240" w:lineRule="auto"/>
        <w:ind w:left="2235" w:firstLine="15"/>
        <w:jc w:val="both"/>
        <w:rPr>
          <w:sz w:val="20"/>
          <w:szCs w:val="20"/>
        </w:rPr>
      </w:pPr>
    </w:p>
    <w:p w:rsidR="00101F4B" w:rsidRPr="00614947" w:rsidRDefault="00101F4B" w:rsidP="00101F4B">
      <w:pPr>
        <w:spacing w:line="240" w:lineRule="auto"/>
        <w:ind w:left="2235" w:firstLine="15"/>
        <w:jc w:val="both"/>
        <w:rPr>
          <w:sz w:val="20"/>
          <w:szCs w:val="20"/>
        </w:rPr>
      </w:pPr>
      <w:r w:rsidRPr="00614947">
        <w:rPr>
          <w:sz w:val="20"/>
          <w:szCs w:val="20"/>
        </w:rPr>
        <w:t>§ 1º O núcleo de conteúdos básicos, cerca de 30% da carga horária mínima, versará sobre os tópicos que seguem:</w:t>
      </w:r>
    </w:p>
    <w:p w:rsidR="00101F4B" w:rsidRPr="00614947" w:rsidRDefault="00101F4B" w:rsidP="007E0230">
      <w:pPr>
        <w:numPr>
          <w:ilvl w:val="0"/>
          <w:numId w:val="31"/>
        </w:numPr>
        <w:spacing w:line="240" w:lineRule="auto"/>
        <w:jc w:val="both"/>
        <w:rPr>
          <w:sz w:val="20"/>
          <w:szCs w:val="20"/>
        </w:rPr>
      </w:pPr>
      <w:r w:rsidRPr="00614947">
        <w:rPr>
          <w:sz w:val="20"/>
          <w:szCs w:val="20"/>
        </w:rPr>
        <w:t>Metodologia Científica e Tecnológica;</w:t>
      </w:r>
    </w:p>
    <w:p w:rsidR="00101F4B" w:rsidRPr="00614947" w:rsidRDefault="00101F4B" w:rsidP="007E0230">
      <w:pPr>
        <w:numPr>
          <w:ilvl w:val="0"/>
          <w:numId w:val="31"/>
        </w:numPr>
        <w:spacing w:line="240" w:lineRule="auto"/>
        <w:jc w:val="both"/>
        <w:rPr>
          <w:sz w:val="20"/>
          <w:szCs w:val="20"/>
        </w:rPr>
      </w:pPr>
      <w:r w:rsidRPr="00614947">
        <w:rPr>
          <w:sz w:val="20"/>
          <w:szCs w:val="20"/>
        </w:rPr>
        <w:t>Comunicação e Expressão;</w:t>
      </w:r>
    </w:p>
    <w:p w:rsidR="00101F4B" w:rsidRPr="00614947" w:rsidRDefault="00101F4B" w:rsidP="007E0230">
      <w:pPr>
        <w:numPr>
          <w:ilvl w:val="0"/>
          <w:numId w:val="31"/>
        </w:numPr>
        <w:spacing w:line="240" w:lineRule="auto"/>
        <w:jc w:val="both"/>
        <w:rPr>
          <w:sz w:val="20"/>
          <w:szCs w:val="20"/>
        </w:rPr>
      </w:pPr>
      <w:r w:rsidRPr="00614947">
        <w:rPr>
          <w:sz w:val="20"/>
          <w:szCs w:val="20"/>
        </w:rPr>
        <w:t>Informática;</w:t>
      </w:r>
    </w:p>
    <w:p w:rsidR="00101F4B" w:rsidRPr="00614947" w:rsidRDefault="00101F4B" w:rsidP="007E0230">
      <w:pPr>
        <w:numPr>
          <w:ilvl w:val="0"/>
          <w:numId w:val="31"/>
        </w:numPr>
        <w:spacing w:line="240" w:lineRule="auto"/>
        <w:jc w:val="both"/>
        <w:rPr>
          <w:sz w:val="20"/>
          <w:szCs w:val="20"/>
        </w:rPr>
      </w:pPr>
      <w:r w:rsidRPr="00614947">
        <w:rPr>
          <w:sz w:val="20"/>
          <w:szCs w:val="20"/>
        </w:rPr>
        <w:t>Expressão Gráfica;</w:t>
      </w:r>
    </w:p>
    <w:p w:rsidR="00101F4B" w:rsidRPr="00614947" w:rsidRDefault="00101F4B" w:rsidP="007E0230">
      <w:pPr>
        <w:numPr>
          <w:ilvl w:val="0"/>
          <w:numId w:val="31"/>
        </w:numPr>
        <w:spacing w:line="240" w:lineRule="auto"/>
        <w:jc w:val="both"/>
        <w:rPr>
          <w:sz w:val="20"/>
          <w:szCs w:val="20"/>
        </w:rPr>
      </w:pPr>
      <w:r w:rsidRPr="00614947">
        <w:rPr>
          <w:sz w:val="20"/>
          <w:szCs w:val="20"/>
        </w:rPr>
        <w:t>Matemática;</w:t>
      </w:r>
    </w:p>
    <w:p w:rsidR="00101F4B" w:rsidRPr="00614947" w:rsidRDefault="00101F4B" w:rsidP="007E0230">
      <w:pPr>
        <w:numPr>
          <w:ilvl w:val="0"/>
          <w:numId w:val="31"/>
        </w:numPr>
        <w:spacing w:line="240" w:lineRule="auto"/>
        <w:jc w:val="both"/>
        <w:rPr>
          <w:sz w:val="20"/>
          <w:szCs w:val="20"/>
        </w:rPr>
      </w:pPr>
      <w:r w:rsidRPr="00614947">
        <w:rPr>
          <w:sz w:val="20"/>
          <w:szCs w:val="20"/>
        </w:rPr>
        <w:t>Física;</w:t>
      </w:r>
    </w:p>
    <w:p w:rsidR="00101F4B" w:rsidRPr="00614947" w:rsidRDefault="00101F4B" w:rsidP="007E0230">
      <w:pPr>
        <w:numPr>
          <w:ilvl w:val="0"/>
          <w:numId w:val="31"/>
        </w:numPr>
        <w:spacing w:line="240" w:lineRule="auto"/>
        <w:jc w:val="both"/>
        <w:rPr>
          <w:sz w:val="20"/>
          <w:szCs w:val="20"/>
        </w:rPr>
      </w:pPr>
      <w:r w:rsidRPr="00614947">
        <w:rPr>
          <w:sz w:val="20"/>
          <w:szCs w:val="20"/>
        </w:rPr>
        <w:t>Fenômenos de Transporte;</w:t>
      </w:r>
    </w:p>
    <w:p w:rsidR="00101F4B" w:rsidRPr="00614947" w:rsidRDefault="00101F4B" w:rsidP="007E0230">
      <w:pPr>
        <w:numPr>
          <w:ilvl w:val="0"/>
          <w:numId w:val="31"/>
        </w:numPr>
        <w:spacing w:line="240" w:lineRule="auto"/>
        <w:jc w:val="both"/>
        <w:rPr>
          <w:sz w:val="20"/>
          <w:szCs w:val="20"/>
        </w:rPr>
      </w:pPr>
      <w:r w:rsidRPr="00614947">
        <w:rPr>
          <w:sz w:val="20"/>
          <w:szCs w:val="20"/>
        </w:rPr>
        <w:t>Mecânica dos Sólidos;</w:t>
      </w:r>
    </w:p>
    <w:p w:rsidR="00101F4B" w:rsidRPr="00614947" w:rsidRDefault="00101F4B" w:rsidP="007E0230">
      <w:pPr>
        <w:numPr>
          <w:ilvl w:val="0"/>
          <w:numId w:val="31"/>
        </w:numPr>
        <w:spacing w:line="240" w:lineRule="auto"/>
        <w:jc w:val="both"/>
        <w:rPr>
          <w:sz w:val="20"/>
          <w:szCs w:val="20"/>
        </w:rPr>
      </w:pPr>
      <w:r w:rsidRPr="00614947">
        <w:rPr>
          <w:sz w:val="20"/>
          <w:szCs w:val="20"/>
        </w:rPr>
        <w:t>Eletricidade Aplicada;</w:t>
      </w:r>
    </w:p>
    <w:p w:rsidR="00101F4B" w:rsidRPr="00614947" w:rsidRDefault="00101F4B" w:rsidP="007E0230">
      <w:pPr>
        <w:numPr>
          <w:ilvl w:val="0"/>
          <w:numId w:val="31"/>
        </w:numPr>
        <w:spacing w:line="240" w:lineRule="auto"/>
        <w:jc w:val="both"/>
        <w:rPr>
          <w:sz w:val="20"/>
          <w:szCs w:val="20"/>
        </w:rPr>
      </w:pPr>
      <w:r w:rsidRPr="00614947">
        <w:rPr>
          <w:sz w:val="20"/>
          <w:szCs w:val="20"/>
        </w:rPr>
        <w:t>Química;</w:t>
      </w:r>
    </w:p>
    <w:p w:rsidR="00101F4B" w:rsidRPr="00614947" w:rsidRDefault="00101F4B" w:rsidP="007E0230">
      <w:pPr>
        <w:numPr>
          <w:ilvl w:val="0"/>
          <w:numId w:val="31"/>
        </w:numPr>
        <w:spacing w:line="240" w:lineRule="auto"/>
        <w:jc w:val="both"/>
        <w:rPr>
          <w:sz w:val="20"/>
          <w:szCs w:val="20"/>
        </w:rPr>
      </w:pPr>
      <w:r w:rsidRPr="00614947">
        <w:rPr>
          <w:sz w:val="20"/>
          <w:szCs w:val="20"/>
        </w:rPr>
        <w:t>Ciência e Tecnologia dos Materiais;</w:t>
      </w:r>
    </w:p>
    <w:p w:rsidR="00101F4B" w:rsidRPr="00614947" w:rsidRDefault="00101F4B" w:rsidP="007E0230">
      <w:pPr>
        <w:numPr>
          <w:ilvl w:val="0"/>
          <w:numId w:val="31"/>
        </w:numPr>
        <w:spacing w:line="240" w:lineRule="auto"/>
        <w:jc w:val="both"/>
        <w:rPr>
          <w:sz w:val="20"/>
          <w:szCs w:val="20"/>
        </w:rPr>
      </w:pPr>
      <w:r w:rsidRPr="00614947">
        <w:rPr>
          <w:sz w:val="20"/>
          <w:szCs w:val="20"/>
        </w:rPr>
        <w:t>Administração;</w:t>
      </w:r>
    </w:p>
    <w:p w:rsidR="00101F4B" w:rsidRPr="00614947" w:rsidRDefault="00101F4B" w:rsidP="007E0230">
      <w:pPr>
        <w:numPr>
          <w:ilvl w:val="0"/>
          <w:numId w:val="31"/>
        </w:numPr>
        <w:spacing w:line="240" w:lineRule="auto"/>
        <w:jc w:val="both"/>
        <w:rPr>
          <w:sz w:val="20"/>
          <w:szCs w:val="20"/>
        </w:rPr>
      </w:pPr>
      <w:r w:rsidRPr="00614947">
        <w:rPr>
          <w:sz w:val="20"/>
          <w:szCs w:val="20"/>
        </w:rPr>
        <w:t>Economia;</w:t>
      </w:r>
    </w:p>
    <w:p w:rsidR="00101F4B" w:rsidRPr="00614947" w:rsidRDefault="00101F4B" w:rsidP="007E0230">
      <w:pPr>
        <w:numPr>
          <w:ilvl w:val="0"/>
          <w:numId w:val="31"/>
        </w:numPr>
        <w:spacing w:line="240" w:lineRule="auto"/>
        <w:jc w:val="both"/>
        <w:rPr>
          <w:sz w:val="20"/>
          <w:szCs w:val="20"/>
        </w:rPr>
      </w:pPr>
      <w:r w:rsidRPr="00614947">
        <w:rPr>
          <w:sz w:val="20"/>
          <w:szCs w:val="20"/>
        </w:rPr>
        <w:t>Ciências do Ambiente;</w:t>
      </w:r>
    </w:p>
    <w:p w:rsidR="00101F4B" w:rsidRDefault="00101F4B" w:rsidP="007E0230">
      <w:pPr>
        <w:numPr>
          <w:ilvl w:val="0"/>
          <w:numId w:val="31"/>
        </w:numPr>
        <w:spacing w:line="240" w:lineRule="auto"/>
        <w:jc w:val="both"/>
        <w:rPr>
          <w:sz w:val="20"/>
          <w:szCs w:val="20"/>
        </w:rPr>
      </w:pPr>
      <w:r w:rsidRPr="00614947">
        <w:rPr>
          <w:sz w:val="20"/>
          <w:szCs w:val="20"/>
        </w:rPr>
        <w:lastRenderedPageBreak/>
        <w:t>Humanidades, Ciências Sociais e Cidadania.</w:t>
      </w:r>
    </w:p>
    <w:p w:rsidR="00101F4B" w:rsidRDefault="00101F4B" w:rsidP="00101F4B">
      <w:pPr>
        <w:spacing w:line="240" w:lineRule="auto"/>
        <w:ind w:left="2235" w:firstLine="15"/>
        <w:jc w:val="both"/>
        <w:rPr>
          <w:sz w:val="20"/>
          <w:szCs w:val="20"/>
        </w:rPr>
      </w:pPr>
    </w:p>
    <w:p w:rsidR="00C22717" w:rsidRDefault="00AD40C7" w:rsidP="00C22717">
      <w:pPr>
        <w:spacing w:line="360" w:lineRule="auto"/>
        <w:ind w:firstLine="709"/>
        <w:jc w:val="both"/>
        <w:rPr>
          <w:color w:val="000000"/>
        </w:rPr>
      </w:pPr>
      <w:r w:rsidRPr="00AD40C7">
        <w:rPr>
          <w:rStyle w:val="Fontepargpadro2"/>
        </w:rPr>
        <w:t xml:space="preserve">O Artigo seis Parágrafo 1 da referida resolução estabelece que o núcleo de conteúdos básicos do curso, formado por um conjunto de quinze tópicos distintos, deve corresponder </w:t>
      </w:r>
      <w:r w:rsidR="00D71BDB">
        <w:rPr>
          <w:rStyle w:val="Fontepargpadro2"/>
        </w:rPr>
        <w:t>a</w:t>
      </w:r>
      <w:r w:rsidRPr="00AD40C7">
        <w:rPr>
          <w:rStyle w:val="Fontepargpadro2"/>
        </w:rPr>
        <w:t xml:space="preserve"> cerca de 30% da carga horária mínima </w:t>
      </w:r>
      <w:r>
        <w:rPr>
          <w:rStyle w:val="Fontepargpadro2"/>
        </w:rPr>
        <w:t xml:space="preserve">recomendada </w:t>
      </w:r>
      <w:r w:rsidRPr="00AD40C7">
        <w:rPr>
          <w:rStyle w:val="Fontepargpadro2"/>
        </w:rPr>
        <w:t>para cursos de engenharia.</w:t>
      </w:r>
      <w:r w:rsidR="00C22717">
        <w:rPr>
          <w:rStyle w:val="Fontepargpadro2"/>
        </w:rPr>
        <w:t xml:space="preserve"> </w:t>
      </w:r>
      <w:r w:rsidR="00965DEE">
        <w:rPr>
          <w:rStyle w:val="Fontepargpadro2"/>
        </w:rPr>
        <w:t>O</w:t>
      </w:r>
      <w:r w:rsidR="00C22717" w:rsidRPr="00033105">
        <w:rPr>
          <w:color w:val="000000"/>
        </w:rPr>
        <w:t xml:space="preserve"> </w:t>
      </w:r>
      <w:r w:rsidR="00965DEE">
        <w:rPr>
          <w:color w:val="000000"/>
        </w:rPr>
        <w:t xml:space="preserve">Quadro 4 </w:t>
      </w:r>
      <w:r w:rsidR="00C22717" w:rsidRPr="00033105">
        <w:rPr>
          <w:color w:val="000000"/>
        </w:rPr>
        <w:t>relaciona o</w:t>
      </w:r>
      <w:r w:rsidR="00C22717">
        <w:rPr>
          <w:color w:val="000000"/>
        </w:rPr>
        <w:t>s tópicos da resolução e tamb</w:t>
      </w:r>
      <w:r w:rsidR="00C22717" w:rsidRPr="00033105">
        <w:rPr>
          <w:color w:val="000000"/>
        </w:rPr>
        <w:t>ém as di</w:t>
      </w:r>
      <w:r w:rsidR="00C22717">
        <w:rPr>
          <w:color w:val="000000"/>
        </w:rPr>
        <w:t>sciplinas do curso que os con</w:t>
      </w:r>
      <w:r w:rsidR="00C22717" w:rsidRPr="00033105">
        <w:rPr>
          <w:color w:val="000000"/>
        </w:rPr>
        <w:t>templam, com as respectivas cargas horárias. Todos os tópicos do núcleo de conteúdos básicos são satisfeitos por pelo menos uma disciplina do curso.</w:t>
      </w:r>
      <w:r w:rsidR="00C22717">
        <w:rPr>
          <w:color w:val="000000"/>
        </w:rPr>
        <w:t xml:space="preserve"> Os tópicos de Administração e Economia das diretrizes são abordados pela disciplina de Gestão Aplicada, e os tópicos de Química e Ciências e Tecnologia dos Materiais são abordados pela disciplina de Química Aplicada.</w:t>
      </w:r>
    </w:p>
    <w:p w:rsidR="00C22717" w:rsidRDefault="00965DEE" w:rsidP="00C22717">
      <w:pPr>
        <w:spacing w:line="360" w:lineRule="auto"/>
        <w:jc w:val="center"/>
        <w:rPr>
          <w:color w:val="000000"/>
        </w:rPr>
      </w:pPr>
      <w:r>
        <w:rPr>
          <w:color w:val="000000"/>
        </w:rPr>
        <w:t>Quadro</w:t>
      </w:r>
      <w:r w:rsidR="00C22717">
        <w:rPr>
          <w:color w:val="000000"/>
        </w:rPr>
        <w:t xml:space="preserve"> </w:t>
      </w:r>
      <w:r>
        <w:rPr>
          <w:color w:val="000000"/>
        </w:rPr>
        <w:t>4</w:t>
      </w:r>
      <w:r w:rsidR="00C22717">
        <w:rPr>
          <w:color w:val="000000"/>
        </w:rPr>
        <w:t>: Correlação entre as diretrizes e as disciplinas do curso</w:t>
      </w:r>
    </w:p>
    <w:tbl>
      <w:tblPr>
        <w:tblW w:w="9154" w:type="dxa"/>
        <w:jc w:val="center"/>
        <w:tblInd w:w="57" w:type="dxa"/>
        <w:tblCellMar>
          <w:left w:w="70" w:type="dxa"/>
          <w:right w:w="70" w:type="dxa"/>
        </w:tblCellMar>
        <w:tblLook w:val="04A0"/>
      </w:tblPr>
      <w:tblGrid>
        <w:gridCol w:w="3241"/>
        <w:gridCol w:w="3206"/>
        <w:gridCol w:w="977"/>
        <w:gridCol w:w="840"/>
        <w:gridCol w:w="890"/>
      </w:tblGrid>
      <w:tr w:rsidR="009A4BB9" w:rsidRPr="00BC731B" w:rsidTr="004868CB">
        <w:trPr>
          <w:trHeight w:val="300"/>
          <w:jc w:val="center"/>
        </w:trPr>
        <w:tc>
          <w:tcPr>
            <w:tcW w:w="3241"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9A4BB9" w:rsidRPr="00BC731B" w:rsidRDefault="009A4BB9" w:rsidP="004868CB">
            <w:pPr>
              <w:suppressAutoHyphens w:val="0"/>
              <w:autoSpaceDE/>
              <w:spacing w:line="240" w:lineRule="auto"/>
              <w:jc w:val="center"/>
              <w:textAlignment w:val="auto"/>
              <w:rPr>
                <w:rFonts w:ascii="Calibri" w:hAnsi="Calibri" w:cs="Calibri"/>
                <w:b/>
                <w:bCs/>
                <w:color w:val="000000"/>
                <w:kern w:val="0"/>
                <w:sz w:val="18"/>
                <w:szCs w:val="18"/>
                <w:lang w:eastAsia="pt-BR"/>
              </w:rPr>
            </w:pPr>
            <w:r w:rsidRPr="00BC731B">
              <w:rPr>
                <w:rFonts w:ascii="Calibri" w:hAnsi="Calibri" w:cs="Calibri"/>
                <w:b/>
                <w:bCs/>
                <w:color w:val="000000"/>
                <w:kern w:val="0"/>
                <w:sz w:val="18"/>
                <w:szCs w:val="18"/>
                <w:lang w:eastAsia="pt-BR"/>
              </w:rPr>
              <w:t>Tópicos</w:t>
            </w:r>
            <w:r>
              <w:rPr>
                <w:rFonts w:ascii="Calibri" w:hAnsi="Calibri" w:cs="Calibri"/>
                <w:b/>
                <w:bCs/>
                <w:color w:val="000000"/>
                <w:kern w:val="0"/>
                <w:sz w:val="18"/>
                <w:szCs w:val="18"/>
                <w:lang w:eastAsia="pt-BR"/>
              </w:rPr>
              <w:t xml:space="preserve"> das</w:t>
            </w:r>
            <w:r w:rsidRPr="00BC731B">
              <w:rPr>
                <w:rFonts w:ascii="Calibri" w:hAnsi="Calibri" w:cs="Calibri"/>
                <w:b/>
                <w:bCs/>
                <w:color w:val="000000"/>
                <w:kern w:val="0"/>
                <w:sz w:val="18"/>
                <w:szCs w:val="18"/>
                <w:lang w:eastAsia="pt-BR"/>
              </w:rPr>
              <w:t xml:space="preserve"> Diretrizes Curriculares</w:t>
            </w:r>
          </w:p>
        </w:tc>
        <w:tc>
          <w:tcPr>
            <w:tcW w:w="3206" w:type="dxa"/>
            <w:tcBorders>
              <w:top w:val="single" w:sz="4" w:space="0" w:color="auto"/>
              <w:left w:val="nil"/>
              <w:bottom w:val="single" w:sz="4" w:space="0" w:color="auto"/>
              <w:right w:val="single" w:sz="4" w:space="0" w:color="auto"/>
            </w:tcBorders>
            <w:shd w:val="clear" w:color="000000" w:fill="BFBFBF"/>
            <w:noWrap/>
            <w:vAlign w:val="center"/>
            <w:hideMark/>
          </w:tcPr>
          <w:p w:rsidR="009A4BB9" w:rsidRPr="00BC731B" w:rsidRDefault="009A4BB9" w:rsidP="004868CB">
            <w:pPr>
              <w:suppressAutoHyphens w:val="0"/>
              <w:autoSpaceDE/>
              <w:spacing w:line="240" w:lineRule="auto"/>
              <w:jc w:val="center"/>
              <w:textAlignment w:val="auto"/>
              <w:rPr>
                <w:rFonts w:ascii="Calibri" w:hAnsi="Calibri" w:cs="Calibri"/>
                <w:b/>
                <w:bCs/>
                <w:color w:val="000000"/>
                <w:kern w:val="0"/>
                <w:sz w:val="18"/>
                <w:szCs w:val="18"/>
                <w:lang w:eastAsia="pt-BR"/>
              </w:rPr>
            </w:pPr>
            <w:r w:rsidRPr="00BC731B">
              <w:rPr>
                <w:rFonts w:ascii="Calibri" w:hAnsi="Calibri" w:cs="Calibri"/>
                <w:b/>
                <w:bCs/>
                <w:color w:val="000000"/>
                <w:kern w:val="0"/>
                <w:sz w:val="18"/>
                <w:szCs w:val="18"/>
                <w:lang w:eastAsia="pt-BR"/>
              </w:rPr>
              <w:t>Disciplinas</w:t>
            </w:r>
          </w:p>
        </w:tc>
        <w:tc>
          <w:tcPr>
            <w:tcW w:w="977" w:type="dxa"/>
            <w:tcBorders>
              <w:top w:val="single" w:sz="4" w:space="0" w:color="auto"/>
              <w:left w:val="nil"/>
              <w:bottom w:val="single" w:sz="4" w:space="0" w:color="auto"/>
              <w:right w:val="single" w:sz="4" w:space="0" w:color="000000"/>
            </w:tcBorders>
            <w:shd w:val="clear" w:color="000000" w:fill="BFBFBF"/>
            <w:noWrap/>
            <w:vAlign w:val="center"/>
            <w:hideMark/>
          </w:tcPr>
          <w:p w:rsidR="009A4BB9" w:rsidRPr="00BC731B" w:rsidRDefault="009A4BB9" w:rsidP="004868CB">
            <w:pPr>
              <w:suppressAutoHyphens w:val="0"/>
              <w:autoSpaceDE/>
              <w:spacing w:line="240" w:lineRule="auto"/>
              <w:jc w:val="center"/>
              <w:textAlignment w:val="auto"/>
              <w:rPr>
                <w:rFonts w:ascii="Calibri" w:hAnsi="Calibri" w:cs="Calibri"/>
                <w:b/>
                <w:bCs/>
                <w:color w:val="000000"/>
                <w:kern w:val="0"/>
                <w:sz w:val="18"/>
                <w:szCs w:val="18"/>
                <w:lang w:eastAsia="pt-BR"/>
              </w:rPr>
            </w:pPr>
            <w:r w:rsidRPr="00BC731B">
              <w:rPr>
                <w:rFonts w:ascii="Calibri" w:hAnsi="Calibri" w:cs="Calibri"/>
                <w:b/>
                <w:bCs/>
                <w:color w:val="000000"/>
                <w:kern w:val="0"/>
                <w:sz w:val="18"/>
                <w:szCs w:val="18"/>
                <w:lang w:eastAsia="pt-BR"/>
              </w:rPr>
              <w:t>Carga Horária</w:t>
            </w:r>
            <w:r>
              <w:rPr>
                <w:rFonts w:ascii="Calibri" w:hAnsi="Calibri" w:cs="Calibri"/>
                <w:b/>
                <w:bCs/>
                <w:color w:val="000000"/>
                <w:kern w:val="0"/>
                <w:sz w:val="18"/>
                <w:szCs w:val="18"/>
                <w:lang w:eastAsia="pt-BR"/>
              </w:rPr>
              <w:t xml:space="preserve"> Teórica</w:t>
            </w:r>
          </w:p>
        </w:tc>
        <w:tc>
          <w:tcPr>
            <w:tcW w:w="840" w:type="dxa"/>
            <w:tcBorders>
              <w:top w:val="single" w:sz="4" w:space="0" w:color="000000"/>
              <w:left w:val="single" w:sz="4" w:space="0" w:color="000000"/>
              <w:bottom w:val="single" w:sz="4" w:space="0" w:color="000000"/>
              <w:right w:val="single" w:sz="4" w:space="0" w:color="000000"/>
            </w:tcBorders>
            <w:shd w:val="clear" w:color="000000" w:fill="BFBFBF"/>
          </w:tcPr>
          <w:p w:rsidR="009A4BB9" w:rsidRPr="00BC731B" w:rsidRDefault="009A4BB9" w:rsidP="004868CB">
            <w:pPr>
              <w:suppressAutoHyphens w:val="0"/>
              <w:autoSpaceDE/>
              <w:spacing w:line="240" w:lineRule="auto"/>
              <w:jc w:val="center"/>
              <w:textAlignment w:val="auto"/>
              <w:rPr>
                <w:rFonts w:ascii="Calibri" w:hAnsi="Calibri" w:cs="Calibri"/>
                <w:b/>
                <w:bCs/>
                <w:color w:val="000000"/>
                <w:kern w:val="0"/>
                <w:sz w:val="18"/>
                <w:szCs w:val="18"/>
                <w:lang w:eastAsia="pt-BR"/>
              </w:rPr>
            </w:pPr>
            <w:r w:rsidRPr="00BC731B">
              <w:rPr>
                <w:rFonts w:ascii="Calibri" w:hAnsi="Calibri" w:cs="Calibri"/>
                <w:b/>
                <w:bCs/>
                <w:color w:val="000000"/>
                <w:kern w:val="0"/>
                <w:sz w:val="18"/>
                <w:szCs w:val="18"/>
                <w:lang w:eastAsia="pt-BR"/>
              </w:rPr>
              <w:t>Carga Horária</w:t>
            </w:r>
            <w:r>
              <w:rPr>
                <w:rFonts w:ascii="Calibri" w:hAnsi="Calibri" w:cs="Calibri"/>
                <w:b/>
                <w:bCs/>
                <w:color w:val="000000"/>
                <w:kern w:val="0"/>
                <w:sz w:val="18"/>
                <w:szCs w:val="18"/>
                <w:lang w:eastAsia="pt-BR"/>
              </w:rPr>
              <w:t xml:space="preserve"> Pratica</w:t>
            </w:r>
          </w:p>
        </w:tc>
        <w:tc>
          <w:tcPr>
            <w:tcW w:w="890" w:type="dxa"/>
            <w:tcBorders>
              <w:top w:val="single" w:sz="4" w:space="0" w:color="000000"/>
              <w:left w:val="single" w:sz="4" w:space="0" w:color="000000"/>
              <w:bottom w:val="single" w:sz="4" w:space="0" w:color="000000"/>
              <w:right w:val="single" w:sz="4" w:space="0" w:color="000000"/>
            </w:tcBorders>
            <w:shd w:val="clear" w:color="000000" w:fill="BFBFBF"/>
            <w:noWrap/>
            <w:vAlign w:val="center"/>
            <w:hideMark/>
          </w:tcPr>
          <w:p w:rsidR="009A4BB9" w:rsidRPr="00BC731B" w:rsidRDefault="009A4BB9" w:rsidP="004868CB">
            <w:pPr>
              <w:suppressAutoHyphens w:val="0"/>
              <w:autoSpaceDE/>
              <w:spacing w:line="240" w:lineRule="auto"/>
              <w:jc w:val="center"/>
              <w:textAlignment w:val="auto"/>
              <w:rPr>
                <w:rFonts w:ascii="Calibri" w:hAnsi="Calibri" w:cs="Calibri"/>
                <w:b/>
                <w:bCs/>
                <w:color w:val="000000"/>
                <w:kern w:val="0"/>
                <w:sz w:val="18"/>
                <w:szCs w:val="18"/>
                <w:lang w:eastAsia="pt-BR"/>
              </w:rPr>
            </w:pPr>
            <w:r w:rsidRPr="00BC731B">
              <w:rPr>
                <w:rFonts w:ascii="Calibri" w:hAnsi="Calibri" w:cs="Calibri"/>
                <w:b/>
                <w:bCs/>
                <w:color w:val="000000"/>
                <w:kern w:val="0"/>
                <w:sz w:val="18"/>
                <w:szCs w:val="18"/>
                <w:lang w:eastAsia="pt-BR"/>
              </w:rPr>
              <w:t>Total</w:t>
            </w: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Metodologia Científica e Tecnológica</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Pesquisa Científica em Computação</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r>
      <w:tr w:rsidR="009A4BB9" w:rsidRPr="00BC731B" w:rsidTr="004868CB">
        <w:trPr>
          <w:trHeight w:val="300"/>
          <w:jc w:val="center"/>
        </w:trPr>
        <w:tc>
          <w:tcPr>
            <w:tcW w:w="32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Comunicação e Expressão</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Inglês Instrumental</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133</w:t>
            </w:r>
          </w:p>
        </w:tc>
      </w:tr>
      <w:tr w:rsidR="009A4BB9" w:rsidRPr="00BC731B" w:rsidTr="004868CB">
        <w:trPr>
          <w:trHeight w:val="300"/>
          <w:jc w:val="center"/>
        </w:trPr>
        <w:tc>
          <w:tcPr>
            <w:tcW w:w="3241" w:type="dxa"/>
            <w:vMerge/>
            <w:tcBorders>
              <w:top w:val="nil"/>
              <w:left w:val="single" w:sz="4" w:space="0" w:color="auto"/>
              <w:bottom w:val="single" w:sz="4" w:space="0" w:color="auto"/>
              <w:right w:val="single" w:sz="4" w:space="0" w:color="auto"/>
            </w:tcBorders>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Inglês Técnico</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vMerge/>
            <w:tcBorders>
              <w:top w:val="nil"/>
              <w:left w:val="single" w:sz="4" w:space="0" w:color="auto"/>
              <w:bottom w:val="single" w:sz="4" w:space="0" w:color="auto"/>
              <w:right w:val="single" w:sz="4" w:space="0" w:color="auto"/>
            </w:tcBorders>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Leitura e Produção de Textos</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Informática</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Introdução à Engenharia de Computação</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10</w:t>
            </w:r>
          </w:p>
        </w:tc>
        <w:tc>
          <w:tcPr>
            <w:tcW w:w="89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Expressão Gráfica</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Desenho Técnico</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r>
      <w:tr w:rsidR="009A4BB9" w:rsidRPr="00BC731B" w:rsidTr="004868CB">
        <w:trPr>
          <w:trHeight w:val="300"/>
          <w:jc w:val="center"/>
        </w:trPr>
        <w:tc>
          <w:tcPr>
            <w:tcW w:w="32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Matemática</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Matemática Básica</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402</w:t>
            </w:r>
          </w:p>
        </w:tc>
      </w:tr>
      <w:tr w:rsidR="009A4BB9" w:rsidRPr="00BC731B" w:rsidTr="004868CB">
        <w:trPr>
          <w:trHeight w:val="300"/>
          <w:jc w:val="center"/>
        </w:trPr>
        <w:tc>
          <w:tcPr>
            <w:tcW w:w="3241" w:type="dxa"/>
            <w:vMerge/>
            <w:tcBorders>
              <w:top w:val="nil"/>
              <w:left w:val="single" w:sz="4" w:space="0" w:color="auto"/>
              <w:bottom w:val="single" w:sz="4" w:space="0" w:color="auto"/>
              <w:right w:val="single" w:sz="4" w:space="0" w:color="auto"/>
            </w:tcBorders>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Cálculo Vetorial e Geometria Analítica</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vMerge/>
            <w:tcBorders>
              <w:top w:val="nil"/>
              <w:left w:val="single" w:sz="4" w:space="0" w:color="auto"/>
              <w:bottom w:val="single" w:sz="4" w:space="0" w:color="auto"/>
              <w:right w:val="single" w:sz="4" w:space="0" w:color="auto"/>
            </w:tcBorders>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Cálculo Diferencial e Integral I</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vMerge/>
            <w:tcBorders>
              <w:top w:val="nil"/>
              <w:left w:val="single" w:sz="4" w:space="0" w:color="auto"/>
              <w:bottom w:val="single" w:sz="4" w:space="0" w:color="auto"/>
              <w:right w:val="single" w:sz="4" w:space="0" w:color="auto"/>
            </w:tcBorders>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Cálculo Diferencial e Integral II</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vMerge/>
            <w:tcBorders>
              <w:top w:val="nil"/>
              <w:left w:val="single" w:sz="4" w:space="0" w:color="auto"/>
              <w:bottom w:val="single" w:sz="4" w:space="0" w:color="auto"/>
              <w:right w:val="single" w:sz="4" w:space="0" w:color="auto"/>
            </w:tcBorders>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Estatística</w:t>
            </w:r>
            <w:r w:rsidR="006B2ED9" w:rsidRPr="006B2ED9">
              <w:rPr>
                <w:rFonts w:ascii="Calibri" w:hAnsi="Calibri" w:cs="Calibri"/>
                <w:color w:val="000000"/>
                <w:kern w:val="0"/>
                <w:sz w:val="18"/>
                <w:szCs w:val="18"/>
                <w:lang w:eastAsia="pt-BR"/>
              </w:rPr>
              <w:t xml:space="preserve"> Aplicada à Engenharia</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vMerge/>
            <w:tcBorders>
              <w:top w:val="nil"/>
              <w:left w:val="single" w:sz="4" w:space="0" w:color="auto"/>
              <w:bottom w:val="single" w:sz="4" w:space="0" w:color="auto"/>
              <w:right w:val="single" w:sz="4" w:space="0" w:color="auto"/>
            </w:tcBorders>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6B2ED9" w:rsidP="009A4BB9">
            <w:pPr>
              <w:suppressAutoHyphens w:val="0"/>
              <w:autoSpaceDE/>
              <w:spacing w:line="240" w:lineRule="auto"/>
              <w:textAlignment w:val="auto"/>
              <w:rPr>
                <w:rFonts w:ascii="Calibri" w:hAnsi="Calibri" w:cs="Calibri"/>
                <w:color w:val="000000"/>
                <w:kern w:val="0"/>
                <w:sz w:val="18"/>
                <w:szCs w:val="18"/>
                <w:lang w:eastAsia="pt-BR"/>
              </w:rPr>
            </w:pPr>
            <w:r w:rsidRPr="006B2ED9">
              <w:rPr>
                <w:rFonts w:ascii="Calibri" w:hAnsi="Calibri" w:cs="Calibri"/>
                <w:color w:val="000000"/>
                <w:kern w:val="0"/>
                <w:sz w:val="18"/>
                <w:szCs w:val="18"/>
                <w:lang w:eastAsia="pt-BR"/>
              </w:rPr>
              <w:t>Álgebra Linear Aplicada à Engenharia</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Física</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541076" w:rsidP="009A4BB9">
            <w:pPr>
              <w:suppressAutoHyphens w:val="0"/>
              <w:autoSpaceDE/>
              <w:spacing w:line="240" w:lineRule="auto"/>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Física</w:t>
            </w:r>
            <w:r w:rsidR="009A4BB9" w:rsidRPr="00BC731B">
              <w:rPr>
                <w:rFonts w:ascii="Calibri" w:hAnsi="Calibri" w:cs="Calibri"/>
                <w:color w:val="000000"/>
                <w:kern w:val="0"/>
                <w:sz w:val="18"/>
                <w:szCs w:val="18"/>
                <w:lang w:eastAsia="pt-BR"/>
              </w:rPr>
              <w:t xml:space="preserve"> Clássica</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10</w:t>
            </w:r>
          </w:p>
        </w:tc>
        <w:tc>
          <w:tcPr>
            <w:tcW w:w="8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134</w:t>
            </w:r>
          </w:p>
        </w:tc>
      </w:tr>
      <w:tr w:rsidR="009A4BB9" w:rsidRPr="00BC731B" w:rsidTr="004868CB">
        <w:trPr>
          <w:trHeight w:val="300"/>
          <w:jc w:val="center"/>
        </w:trPr>
        <w:tc>
          <w:tcPr>
            <w:tcW w:w="3241" w:type="dxa"/>
            <w:vMerge/>
            <w:tcBorders>
              <w:top w:val="nil"/>
              <w:left w:val="single" w:sz="4" w:space="0" w:color="auto"/>
              <w:bottom w:val="single" w:sz="4" w:space="0" w:color="auto"/>
              <w:right w:val="single" w:sz="4" w:space="0" w:color="auto"/>
            </w:tcBorders>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Eletricidade e Eletromagnetismo</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10</w:t>
            </w: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Fenômenos do Transporte</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Fenômenos do Transporte</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Mecânica dos Sólidos</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Mecânica dos Sólidos</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Eletricidade Aplicada</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Circuitos Elétricos</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20</w:t>
            </w:r>
          </w:p>
        </w:tc>
        <w:tc>
          <w:tcPr>
            <w:tcW w:w="89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Química</w:t>
            </w:r>
          </w:p>
        </w:tc>
        <w:tc>
          <w:tcPr>
            <w:tcW w:w="320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4BB9" w:rsidRPr="00533308"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533308">
              <w:rPr>
                <w:rFonts w:ascii="Calibri" w:hAnsi="Calibri" w:cs="Calibri"/>
                <w:color w:val="000000"/>
                <w:kern w:val="0"/>
                <w:sz w:val="18"/>
                <w:szCs w:val="18"/>
                <w:lang w:eastAsia="pt-BR"/>
              </w:rPr>
              <w:t>Química Aplicada</w:t>
            </w:r>
          </w:p>
        </w:tc>
        <w:tc>
          <w:tcPr>
            <w:tcW w:w="97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c>
          <w:tcPr>
            <w:tcW w:w="840" w:type="dxa"/>
            <w:vMerge w:val="restart"/>
            <w:tcBorders>
              <w:top w:val="single" w:sz="4" w:space="0" w:color="000000"/>
              <w:left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10</w:t>
            </w:r>
          </w:p>
        </w:tc>
        <w:tc>
          <w:tcPr>
            <w:tcW w:w="8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67</w:t>
            </w: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Ciência e Tecnologia dos Materiais</w:t>
            </w:r>
          </w:p>
        </w:tc>
        <w:tc>
          <w:tcPr>
            <w:tcW w:w="3206" w:type="dxa"/>
            <w:vMerge/>
            <w:tcBorders>
              <w:top w:val="nil"/>
              <w:left w:val="single" w:sz="4" w:space="0" w:color="auto"/>
              <w:bottom w:val="single" w:sz="4" w:space="0" w:color="auto"/>
              <w:right w:val="single" w:sz="4" w:space="0" w:color="auto"/>
            </w:tcBorders>
            <w:vAlign w:val="center"/>
            <w:hideMark/>
          </w:tcPr>
          <w:p w:rsidR="009A4BB9" w:rsidRPr="00533308"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977" w:type="dxa"/>
            <w:vMerge/>
            <w:tcBorders>
              <w:top w:val="nil"/>
              <w:left w:val="single" w:sz="4" w:space="0" w:color="auto"/>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c>
          <w:tcPr>
            <w:tcW w:w="840" w:type="dxa"/>
            <w:vMerge/>
            <w:tcBorders>
              <w:left w:val="single" w:sz="4" w:space="0" w:color="000000"/>
              <w:bottom w:val="single" w:sz="4" w:space="0" w:color="000000"/>
              <w:right w:val="single" w:sz="4" w:space="0" w:color="000000"/>
            </w:tcBorders>
            <w:vAlign w:val="center"/>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Administração</w:t>
            </w:r>
          </w:p>
        </w:tc>
        <w:tc>
          <w:tcPr>
            <w:tcW w:w="320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4BB9" w:rsidRPr="00533308"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533308">
              <w:rPr>
                <w:rFonts w:ascii="Calibri" w:hAnsi="Calibri" w:cs="Calibri"/>
                <w:color w:val="000000"/>
                <w:kern w:val="0"/>
                <w:sz w:val="18"/>
                <w:szCs w:val="18"/>
                <w:lang w:eastAsia="pt-BR"/>
              </w:rPr>
              <w:t>Gestão Aplicada</w:t>
            </w:r>
          </w:p>
        </w:tc>
        <w:tc>
          <w:tcPr>
            <w:tcW w:w="97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9A4BB9" w:rsidRPr="00BC731B" w:rsidRDefault="00AE0BB1"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67</w:t>
            </w:r>
          </w:p>
        </w:tc>
        <w:tc>
          <w:tcPr>
            <w:tcW w:w="840" w:type="dxa"/>
            <w:vMerge w:val="restart"/>
            <w:tcBorders>
              <w:top w:val="single" w:sz="4" w:space="0" w:color="000000"/>
              <w:left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Economia</w:t>
            </w:r>
          </w:p>
        </w:tc>
        <w:tc>
          <w:tcPr>
            <w:tcW w:w="3206" w:type="dxa"/>
            <w:vMerge/>
            <w:tcBorders>
              <w:top w:val="nil"/>
              <w:left w:val="single" w:sz="4" w:space="0" w:color="auto"/>
              <w:bottom w:val="single" w:sz="4" w:space="0" w:color="auto"/>
              <w:right w:val="single" w:sz="4" w:space="0" w:color="auto"/>
            </w:tcBorders>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p>
        </w:tc>
        <w:tc>
          <w:tcPr>
            <w:tcW w:w="977" w:type="dxa"/>
            <w:vMerge/>
            <w:tcBorders>
              <w:top w:val="nil"/>
              <w:left w:val="single" w:sz="4" w:space="0" w:color="auto"/>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c>
          <w:tcPr>
            <w:tcW w:w="840" w:type="dxa"/>
            <w:vMerge/>
            <w:tcBorders>
              <w:left w:val="single" w:sz="4" w:space="0" w:color="000000"/>
              <w:bottom w:val="single" w:sz="4" w:space="0" w:color="000000"/>
              <w:right w:val="single" w:sz="4" w:space="0" w:color="000000"/>
            </w:tcBorders>
            <w:vAlign w:val="center"/>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c>
          <w:tcPr>
            <w:tcW w:w="890" w:type="dxa"/>
            <w:vMerge/>
            <w:tcBorders>
              <w:top w:val="single" w:sz="4" w:space="0" w:color="000000"/>
              <w:left w:val="single" w:sz="4" w:space="0" w:color="000000"/>
              <w:bottom w:val="single" w:sz="4" w:space="0" w:color="000000"/>
              <w:right w:val="single" w:sz="4" w:space="0" w:color="000000"/>
            </w:tcBorders>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p>
        </w:tc>
      </w:tr>
      <w:tr w:rsidR="009A4BB9" w:rsidRPr="00BC731B" w:rsidTr="004868CB">
        <w:trPr>
          <w:trHeight w:val="300"/>
          <w:jc w:val="center"/>
        </w:trPr>
        <w:tc>
          <w:tcPr>
            <w:tcW w:w="3241" w:type="dxa"/>
            <w:tcBorders>
              <w:top w:val="nil"/>
              <w:left w:val="single" w:sz="4" w:space="0" w:color="auto"/>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Ciências do Ambiente</w:t>
            </w:r>
          </w:p>
        </w:tc>
        <w:tc>
          <w:tcPr>
            <w:tcW w:w="3206" w:type="dxa"/>
            <w:tcBorders>
              <w:top w:val="nil"/>
              <w:left w:val="nil"/>
              <w:bottom w:val="single" w:sz="4" w:space="0" w:color="auto"/>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Ciências do Ambiente</w:t>
            </w:r>
          </w:p>
        </w:tc>
        <w:tc>
          <w:tcPr>
            <w:tcW w:w="977" w:type="dxa"/>
            <w:tcBorders>
              <w:top w:val="nil"/>
              <w:left w:val="nil"/>
              <w:bottom w:val="single" w:sz="4" w:space="0" w:color="auto"/>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r>
      <w:tr w:rsidR="009A4BB9" w:rsidRPr="00BC731B" w:rsidTr="004868CB">
        <w:trPr>
          <w:trHeight w:val="300"/>
          <w:jc w:val="center"/>
        </w:trPr>
        <w:tc>
          <w:tcPr>
            <w:tcW w:w="3241" w:type="dxa"/>
            <w:tcBorders>
              <w:top w:val="nil"/>
              <w:left w:val="single" w:sz="4" w:space="0" w:color="auto"/>
              <w:bottom w:val="nil"/>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Humanidades, Ciências Sociais e Cidadania</w:t>
            </w:r>
          </w:p>
        </w:tc>
        <w:tc>
          <w:tcPr>
            <w:tcW w:w="3206" w:type="dxa"/>
            <w:tcBorders>
              <w:top w:val="nil"/>
              <w:left w:val="nil"/>
              <w:bottom w:val="nil"/>
              <w:right w:val="single" w:sz="4" w:space="0" w:color="auto"/>
            </w:tcBorders>
            <w:shd w:val="clear" w:color="auto" w:fill="auto"/>
            <w:noWrap/>
            <w:vAlign w:val="center"/>
            <w:hideMark/>
          </w:tcPr>
          <w:p w:rsidR="009A4BB9" w:rsidRPr="00BC731B" w:rsidRDefault="009A4BB9" w:rsidP="009A4BB9">
            <w:pPr>
              <w:suppressAutoHyphens w:val="0"/>
              <w:autoSpaceDE/>
              <w:spacing w:line="240" w:lineRule="auto"/>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Relações Humanas</w:t>
            </w:r>
          </w:p>
        </w:tc>
        <w:tc>
          <w:tcPr>
            <w:tcW w:w="977" w:type="dxa"/>
            <w:tcBorders>
              <w:top w:val="nil"/>
              <w:left w:val="nil"/>
              <w:bottom w:val="nil"/>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c>
          <w:tcPr>
            <w:tcW w:w="840" w:type="dxa"/>
            <w:tcBorders>
              <w:top w:val="single" w:sz="4" w:space="0" w:color="000000"/>
              <w:left w:val="single" w:sz="4" w:space="0" w:color="000000"/>
              <w:bottom w:val="single" w:sz="4" w:space="0" w:color="000000"/>
              <w:right w:val="single" w:sz="4" w:space="0" w:color="000000"/>
            </w:tcBorders>
            <w:vAlign w:val="center"/>
          </w:tcPr>
          <w:p w:rsidR="009A4BB9" w:rsidRPr="00BC731B" w:rsidRDefault="004868CB" w:rsidP="009A4BB9">
            <w:pPr>
              <w:suppressAutoHyphens w:val="0"/>
              <w:autoSpaceDE/>
              <w:spacing w:line="240" w:lineRule="auto"/>
              <w:jc w:val="center"/>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w:t>
            </w:r>
          </w:p>
        </w:tc>
        <w:tc>
          <w:tcPr>
            <w:tcW w:w="89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BB9" w:rsidRPr="00BC731B" w:rsidRDefault="009A4BB9" w:rsidP="009A4BB9">
            <w:pPr>
              <w:suppressAutoHyphens w:val="0"/>
              <w:autoSpaceDE/>
              <w:spacing w:line="240" w:lineRule="auto"/>
              <w:jc w:val="center"/>
              <w:textAlignment w:val="auto"/>
              <w:rPr>
                <w:rFonts w:ascii="Calibri" w:hAnsi="Calibri" w:cs="Calibri"/>
                <w:color w:val="000000"/>
                <w:kern w:val="0"/>
                <w:sz w:val="18"/>
                <w:szCs w:val="18"/>
                <w:lang w:eastAsia="pt-BR"/>
              </w:rPr>
            </w:pPr>
            <w:r w:rsidRPr="00BC731B">
              <w:rPr>
                <w:rFonts w:ascii="Calibri" w:hAnsi="Calibri" w:cs="Calibri"/>
                <w:color w:val="000000"/>
                <w:kern w:val="0"/>
                <w:sz w:val="18"/>
                <w:szCs w:val="18"/>
                <w:lang w:eastAsia="pt-BR"/>
              </w:rPr>
              <w:t>33</w:t>
            </w:r>
          </w:p>
        </w:tc>
      </w:tr>
      <w:tr w:rsidR="009A4BB9" w:rsidRPr="00BC731B" w:rsidTr="00F5728A">
        <w:trPr>
          <w:trHeight w:val="300"/>
          <w:jc w:val="center"/>
        </w:trPr>
        <w:tc>
          <w:tcPr>
            <w:tcW w:w="7424" w:type="dxa"/>
            <w:gridSpan w:val="3"/>
            <w:tcBorders>
              <w:top w:val="single" w:sz="4" w:space="0" w:color="auto"/>
              <w:left w:val="single" w:sz="4" w:space="0" w:color="auto"/>
              <w:bottom w:val="single" w:sz="4" w:space="0" w:color="auto"/>
              <w:right w:val="nil"/>
            </w:tcBorders>
            <w:shd w:val="clear" w:color="auto" w:fill="auto"/>
            <w:noWrap/>
            <w:vAlign w:val="center"/>
            <w:hideMark/>
          </w:tcPr>
          <w:p w:rsidR="009A4BB9" w:rsidRPr="00BC731B" w:rsidRDefault="009A4BB9" w:rsidP="004868CB">
            <w:pPr>
              <w:suppressAutoHyphens w:val="0"/>
              <w:autoSpaceDE/>
              <w:spacing w:line="240" w:lineRule="auto"/>
              <w:jc w:val="right"/>
              <w:textAlignment w:val="auto"/>
              <w:rPr>
                <w:rFonts w:ascii="Calibri" w:hAnsi="Calibri" w:cs="Calibri"/>
                <w:b/>
                <w:bCs/>
                <w:color w:val="000000"/>
                <w:kern w:val="0"/>
                <w:sz w:val="18"/>
                <w:szCs w:val="18"/>
                <w:lang w:eastAsia="pt-BR"/>
              </w:rPr>
            </w:pPr>
          </w:p>
        </w:tc>
        <w:tc>
          <w:tcPr>
            <w:tcW w:w="840" w:type="dxa"/>
            <w:tcBorders>
              <w:top w:val="single" w:sz="4" w:space="0" w:color="000000"/>
              <w:left w:val="nil"/>
              <w:bottom w:val="single" w:sz="4" w:space="0" w:color="auto"/>
              <w:right w:val="nil"/>
            </w:tcBorders>
            <w:vAlign w:val="center"/>
          </w:tcPr>
          <w:p w:rsidR="009A4BB9" w:rsidRPr="00BC731B" w:rsidRDefault="004868CB" w:rsidP="00F5728A">
            <w:pPr>
              <w:suppressAutoHyphens w:val="0"/>
              <w:autoSpaceDE/>
              <w:spacing w:line="240" w:lineRule="auto"/>
              <w:jc w:val="center"/>
              <w:textAlignment w:val="auto"/>
              <w:rPr>
                <w:rFonts w:ascii="Calibri" w:hAnsi="Calibri" w:cs="Calibri"/>
                <w:b/>
                <w:bCs/>
                <w:color w:val="000000"/>
                <w:kern w:val="0"/>
                <w:sz w:val="18"/>
                <w:szCs w:val="18"/>
                <w:lang w:eastAsia="pt-BR"/>
              </w:rPr>
            </w:pPr>
            <w:r w:rsidRPr="00BC731B">
              <w:rPr>
                <w:rFonts w:ascii="Calibri" w:hAnsi="Calibri" w:cs="Calibri"/>
                <w:b/>
                <w:bCs/>
                <w:color w:val="000000"/>
                <w:kern w:val="0"/>
                <w:sz w:val="18"/>
                <w:szCs w:val="18"/>
                <w:lang w:eastAsia="pt-BR"/>
              </w:rPr>
              <w:t>Total</w:t>
            </w:r>
          </w:p>
        </w:tc>
        <w:tc>
          <w:tcPr>
            <w:tcW w:w="890" w:type="dxa"/>
            <w:tcBorders>
              <w:top w:val="single" w:sz="4" w:space="0" w:color="000000"/>
              <w:left w:val="nil"/>
              <w:bottom w:val="single" w:sz="4" w:space="0" w:color="auto"/>
              <w:right w:val="single" w:sz="4" w:space="0" w:color="auto"/>
            </w:tcBorders>
            <w:shd w:val="clear" w:color="auto" w:fill="auto"/>
            <w:noWrap/>
            <w:vAlign w:val="center"/>
            <w:hideMark/>
          </w:tcPr>
          <w:p w:rsidR="009A4BB9" w:rsidRPr="00BC731B" w:rsidRDefault="009A4BB9" w:rsidP="00F5728A">
            <w:pPr>
              <w:suppressAutoHyphens w:val="0"/>
              <w:autoSpaceDE/>
              <w:spacing w:line="240" w:lineRule="auto"/>
              <w:jc w:val="center"/>
              <w:textAlignment w:val="auto"/>
              <w:rPr>
                <w:rFonts w:ascii="Calibri" w:hAnsi="Calibri" w:cs="Calibri"/>
                <w:b/>
                <w:bCs/>
                <w:color w:val="000000"/>
                <w:kern w:val="0"/>
                <w:sz w:val="18"/>
                <w:szCs w:val="18"/>
                <w:lang w:eastAsia="pt-BR"/>
              </w:rPr>
            </w:pPr>
            <w:r w:rsidRPr="00BC731B">
              <w:rPr>
                <w:rFonts w:ascii="Calibri" w:hAnsi="Calibri" w:cs="Calibri"/>
                <w:b/>
                <w:bCs/>
                <w:color w:val="000000"/>
                <w:kern w:val="0"/>
                <w:sz w:val="18"/>
                <w:szCs w:val="18"/>
                <w:lang w:eastAsia="pt-BR"/>
              </w:rPr>
              <w:t>1101</w:t>
            </w:r>
          </w:p>
        </w:tc>
      </w:tr>
    </w:tbl>
    <w:p w:rsidR="009A4BB9" w:rsidRDefault="009A4BB9" w:rsidP="009A4BB9">
      <w:pPr>
        <w:spacing w:line="360" w:lineRule="auto"/>
        <w:ind w:firstLine="709"/>
        <w:jc w:val="both"/>
        <w:rPr>
          <w:rStyle w:val="Fontepargpadro2"/>
        </w:rPr>
      </w:pPr>
      <w:r>
        <w:rPr>
          <w:color w:val="000000"/>
        </w:rPr>
        <w:lastRenderedPageBreak/>
        <w:t>O</w:t>
      </w:r>
      <w:r w:rsidRPr="00BC731B">
        <w:rPr>
          <w:color w:val="000000"/>
        </w:rPr>
        <w:t xml:space="preserve"> total das disciplinas relacionadas aos tópicos do núcleo de conteúdos básicos corresponde a </w:t>
      </w:r>
      <w:r>
        <w:rPr>
          <w:color w:val="000000"/>
        </w:rPr>
        <w:t>30,15</w:t>
      </w:r>
      <w:r w:rsidRPr="00BC731B">
        <w:rPr>
          <w:color w:val="000000"/>
        </w:rPr>
        <w:t xml:space="preserve">% </w:t>
      </w:r>
      <w:r w:rsidR="00965DEE">
        <w:rPr>
          <w:color w:val="000000"/>
        </w:rPr>
        <w:t xml:space="preserve">da carga horária do </w:t>
      </w:r>
      <w:r>
        <w:rPr>
          <w:color w:val="000000"/>
        </w:rPr>
        <w:t xml:space="preserve">(1.101/3.651), atingindo, portanto, o </w:t>
      </w:r>
      <w:r w:rsidRPr="00BC731B">
        <w:rPr>
          <w:color w:val="000000"/>
        </w:rPr>
        <w:t>valor mínimo exigido p</w:t>
      </w:r>
      <w:r>
        <w:rPr>
          <w:color w:val="000000"/>
        </w:rPr>
        <w:t xml:space="preserve">ela Resolução </w:t>
      </w:r>
      <w:r w:rsidRPr="008F4AB7">
        <w:rPr>
          <w:rStyle w:val="Fontepargpadro2"/>
          <w:color w:val="000000"/>
        </w:rPr>
        <w:t xml:space="preserve">CNE/CES </w:t>
      </w:r>
      <w:r>
        <w:rPr>
          <w:rStyle w:val="Fontepargpadro2"/>
          <w:color w:val="000000"/>
        </w:rPr>
        <w:t xml:space="preserve">nº </w:t>
      </w:r>
      <w:r w:rsidRPr="008F4AB7">
        <w:rPr>
          <w:rStyle w:val="Fontepargpadro2"/>
          <w:color w:val="000000"/>
        </w:rPr>
        <w:t>11, DE 11 DE MARÇO DE 2002</w:t>
      </w:r>
      <w:r>
        <w:rPr>
          <w:rStyle w:val="Fontepargpadro2"/>
          <w:color w:val="000000"/>
        </w:rPr>
        <w:t>.</w:t>
      </w:r>
    </w:p>
    <w:p w:rsidR="009A4BB9" w:rsidRDefault="009A4BB9" w:rsidP="00101F4B">
      <w:pPr>
        <w:spacing w:line="240" w:lineRule="auto"/>
        <w:ind w:left="2235" w:firstLine="15"/>
        <w:jc w:val="both"/>
        <w:rPr>
          <w:sz w:val="20"/>
          <w:szCs w:val="20"/>
        </w:rPr>
      </w:pPr>
    </w:p>
    <w:p w:rsidR="004868CB" w:rsidRDefault="00FB25C8" w:rsidP="00C22717">
      <w:pPr>
        <w:spacing w:line="360" w:lineRule="auto"/>
        <w:ind w:firstLine="709"/>
        <w:jc w:val="both"/>
      </w:pPr>
      <w:r w:rsidRPr="00FB25C8">
        <w:t>No Parágrafo 2</w:t>
      </w:r>
      <w:r>
        <w:t>º</w:t>
      </w:r>
      <w:r w:rsidRPr="00FB25C8">
        <w:t xml:space="preserve"> do mesmo Artigo </w:t>
      </w:r>
      <w:r>
        <w:t>6º</w:t>
      </w:r>
      <w:r w:rsidRPr="00FB25C8">
        <w:t xml:space="preserve">, </w:t>
      </w:r>
    </w:p>
    <w:p w:rsidR="004868CB" w:rsidRDefault="004868CB" w:rsidP="004868CB">
      <w:pPr>
        <w:spacing w:line="240" w:lineRule="auto"/>
        <w:ind w:left="2235" w:firstLine="15"/>
        <w:jc w:val="both"/>
        <w:rPr>
          <w:sz w:val="20"/>
          <w:szCs w:val="20"/>
        </w:rPr>
      </w:pPr>
      <w:r w:rsidRPr="00614947">
        <w:rPr>
          <w:sz w:val="20"/>
          <w:szCs w:val="20"/>
        </w:rPr>
        <w:t>§ 2º Nos conteúdos de Física, Química e Informática, é obrigatória a existência de atividades de laboratório. Nos demais conteúdos básicos, deverão ser previstas atividades práticas e de laboratórios, com enfoques e intensividade compatíveis com a modalidade pleiteada.</w:t>
      </w:r>
    </w:p>
    <w:p w:rsidR="004868CB" w:rsidRPr="00582775" w:rsidRDefault="004868CB" w:rsidP="004868CB">
      <w:pPr>
        <w:spacing w:line="240" w:lineRule="auto"/>
        <w:jc w:val="both"/>
        <w:rPr>
          <w:sz w:val="20"/>
          <w:szCs w:val="20"/>
        </w:rPr>
      </w:pPr>
    </w:p>
    <w:p w:rsidR="00C22717" w:rsidRDefault="00FB25C8" w:rsidP="004868CB">
      <w:pPr>
        <w:spacing w:line="360" w:lineRule="auto"/>
        <w:jc w:val="both"/>
        <w:rPr>
          <w:color w:val="000000"/>
        </w:rPr>
      </w:pPr>
      <w:r w:rsidRPr="00FB25C8">
        <w:t>exige-se que os conteúdos de física, química e informática sejam contemplados com atividades práticas de laboratório, cond</w:t>
      </w:r>
      <w:r>
        <w:t>ição esta que também é verifi</w:t>
      </w:r>
      <w:r w:rsidRPr="00FB25C8">
        <w:t>cada</w:t>
      </w:r>
      <w:r w:rsidR="004868CB">
        <w:t xml:space="preserve"> </w:t>
      </w:r>
      <w:r w:rsidRPr="00FB25C8">
        <w:t xml:space="preserve">pelo </w:t>
      </w:r>
      <w:r w:rsidR="00965DEE">
        <w:t>C</w:t>
      </w:r>
      <w:r w:rsidRPr="00FB25C8">
        <w:t xml:space="preserve">urso de Engenharia </w:t>
      </w:r>
      <w:r>
        <w:t>de Computação</w:t>
      </w:r>
      <w:r w:rsidR="004868CB">
        <w:t>, por meio d</w:t>
      </w:r>
      <w:r w:rsidR="00965DEE">
        <w:t>o</w:t>
      </w:r>
      <w:r w:rsidR="004868CB">
        <w:t xml:space="preserve"> </w:t>
      </w:r>
      <w:r w:rsidR="00965DEE">
        <w:t>Quadro 4.</w:t>
      </w:r>
      <w:r w:rsidR="005B2F37">
        <w:t xml:space="preserve"> </w:t>
      </w:r>
      <w:r w:rsidR="00AD40C7">
        <w:t xml:space="preserve">Pautados </w:t>
      </w:r>
      <w:r w:rsidR="00AD40C7" w:rsidRPr="0065778D">
        <w:t xml:space="preserve">na </w:t>
      </w:r>
      <w:r w:rsidR="00AD40C7" w:rsidRPr="008F4AB7">
        <w:rPr>
          <w:rStyle w:val="Fontepargpadro2"/>
          <w:color w:val="000000"/>
        </w:rPr>
        <w:t xml:space="preserve">Resolução CNE/CES </w:t>
      </w:r>
      <w:r w:rsidR="00033105">
        <w:rPr>
          <w:rStyle w:val="Fontepargpadro2"/>
          <w:color w:val="000000"/>
        </w:rPr>
        <w:t xml:space="preserve">nº </w:t>
      </w:r>
      <w:r w:rsidR="00AD40C7" w:rsidRPr="008F4AB7">
        <w:rPr>
          <w:rStyle w:val="Fontepargpadro2"/>
          <w:color w:val="000000"/>
        </w:rPr>
        <w:t>11, DE 11 DE MARÇO DE 2002</w:t>
      </w:r>
      <w:r w:rsidR="00AD40C7" w:rsidRPr="008F4AB7">
        <w:rPr>
          <w:rStyle w:val="Fontepargpadro2"/>
        </w:rPr>
        <w:t xml:space="preserve">, que instituiu as Diretrizes Curriculares Nacionais do </w:t>
      </w:r>
      <w:r w:rsidR="00965DEE">
        <w:rPr>
          <w:rStyle w:val="Fontepargpadro2"/>
        </w:rPr>
        <w:t>C</w:t>
      </w:r>
      <w:r w:rsidR="00AD40C7" w:rsidRPr="008F4AB7">
        <w:rPr>
          <w:rStyle w:val="Fontepargpadro2"/>
        </w:rPr>
        <w:t>u</w:t>
      </w:r>
      <w:r w:rsidR="00965DEE">
        <w:rPr>
          <w:rStyle w:val="Fontepargpadro2"/>
        </w:rPr>
        <w:t>rso de Graduação em E</w:t>
      </w:r>
      <w:r w:rsidR="00AD40C7" w:rsidRPr="008F4AB7">
        <w:rPr>
          <w:rStyle w:val="Fontepargpadro2"/>
        </w:rPr>
        <w:t>ngenheira</w:t>
      </w:r>
      <w:r w:rsidR="00033105">
        <w:rPr>
          <w:color w:val="000000"/>
        </w:rPr>
        <w:t xml:space="preserve">. </w:t>
      </w:r>
    </w:p>
    <w:p w:rsidR="005B2F37" w:rsidRPr="00FB25C8" w:rsidRDefault="00965DEE" w:rsidP="005B2F37">
      <w:pPr>
        <w:spacing w:line="360" w:lineRule="auto"/>
        <w:ind w:firstLine="709"/>
        <w:jc w:val="both"/>
      </w:pPr>
      <w:r>
        <w:t xml:space="preserve">No </w:t>
      </w:r>
      <w:r w:rsidR="005B2F37" w:rsidRPr="00FB25C8">
        <w:t>Parágrafo 3</w:t>
      </w:r>
      <w:r w:rsidR="005B2F37">
        <w:t>º</w:t>
      </w:r>
      <w:r w:rsidR="005B2F37" w:rsidRPr="00FB25C8">
        <w:t xml:space="preserve">, também do Artigo </w:t>
      </w:r>
      <w:r w:rsidR="005B2F37">
        <w:t>6º</w:t>
      </w:r>
      <w:r w:rsidR="005B2F37" w:rsidRPr="00FB25C8">
        <w:t>, é estabelecido que o núcleo de conteúdos pro</w:t>
      </w:r>
      <w:r w:rsidR="005B2F37">
        <w:t>fi</w:t>
      </w:r>
      <w:r w:rsidR="005B2F37" w:rsidRPr="00FB25C8">
        <w:t xml:space="preserve">ssionalizantes do curso deve corresponder a cerca de </w:t>
      </w:r>
      <w:r w:rsidR="005B2F37">
        <w:t>15</w:t>
      </w:r>
      <w:r w:rsidR="005B2F37" w:rsidRPr="00FB25C8">
        <w:t xml:space="preserve">% da carga horária mínima, versando sobre um subconjunto coerente de uma relação de </w:t>
      </w:r>
      <w:r w:rsidR="005B2F37">
        <w:t>cinquenta e três tópicos defi</w:t>
      </w:r>
      <w:r w:rsidR="005B2F37" w:rsidRPr="00FB25C8">
        <w:t>nidos na própria resolução</w:t>
      </w:r>
      <w:r w:rsidR="006A5784">
        <w:t>.</w:t>
      </w:r>
    </w:p>
    <w:p w:rsidR="005B2F37" w:rsidRPr="00614947" w:rsidRDefault="005B2F37" w:rsidP="005B2F37">
      <w:pPr>
        <w:spacing w:line="240" w:lineRule="auto"/>
        <w:ind w:left="2235" w:firstLine="15"/>
        <w:jc w:val="both"/>
        <w:rPr>
          <w:sz w:val="20"/>
          <w:szCs w:val="20"/>
        </w:rPr>
      </w:pPr>
      <w:r w:rsidRPr="00614947">
        <w:rPr>
          <w:sz w:val="20"/>
          <w:szCs w:val="20"/>
        </w:rPr>
        <w:t>§ 3º O núcleo de conteúdos profissionalizantes, cerca de 15% de carga horária mínima, versará sobre um subconjunto coerente dos tópicos abaixo discriminados, a ser definido pela IES:</w:t>
      </w:r>
    </w:p>
    <w:p w:rsidR="005B2F37" w:rsidRPr="00614947" w:rsidRDefault="005B2F37" w:rsidP="007E0230">
      <w:pPr>
        <w:numPr>
          <w:ilvl w:val="0"/>
          <w:numId w:val="30"/>
        </w:numPr>
        <w:spacing w:line="240" w:lineRule="auto"/>
        <w:jc w:val="both"/>
        <w:rPr>
          <w:sz w:val="20"/>
          <w:szCs w:val="20"/>
        </w:rPr>
      </w:pPr>
      <w:r w:rsidRPr="00614947">
        <w:rPr>
          <w:sz w:val="20"/>
          <w:szCs w:val="20"/>
        </w:rPr>
        <w:t>Algoritmos e Estruturas de Dados;</w:t>
      </w:r>
    </w:p>
    <w:p w:rsidR="005B2F37" w:rsidRPr="00614947" w:rsidRDefault="005B2F37" w:rsidP="007E0230">
      <w:pPr>
        <w:numPr>
          <w:ilvl w:val="0"/>
          <w:numId w:val="30"/>
        </w:numPr>
        <w:spacing w:line="240" w:lineRule="auto"/>
        <w:jc w:val="both"/>
        <w:rPr>
          <w:sz w:val="20"/>
          <w:szCs w:val="20"/>
        </w:rPr>
      </w:pPr>
      <w:r w:rsidRPr="00614947">
        <w:rPr>
          <w:sz w:val="20"/>
          <w:szCs w:val="20"/>
        </w:rPr>
        <w:t>Bioquímica;</w:t>
      </w:r>
    </w:p>
    <w:p w:rsidR="005B2F37" w:rsidRPr="00614947" w:rsidRDefault="005B2F37" w:rsidP="007E0230">
      <w:pPr>
        <w:numPr>
          <w:ilvl w:val="0"/>
          <w:numId w:val="30"/>
        </w:numPr>
        <w:spacing w:line="240" w:lineRule="auto"/>
        <w:jc w:val="both"/>
        <w:rPr>
          <w:sz w:val="20"/>
          <w:szCs w:val="20"/>
        </w:rPr>
      </w:pPr>
      <w:r w:rsidRPr="00614947">
        <w:rPr>
          <w:sz w:val="20"/>
          <w:szCs w:val="20"/>
        </w:rPr>
        <w:t>Ciência dos Materiais;</w:t>
      </w:r>
    </w:p>
    <w:p w:rsidR="005B2F37" w:rsidRPr="00614947" w:rsidRDefault="005B2F37" w:rsidP="007E0230">
      <w:pPr>
        <w:numPr>
          <w:ilvl w:val="0"/>
          <w:numId w:val="30"/>
        </w:numPr>
        <w:spacing w:line="240" w:lineRule="auto"/>
        <w:jc w:val="both"/>
        <w:rPr>
          <w:sz w:val="20"/>
          <w:szCs w:val="20"/>
        </w:rPr>
      </w:pPr>
      <w:r w:rsidRPr="00614947">
        <w:rPr>
          <w:sz w:val="20"/>
          <w:szCs w:val="20"/>
        </w:rPr>
        <w:t>Circuitos Elétricos;</w:t>
      </w:r>
    </w:p>
    <w:p w:rsidR="005B2F37" w:rsidRPr="00614947" w:rsidRDefault="005B2F37" w:rsidP="007E0230">
      <w:pPr>
        <w:numPr>
          <w:ilvl w:val="0"/>
          <w:numId w:val="30"/>
        </w:numPr>
        <w:spacing w:line="240" w:lineRule="auto"/>
        <w:jc w:val="both"/>
        <w:rPr>
          <w:sz w:val="20"/>
          <w:szCs w:val="20"/>
        </w:rPr>
      </w:pPr>
      <w:r w:rsidRPr="00614947">
        <w:rPr>
          <w:sz w:val="20"/>
          <w:szCs w:val="20"/>
        </w:rPr>
        <w:t>Circuitos Lógicos;</w:t>
      </w:r>
    </w:p>
    <w:p w:rsidR="005B2F37" w:rsidRPr="00614947" w:rsidRDefault="005B2F37" w:rsidP="007E0230">
      <w:pPr>
        <w:numPr>
          <w:ilvl w:val="0"/>
          <w:numId w:val="30"/>
        </w:numPr>
        <w:spacing w:line="240" w:lineRule="auto"/>
        <w:jc w:val="both"/>
        <w:rPr>
          <w:sz w:val="20"/>
          <w:szCs w:val="20"/>
        </w:rPr>
      </w:pPr>
      <w:r w:rsidRPr="00614947">
        <w:rPr>
          <w:sz w:val="20"/>
          <w:szCs w:val="20"/>
        </w:rPr>
        <w:t>Compiladores;</w:t>
      </w:r>
    </w:p>
    <w:p w:rsidR="005B2F37" w:rsidRPr="00614947" w:rsidRDefault="005B2F37" w:rsidP="007E0230">
      <w:pPr>
        <w:numPr>
          <w:ilvl w:val="0"/>
          <w:numId w:val="30"/>
        </w:numPr>
        <w:spacing w:line="240" w:lineRule="auto"/>
        <w:jc w:val="both"/>
        <w:rPr>
          <w:sz w:val="20"/>
          <w:szCs w:val="20"/>
        </w:rPr>
      </w:pPr>
      <w:r w:rsidRPr="00614947">
        <w:rPr>
          <w:sz w:val="20"/>
          <w:szCs w:val="20"/>
        </w:rPr>
        <w:t>Construção Civil;</w:t>
      </w:r>
    </w:p>
    <w:p w:rsidR="005B2F37" w:rsidRPr="00614947" w:rsidRDefault="005B2F37" w:rsidP="007E0230">
      <w:pPr>
        <w:numPr>
          <w:ilvl w:val="0"/>
          <w:numId w:val="30"/>
        </w:numPr>
        <w:spacing w:line="240" w:lineRule="auto"/>
        <w:jc w:val="both"/>
        <w:rPr>
          <w:sz w:val="20"/>
          <w:szCs w:val="20"/>
        </w:rPr>
      </w:pPr>
      <w:r w:rsidRPr="00614947">
        <w:rPr>
          <w:sz w:val="20"/>
          <w:szCs w:val="20"/>
        </w:rPr>
        <w:t>Controle de Sistemas Dinâmicos;</w:t>
      </w:r>
    </w:p>
    <w:p w:rsidR="005B2F37" w:rsidRPr="00614947" w:rsidRDefault="005B2F37" w:rsidP="007E0230">
      <w:pPr>
        <w:numPr>
          <w:ilvl w:val="0"/>
          <w:numId w:val="30"/>
        </w:numPr>
        <w:spacing w:line="240" w:lineRule="auto"/>
        <w:jc w:val="both"/>
        <w:rPr>
          <w:sz w:val="20"/>
          <w:szCs w:val="20"/>
        </w:rPr>
      </w:pPr>
      <w:r w:rsidRPr="00614947">
        <w:rPr>
          <w:sz w:val="20"/>
          <w:szCs w:val="20"/>
        </w:rPr>
        <w:t>Conversão de Energia;</w:t>
      </w:r>
    </w:p>
    <w:p w:rsidR="005B2F37" w:rsidRPr="00614947" w:rsidRDefault="005B2F37" w:rsidP="007E0230">
      <w:pPr>
        <w:numPr>
          <w:ilvl w:val="0"/>
          <w:numId w:val="30"/>
        </w:numPr>
        <w:spacing w:line="240" w:lineRule="auto"/>
        <w:jc w:val="both"/>
        <w:rPr>
          <w:sz w:val="20"/>
          <w:szCs w:val="20"/>
        </w:rPr>
      </w:pPr>
      <w:r w:rsidRPr="00614947">
        <w:rPr>
          <w:sz w:val="20"/>
          <w:szCs w:val="20"/>
        </w:rPr>
        <w:t>Eletromagnetismo;</w:t>
      </w:r>
    </w:p>
    <w:p w:rsidR="005B2F37" w:rsidRPr="00614947" w:rsidRDefault="005B2F37" w:rsidP="007E0230">
      <w:pPr>
        <w:numPr>
          <w:ilvl w:val="0"/>
          <w:numId w:val="30"/>
        </w:numPr>
        <w:spacing w:line="240" w:lineRule="auto"/>
        <w:jc w:val="both"/>
        <w:rPr>
          <w:sz w:val="20"/>
          <w:szCs w:val="20"/>
        </w:rPr>
      </w:pPr>
      <w:r w:rsidRPr="00614947">
        <w:rPr>
          <w:sz w:val="20"/>
          <w:szCs w:val="20"/>
        </w:rPr>
        <w:t>Eletrônica Analógica e Digital;</w:t>
      </w:r>
    </w:p>
    <w:p w:rsidR="005B2F37" w:rsidRPr="00614947" w:rsidRDefault="005B2F37" w:rsidP="007E0230">
      <w:pPr>
        <w:numPr>
          <w:ilvl w:val="0"/>
          <w:numId w:val="30"/>
        </w:numPr>
        <w:spacing w:line="240" w:lineRule="auto"/>
        <w:jc w:val="both"/>
        <w:rPr>
          <w:sz w:val="20"/>
          <w:szCs w:val="20"/>
        </w:rPr>
      </w:pPr>
      <w:r w:rsidRPr="00614947">
        <w:rPr>
          <w:sz w:val="20"/>
          <w:szCs w:val="20"/>
        </w:rPr>
        <w:t>Engenharia do Produto;</w:t>
      </w:r>
    </w:p>
    <w:p w:rsidR="005B2F37" w:rsidRPr="00582775" w:rsidRDefault="005B2F37" w:rsidP="007E0230">
      <w:pPr>
        <w:numPr>
          <w:ilvl w:val="0"/>
          <w:numId w:val="30"/>
        </w:numPr>
        <w:spacing w:line="240" w:lineRule="auto"/>
        <w:jc w:val="both"/>
        <w:rPr>
          <w:sz w:val="20"/>
          <w:szCs w:val="20"/>
        </w:rPr>
      </w:pPr>
      <w:r w:rsidRPr="00582775">
        <w:rPr>
          <w:sz w:val="20"/>
          <w:szCs w:val="20"/>
        </w:rPr>
        <w:t>Ergonomia e Segurança do Trabalho;</w:t>
      </w:r>
    </w:p>
    <w:p w:rsidR="005B2F37" w:rsidRPr="00582775" w:rsidRDefault="005B2F37" w:rsidP="007E0230">
      <w:pPr>
        <w:numPr>
          <w:ilvl w:val="0"/>
          <w:numId w:val="30"/>
        </w:numPr>
        <w:spacing w:line="240" w:lineRule="auto"/>
        <w:jc w:val="both"/>
        <w:rPr>
          <w:sz w:val="20"/>
          <w:szCs w:val="20"/>
        </w:rPr>
      </w:pPr>
      <w:r w:rsidRPr="00582775">
        <w:rPr>
          <w:sz w:val="20"/>
          <w:szCs w:val="20"/>
        </w:rPr>
        <w:t>Estratégia e Organização;</w:t>
      </w:r>
    </w:p>
    <w:p w:rsidR="005B2F37" w:rsidRPr="00582775" w:rsidRDefault="005B2F37" w:rsidP="007E0230">
      <w:pPr>
        <w:numPr>
          <w:ilvl w:val="0"/>
          <w:numId w:val="30"/>
        </w:numPr>
        <w:spacing w:line="240" w:lineRule="auto"/>
        <w:jc w:val="both"/>
        <w:rPr>
          <w:sz w:val="20"/>
          <w:szCs w:val="20"/>
        </w:rPr>
      </w:pPr>
      <w:r w:rsidRPr="00582775">
        <w:rPr>
          <w:sz w:val="20"/>
          <w:szCs w:val="20"/>
        </w:rPr>
        <w:t>Físico-química;</w:t>
      </w:r>
    </w:p>
    <w:p w:rsidR="005B2F37" w:rsidRPr="00582775" w:rsidRDefault="005B2F37" w:rsidP="007E0230">
      <w:pPr>
        <w:numPr>
          <w:ilvl w:val="0"/>
          <w:numId w:val="30"/>
        </w:numPr>
        <w:spacing w:line="240" w:lineRule="auto"/>
        <w:jc w:val="both"/>
        <w:rPr>
          <w:sz w:val="20"/>
          <w:szCs w:val="20"/>
        </w:rPr>
      </w:pPr>
      <w:r w:rsidRPr="00582775">
        <w:rPr>
          <w:sz w:val="20"/>
          <w:szCs w:val="20"/>
        </w:rPr>
        <w:t>Geoprocessamento;</w:t>
      </w:r>
    </w:p>
    <w:p w:rsidR="005B2F37" w:rsidRPr="00582775" w:rsidRDefault="005B2F37" w:rsidP="007E0230">
      <w:pPr>
        <w:numPr>
          <w:ilvl w:val="0"/>
          <w:numId w:val="30"/>
        </w:numPr>
        <w:spacing w:line="240" w:lineRule="auto"/>
        <w:jc w:val="both"/>
        <w:rPr>
          <w:sz w:val="20"/>
          <w:szCs w:val="20"/>
        </w:rPr>
      </w:pPr>
      <w:r w:rsidRPr="00582775">
        <w:rPr>
          <w:sz w:val="20"/>
          <w:szCs w:val="20"/>
        </w:rPr>
        <w:t>Geotecnia;</w:t>
      </w:r>
    </w:p>
    <w:p w:rsidR="005B2F37" w:rsidRPr="00582775" w:rsidRDefault="005B2F37" w:rsidP="007E0230">
      <w:pPr>
        <w:numPr>
          <w:ilvl w:val="0"/>
          <w:numId w:val="30"/>
        </w:numPr>
        <w:spacing w:line="240" w:lineRule="auto"/>
        <w:jc w:val="both"/>
        <w:rPr>
          <w:sz w:val="20"/>
          <w:szCs w:val="20"/>
        </w:rPr>
      </w:pPr>
      <w:r w:rsidRPr="00582775">
        <w:rPr>
          <w:sz w:val="20"/>
          <w:szCs w:val="20"/>
        </w:rPr>
        <w:t>Gerência de Produção;</w:t>
      </w:r>
    </w:p>
    <w:p w:rsidR="005B2F37" w:rsidRPr="00582775" w:rsidRDefault="005B2F37" w:rsidP="007E0230">
      <w:pPr>
        <w:numPr>
          <w:ilvl w:val="0"/>
          <w:numId w:val="30"/>
        </w:numPr>
        <w:spacing w:line="240" w:lineRule="auto"/>
        <w:jc w:val="both"/>
        <w:rPr>
          <w:sz w:val="20"/>
          <w:szCs w:val="20"/>
        </w:rPr>
      </w:pPr>
      <w:r w:rsidRPr="00582775">
        <w:rPr>
          <w:sz w:val="20"/>
          <w:szCs w:val="20"/>
        </w:rPr>
        <w:t>Gestão Ambiental;</w:t>
      </w:r>
    </w:p>
    <w:p w:rsidR="005B2F37" w:rsidRPr="00582775" w:rsidRDefault="005B2F37" w:rsidP="007E0230">
      <w:pPr>
        <w:numPr>
          <w:ilvl w:val="0"/>
          <w:numId w:val="30"/>
        </w:numPr>
        <w:spacing w:line="240" w:lineRule="auto"/>
        <w:jc w:val="both"/>
        <w:rPr>
          <w:sz w:val="20"/>
          <w:szCs w:val="20"/>
        </w:rPr>
      </w:pPr>
      <w:r w:rsidRPr="00582775">
        <w:rPr>
          <w:sz w:val="20"/>
          <w:szCs w:val="20"/>
        </w:rPr>
        <w:t>Gestão Econômica;</w:t>
      </w:r>
    </w:p>
    <w:p w:rsidR="005B2F37" w:rsidRPr="00582775" w:rsidRDefault="005B2F37" w:rsidP="007E0230">
      <w:pPr>
        <w:numPr>
          <w:ilvl w:val="0"/>
          <w:numId w:val="30"/>
        </w:numPr>
        <w:spacing w:line="240" w:lineRule="auto"/>
        <w:jc w:val="both"/>
        <w:rPr>
          <w:sz w:val="20"/>
          <w:szCs w:val="20"/>
        </w:rPr>
      </w:pPr>
      <w:r w:rsidRPr="00582775">
        <w:rPr>
          <w:sz w:val="20"/>
          <w:szCs w:val="20"/>
        </w:rPr>
        <w:t>Gestão de Tecnologia;</w:t>
      </w:r>
    </w:p>
    <w:p w:rsidR="005B2F37" w:rsidRPr="00582775" w:rsidRDefault="005B2F37" w:rsidP="007E0230">
      <w:pPr>
        <w:numPr>
          <w:ilvl w:val="0"/>
          <w:numId w:val="30"/>
        </w:numPr>
        <w:spacing w:line="240" w:lineRule="auto"/>
        <w:jc w:val="both"/>
        <w:rPr>
          <w:sz w:val="20"/>
          <w:szCs w:val="20"/>
        </w:rPr>
      </w:pPr>
      <w:r w:rsidRPr="00582775">
        <w:rPr>
          <w:sz w:val="20"/>
          <w:szCs w:val="20"/>
        </w:rPr>
        <w:t>Hidráulica, Hidrologia Aplicada e Saneamento Básico;</w:t>
      </w:r>
    </w:p>
    <w:p w:rsidR="005B2F37" w:rsidRPr="00582775" w:rsidRDefault="005B2F37" w:rsidP="007E0230">
      <w:pPr>
        <w:numPr>
          <w:ilvl w:val="0"/>
          <w:numId w:val="30"/>
        </w:numPr>
        <w:spacing w:line="240" w:lineRule="auto"/>
        <w:jc w:val="both"/>
        <w:rPr>
          <w:sz w:val="20"/>
          <w:szCs w:val="20"/>
        </w:rPr>
      </w:pPr>
      <w:r w:rsidRPr="00582775">
        <w:rPr>
          <w:sz w:val="20"/>
          <w:szCs w:val="20"/>
        </w:rPr>
        <w:lastRenderedPageBreak/>
        <w:t>Instrumentação;</w:t>
      </w:r>
    </w:p>
    <w:p w:rsidR="005B2F37" w:rsidRPr="00582775" w:rsidRDefault="005B2F37" w:rsidP="007E0230">
      <w:pPr>
        <w:numPr>
          <w:ilvl w:val="0"/>
          <w:numId w:val="30"/>
        </w:numPr>
        <w:spacing w:line="240" w:lineRule="auto"/>
        <w:jc w:val="both"/>
        <w:rPr>
          <w:sz w:val="20"/>
          <w:szCs w:val="20"/>
        </w:rPr>
      </w:pPr>
      <w:r w:rsidRPr="00582775">
        <w:rPr>
          <w:sz w:val="20"/>
          <w:szCs w:val="20"/>
        </w:rPr>
        <w:t>Máquinas de fluxo;</w:t>
      </w:r>
    </w:p>
    <w:p w:rsidR="005B2F37" w:rsidRPr="00582775" w:rsidRDefault="005B2F37" w:rsidP="007E0230">
      <w:pPr>
        <w:numPr>
          <w:ilvl w:val="0"/>
          <w:numId w:val="30"/>
        </w:numPr>
        <w:spacing w:line="240" w:lineRule="auto"/>
        <w:jc w:val="both"/>
        <w:rPr>
          <w:sz w:val="20"/>
          <w:szCs w:val="20"/>
        </w:rPr>
      </w:pPr>
      <w:r w:rsidRPr="00582775">
        <w:rPr>
          <w:sz w:val="20"/>
          <w:szCs w:val="20"/>
        </w:rPr>
        <w:t>Matemática discreta;</w:t>
      </w:r>
    </w:p>
    <w:p w:rsidR="005B2F37" w:rsidRPr="00582775" w:rsidRDefault="005B2F37" w:rsidP="007E0230">
      <w:pPr>
        <w:numPr>
          <w:ilvl w:val="0"/>
          <w:numId w:val="30"/>
        </w:numPr>
        <w:spacing w:line="240" w:lineRule="auto"/>
        <w:jc w:val="both"/>
        <w:rPr>
          <w:sz w:val="20"/>
          <w:szCs w:val="20"/>
        </w:rPr>
      </w:pPr>
      <w:r w:rsidRPr="00582775">
        <w:rPr>
          <w:sz w:val="20"/>
          <w:szCs w:val="20"/>
        </w:rPr>
        <w:t>Materiais de Construção Civil;</w:t>
      </w:r>
    </w:p>
    <w:p w:rsidR="005B2F37" w:rsidRPr="00582775" w:rsidRDefault="005B2F37" w:rsidP="007E0230">
      <w:pPr>
        <w:numPr>
          <w:ilvl w:val="0"/>
          <w:numId w:val="30"/>
        </w:numPr>
        <w:spacing w:line="240" w:lineRule="auto"/>
        <w:jc w:val="both"/>
        <w:rPr>
          <w:sz w:val="20"/>
          <w:szCs w:val="20"/>
        </w:rPr>
      </w:pPr>
      <w:r w:rsidRPr="00582775">
        <w:rPr>
          <w:sz w:val="20"/>
          <w:szCs w:val="20"/>
        </w:rPr>
        <w:t>Materiais de Construção Mecânica;</w:t>
      </w:r>
    </w:p>
    <w:p w:rsidR="005B2F37" w:rsidRPr="00582775" w:rsidRDefault="005B2F37" w:rsidP="007E0230">
      <w:pPr>
        <w:numPr>
          <w:ilvl w:val="0"/>
          <w:numId w:val="30"/>
        </w:numPr>
        <w:spacing w:line="240" w:lineRule="auto"/>
        <w:jc w:val="both"/>
        <w:rPr>
          <w:sz w:val="20"/>
          <w:szCs w:val="20"/>
        </w:rPr>
      </w:pPr>
      <w:r w:rsidRPr="00582775">
        <w:rPr>
          <w:sz w:val="20"/>
          <w:szCs w:val="20"/>
        </w:rPr>
        <w:t>Materiais Elétricos;</w:t>
      </w:r>
    </w:p>
    <w:p w:rsidR="005B2F37" w:rsidRPr="00582775" w:rsidRDefault="005B2F37" w:rsidP="007E0230">
      <w:pPr>
        <w:numPr>
          <w:ilvl w:val="0"/>
          <w:numId w:val="30"/>
        </w:numPr>
        <w:spacing w:line="240" w:lineRule="auto"/>
        <w:jc w:val="both"/>
        <w:rPr>
          <w:sz w:val="20"/>
          <w:szCs w:val="20"/>
        </w:rPr>
      </w:pPr>
      <w:r w:rsidRPr="00582775">
        <w:rPr>
          <w:sz w:val="20"/>
          <w:szCs w:val="20"/>
        </w:rPr>
        <w:t>Mecânica Aplicada;</w:t>
      </w:r>
    </w:p>
    <w:p w:rsidR="005B2F37" w:rsidRPr="00582775" w:rsidRDefault="005B2F37" w:rsidP="007E0230">
      <w:pPr>
        <w:numPr>
          <w:ilvl w:val="0"/>
          <w:numId w:val="30"/>
        </w:numPr>
        <w:spacing w:line="240" w:lineRule="auto"/>
        <w:jc w:val="both"/>
        <w:rPr>
          <w:sz w:val="20"/>
          <w:szCs w:val="20"/>
        </w:rPr>
      </w:pPr>
      <w:r w:rsidRPr="00582775">
        <w:rPr>
          <w:sz w:val="20"/>
          <w:szCs w:val="20"/>
        </w:rPr>
        <w:t>Métodos Numéricos;</w:t>
      </w:r>
    </w:p>
    <w:p w:rsidR="005B2F37" w:rsidRPr="00582775" w:rsidRDefault="005B2F37" w:rsidP="007E0230">
      <w:pPr>
        <w:numPr>
          <w:ilvl w:val="0"/>
          <w:numId w:val="30"/>
        </w:numPr>
        <w:spacing w:line="240" w:lineRule="auto"/>
        <w:jc w:val="both"/>
        <w:rPr>
          <w:sz w:val="20"/>
          <w:szCs w:val="20"/>
        </w:rPr>
      </w:pPr>
      <w:r w:rsidRPr="00582775">
        <w:rPr>
          <w:sz w:val="20"/>
          <w:szCs w:val="20"/>
        </w:rPr>
        <w:t>Microbiologia;</w:t>
      </w:r>
    </w:p>
    <w:p w:rsidR="005B2F37" w:rsidRPr="00582775" w:rsidRDefault="005B2F37" w:rsidP="007E0230">
      <w:pPr>
        <w:numPr>
          <w:ilvl w:val="0"/>
          <w:numId w:val="30"/>
        </w:numPr>
        <w:spacing w:line="240" w:lineRule="auto"/>
        <w:jc w:val="both"/>
        <w:rPr>
          <w:sz w:val="20"/>
          <w:szCs w:val="20"/>
        </w:rPr>
      </w:pPr>
      <w:r w:rsidRPr="00582775">
        <w:rPr>
          <w:sz w:val="20"/>
          <w:szCs w:val="20"/>
        </w:rPr>
        <w:t>Mineralogia e Tratamento de Minérios;</w:t>
      </w:r>
    </w:p>
    <w:p w:rsidR="005B2F37" w:rsidRPr="00582775" w:rsidRDefault="005B2F37" w:rsidP="007E0230">
      <w:pPr>
        <w:numPr>
          <w:ilvl w:val="0"/>
          <w:numId w:val="30"/>
        </w:numPr>
        <w:spacing w:line="240" w:lineRule="auto"/>
        <w:jc w:val="both"/>
        <w:rPr>
          <w:sz w:val="20"/>
          <w:szCs w:val="20"/>
        </w:rPr>
      </w:pPr>
      <w:r w:rsidRPr="00582775">
        <w:rPr>
          <w:sz w:val="20"/>
          <w:szCs w:val="20"/>
        </w:rPr>
        <w:t>Modelagem, Análise e Simulação de Sistemas;</w:t>
      </w:r>
    </w:p>
    <w:p w:rsidR="005B2F37" w:rsidRPr="00582775" w:rsidRDefault="005B2F37" w:rsidP="007E0230">
      <w:pPr>
        <w:numPr>
          <w:ilvl w:val="0"/>
          <w:numId w:val="30"/>
        </w:numPr>
        <w:spacing w:line="240" w:lineRule="auto"/>
        <w:jc w:val="both"/>
        <w:rPr>
          <w:sz w:val="20"/>
          <w:szCs w:val="20"/>
        </w:rPr>
      </w:pPr>
      <w:r w:rsidRPr="00582775">
        <w:rPr>
          <w:sz w:val="20"/>
          <w:szCs w:val="20"/>
        </w:rPr>
        <w:t>Operações Unitárias;</w:t>
      </w:r>
    </w:p>
    <w:p w:rsidR="005B2F37" w:rsidRPr="00582775" w:rsidRDefault="005B2F37" w:rsidP="007E0230">
      <w:pPr>
        <w:numPr>
          <w:ilvl w:val="0"/>
          <w:numId w:val="30"/>
        </w:numPr>
        <w:spacing w:line="240" w:lineRule="auto"/>
        <w:jc w:val="both"/>
        <w:rPr>
          <w:sz w:val="20"/>
          <w:szCs w:val="20"/>
        </w:rPr>
      </w:pPr>
      <w:r w:rsidRPr="00582775">
        <w:rPr>
          <w:sz w:val="20"/>
          <w:szCs w:val="20"/>
        </w:rPr>
        <w:t>Organização de computadores;</w:t>
      </w:r>
    </w:p>
    <w:p w:rsidR="005B2F37" w:rsidRPr="00582775" w:rsidRDefault="005B2F37" w:rsidP="007E0230">
      <w:pPr>
        <w:numPr>
          <w:ilvl w:val="0"/>
          <w:numId w:val="30"/>
        </w:numPr>
        <w:spacing w:line="240" w:lineRule="auto"/>
        <w:jc w:val="both"/>
        <w:rPr>
          <w:sz w:val="20"/>
          <w:szCs w:val="20"/>
        </w:rPr>
      </w:pPr>
      <w:r w:rsidRPr="00582775">
        <w:rPr>
          <w:sz w:val="20"/>
          <w:szCs w:val="20"/>
        </w:rPr>
        <w:t>Paradigmas de Programação;</w:t>
      </w:r>
    </w:p>
    <w:p w:rsidR="005B2F37" w:rsidRPr="00582775" w:rsidRDefault="005B2F37" w:rsidP="007E0230">
      <w:pPr>
        <w:numPr>
          <w:ilvl w:val="0"/>
          <w:numId w:val="30"/>
        </w:numPr>
        <w:spacing w:line="240" w:lineRule="auto"/>
        <w:jc w:val="both"/>
        <w:rPr>
          <w:sz w:val="20"/>
          <w:szCs w:val="20"/>
        </w:rPr>
      </w:pPr>
      <w:r w:rsidRPr="00582775">
        <w:rPr>
          <w:sz w:val="20"/>
          <w:szCs w:val="20"/>
        </w:rPr>
        <w:t>Pesquisa Operacional;</w:t>
      </w:r>
    </w:p>
    <w:p w:rsidR="005B2F37" w:rsidRPr="00582775" w:rsidRDefault="005B2F37" w:rsidP="007E0230">
      <w:pPr>
        <w:numPr>
          <w:ilvl w:val="0"/>
          <w:numId w:val="30"/>
        </w:numPr>
        <w:spacing w:line="240" w:lineRule="auto"/>
        <w:jc w:val="both"/>
        <w:rPr>
          <w:sz w:val="20"/>
          <w:szCs w:val="20"/>
        </w:rPr>
      </w:pPr>
      <w:r w:rsidRPr="00582775">
        <w:rPr>
          <w:sz w:val="20"/>
          <w:szCs w:val="20"/>
        </w:rPr>
        <w:t>Processos de Fabricação;</w:t>
      </w:r>
    </w:p>
    <w:p w:rsidR="005B2F37" w:rsidRPr="00582775" w:rsidRDefault="005B2F37" w:rsidP="007E0230">
      <w:pPr>
        <w:numPr>
          <w:ilvl w:val="0"/>
          <w:numId w:val="30"/>
        </w:numPr>
        <w:spacing w:line="240" w:lineRule="auto"/>
        <w:jc w:val="both"/>
        <w:rPr>
          <w:sz w:val="20"/>
          <w:szCs w:val="20"/>
        </w:rPr>
      </w:pPr>
      <w:r w:rsidRPr="00582775">
        <w:rPr>
          <w:sz w:val="20"/>
          <w:szCs w:val="20"/>
        </w:rPr>
        <w:t>Processos Químicos e Bioquímicos;</w:t>
      </w:r>
    </w:p>
    <w:p w:rsidR="005B2F37" w:rsidRPr="00582775" w:rsidRDefault="005B2F37" w:rsidP="007E0230">
      <w:pPr>
        <w:numPr>
          <w:ilvl w:val="0"/>
          <w:numId w:val="30"/>
        </w:numPr>
        <w:spacing w:line="240" w:lineRule="auto"/>
        <w:jc w:val="both"/>
        <w:rPr>
          <w:sz w:val="20"/>
          <w:szCs w:val="20"/>
        </w:rPr>
      </w:pPr>
      <w:r w:rsidRPr="00582775">
        <w:rPr>
          <w:sz w:val="20"/>
          <w:szCs w:val="20"/>
        </w:rPr>
        <w:t>Qualidade;</w:t>
      </w:r>
    </w:p>
    <w:p w:rsidR="005B2F37" w:rsidRPr="00582775" w:rsidRDefault="005B2F37" w:rsidP="007E0230">
      <w:pPr>
        <w:numPr>
          <w:ilvl w:val="0"/>
          <w:numId w:val="30"/>
        </w:numPr>
        <w:spacing w:line="240" w:lineRule="auto"/>
        <w:jc w:val="both"/>
        <w:rPr>
          <w:sz w:val="20"/>
          <w:szCs w:val="20"/>
        </w:rPr>
      </w:pPr>
      <w:r w:rsidRPr="00582775">
        <w:rPr>
          <w:sz w:val="20"/>
          <w:szCs w:val="20"/>
        </w:rPr>
        <w:t>Química Analítica;</w:t>
      </w:r>
    </w:p>
    <w:p w:rsidR="005B2F37" w:rsidRPr="00582775" w:rsidRDefault="005B2F37" w:rsidP="007E0230">
      <w:pPr>
        <w:numPr>
          <w:ilvl w:val="0"/>
          <w:numId w:val="30"/>
        </w:numPr>
        <w:spacing w:line="240" w:lineRule="auto"/>
        <w:jc w:val="both"/>
        <w:rPr>
          <w:sz w:val="20"/>
          <w:szCs w:val="20"/>
        </w:rPr>
      </w:pPr>
      <w:r w:rsidRPr="00582775">
        <w:rPr>
          <w:sz w:val="20"/>
          <w:szCs w:val="20"/>
        </w:rPr>
        <w:t>Química Orgânica;</w:t>
      </w:r>
    </w:p>
    <w:p w:rsidR="005B2F37" w:rsidRPr="00582775" w:rsidRDefault="005B2F37" w:rsidP="007E0230">
      <w:pPr>
        <w:numPr>
          <w:ilvl w:val="0"/>
          <w:numId w:val="30"/>
        </w:numPr>
        <w:spacing w:line="240" w:lineRule="auto"/>
        <w:jc w:val="both"/>
        <w:rPr>
          <w:sz w:val="20"/>
          <w:szCs w:val="20"/>
        </w:rPr>
      </w:pPr>
      <w:r w:rsidRPr="00582775">
        <w:rPr>
          <w:sz w:val="20"/>
          <w:szCs w:val="20"/>
        </w:rPr>
        <w:t>Reatores Químicos e Bioquímicos;</w:t>
      </w:r>
    </w:p>
    <w:p w:rsidR="005B2F37" w:rsidRPr="00582775" w:rsidRDefault="005B2F37" w:rsidP="007E0230">
      <w:pPr>
        <w:numPr>
          <w:ilvl w:val="0"/>
          <w:numId w:val="30"/>
        </w:numPr>
        <w:spacing w:line="240" w:lineRule="auto"/>
        <w:jc w:val="both"/>
        <w:rPr>
          <w:sz w:val="20"/>
          <w:szCs w:val="20"/>
        </w:rPr>
      </w:pPr>
      <w:r w:rsidRPr="00582775">
        <w:rPr>
          <w:sz w:val="20"/>
          <w:szCs w:val="20"/>
        </w:rPr>
        <w:t>Sistemas Estruturais e Teoria das Estruturas;</w:t>
      </w:r>
    </w:p>
    <w:p w:rsidR="005B2F37" w:rsidRPr="00582775" w:rsidRDefault="005B2F37" w:rsidP="007E0230">
      <w:pPr>
        <w:numPr>
          <w:ilvl w:val="0"/>
          <w:numId w:val="30"/>
        </w:numPr>
        <w:spacing w:line="240" w:lineRule="auto"/>
        <w:jc w:val="both"/>
        <w:rPr>
          <w:sz w:val="20"/>
          <w:szCs w:val="20"/>
        </w:rPr>
      </w:pPr>
      <w:r w:rsidRPr="00582775">
        <w:rPr>
          <w:sz w:val="20"/>
          <w:szCs w:val="20"/>
        </w:rPr>
        <w:t>Sistemas de Informação;</w:t>
      </w:r>
    </w:p>
    <w:p w:rsidR="005B2F37" w:rsidRPr="00582775" w:rsidRDefault="005B2F37" w:rsidP="007E0230">
      <w:pPr>
        <w:numPr>
          <w:ilvl w:val="0"/>
          <w:numId w:val="30"/>
        </w:numPr>
        <w:spacing w:line="240" w:lineRule="auto"/>
        <w:jc w:val="both"/>
        <w:rPr>
          <w:sz w:val="20"/>
          <w:szCs w:val="20"/>
        </w:rPr>
      </w:pPr>
      <w:r w:rsidRPr="00582775">
        <w:rPr>
          <w:sz w:val="20"/>
          <w:szCs w:val="20"/>
        </w:rPr>
        <w:t>Sistemas Mecânicos;</w:t>
      </w:r>
    </w:p>
    <w:p w:rsidR="005B2F37" w:rsidRPr="00582775" w:rsidRDefault="005B2F37" w:rsidP="007E0230">
      <w:pPr>
        <w:numPr>
          <w:ilvl w:val="0"/>
          <w:numId w:val="30"/>
        </w:numPr>
        <w:spacing w:line="240" w:lineRule="auto"/>
        <w:jc w:val="both"/>
        <w:rPr>
          <w:sz w:val="20"/>
          <w:szCs w:val="20"/>
        </w:rPr>
      </w:pPr>
      <w:r w:rsidRPr="00582775">
        <w:rPr>
          <w:sz w:val="20"/>
          <w:szCs w:val="20"/>
        </w:rPr>
        <w:t>Sistemas operacionais;</w:t>
      </w:r>
    </w:p>
    <w:p w:rsidR="005B2F37" w:rsidRPr="00582775" w:rsidRDefault="005B2F37" w:rsidP="007E0230">
      <w:pPr>
        <w:numPr>
          <w:ilvl w:val="0"/>
          <w:numId w:val="30"/>
        </w:numPr>
        <w:spacing w:line="240" w:lineRule="auto"/>
        <w:jc w:val="both"/>
        <w:rPr>
          <w:sz w:val="20"/>
          <w:szCs w:val="20"/>
        </w:rPr>
      </w:pPr>
      <w:r w:rsidRPr="00582775">
        <w:rPr>
          <w:sz w:val="20"/>
          <w:szCs w:val="20"/>
        </w:rPr>
        <w:t>Sistemas Térmicos;</w:t>
      </w:r>
    </w:p>
    <w:p w:rsidR="005B2F37" w:rsidRPr="00582775" w:rsidRDefault="005B2F37" w:rsidP="007E0230">
      <w:pPr>
        <w:numPr>
          <w:ilvl w:val="0"/>
          <w:numId w:val="30"/>
        </w:numPr>
        <w:spacing w:line="240" w:lineRule="auto"/>
        <w:jc w:val="both"/>
        <w:rPr>
          <w:sz w:val="20"/>
          <w:szCs w:val="20"/>
        </w:rPr>
      </w:pPr>
      <w:r w:rsidRPr="00582775">
        <w:rPr>
          <w:sz w:val="20"/>
          <w:szCs w:val="20"/>
        </w:rPr>
        <w:t>Tecnologia Mecânica;</w:t>
      </w:r>
    </w:p>
    <w:p w:rsidR="005B2F37" w:rsidRPr="00582775" w:rsidRDefault="005B2F37" w:rsidP="007E0230">
      <w:pPr>
        <w:numPr>
          <w:ilvl w:val="0"/>
          <w:numId w:val="30"/>
        </w:numPr>
        <w:spacing w:line="240" w:lineRule="auto"/>
        <w:jc w:val="both"/>
        <w:rPr>
          <w:sz w:val="20"/>
          <w:szCs w:val="20"/>
        </w:rPr>
      </w:pPr>
      <w:r w:rsidRPr="00582775">
        <w:rPr>
          <w:sz w:val="20"/>
          <w:szCs w:val="20"/>
        </w:rPr>
        <w:t>Telecomunicações;</w:t>
      </w:r>
    </w:p>
    <w:p w:rsidR="005B2F37" w:rsidRPr="00582775" w:rsidRDefault="005B2F37" w:rsidP="007E0230">
      <w:pPr>
        <w:numPr>
          <w:ilvl w:val="0"/>
          <w:numId w:val="30"/>
        </w:numPr>
        <w:spacing w:line="240" w:lineRule="auto"/>
        <w:jc w:val="both"/>
        <w:rPr>
          <w:sz w:val="20"/>
          <w:szCs w:val="20"/>
        </w:rPr>
      </w:pPr>
      <w:r w:rsidRPr="00582775">
        <w:rPr>
          <w:sz w:val="20"/>
          <w:szCs w:val="20"/>
        </w:rPr>
        <w:t>Termodinâmica Aplicada;</w:t>
      </w:r>
    </w:p>
    <w:p w:rsidR="005B2F37" w:rsidRPr="00582775" w:rsidRDefault="005B2F37" w:rsidP="007E0230">
      <w:pPr>
        <w:numPr>
          <w:ilvl w:val="0"/>
          <w:numId w:val="30"/>
        </w:numPr>
        <w:spacing w:line="240" w:lineRule="auto"/>
        <w:jc w:val="both"/>
        <w:rPr>
          <w:sz w:val="20"/>
          <w:szCs w:val="20"/>
        </w:rPr>
      </w:pPr>
      <w:r w:rsidRPr="00582775">
        <w:rPr>
          <w:sz w:val="20"/>
          <w:szCs w:val="20"/>
        </w:rPr>
        <w:t>Topografia e Geodésia;</w:t>
      </w:r>
    </w:p>
    <w:p w:rsidR="005125A0" w:rsidRPr="005B2F37" w:rsidRDefault="005B2F37" w:rsidP="007E0230">
      <w:pPr>
        <w:numPr>
          <w:ilvl w:val="0"/>
          <w:numId w:val="30"/>
        </w:numPr>
        <w:spacing w:line="240" w:lineRule="auto"/>
        <w:jc w:val="both"/>
        <w:rPr>
          <w:sz w:val="20"/>
          <w:szCs w:val="20"/>
        </w:rPr>
      </w:pPr>
      <w:r w:rsidRPr="00582775">
        <w:rPr>
          <w:sz w:val="20"/>
          <w:szCs w:val="20"/>
        </w:rPr>
        <w:t>Transporte e Logística</w:t>
      </w:r>
    </w:p>
    <w:p w:rsidR="00101F4B" w:rsidRDefault="00101F4B" w:rsidP="00D437CD">
      <w:pPr>
        <w:spacing w:line="360" w:lineRule="auto"/>
        <w:ind w:firstLine="709"/>
        <w:jc w:val="both"/>
        <w:rPr>
          <w:color w:val="000000"/>
        </w:rPr>
      </w:pPr>
    </w:p>
    <w:p w:rsidR="004F15DC" w:rsidRDefault="006A5784" w:rsidP="00D437CD">
      <w:pPr>
        <w:spacing w:line="360" w:lineRule="auto"/>
        <w:ind w:firstLine="709"/>
        <w:jc w:val="both"/>
      </w:pPr>
      <w:r w:rsidRPr="00FB25C8">
        <w:t>É fácil demonstr</w:t>
      </w:r>
      <w:r>
        <w:t>ar que, para o curso prop</w:t>
      </w:r>
      <w:r w:rsidRPr="00FB25C8">
        <w:t>osto,</w:t>
      </w:r>
      <w:r>
        <w:t xml:space="preserve"> o núcleo de conteúdos profi</w:t>
      </w:r>
      <w:r w:rsidRPr="00FB25C8">
        <w:t>ssionalizantes excede, com grande margem, às 54</w:t>
      </w:r>
      <w:r>
        <w:t>8</w:t>
      </w:r>
      <w:r w:rsidRPr="00FB25C8">
        <w:t xml:space="preserve"> horas (3.</w:t>
      </w:r>
      <w:r>
        <w:t>651</w:t>
      </w:r>
      <w:r w:rsidRPr="00FB25C8">
        <w:t>*15%) exigidas pela resolução.</w:t>
      </w:r>
      <w:r w:rsidR="00965DEE">
        <w:t xml:space="preserve"> O</w:t>
      </w:r>
      <w:r>
        <w:t xml:space="preserve"> </w:t>
      </w:r>
      <w:r w:rsidR="00965DEE">
        <w:t>Quadro 5,</w:t>
      </w:r>
      <w:r>
        <w:t xml:space="preserve"> relaciona parcialmente os conteúdos profissionalizantes e as disciplinas, e de acordo com a tabela o total de 1340 horas é superior ao mínimo de 548 horas.</w:t>
      </w:r>
    </w:p>
    <w:p w:rsidR="004868CB" w:rsidRDefault="00965DEE" w:rsidP="004868CB">
      <w:pPr>
        <w:spacing w:line="360" w:lineRule="auto"/>
        <w:jc w:val="center"/>
        <w:rPr>
          <w:color w:val="000000"/>
        </w:rPr>
      </w:pPr>
      <w:r>
        <w:rPr>
          <w:color w:val="000000"/>
        </w:rPr>
        <w:t>Quadro 5</w:t>
      </w:r>
      <w:r w:rsidR="004868CB">
        <w:rPr>
          <w:color w:val="000000"/>
        </w:rPr>
        <w:t>: Correlação entre as diretrizes e as disciplinas do curso</w:t>
      </w:r>
    </w:p>
    <w:tbl>
      <w:tblPr>
        <w:tblW w:w="9277" w:type="dxa"/>
        <w:jc w:val="center"/>
        <w:tblInd w:w="57" w:type="dxa"/>
        <w:tblCellMar>
          <w:left w:w="70" w:type="dxa"/>
          <w:right w:w="70" w:type="dxa"/>
        </w:tblCellMar>
        <w:tblLook w:val="04A0"/>
      </w:tblPr>
      <w:tblGrid>
        <w:gridCol w:w="4174"/>
        <w:gridCol w:w="4166"/>
        <w:gridCol w:w="937"/>
      </w:tblGrid>
      <w:tr w:rsidR="006A5784" w:rsidRPr="006A5784" w:rsidTr="00965DEE">
        <w:trPr>
          <w:trHeight w:val="300"/>
          <w:jc w:val="center"/>
        </w:trPr>
        <w:tc>
          <w:tcPr>
            <w:tcW w:w="4174"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6A5784" w:rsidRPr="006A5784" w:rsidRDefault="006A5784" w:rsidP="004868CB">
            <w:pPr>
              <w:suppressAutoHyphens w:val="0"/>
              <w:autoSpaceDE/>
              <w:spacing w:line="240" w:lineRule="auto"/>
              <w:jc w:val="center"/>
              <w:textAlignment w:val="auto"/>
              <w:rPr>
                <w:rFonts w:ascii="Calibri" w:hAnsi="Calibri" w:cs="Calibri"/>
                <w:b/>
                <w:bCs/>
                <w:color w:val="000000"/>
                <w:kern w:val="0"/>
                <w:sz w:val="18"/>
                <w:szCs w:val="18"/>
                <w:lang w:eastAsia="pt-BR"/>
              </w:rPr>
            </w:pPr>
            <w:r w:rsidRPr="006A5784">
              <w:rPr>
                <w:rFonts w:ascii="Calibri" w:hAnsi="Calibri" w:cs="Calibri"/>
                <w:b/>
                <w:bCs/>
                <w:color w:val="000000"/>
                <w:kern w:val="0"/>
                <w:sz w:val="18"/>
                <w:szCs w:val="18"/>
                <w:lang w:eastAsia="pt-BR"/>
              </w:rPr>
              <w:t>Conteúdos Profissionalizantes</w:t>
            </w:r>
          </w:p>
        </w:tc>
        <w:tc>
          <w:tcPr>
            <w:tcW w:w="4166" w:type="dxa"/>
            <w:tcBorders>
              <w:top w:val="single" w:sz="4" w:space="0" w:color="auto"/>
              <w:left w:val="nil"/>
              <w:bottom w:val="single" w:sz="4" w:space="0" w:color="auto"/>
              <w:right w:val="single" w:sz="4" w:space="0" w:color="auto"/>
            </w:tcBorders>
            <w:shd w:val="clear" w:color="000000" w:fill="BFBFBF"/>
            <w:noWrap/>
            <w:vAlign w:val="center"/>
            <w:hideMark/>
          </w:tcPr>
          <w:p w:rsidR="006A5784" w:rsidRPr="006A5784" w:rsidRDefault="006A5784" w:rsidP="004868CB">
            <w:pPr>
              <w:suppressAutoHyphens w:val="0"/>
              <w:autoSpaceDE/>
              <w:spacing w:line="240" w:lineRule="auto"/>
              <w:jc w:val="center"/>
              <w:textAlignment w:val="auto"/>
              <w:rPr>
                <w:rFonts w:ascii="Calibri" w:hAnsi="Calibri" w:cs="Calibri"/>
                <w:b/>
                <w:bCs/>
                <w:color w:val="000000"/>
                <w:kern w:val="0"/>
                <w:sz w:val="18"/>
                <w:szCs w:val="18"/>
                <w:lang w:eastAsia="pt-BR"/>
              </w:rPr>
            </w:pPr>
            <w:r w:rsidRPr="006A5784">
              <w:rPr>
                <w:rFonts w:ascii="Calibri" w:hAnsi="Calibri" w:cs="Calibri"/>
                <w:b/>
                <w:bCs/>
                <w:color w:val="000000"/>
                <w:kern w:val="0"/>
                <w:sz w:val="18"/>
                <w:szCs w:val="18"/>
                <w:lang w:eastAsia="pt-BR"/>
              </w:rPr>
              <w:t>Disciplinas</w:t>
            </w:r>
          </w:p>
        </w:tc>
        <w:tc>
          <w:tcPr>
            <w:tcW w:w="937" w:type="dxa"/>
            <w:tcBorders>
              <w:top w:val="single" w:sz="4" w:space="0" w:color="auto"/>
              <w:left w:val="nil"/>
              <w:bottom w:val="single" w:sz="4" w:space="0" w:color="auto"/>
              <w:right w:val="single" w:sz="4" w:space="0" w:color="auto"/>
            </w:tcBorders>
            <w:shd w:val="clear" w:color="000000" w:fill="BFBFBF"/>
            <w:noWrap/>
            <w:vAlign w:val="center"/>
            <w:hideMark/>
          </w:tcPr>
          <w:p w:rsidR="006A5784" w:rsidRPr="006A5784" w:rsidRDefault="006A5784" w:rsidP="004868CB">
            <w:pPr>
              <w:suppressAutoHyphens w:val="0"/>
              <w:autoSpaceDE/>
              <w:spacing w:line="240" w:lineRule="auto"/>
              <w:jc w:val="center"/>
              <w:textAlignment w:val="auto"/>
              <w:rPr>
                <w:rFonts w:ascii="Calibri" w:hAnsi="Calibri" w:cs="Calibri"/>
                <w:b/>
                <w:bCs/>
                <w:color w:val="000000"/>
                <w:kern w:val="0"/>
                <w:sz w:val="18"/>
                <w:szCs w:val="18"/>
                <w:lang w:eastAsia="pt-BR"/>
              </w:rPr>
            </w:pPr>
            <w:r w:rsidRPr="006A5784">
              <w:rPr>
                <w:rFonts w:ascii="Calibri" w:hAnsi="Calibri" w:cs="Calibri"/>
                <w:b/>
                <w:bCs/>
                <w:color w:val="000000"/>
                <w:kern w:val="0"/>
                <w:sz w:val="18"/>
                <w:szCs w:val="18"/>
                <w:lang w:eastAsia="pt-BR"/>
              </w:rPr>
              <w:t>Carga Horária</w:t>
            </w:r>
          </w:p>
        </w:tc>
      </w:tr>
      <w:tr w:rsidR="006A5784" w:rsidRPr="006A5784" w:rsidTr="00965DEE">
        <w:trPr>
          <w:trHeight w:val="300"/>
          <w:jc w:val="center"/>
        </w:trPr>
        <w:tc>
          <w:tcPr>
            <w:tcW w:w="417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r w:rsidRPr="004868CB">
              <w:rPr>
                <w:rFonts w:ascii="Calibri" w:hAnsi="Calibri"/>
                <w:color w:val="000000"/>
                <w:kern w:val="0"/>
                <w:sz w:val="18"/>
                <w:szCs w:val="18"/>
                <w:lang w:eastAsia="pt-BR"/>
              </w:rPr>
              <w:t>I - Algoritmos e Estruturas de Dados</w:t>
            </w: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Lab. de Algoritmos e Programação</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Algoritmos e Programação</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Programação Orientada a Objetos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Laboratório Programação Orientada a Objetos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Estrutura de Dados e Algoritmos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Teoria dos Grafos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Análise e Técnicas de Algoritmo</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r w:rsidRPr="004868CB">
              <w:rPr>
                <w:rFonts w:ascii="Calibri" w:eastAsia="Arial" w:hAnsi="Calibri"/>
                <w:color w:val="000000"/>
                <w:kern w:val="0"/>
                <w:sz w:val="18"/>
                <w:szCs w:val="18"/>
                <w:lang w:eastAsia="pt-BR"/>
              </w:rPr>
              <w:lastRenderedPageBreak/>
              <w:t>V - Circuitos Lógicos;</w:t>
            </w: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965DEE" w:rsidP="00965DEE">
            <w:pPr>
              <w:suppressAutoHyphens w:val="0"/>
              <w:autoSpaceDE/>
              <w:spacing w:line="240" w:lineRule="auto"/>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Sistemas Digitais I</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965DEE" w:rsidP="00965DEE">
            <w:pPr>
              <w:suppressAutoHyphens w:val="0"/>
              <w:autoSpaceDE/>
              <w:spacing w:line="240" w:lineRule="auto"/>
              <w:textAlignment w:val="auto"/>
              <w:rPr>
                <w:rFonts w:ascii="Calibri" w:hAnsi="Calibri" w:cs="Calibri"/>
                <w:color w:val="000000"/>
                <w:kern w:val="0"/>
                <w:sz w:val="18"/>
                <w:szCs w:val="18"/>
                <w:lang w:eastAsia="pt-BR"/>
              </w:rPr>
            </w:pPr>
            <w:r>
              <w:rPr>
                <w:rFonts w:ascii="Calibri" w:hAnsi="Calibri" w:cs="Calibri"/>
                <w:color w:val="000000"/>
                <w:kern w:val="0"/>
                <w:sz w:val="18"/>
                <w:szCs w:val="18"/>
                <w:lang w:eastAsia="pt-BR"/>
              </w:rPr>
              <w:t>Sistemas Digitais II</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Computação Reconfigurável</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tcBorders>
              <w:top w:val="nil"/>
              <w:left w:val="single" w:sz="4" w:space="0" w:color="auto"/>
              <w:bottom w:val="single" w:sz="4" w:space="0" w:color="auto"/>
              <w:right w:val="single" w:sz="4" w:space="0" w:color="auto"/>
            </w:tcBorders>
            <w:shd w:val="clear" w:color="auto" w:fill="auto"/>
            <w:noWrap/>
            <w:vAlign w:val="center"/>
            <w:hideMark/>
          </w:tcPr>
          <w:p w:rsidR="006A5784" w:rsidRPr="00F5728A" w:rsidRDefault="006A5784" w:rsidP="006A5784">
            <w:pPr>
              <w:suppressAutoHyphens w:val="0"/>
              <w:autoSpaceDE/>
              <w:spacing w:line="240" w:lineRule="auto"/>
              <w:textAlignment w:val="auto"/>
              <w:rPr>
                <w:rFonts w:ascii="Calibri" w:hAnsi="Calibri"/>
                <w:color w:val="000000"/>
                <w:kern w:val="0"/>
                <w:sz w:val="18"/>
                <w:szCs w:val="18"/>
                <w:lang w:eastAsia="pt-BR"/>
              </w:rPr>
            </w:pPr>
            <w:r w:rsidRPr="00F5728A">
              <w:rPr>
                <w:rFonts w:ascii="Calibri" w:hAnsi="Calibri"/>
                <w:color w:val="000000"/>
                <w:kern w:val="0"/>
                <w:sz w:val="18"/>
                <w:szCs w:val="18"/>
                <w:lang w:eastAsia="pt-BR"/>
              </w:rPr>
              <w:t>XI - Eletrônica Analógica e Digital</w:t>
            </w: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Eletrônica Analógica</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tcBorders>
              <w:top w:val="nil"/>
              <w:left w:val="single" w:sz="4" w:space="0" w:color="auto"/>
              <w:bottom w:val="single" w:sz="4" w:space="0" w:color="auto"/>
              <w:right w:val="single" w:sz="4" w:space="0" w:color="auto"/>
            </w:tcBorders>
            <w:shd w:val="clear" w:color="auto" w:fill="auto"/>
            <w:noWrap/>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r w:rsidRPr="004868CB">
              <w:rPr>
                <w:rFonts w:ascii="Calibri" w:hAnsi="Calibri"/>
                <w:color w:val="000000"/>
                <w:kern w:val="0"/>
                <w:sz w:val="18"/>
                <w:szCs w:val="18"/>
                <w:lang w:eastAsia="pt-BR"/>
              </w:rPr>
              <w:t xml:space="preserve">XXIII </w:t>
            </w:r>
            <w:r w:rsidR="00F763CE">
              <w:rPr>
                <w:rFonts w:ascii="Calibri" w:hAnsi="Calibri"/>
                <w:color w:val="000000"/>
                <w:kern w:val="0"/>
                <w:sz w:val="18"/>
                <w:szCs w:val="18"/>
                <w:lang w:eastAsia="pt-BR"/>
              </w:rPr>
              <w:t>–</w:t>
            </w:r>
            <w:r w:rsidRPr="004868CB">
              <w:rPr>
                <w:rFonts w:ascii="Calibri" w:hAnsi="Calibri"/>
                <w:color w:val="000000"/>
                <w:kern w:val="0"/>
                <w:sz w:val="18"/>
                <w:szCs w:val="18"/>
                <w:lang w:eastAsia="pt-BR"/>
              </w:rPr>
              <w:t xml:space="preserve"> Instrumentação</w:t>
            </w: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Instrumentação Eletro-eletrônica</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r w:rsidRPr="004868CB">
              <w:rPr>
                <w:rFonts w:ascii="Calibri" w:hAnsi="Calibri"/>
                <w:color w:val="000000"/>
                <w:kern w:val="0"/>
                <w:sz w:val="18"/>
                <w:szCs w:val="18"/>
                <w:lang w:eastAsia="pt-BR"/>
              </w:rPr>
              <w:t>XXXV - Organização de computadores</w:t>
            </w: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Organização e Arquitetura de Computadores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Microprocessadores e Microcontroladores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r w:rsidRPr="004868CB">
              <w:rPr>
                <w:rFonts w:ascii="Calibri" w:hAnsi="Calibri"/>
                <w:color w:val="000000"/>
                <w:kern w:val="0"/>
                <w:sz w:val="18"/>
                <w:szCs w:val="18"/>
                <w:lang w:eastAsia="pt-BR"/>
              </w:rPr>
              <w:t>XXXIII - Modelagem, Análise e Simulação de Sistemas</w:t>
            </w: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Análise e Projeto de Sistemas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Padrões de Projetos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Verificação, Validação e Teste de Software</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Verificação Funcional de Circuitos Digitais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5784" w:rsidRPr="004868CB" w:rsidRDefault="006A5784" w:rsidP="006A5784">
            <w:pPr>
              <w:suppressAutoHyphens w:val="0"/>
              <w:autoSpaceDE/>
              <w:spacing w:line="240" w:lineRule="auto"/>
              <w:textAlignment w:val="auto"/>
              <w:rPr>
                <w:rFonts w:ascii="Calibri" w:hAnsi="Calibri"/>
                <w:color w:val="000000"/>
                <w:kern w:val="0"/>
                <w:sz w:val="18"/>
                <w:szCs w:val="18"/>
                <w:lang w:eastAsia="pt-BR"/>
              </w:rPr>
            </w:pPr>
            <w:r w:rsidRPr="004868CB">
              <w:rPr>
                <w:rFonts w:ascii="Calibri" w:hAnsi="Calibri"/>
                <w:color w:val="000000"/>
                <w:kern w:val="0"/>
                <w:sz w:val="18"/>
                <w:szCs w:val="18"/>
                <w:lang w:eastAsia="pt-BR"/>
              </w:rPr>
              <w:t>XLVII - Sistemas operacionais</w:t>
            </w: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Sistemas Operacionais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4174" w:type="dxa"/>
            <w:vMerge/>
            <w:tcBorders>
              <w:top w:val="nil"/>
              <w:left w:val="single" w:sz="4" w:space="0" w:color="auto"/>
              <w:bottom w:val="single" w:sz="4" w:space="0" w:color="auto"/>
              <w:right w:val="single" w:sz="4" w:space="0" w:color="auto"/>
            </w:tcBorders>
            <w:vAlign w:val="center"/>
            <w:hideMark/>
          </w:tcPr>
          <w:p w:rsidR="006A5784" w:rsidRPr="006A5784" w:rsidRDefault="006A5784" w:rsidP="006A5784">
            <w:pPr>
              <w:suppressAutoHyphens w:val="0"/>
              <w:autoSpaceDE/>
              <w:spacing w:line="240" w:lineRule="auto"/>
              <w:textAlignment w:val="auto"/>
              <w:rPr>
                <w:color w:val="000000"/>
                <w:kern w:val="0"/>
                <w:sz w:val="18"/>
                <w:szCs w:val="18"/>
                <w:lang w:eastAsia="pt-BR"/>
              </w:rPr>
            </w:pPr>
          </w:p>
        </w:tc>
        <w:tc>
          <w:tcPr>
            <w:tcW w:w="4166"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Sistemas Embarcados</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67</w:t>
            </w:r>
          </w:p>
        </w:tc>
      </w:tr>
      <w:tr w:rsidR="006A5784" w:rsidRPr="006A5784" w:rsidTr="00965DEE">
        <w:trPr>
          <w:trHeight w:val="300"/>
          <w:jc w:val="center"/>
        </w:trPr>
        <w:tc>
          <w:tcPr>
            <w:tcW w:w="8340" w:type="dxa"/>
            <w:gridSpan w:val="2"/>
            <w:tcBorders>
              <w:top w:val="single" w:sz="4" w:space="0" w:color="auto"/>
              <w:left w:val="single" w:sz="4" w:space="0" w:color="auto"/>
              <w:bottom w:val="single" w:sz="4" w:space="0" w:color="auto"/>
              <w:right w:val="nil"/>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Total</w:t>
            </w:r>
          </w:p>
        </w:tc>
        <w:tc>
          <w:tcPr>
            <w:tcW w:w="937" w:type="dxa"/>
            <w:tcBorders>
              <w:top w:val="nil"/>
              <w:left w:val="nil"/>
              <w:bottom w:val="single" w:sz="4" w:space="0" w:color="auto"/>
              <w:right w:val="single" w:sz="4" w:space="0" w:color="auto"/>
            </w:tcBorders>
            <w:shd w:val="clear" w:color="auto" w:fill="auto"/>
            <w:noWrap/>
            <w:vAlign w:val="bottom"/>
            <w:hideMark/>
          </w:tcPr>
          <w:p w:rsidR="006A5784" w:rsidRPr="006A5784" w:rsidRDefault="006A5784" w:rsidP="006A5784">
            <w:pPr>
              <w:suppressAutoHyphens w:val="0"/>
              <w:autoSpaceDE/>
              <w:spacing w:line="240" w:lineRule="auto"/>
              <w:jc w:val="center"/>
              <w:textAlignment w:val="auto"/>
              <w:rPr>
                <w:rFonts w:ascii="Calibri" w:hAnsi="Calibri" w:cs="Calibri"/>
                <w:color w:val="000000"/>
                <w:kern w:val="0"/>
                <w:sz w:val="18"/>
                <w:szCs w:val="18"/>
                <w:lang w:eastAsia="pt-BR"/>
              </w:rPr>
            </w:pPr>
            <w:r w:rsidRPr="006A5784">
              <w:rPr>
                <w:rFonts w:ascii="Calibri" w:hAnsi="Calibri" w:cs="Calibri"/>
                <w:color w:val="000000"/>
                <w:kern w:val="0"/>
                <w:sz w:val="18"/>
                <w:szCs w:val="18"/>
                <w:lang w:eastAsia="pt-BR"/>
              </w:rPr>
              <w:t>1340</w:t>
            </w:r>
            <w:r w:rsidR="00931EC8">
              <w:rPr>
                <w:rFonts w:ascii="Calibri" w:hAnsi="Calibri" w:cs="Calibri"/>
                <w:color w:val="000000"/>
                <w:kern w:val="0"/>
                <w:sz w:val="18"/>
                <w:szCs w:val="18"/>
                <w:lang w:eastAsia="pt-BR"/>
              </w:rPr>
              <w:t xml:space="preserve"> h/r</w:t>
            </w:r>
          </w:p>
        </w:tc>
      </w:tr>
    </w:tbl>
    <w:p w:rsidR="006A5784" w:rsidRDefault="006A5784" w:rsidP="00D437CD">
      <w:pPr>
        <w:spacing w:line="360" w:lineRule="auto"/>
        <w:ind w:firstLine="709"/>
        <w:jc w:val="both"/>
        <w:rPr>
          <w:sz w:val="22"/>
          <w:szCs w:val="22"/>
        </w:rPr>
      </w:pPr>
    </w:p>
    <w:p w:rsidR="00F0047E" w:rsidRDefault="00F0047E" w:rsidP="007E4CE2">
      <w:pPr>
        <w:spacing w:line="360" w:lineRule="auto"/>
        <w:jc w:val="both"/>
        <w:rPr>
          <w:rStyle w:val="Fontepargpadro2"/>
          <w:b/>
        </w:rPr>
      </w:pPr>
    </w:p>
    <w:p w:rsidR="007E4CE2" w:rsidRPr="00F0047E" w:rsidRDefault="00EB6E64" w:rsidP="007E4CE2">
      <w:pPr>
        <w:spacing w:line="360" w:lineRule="auto"/>
        <w:jc w:val="both"/>
        <w:rPr>
          <w:rStyle w:val="Fontepargpadro2"/>
          <w:b/>
        </w:rPr>
      </w:pPr>
      <w:r w:rsidRPr="00F0047E">
        <w:rPr>
          <w:rStyle w:val="Fontepargpadro2"/>
          <w:b/>
        </w:rPr>
        <w:t xml:space="preserve">A Resolução CNE/CES </w:t>
      </w:r>
      <w:r w:rsidR="007E4CE2" w:rsidRPr="00F0047E">
        <w:rPr>
          <w:rStyle w:val="Fontepargpadro2"/>
          <w:b/>
        </w:rPr>
        <w:t xml:space="preserve">Nº </w:t>
      </w:r>
      <w:r w:rsidRPr="00F0047E">
        <w:rPr>
          <w:rStyle w:val="Fontepargpadro2"/>
          <w:b/>
        </w:rPr>
        <w:t>02, de</w:t>
      </w:r>
      <w:r w:rsidR="007E4CE2" w:rsidRPr="00F0047E">
        <w:rPr>
          <w:rStyle w:val="Fontepargpadro2"/>
          <w:b/>
        </w:rPr>
        <w:t xml:space="preserve"> </w:t>
      </w:r>
      <w:r w:rsidRPr="00F0047E">
        <w:rPr>
          <w:rStyle w:val="Fontepargpadro2"/>
          <w:b/>
        </w:rPr>
        <w:t>18</w:t>
      </w:r>
      <w:r w:rsidR="007E4CE2" w:rsidRPr="00F0047E">
        <w:rPr>
          <w:rStyle w:val="Fontepargpadro2"/>
          <w:b/>
        </w:rPr>
        <w:t xml:space="preserve"> </w:t>
      </w:r>
      <w:r w:rsidRPr="00F0047E">
        <w:rPr>
          <w:rStyle w:val="Fontepargpadro2"/>
          <w:b/>
        </w:rPr>
        <w:t>de</w:t>
      </w:r>
      <w:r w:rsidR="007E4CE2" w:rsidRPr="00F0047E">
        <w:rPr>
          <w:rStyle w:val="Fontepargpadro2"/>
          <w:b/>
        </w:rPr>
        <w:t xml:space="preserve"> </w:t>
      </w:r>
      <w:r w:rsidRPr="00F0047E">
        <w:rPr>
          <w:rStyle w:val="Fontepargpadro2"/>
          <w:b/>
        </w:rPr>
        <w:t>junho</w:t>
      </w:r>
      <w:r w:rsidR="007E4CE2" w:rsidRPr="00F0047E">
        <w:rPr>
          <w:rStyle w:val="Fontepargpadro2"/>
          <w:b/>
        </w:rPr>
        <w:t xml:space="preserve"> </w:t>
      </w:r>
      <w:r w:rsidRPr="00F0047E">
        <w:rPr>
          <w:rStyle w:val="Fontepargpadro2"/>
          <w:b/>
        </w:rPr>
        <w:t>de</w:t>
      </w:r>
      <w:r w:rsidR="007E4CE2" w:rsidRPr="00F0047E">
        <w:rPr>
          <w:rStyle w:val="Fontepargpadro2"/>
          <w:b/>
        </w:rPr>
        <w:t xml:space="preserve"> </w:t>
      </w:r>
      <w:r w:rsidRPr="00F0047E">
        <w:rPr>
          <w:rStyle w:val="Fontepargpadro2"/>
          <w:b/>
        </w:rPr>
        <w:t>2007</w:t>
      </w:r>
    </w:p>
    <w:p w:rsidR="00F0047E" w:rsidRDefault="00F0047E" w:rsidP="00D437CD">
      <w:pPr>
        <w:spacing w:line="360" w:lineRule="auto"/>
        <w:ind w:firstLine="709"/>
        <w:jc w:val="both"/>
        <w:rPr>
          <w:rStyle w:val="Fontepargpadro2"/>
          <w:color w:val="000000"/>
        </w:rPr>
      </w:pPr>
    </w:p>
    <w:p w:rsidR="00EB6E64" w:rsidRDefault="00EB6E64" w:rsidP="00D437CD">
      <w:pPr>
        <w:spacing w:line="360" w:lineRule="auto"/>
        <w:ind w:firstLine="709"/>
        <w:jc w:val="both"/>
        <w:rPr>
          <w:rStyle w:val="Fontepargpadro2"/>
          <w:color w:val="000000"/>
        </w:rPr>
      </w:pPr>
      <w:r w:rsidRPr="00EB6E64">
        <w:rPr>
          <w:rStyle w:val="Fontepargpadro2"/>
          <w:color w:val="000000"/>
        </w:rPr>
        <w:t>Essa</w:t>
      </w:r>
      <w:r w:rsidR="007E4CE2" w:rsidRPr="00EB6E64">
        <w:rPr>
          <w:rStyle w:val="Fontepargpadro2"/>
          <w:color w:val="000000"/>
        </w:rPr>
        <w:t xml:space="preserve"> </w:t>
      </w:r>
      <w:r w:rsidRPr="00EB6E64">
        <w:rPr>
          <w:rStyle w:val="Fontepargpadro2"/>
          <w:color w:val="000000"/>
        </w:rPr>
        <w:t>resolução,</w:t>
      </w:r>
      <w:r w:rsidR="007E4CE2" w:rsidRPr="00EB6E64">
        <w:rPr>
          <w:rStyle w:val="Fontepargpadro2"/>
          <w:color w:val="000000"/>
        </w:rPr>
        <w:t xml:space="preserve"> </w:t>
      </w:r>
      <w:r w:rsidRPr="00EB6E64">
        <w:rPr>
          <w:rStyle w:val="Fontepargpadro2"/>
          <w:color w:val="000000"/>
        </w:rPr>
        <w:t>juntamente</w:t>
      </w:r>
      <w:r w:rsidR="007E4CE2" w:rsidRPr="00EB6E64">
        <w:rPr>
          <w:rStyle w:val="Fontepargpadro2"/>
          <w:color w:val="000000"/>
        </w:rPr>
        <w:t xml:space="preserve"> </w:t>
      </w:r>
      <w:r w:rsidRPr="00EB6E64">
        <w:rPr>
          <w:rStyle w:val="Fontepargpadro2"/>
          <w:color w:val="000000"/>
        </w:rPr>
        <w:t>com</w:t>
      </w:r>
      <w:r w:rsidR="007E4CE2" w:rsidRPr="00EB6E64">
        <w:rPr>
          <w:rStyle w:val="Fontepargpadro2"/>
          <w:color w:val="000000"/>
        </w:rPr>
        <w:t xml:space="preserve"> </w:t>
      </w:r>
      <w:r w:rsidR="00931EC8">
        <w:rPr>
          <w:rStyle w:val="Fontepargpadro2"/>
          <w:color w:val="000000"/>
        </w:rPr>
        <w:t>os p</w:t>
      </w:r>
      <w:r w:rsidRPr="00EB6E64">
        <w:rPr>
          <w:rStyle w:val="Fontepargpadro2"/>
          <w:color w:val="000000"/>
        </w:rPr>
        <w:t>areceres</w:t>
      </w:r>
      <w:r w:rsidR="007E4CE2" w:rsidRPr="00EB6E64">
        <w:rPr>
          <w:rStyle w:val="Fontepargpadro2"/>
          <w:color w:val="000000"/>
        </w:rPr>
        <w:t xml:space="preserve"> </w:t>
      </w:r>
      <w:r w:rsidRPr="00EB6E64">
        <w:rPr>
          <w:rStyle w:val="Fontepargpadro2"/>
          <w:color w:val="000000"/>
        </w:rPr>
        <w:t>CNE/CES</w:t>
      </w:r>
      <w:r w:rsidR="007E4CE2">
        <w:rPr>
          <w:rStyle w:val="Fontepargpadro2"/>
          <w:color w:val="000000"/>
        </w:rPr>
        <w:t xml:space="preserve"> Nº</w:t>
      </w:r>
      <w:r w:rsidRPr="00EB6E64">
        <w:rPr>
          <w:rStyle w:val="Fontepargpadro2"/>
          <w:color w:val="000000"/>
        </w:rPr>
        <w:t xml:space="preserve"> 184/2006</w:t>
      </w:r>
      <w:r w:rsidR="007E4CE2" w:rsidRPr="00EB6E64">
        <w:rPr>
          <w:rStyle w:val="Fontepargpadro2"/>
          <w:color w:val="000000"/>
        </w:rPr>
        <w:t xml:space="preserve"> </w:t>
      </w:r>
      <w:r w:rsidRPr="00EB6E64">
        <w:rPr>
          <w:rStyle w:val="Fontepargpadro2"/>
          <w:color w:val="000000"/>
        </w:rPr>
        <w:t>e no 08/2007,</w:t>
      </w:r>
      <w:r w:rsidR="007E4CE2" w:rsidRPr="00EB6E64">
        <w:rPr>
          <w:rStyle w:val="Fontepargpadro2"/>
          <w:color w:val="000000"/>
        </w:rPr>
        <w:t xml:space="preserve"> </w:t>
      </w:r>
      <w:r w:rsidRPr="00EB6E64">
        <w:rPr>
          <w:rStyle w:val="Fontepargpadro2"/>
          <w:color w:val="000000"/>
        </w:rPr>
        <w:t>estabelece</w:t>
      </w:r>
      <w:r w:rsidR="007E4CE2" w:rsidRPr="00EB6E64">
        <w:rPr>
          <w:rStyle w:val="Fontepargpadro2"/>
          <w:color w:val="000000"/>
        </w:rPr>
        <w:t xml:space="preserve"> </w:t>
      </w:r>
      <w:r w:rsidRPr="00EB6E64">
        <w:rPr>
          <w:rStyle w:val="Fontepargpadro2"/>
          <w:color w:val="000000"/>
        </w:rPr>
        <w:t>a</w:t>
      </w:r>
      <w:r w:rsidR="007E4CE2" w:rsidRPr="00EB6E64">
        <w:rPr>
          <w:rStyle w:val="Fontepargpadro2"/>
          <w:color w:val="000000"/>
        </w:rPr>
        <w:t xml:space="preserve"> </w:t>
      </w:r>
      <w:r w:rsidRPr="00EB6E64">
        <w:rPr>
          <w:rStyle w:val="Fontepargpadro2"/>
          <w:color w:val="000000"/>
        </w:rPr>
        <w:t>carga</w:t>
      </w:r>
      <w:r w:rsidR="007E4CE2" w:rsidRPr="00EB6E64">
        <w:rPr>
          <w:rStyle w:val="Fontepargpadro2"/>
          <w:color w:val="000000"/>
        </w:rPr>
        <w:t xml:space="preserve"> </w:t>
      </w:r>
      <w:r w:rsidRPr="00EB6E64">
        <w:rPr>
          <w:rStyle w:val="Fontepargpadro2"/>
          <w:color w:val="000000"/>
        </w:rPr>
        <w:t>horária mínima</w:t>
      </w:r>
      <w:r w:rsidR="007E4CE2" w:rsidRPr="00EB6E64">
        <w:rPr>
          <w:rStyle w:val="Fontepargpadro2"/>
          <w:color w:val="000000"/>
        </w:rPr>
        <w:t xml:space="preserve"> </w:t>
      </w:r>
      <w:r w:rsidRPr="00EB6E64">
        <w:rPr>
          <w:rStyle w:val="Fontepargpadro2"/>
          <w:color w:val="000000"/>
        </w:rPr>
        <w:t>para</w:t>
      </w:r>
      <w:r w:rsidR="007E4CE2" w:rsidRPr="00EB6E64">
        <w:rPr>
          <w:rStyle w:val="Fontepargpadro2"/>
          <w:color w:val="000000"/>
        </w:rPr>
        <w:t xml:space="preserve"> </w:t>
      </w:r>
      <w:r w:rsidRPr="00EB6E64">
        <w:rPr>
          <w:rStyle w:val="Fontepargpadro2"/>
          <w:color w:val="000000"/>
        </w:rPr>
        <w:t>vários cursos</w:t>
      </w:r>
      <w:r w:rsidR="007E4CE2" w:rsidRPr="00EB6E64">
        <w:rPr>
          <w:rStyle w:val="Fontepargpadro2"/>
          <w:color w:val="000000"/>
        </w:rPr>
        <w:t xml:space="preserve"> </w:t>
      </w:r>
      <w:r w:rsidRPr="00EB6E64">
        <w:rPr>
          <w:rStyle w:val="Fontepargpadro2"/>
          <w:color w:val="000000"/>
        </w:rPr>
        <w:t xml:space="preserve">superiores, entre eles:       </w:t>
      </w:r>
    </w:p>
    <w:p w:rsidR="00EB6E64" w:rsidRDefault="00EB6E64" w:rsidP="007E0230">
      <w:pPr>
        <w:numPr>
          <w:ilvl w:val="0"/>
          <w:numId w:val="33"/>
        </w:numPr>
        <w:spacing w:line="360" w:lineRule="auto"/>
        <w:jc w:val="both"/>
        <w:rPr>
          <w:rStyle w:val="Fontepargpadro2"/>
          <w:color w:val="000000"/>
        </w:rPr>
      </w:pPr>
      <w:r w:rsidRPr="00EB6E64">
        <w:rPr>
          <w:rStyle w:val="Fontepargpadro2"/>
          <w:color w:val="000000"/>
        </w:rPr>
        <w:t>Carga</w:t>
      </w:r>
      <w:r w:rsidR="007E4CE2" w:rsidRPr="00EB6E64">
        <w:rPr>
          <w:rStyle w:val="Fontepargpadro2"/>
          <w:color w:val="000000"/>
        </w:rPr>
        <w:t xml:space="preserve"> </w:t>
      </w:r>
      <w:r w:rsidRPr="00EB6E64">
        <w:rPr>
          <w:rStyle w:val="Fontepargpadro2"/>
          <w:color w:val="000000"/>
        </w:rPr>
        <w:t>mínima</w:t>
      </w:r>
      <w:r w:rsidR="007E4CE2" w:rsidRPr="00EB6E64">
        <w:rPr>
          <w:rStyle w:val="Fontepargpadro2"/>
          <w:color w:val="000000"/>
        </w:rPr>
        <w:t xml:space="preserve"> </w:t>
      </w:r>
      <w:r w:rsidRPr="00EB6E64">
        <w:rPr>
          <w:rStyle w:val="Fontepargpadro2"/>
          <w:color w:val="000000"/>
        </w:rPr>
        <w:t>de 3.600</w:t>
      </w:r>
      <w:r w:rsidR="007E4CE2" w:rsidRPr="00EB6E64">
        <w:rPr>
          <w:rStyle w:val="Fontepargpadro2"/>
          <w:color w:val="000000"/>
        </w:rPr>
        <w:t xml:space="preserve"> </w:t>
      </w:r>
      <w:r w:rsidRPr="00EB6E64">
        <w:rPr>
          <w:rStyle w:val="Fontepargpadro2"/>
          <w:color w:val="000000"/>
        </w:rPr>
        <w:t>horas para</w:t>
      </w:r>
      <w:r w:rsidR="007E4CE2" w:rsidRPr="00EB6E64">
        <w:rPr>
          <w:rStyle w:val="Fontepargpadro2"/>
          <w:color w:val="000000"/>
        </w:rPr>
        <w:t xml:space="preserve"> </w:t>
      </w:r>
      <w:r w:rsidRPr="00EB6E64">
        <w:rPr>
          <w:rStyle w:val="Fontepargpadro2"/>
          <w:color w:val="000000"/>
        </w:rPr>
        <w:t>cursos superiores presenciais de engenharia,</w:t>
      </w:r>
      <w:r w:rsidR="007E4CE2" w:rsidRPr="00EB6E64">
        <w:rPr>
          <w:rStyle w:val="Fontepargpadro2"/>
          <w:color w:val="000000"/>
        </w:rPr>
        <w:t xml:space="preserve"> </w:t>
      </w:r>
      <w:r w:rsidRPr="00EB6E64">
        <w:rPr>
          <w:rStyle w:val="Fontepargpadro2"/>
          <w:color w:val="000000"/>
        </w:rPr>
        <w:t>contabilizadas</w:t>
      </w:r>
      <w:r w:rsidR="007E4CE2">
        <w:rPr>
          <w:rStyle w:val="Fontepargpadro2"/>
          <w:color w:val="000000"/>
        </w:rPr>
        <w:t xml:space="preserve"> </w:t>
      </w:r>
      <w:r w:rsidRPr="00EB6E64">
        <w:rPr>
          <w:rStyle w:val="Fontepargpadro2"/>
          <w:color w:val="000000"/>
        </w:rPr>
        <w:t>em</w:t>
      </w:r>
      <w:r w:rsidR="007E4CE2" w:rsidRPr="00EB6E64">
        <w:rPr>
          <w:rStyle w:val="Fontepargpadro2"/>
          <w:color w:val="000000"/>
        </w:rPr>
        <w:t xml:space="preserve"> </w:t>
      </w:r>
      <w:r w:rsidRPr="00EB6E64">
        <w:rPr>
          <w:rStyle w:val="Fontepargpadro2"/>
          <w:color w:val="000000"/>
        </w:rPr>
        <w:t>horas</w:t>
      </w:r>
      <w:r w:rsidR="007E4CE2" w:rsidRPr="00EB6E64">
        <w:rPr>
          <w:rStyle w:val="Fontepargpadro2"/>
          <w:color w:val="000000"/>
        </w:rPr>
        <w:t xml:space="preserve"> </w:t>
      </w:r>
      <w:r w:rsidRPr="00EB6E64">
        <w:rPr>
          <w:rStyle w:val="Fontepargpadro2"/>
          <w:color w:val="000000"/>
        </w:rPr>
        <w:t>de trabalho</w:t>
      </w:r>
      <w:r w:rsidR="007E4CE2" w:rsidRPr="00EB6E64">
        <w:rPr>
          <w:rStyle w:val="Fontepargpadro2"/>
          <w:color w:val="000000"/>
        </w:rPr>
        <w:t xml:space="preserve"> </w:t>
      </w:r>
      <w:r w:rsidRPr="00EB6E64">
        <w:rPr>
          <w:rStyle w:val="Fontepargpadro2"/>
          <w:color w:val="000000"/>
        </w:rPr>
        <w:t xml:space="preserve">efetivo;       </w:t>
      </w:r>
    </w:p>
    <w:p w:rsidR="007E4CE2" w:rsidRDefault="00EB6E64" w:rsidP="007E0230">
      <w:pPr>
        <w:numPr>
          <w:ilvl w:val="0"/>
          <w:numId w:val="33"/>
        </w:numPr>
        <w:spacing w:line="360" w:lineRule="auto"/>
        <w:jc w:val="both"/>
        <w:rPr>
          <w:rStyle w:val="Fontepargpadro2"/>
          <w:color w:val="000000"/>
        </w:rPr>
      </w:pPr>
      <w:r w:rsidRPr="00EB6E64">
        <w:rPr>
          <w:rStyle w:val="Fontepargpadro2"/>
          <w:color w:val="000000"/>
        </w:rPr>
        <w:t>Carga</w:t>
      </w:r>
      <w:r w:rsidR="007E4CE2" w:rsidRPr="00EB6E64">
        <w:rPr>
          <w:rStyle w:val="Fontepargpadro2"/>
          <w:color w:val="000000"/>
        </w:rPr>
        <w:t xml:space="preserve"> </w:t>
      </w:r>
      <w:r w:rsidRPr="00EB6E64">
        <w:rPr>
          <w:rStyle w:val="Fontepargpadro2"/>
          <w:color w:val="000000"/>
        </w:rPr>
        <w:t>mínima</w:t>
      </w:r>
      <w:r w:rsidR="007E4CE2" w:rsidRPr="00EB6E64">
        <w:rPr>
          <w:rStyle w:val="Fontepargpadro2"/>
          <w:color w:val="000000"/>
        </w:rPr>
        <w:t xml:space="preserve"> </w:t>
      </w:r>
      <w:r w:rsidRPr="00EB6E64">
        <w:rPr>
          <w:rStyle w:val="Fontepargpadro2"/>
          <w:color w:val="000000"/>
        </w:rPr>
        <w:t>de 3.000 horas</w:t>
      </w:r>
      <w:r w:rsidR="007E4CE2" w:rsidRPr="00EB6E64">
        <w:rPr>
          <w:rStyle w:val="Fontepargpadro2"/>
          <w:color w:val="000000"/>
        </w:rPr>
        <w:t xml:space="preserve"> </w:t>
      </w:r>
      <w:r w:rsidRPr="00EB6E64">
        <w:rPr>
          <w:rStyle w:val="Fontepargpadro2"/>
          <w:color w:val="000000"/>
        </w:rPr>
        <w:t>para</w:t>
      </w:r>
      <w:r w:rsidR="007E4CE2" w:rsidRPr="00EB6E64">
        <w:rPr>
          <w:rStyle w:val="Fontepargpadro2"/>
          <w:color w:val="000000"/>
        </w:rPr>
        <w:t xml:space="preserve"> </w:t>
      </w:r>
      <w:r w:rsidRPr="00EB6E64">
        <w:rPr>
          <w:rStyle w:val="Fontepargpadro2"/>
          <w:color w:val="000000"/>
        </w:rPr>
        <w:t>cursos superiores presenciais de</w:t>
      </w:r>
      <w:r w:rsidR="007E4CE2" w:rsidRPr="00EB6E64">
        <w:rPr>
          <w:rStyle w:val="Fontepargpadro2"/>
          <w:color w:val="000000"/>
        </w:rPr>
        <w:t xml:space="preserve"> </w:t>
      </w:r>
      <w:r w:rsidRPr="00EB6E64">
        <w:rPr>
          <w:rStyle w:val="Fontepargpadro2"/>
          <w:color w:val="000000"/>
        </w:rPr>
        <w:t>computação,</w:t>
      </w:r>
      <w:r w:rsidR="007E4CE2" w:rsidRPr="00EB6E64">
        <w:rPr>
          <w:rStyle w:val="Fontepargpadro2"/>
          <w:color w:val="000000"/>
        </w:rPr>
        <w:t xml:space="preserve"> </w:t>
      </w:r>
      <w:r w:rsidRPr="00EB6E64">
        <w:rPr>
          <w:rStyle w:val="Fontepargpadro2"/>
          <w:color w:val="000000"/>
        </w:rPr>
        <w:t>contabilizadas</w:t>
      </w:r>
      <w:r w:rsidR="007E4CE2" w:rsidRPr="00EB6E64">
        <w:rPr>
          <w:rStyle w:val="Fontepargpadro2"/>
          <w:color w:val="000000"/>
        </w:rPr>
        <w:t xml:space="preserve"> </w:t>
      </w:r>
      <w:r w:rsidRPr="00EB6E64">
        <w:rPr>
          <w:rStyle w:val="Fontepargpadro2"/>
          <w:color w:val="000000"/>
        </w:rPr>
        <w:t>em</w:t>
      </w:r>
      <w:r w:rsidR="007E4CE2" w:rsidRPr="00EB6E64">
        <w:rPr>
          <w:rStyle w:val="Fontepargpadro2"/>
          <w:color w:val="000000"/>
        </w:rPr>
        <w:t xml:space="preserve"> </w:t>
      </w:r>
      <w:r w:rsidRPr="00EB6E64">
        <w:rPr>
          <w:rStyle w:val="Fontepargpadro2"/>
          <w:color w:val="000000"/>
        </w:rPr>
        <w:t>horas de</w:t>
      </w:r>
      <w:r w:rsidR="007E4CE2" w:rsidRPr="00EB6E64">
        <w:rPr>
          <w:rStyle w:val="Fontepargpadro2"/>
          <w:color w:val="000000"/>
        </w:rPr>
        <w:t xml:space="preserve"> </w:t>
      </w:r>
      <w:r w:rsidRPr="00EB6E64">
        <w:rPr>
          <w:rStyle w:val="Fontepargpadro2"/>
          <w:color w:val="000000"/>
        </w:rPr>
        <w:t>trabalho</w:t>
      </w:r>
      <w:r w:rsidR="007E4CE2" w:rsidRPr="00EB6E64">
        <w:rPr>
          <w:rStyle w:val="Fontepargpadro2"/>
          <w:color w:val="000000"/>
        </w:rPr>
        <w:t xml:space="preserve"> </w:t>
      </w:r>
      <w:r w:rsidRPr="00EB6E64">
        <w:rPr>
          <w:rStyle w:val="Fontepargpadro2"/>
          <w:color w:val="000000"/>
        </w:rPr>
        <w:t>efetivo.</w:t>
      </w:r>
    </w:p>
    <w:p w:rsidR="00EB6E64" w:rsidRDefault="00EB6E64" w:rsidP="007E4CE2">
      <w:pPr>
        <w:spacing w:line="360" w:lineRule="auto"/>
        <w:ind w:firstLine="360"/>
        <w:jc w:val="both"/>
        <w:rPr>
          <w:rStyle w:val="Fontepargpadro2"/>
          <w:color w:val="000000"/>
        </w:rPr>
      </w:pPr>
      <w:r w:rsidRPr="00EB6E64">
        <w:rPr>
          <w:rStyle w:val="Fontepargpadro2"/>
          <w:color w:val="000000"/>
        </w:rPr>
        <w:t>Com</w:t>
      </w:r>
      <w:r w:rsidR="007E4CE2" w:rsidRPr="00EB6E64">
        <w:rPr>
          <w:rStyle w:val="Fontepargpadro2"/>
          <w:color w:val="000000"/>
        </w:rPr>
        <w:t xml:space="preserve"> </w:t>
      </w:r>
      <w:r w:rsidRPr="00EB6E64">
        <w:rPr>
          <w:rStyle w:val="Fontepargpadro2"/>
          <w:color w:val="000000"/>
        </w:rPr>
        <w:t>carga</w:t>
      </w:r>
      <w:r w:rsidR="007E4CE2" w:rsidRPr="00EB6E64">
        <w:rPr>
          <w:rStyle w:val="Fontepargpadro2"/>
          <w:color w:val="000000"/>
        </w:rPr>
        <w:t xml:space="preserve"> </w:t>
      </w:r>
      <w:r w:rsidRPr="00EB6E64">
        <w:rPr>
          <w:rStyle w:val="Fontepargpadro2"/>
          <w:color w:val="000000"/>
        </w:rPr>
        <w:t xml:space="preserve">total de </w:t>
      </w:r>
      <w:r w:rsidR="00D80223">
        <w:rPr>
          <w:rStyle w:val="Fontepargpadro2"/>
          <w:color w:val="000000"/>
        </w:rPr>
        <w:t>3</w:t>
      </w:r>
      <w:r w:rsidR="007E4CE2">
        <w:rPr>
          <w:rStyle w:val="Fontepargpadro2"/>
          <w:color w:val="000000"/>
        </w:rPr>
        <w:t>6</w:t>
      </w:r>
      <w:r w:rsidR="001E2809">
        <w:rPr>
          <w:rStyle w:val="Fontepargpadro2"/>
          <w:color w:val="000000"/>
        </w:rPr>
        <w:t>85</w:t>
      </w:r>
      <w:r w:rsidR="007E4CE2" w:rsidRPr="00EB6E64">
        <w:rPr>
          <w:rStyle w:val="Fontepargpadro2"/>
          <w:color w:val="000000"/>
        </w:rPr>
        <w:t xml:space="preserve"> </w:t>
      </w:r>
      <w:r w:rsidRPr="00EB6E64">
        <w:rPr>
          <w:rStyle w:val="Fontepargpadro2"/>
          <w:color w:val="000000"/>
        </w:rPr>
        <w:t xml:space="preserve">horas, o </w:t>
      </w:r>
      <w:r w:rsidR="00965DEE">
        <w:rPr>
          <w:rStyle w:val="Fontepargpadro2"/>
          <w:color w:val="000000"/>
        </w:rPr>
        <w:t>C</w:t>
      </w:r>
      <w:r w:rsidRPr="00EB6E64">
        <w:rPr>
          <w:rStyle w:val="Fontepargpadro2"/>
          <w:color w:val="000000"/>
        </w:rPr>
        <w:t>urso</w:t>
      </w:r>
      <w:r w:rsidR="007E4CE2" w:rsidRPr="00EB6E64">
        <w:rPr>
          <w:rStyle w:val="Fontepargpadro2"/>
          <w:color w:val="000000"/>
        </w:rPr>
        <w:t xml:space="preserve"> </w:t>
      </w:r>
      <w:r w:rsidRPr="00EB6E64">
        <w:rPr>
          <w:rStyle w:val="Fontepargpadro2"/>
          <w:color w:val="000000"/>
        </w:rPr>
        <w:t>de Engenharia</w:t>
      </w:r>
      <w:r w:rsidR="007E4CE2" w:rsidRPr="00EB6E64">
        <w:rPr>
          <w:rStyle w:val="Fontepargpadro2"/>
          <w:color w:val="000000"/>
        </w:rPr>
        <w:t xml:space="preserve"> </w:t>
      </w:r>
      <w:r w:rsidRPr="00EB6E64">
        <w:rPr>
          <w:rStyle w:val="Fontepargpadro2"/>
          <w:color w:val="000000"/>
        </w:rPr>
        <w:t xml:space="preserve">de Computação </w:t>
      </w:r>
      <w:r w:rsidR="007E4CE2">
        <w:rPr>
          <w:rStyle w:val="Fontepargpadro2"/>
          <w:color w:val="000000"/>
        </w:rPr>
        <w:t xml:space="preserve">do IFPB </w:t>
      </w:r>
      <w:r w:rsidRPr="00EB6E64">
        <w:rPr>
          <w:rStyle w:val="Fontepargpadro2"/>
          <w:color w:val="000000"/>
        </w:rPr>
        <w:t>atende</w:t>
      </w:r>
      <w:r w:rsidR="007E4CE2" w:rsidRPr="00EB6E64">
        <w:rPr>
          <w:rStyle w:val="Fontepargpadro2"/>
          <w:color w:val="000000"/>
        </w:rPr>
        <w:t xml:space="preserve"> </w:t>
      </w:r>
      <w:r w:rsidRPr="00EB6E64">
        <w:rPr>
          <w:rStyle w:val="Fontepargpadro2"/>
          <w:color w:val="000000"/>
        </w:rPr>
        <w:t>as exigências de carga</w:t>
      </w:r>
      <w:r w:rsidR="007E4CE2" w:rsidRPr="00EB6E64">
        <w:rPr>
          <w:rStyle w:val="Fontepargpadro2"/>
          <w:color w:val="000000"/>
        </w:rPr>
        <w:t xml:space="preserve"> </w:t>
      </w:r>
      <w:r w:rsidRPr="00EB6E64">
        <w:rPr>
          <w:rStyle w:val="Fontepargpadro2"/>
          <w:color w:val="000000"/>
        </w:rPr>
        <w:t>horária mínima</w:t>
      </w:r>
      <w:r w:rsidR="007E4CE2" w:rsidRPr="00EB6E64">
        <w:rPr>
          <w:rStyle w:val="Fontepargpadro2"/>
          <w:color w:val="000000"/>
        </w:rPr>
        <w:t xml:space="preserve"> </w:t>
      </w:r>
      <w:r w:rsidRPr="00EB6E64">
        <w:rPr>
          <w:rStyle w:val="Fontepargpadro2"/>
          <w:color w:val="000000"/>
        </w:rPr>
        <w:t>tanto para</w:t>
      </w:r>
      <w:r w:rsidR="007E4CE2" w:rsidRPr="00EB6E64">
        <w:rPr>
          <w:rStyle w:val="Fontepargpadro2"/>
          <w:color w:val="000000"/>
        </w:rPr>
        <w:t xml:space="preserve"> </w:t>
      </w:r>
      <w:r w:rsidRPr="00EB6E64">
        <w:rPr>
          <w:rStyle w:val="Fontepargpadro2"/>
          <w:color w:val="000000"/>
        </w:rPr>
        <w:t>cursos de engenharia</w:t>
      </w:r>
      <w:r w:rsidR="007E4CE2" w:rsidRPr="00EB6E64">
        <w:rPr>
          <w:rStyle w:val="Fontepargpadro2"/>
          <w:color w:val="000000"/>
        </w:rPr>
        <w:t xml:space="preserve"> </w:t>
      </w:r>
      <w:r w:rsidRPr="00EB6E64">
        <w:rPr>
          <w:rStyle w:val="Fontepargpadro2"/>
          <w:color w:val="000000"/>
        </w:rPr>
        <w:t>quanto</w:t>
      </w:r>
      <w:r w:rsidR="007E4CE2" w:rsidRPr="00EB6E64">
        <w:rPr>
          <w:rStyle w:val="Fontepargpadro2"/>
          <w:color w:val="000000"/>
        </w:rPr>
        <w:t xml:space="preserve"> </w:t>
      </w:r>
      <w:r w:rsidRPr="00EB6E64">
        <w:rPr>
          <w:rStyle w:val="Fontepargpadro2"/>
          <w:color w:val="000000"/>
        </w:rPr>
        <w:t>para cursos de computação. Além</w:t>
      </w:r>
      <w:r w:rsidR="007E4CE2" w:rsidRPr="00EB6E64">
        <w:rPr>
          <w:rStyle w:val="Fontepargpadro2"/>
          <w:color w:val="000000"/>
        </w:rPr>
        <w:t xml:space="preserve"> </w:t>
      </w:r>
      <w:r w:rsidRPr="00EB6E64">
        <w:rPr>
          <w:rStyle w:val="Fontepargpadro2"/>
          <w:color w:val="000000"/>
        </w:rPr>
        <w:t>disso, como</w:t>
      </w:r>
      <w:r w:rsidR="007E4CE2" w:rsidRPr="00EB6E64">
        <w:rPr>
          <w:rStyle w:val="Fontepargpadro2"/>
          <w:color w:val="000000"/>
        </w:rPr>
        <w:t xml:space="preserve"> </w:t>
      </w:r>
      <w:r w:rsidRPr="00EB6E64">
        <w:rPr>
          <w:rStyle w:val="Fontepargpadro2"/>
          <w:color w:val="000000"/>
        </w:rPr>
        <w:t>as atividades</w:t>
      </w:r>
      <w:r w:rsidR="007E4CE2" w:rsidRPr="00EB6E64">
        <w:rPr>
          <w:rStyle w:val="Fontepargpadro2"/>
          <w:color w:val="000000"/>
        </w:rPr>
        <w:t xml:space="preserve"> </w:t>
      </w:r>
      <w:r w:rsidRPr="00EB6E64">
        <w:rPr>
          <w:rStyle w:val="Fontepargpadro2"/>
          <w:color w:val="000000"/>
        </w:rPr>
        <w:t>são mensuradas</w:t>
      </w:r>
      <w:r w:rsidR="007E4CE2" w:rsidRPr="00EB6E64">
        <w:rPr>
          <w:rStyle w:val="Fontepargpadro2"/>
          <w:color w:val="000000"/>
        </w:rPr>
        <w:t xml:space="preserve"> </w:t>
      </w:r>
      <w:r w:rsidRPr="00EB6E64">
        <w:rPr>
          <w:rStyle w:val="Fontepargpadro2"/>
          <w:color w:val="000000"/>
        </w:rPr>
        <w:t>em</w:t>
      </w:r>
      <w:r w:rsidR="007E4CE2" w:rsidRPr="00EB6E64">
        <w:rPr>
          <w:rStyle w:val="Fontepargpadro2"/>
          <w:color w:val="000000"/>
        </w:rPr>
        <w:t xml:space="preserve"> </w:t>
      </w:r>
      <w:r w:rsidRPr="00EB6E64">
        <w:rPr>
          <w:rStyle w:val="Fontepargpadro2"/>
          <w:color w:val="000000"/>
        </w:rPr>
        <w:t>horas-aula,</w:t>
      </w:r>
      <w:r w:rsidR="007E4CE2" w:rsidRPr="00EB6E64">
        <w:rPr>
          <w:rStyle w:val="Fontepargpadro2"/>
          <w:color w:val="000000"/>
        </w:rPr>
        <w:t xml:space="preserve"> </w:t>
      </w:r>
      <w:r w:rsidRPr="00EB6E64">
        <w:rPr>
          <w:rStyle w:val="Fontepargpadro2"/>
          <w:color w:val="000000"/>
        </w:rPr>
        <w:t>a</w:t>
      </w:r>
      <w:r w:rsidR="007E4CE2" w:rsidRPr="00EB6E64">
        <w:rPr>
          <w:rStyle w:val="Fontepargpadro2"/>
          <w:color w:val="000000"/>
        </w:rPr>
        <w:t xml:space="preserve"> </w:t>
      </w:r>
      <w:r w:rsidRPr="00EB6E64">
        <w:rPr>
          <w:rStyle w:val="Fontepargpadro2"/>
          <w:color w:val="000000"/>
        </w:rPr>
        <w:t>carga total do curso representada</w:t>
      </w:r>
      <w:r w:rsidR="007E4CE2" w:rsidRPr="00EB6E64">
        <w:rPr>
          <w:rStyle w:val="Fontepargpadro2"/>
          <w:color w:val="000000"/>
        </w:rPr>
        <w:t xml:space="preserve"> </w:t>
      </w:r>
      <w:r w:rsidRPr="00EB6E64">
        <w:rPr>
          <w:rStyle w:val="Fontepargpadro2"/>
          <w:color w:val="000000"/>
        </w:rPr>
        <w:t>a quantidade</w:t>
      </w:r>
      <w:r w:rsidR="007E4CE2" w:rsidRPr="00EB6E64">
        <w:rPr>
          <w:rStyle w:val="Fontepargpadro2"/>
          <w:color w:val="000000"/>
        </w:rPr>
        <w:t xml:space="preserve"> </w:t>
      </w:r>
      <w:r w:rsidRPr="00EB6E64">
        <w:rPr>
          <w:rStyle w:val="Fontepargpadro2"/>
          <w:color w:val="000000"/>
        </w:rPr>
        <w:t>de horas de trabalho</w:t>
      </w:r>
      <w:r w:rsidR="007E4CE2" w:rsidRPr="00EB6E64">
        <w:rPr>
          <w:rStyle w:val="Fontepargpadro2"/>
          <w:color w:val="000000"/>
        </w:rPr>
        <w:t xml:space="preserve"> efetivas realizadas</w:t>
      </w:r>
      <w:r w:rsidRPr="00EB6E64">
        <w:rPr>
          <w:rStyle w:val="Fontepargpadro2"/>
          <w:color w:val="000000"/>
        </w:rPr>
        <w:t xml:space="preserve"> pelos alunos.       </w:t>
      </w:r>
    </w:p>
    <w:p w:rsidR="00EB6E64" w:rsidRDefault="00EB6E64" w:rsidP="00D437CD">
      <w:pPr>
        <w:spacing w:line="360" w:lineRule="auto"/>
        <w:ind w:firstLine="709"/>
        <w:jc w:val="both"/>
        <w:rPr>
          <w:rStyle w:val="Fontepargpadro2"/>
          <w:color w:val="000000"/>
        </w:rPr>
      </w:pPr>
      <w:r w:rsidRPr="00EB6E64">
        <w:rPr>
          <w:rStyle w:val="Fontepargpadro2"/>
          <w:color w:val="000000"/>
        </w:rPr>
        <w:t>Além</w:t>
      </w:r>
      <w:r w:rsidR="007E4CE2" w:rsidRPr="00EB6E64">
        <w:rPr>
          <w:rStyle w:val="Fontepargpadro2"/>
          <w:color w:val="000000"/>
        </w:rPr>
        <w:t xml:space="preserve"> </w:t>
      </w:r>
      <w:r w:rsidRPr="00EB6E64">
        <w:rPr>
          <w:rStyle w:val="Fontepargpadro2"/>
          <w:color w:val="000000"/>
        </w:rPr>
        <w:t>disso, a Resolução</w:t>
      </w:r>
      <w:r w:rsidR="007E4CE2" w:rsidRPr="00EB6E64">
        <w:rPr>
          <w:rStyle w:val="Fontepargpadro2"/>
          <w:color w:val="000000"/>
        </w:rPr>
        <w:t xml:space="preserve"> </w:t>
      </w:r>
      <w:r w:rsidR="00965DEE">
        <w:rPr>
          <w:rStyle w:val="Fontepargpadro2"/>
          <w:color w:val="000000"/>
        </w:rPr>
        <w:t>nº</w:t>
      </w:r>
      <w:r w:rsidRPr="00EB6E64">
        <w:rPr>
          <w:rStyle w:val="Fontepargpadro2"/>
          <w:color w:val="000000"/>
        </w:rPr>
        <w:t xml:space="preserve"> 02/2007</w:t>
      </w:r>
      <w:r w:rsidR="007E4CE2" w:rsidRPr="00EB6E64">
        <w:rPr>
          <w:rStyle w:val="Fontepargpadro2"/>
          <w:color w:val="000000"/>
        </w:rPr>
        <w:t xml:space="preserve"> </w:t>
      </w:r>
      <w:r w:rsidRPr="00EB6E64">
        <w:rPr>
          <w:rStyle w:val="Fontepargpadro2"/>
          <w:color w:val="000000"/>
        </w:rPr>
        <w:t xml:space="preserve">estabelece ainda: </w:t>
      </w:r>
    </w:p>
    <w:p w:rsidR="00EB6E64" w:rsidRDefault="00EB6E64" w:rsidP="007E0230">
      <w:pPr>
        <w:numPr>
          <w:ilvl w:val="0"/>
          <w:numId w:val="34"/>
        </w:numPr>
        <w:spacing w:line="360" w:lineRule="auto"/>
        <w:jc w:val="both"/>
        <w:rPr>
          <w:rStyle w:val="Fontepargpadro2"/>
          <w:color w:val="000000"/>
        </w:rPr>
      </w:pPr>
      <w:r w:rsidRPr="00EB6E64">
        <w:rPr>
          <w:rStyle w:val="Fontepargpadro2"/>
          <w:color w:val="000000"/>
        </w:rPr>
        <w:t>Prazo mínimo</w:t>
      </w:r>
      <w:r w:rsidR="007E4CE2" w:rsidRPr="00EB6E64">
        <w:rPr>
          <w:rStyle w:val="Fontepargpadro2"/>
          <w:color w:val="000000"/>
        </w:rPr>
        <w:t xml:space="preserve"> </w:t>
      </w:r>
      <w:r w:rsidRPr="00EB6E64">
        <w:rPr>
          <w:rStyle w:val="Fontepargpadro2"/>
          <w:color w:val="000000"/>
        </w:rPr>
        <w:t xml:space="preserve">de integralização de </w:t>
      </w:r>
      <w:r w:rsidR="007E4CE2" w:rsidRPr="00EB6E64">
        <w:rPr>
          <w:rStyle w:val="Fontepargpadro2"/>
          <w:color w:val="000000"/>
        </w:rPr>
        <w:t>cinco</w:t>
      </w:r>
      <w:r w:rsidRPr="00EB6E64">
        <w:rPr>
          <w:rStyle w:val="Fontepargpadro2"/>
          <w:color w:val="000000"/>
        </w:rPr>
        <w:t xml:space="preserve"> anos</w:t>
      </w:r>
      <w:r w:rsidR="007E4CE2" w:rsidRPr="00EB6E64">
        <w:rPr>
          <w:rStyle w:val="Fontepargpadro2"/>
          <w:color w:val="000000"/>
        </w:rPr>
        <w:t xml:space="preserve"> </w:t>
      </w:r>
      <w:r w:rsidRPr="00EB6E64">
        <w:rPr>
          <w:rStyle w:val="Fontepargpadro2"/>
          <w:color w:val="000000"/>
        </w:rPr>
        <w:t>para cursos</w:t>
      </w:r>
      <w:r w:rsidR="007E4CE2" w:rsidRPr="00EB6E64">
        <w:rPr>
          <w:rStyle w:val="Fontepargpadro2"/>
          <w:color w:val="000000"/>
        </w:rPr>
        <w:t xml:space="preserve"> </w:t>
      </w:r>
      <w:r w:rsidRPr="00EB6E64">
        <w:rPr>
          <w:rStyle w:val="Fontepargpadro2"/>
          <w:color w:val="000000"/>
        </w:rPr>
        <w:t>com</w:t>
      </w:r>
      <w:r w:rsidR="007E4CE2" w:rsidRPr="00EB6E64">
        <w:rPr>
          <w:rStyle w:val="Fontepargpadro2"/>
          <w:color w:val="000000"/>
        </w:rPr>
        <w:t xml:space="preserve"> </w:t>
      </w:r>
      <w:r w:rsidRPr="00EB6E64">
        <w:rPr>
          <w:rStyle w:val="Fontepargpadro2"/>
          <w:color w:val="000000"/>
        </w:rPr>
        <w:t>carga horária</w:t>
      </w:r>
      <w:r w:rsidR="007E4CE2" w:rsidRPr="00EB6E64">
        <w:rPr>
          <w:rStyle w:val="Fontepargpadro2"/>
          <w:color w:val="000000"/>
        </w:rPr>
        <w:t xml:space="preserve"> </w:t>
      </w:r>
      <w:r w:rsidRPr="00EB6E64">
        <w:rPr>
          <w:rStyle w:val="Fontepargpadro2"/>
          <w:color w:val="000000"/>
        </w:rPr>
        <w:t>mínima</w:t>
      </w:r>
      <w:r w:rsidR="007E4CE2" w:rsidRPr="00EB6E64">
        <w:rPr>
          <w:rStyle w:val="Fontepargpadro2"/>
          <w:color w:val="000000"/>
        </w:rPr>
        <w:t xml:space="preserve"> </w:t>
      </w:r>
      <w:r w:rsidRPr="00EB6E64">
        <w:rPr>
          <w:rStyle w:val="Fontepargpadro2"/>
          <w:color w:val="000000"/>
        </w:rPr>
        <w:t>entre</w:t>
      </w:r>
      <w:r w:rsidR="007E4CE2" w:rsidRPr="00EB6E64">
        <w:rPr>
          <w:rStyle w:val="Fontepargpadro2"/>
          <w:color w:val="000000"/>
        </w:rPr>
        <w:t xml:space="preserve"> </w:t>
      </w:r>
      <w:r w:rsidRPr="00EB6E64">
        <w:rPr>
          <w:rStyle w:val="Fontepargpadro2"/>
          <w:color w:val="000000"/>
        </w:rPr>
        <w:t xml:space="preserve">3.600 e 4.000 horas;      </w:t>
      </w:r>
    </w:p>
    <w:p w:rsidR="007E4CE2" w:rsidRDefault="00EB6E64" w:rsidP="007E0230">
      <w:pPr>
        <w:numPr>
          <w:ilvl w:val="0"/>
          <w:numId w:val="34"/>
        </w:numPr>
        <w:spacing w:line="360" w:lineRule="auto"/>
        <w:jc w:val="both"/>
        <w:rPr>
          <w:rStyle w:val="Fontepargpadro2"/>
          <w:color w:val="000000"/>
        </w:rPr>
      </w:pPr>
      <w:r w:rsidRPr="00EB6E64">
        <w:rPr>
          <w:rStyle w:val="Fontepargpadro2"/>
          <w:color w:val="000000"/>
        </w:rPr>
        <w:t>Carga</w:t>
      </w:r>
      <w:r w:rsidR="007E4CE2" w:rsidRPr="00EB6E64">
        <w:rPr>
          <w:rStyle w:val="Fontepargpadro2"/>
          <w:color w:val="000000"/>
        </w:rPr>
        <w:t xml:space="preserve"> </w:t>
      </w:r>
      <w:r w:rsidRPr="00EB6E64">
        <w:rPr>
          <w:rStyle w:val="Fontepargpadro2"/>
          <w:color w:val="000000"/>
        </w:rPr>
        <w:t>de</w:t>
      </w:r>
      <w:r w:rsidR="007E4CE2" w:rsidRPr="00EB6E64">
        <w:rPr>
          <w:rStyle w:val="Fontepargpadro2"/>
          <w:color w:val="000000"/>
        </w:rPr>
        <w:t xml:space="preserve"> </w:t>
      </w:r>
      <w:r w:rsidRPr="00EB6E64">
        <w:rPr>
          <w:rStyle w:val="Fontepargpadro2"/>
          <w:color w:val="000000"/>
        </w:rPr>
        <w:t>estágios e atividades complementares</w:t>
      </w:r>
      <w:r w:rsidR="007E4CE2" w:rsidRPr="00EB6E64">
        <w:rPr>
          <w:rStyle w:val="Fontepargpadro2"/>
          <w:color w:val="000000"/>
        </w:rPr>
        <w:t xml:space="preserve"> </w:t>
      </w:r>
      <w:r w:rsidRPr="00EB6E64">
        <w:rPr>
          <w:rStyle w:val="Fontepargpadro2"/>
          <w:color w:val="000000"/>
        </w:rPr>
        <w:t>não</w:t>
      </w:r>
      <w:r w:rsidR="007E4CE2" w:rsidRPr="00EB6E64">
        <w:rPr>
          <w:rStyle w:val="Fontepargpadro2"/>
          <w:color w:val="000000"/>
        </w:rPr>
        <w:t xml:space="preserve"> </w:t>
      </w:r>
      <w:r w:rsidRPr="00EB6E64">
        <w:rPr>
          <w:rStyle w:val="Fontepargpadro2"/>
          <w:color w:val="000000"/>
        </w:rPr>
        <w:t xml:space="preserve">superiores </w:t>
      </w:r>
      <w:r w:rsidR="007E4CE2" w:rsidRPr="00EB6E64">
        <w:rPr>
          <w:rStyle w:val="Fontepargpadro2"/>
          <w:color w:val="000000"/>
        </w:rPr>
        <w:t>a</w:t>
      </w:r>
      <w:r w:rsidRPr="00EB6E64">
        <w:rPr>
          <w:rStyle w:val="Fontepargpadro2"/>
          <w:color w:val="000000"/>
        </w:rPr>
        <w:t xml:space="preserve"> 20%</w:t>
      </w:r>
      <w:r w:rsidR="007E4CE2" w:rsidRPr="00EB6E64">
        <w:rPr>
          <w:rStyle w:val="Fontepargpadro2"/>
          <w:color w:val="000000"/>
        </w:rPr>
        <w:t xml:space="preserve"> </w:t>
      </w:r>
      <w:r w:rsidRPr="00EB6E64">
        <w:rPr>
          <w:rStyle w:val="Fontepargpadro2"/>
          <w:color w:val="000000"/>
        </w:rPr>
        <w:t>da carga horária</w:t>
      </w:r>
      <w:r w:rsidR="007E4CE2" w:rsidRPr="00EB6E64">
        <w:rPr>
          <w:rStyle w:val="Fontepargpadro2"/>
          <w:color w:val="000000"/>
        </w:rPr>
        <w:t xml:space="preserve"> </w:t>
      </w:r>
      <w:r w:rsidRPr="00EB6E64">
        <w:rPr>
          <w:rStyle w:val="Fontepargpadro2"/>
          <w:color w:val="000000"/>
        </w:rPr>
        <w:t>total do</w:t>
      </w:r>
      <w:r w:rsidR="007E4CE2" w:rsidRPr="00EB6E64">
        <w:rPr>
          <w:rStyle w:val="Fontepargpadro2"/>
          <w:color w:val="000000"/>
        </w:rPr>
        <w:t xml:space="preserve"> </w:t>
      </w:r>
      <w:r w:rsidRPr="00EB6E64">
        <w:rPr>
          <w:rStyle w:val="Fontepargpadro2"/>
          <w:color w:val="000000"/>
        </w:rPr>
        <w:t>curso, com</w:t>
      </w:r>
      <w:r w:rsidR="007E4CE2" w:rsidRPr="00EB6E64">
        <w:rPr>
          <w:rStyle w:val="Fontepargpadro2"/>
          <w:color w:val="000000"/>
        </w:rPr>
        <w:t xml:space="preserve"> </w:t>
      </w:r>
      <w:r w:rsidRPr="00EB6E64">
        <w:rPr>
          <w:rStyle w:val="Fontepargpadro2"/>
          <w:color w:val="000000"/>
        </w:rPr>
        <w:t>tais atividades já incluídas;</w:t>
      </w:r>
    </w:p>
    <w:p w:rsidR="00CC28B6" w:rsidRDefault="00EB6E64" w:rsidP="007E4CE2">
      <w:pPr>
        <w:spacing w:line="360" w:lineRule="auto"/>
        <w:jc w:val="both"/>
        <w:rPr>
          <w:rStyle w:val="Fontepargpadro2"/>
          <w:color w:val="000000"/>
        </w:rPr>
      </w:pPr>
      <w:r w:rsidRPr="00EB6E64">
        <w:rPr>
          <w:rStyle w:val="Fontepargpadro2"/>
          <w:color w:val="000000"/>
        </w:rPr>
        <w:lastRenderedPageBreak/>
        <w:t xml:space="preserve">       De fato, o prazo</w:t>
      </w:r>
      <w:r w:rsidR="007E4CE2" w:rsidRPr="00EB6E64">
        <w:rPr>
          <w:rStyle w:val="Fontepargpadro2"/>
          <w:color w:val="000000"/>
        </w:rPr>
        <w:t xml:space="preserve"> </w:t>
      </w:r>
      <w:r w:rsidRPr="00EB6E64">
        <w:rPr>
          <w:rStyle w:val="Fontepargpadro2"/>
          <w:color w:val="000000"/>
        </w:rPr>
        <w:t>mínimo</w:t>
      </w:r>
      <w:r w:rsidR="007E4CE2" w:rsidRPr="00EB6E64">
        <w:rPr>
          <w:rStyle w:val="Fontepargpadro2"/>
          <w:color w:val="000000"/>
        </w:rPr>
        <w:t xml:space="preserve"> </w:t>
      </w:r>
      <w:r w:rsidRPr="00EB6E64">
        <w:rPr>
          <w:rStyle w:val="Fontepargpadro2"/>
          <w:color w:val="000000"/>
        </w:rPr>
        <w:t>para</w:t>
      </w:r>
      <w:r w:rsidR="007E4CE2" w:rsidRPr="00EB6E64">
        <w:rPr>
          <w:rStyle w:val="Fontepargpadro2"/>
          <w:color w:val="000000"/>
        </w:rPr>
        <w:t xml:space="preserve"> </w:t>
      </w:r>
      <w:r w:rsidRPr="00EB6E64">
        <w:rPr>
          <w:rStyle w:val="Fontepargpadro2"/>
          <w:color w:val="000000"/>
        </w:rPr>
        <w:t>integralização é de</w:t>
      </w:r>
      <w:r w:rsidR="007E4CE2" w:rsidRPr="00EB6E64">
        <w:rPr>
          <w:rStyle w:val="Fontepargpadro2"/>
          <w:color w:val="000000"/>
        </w:rPr>
        <w:t xml:space="preserve"> cinco</w:t>
      </w:r>
      <w:r w:rsidRPr="00EB6E64">
        <w:rPr>
          <w:rStyle w:val="Fontepargpadro2"/>
          <w:color w:val="000000"/>
        </w:rPr>
        <w:t xml:space="preserve"> anos, sendo</w:t>
      </w:r>
      <w:r w:rsidR="007E4CE2" w:rsidRPr="00EB6E64">
        <w:rPr>
          <w:rStyle w:val="Fontepargpadro2"/>
          <w:color w:val="000000"/>
        </w:rPr>
        <w:t xml:space="preserve"> </w:t>
      </w:r>
      <w:r w:rsidRPr="00EB6E64">
        <w:rPr>
          <w:rStyle w:val="Fontepargpadro2"/>
          <w:color w:val="000000"/>
        </w:rPr>
        <w:t>vedado</w:t>
      </w:r>
      <w:r w:rsidR="007E4CE2" w:rsidRPr="00EB6E64">
        <w:rPr>
          <w:rStyle w:val="Fontepargpadro2"/>
          <w:color w:val="000000"/>
        </w:rPr>
        <w:t xml:space="preserve"> </w:t>
      </w:r>
      <w:r w:rsidRPr="00EB6E64">
        <w:rPr>
          <w:rStyle w:val="Fontepargpadro2"/>
          <w:color w:val="000000"/>
        </w:rPr>
        <w:t>ao aluno</w:t>
      </w:r>
      <w:r w:rsidR="007E4CE2" w:rsidRPr="00EB6E64">
        <w:rPr>
          <w:rStyle w:val="Fontepargpadro2"/>
          <w:color w:val="000000"/>
        </w:rPr>
        <w:t xml:space="preserve"> </w:t>
      </w:r>
      <w:r w:rsidRPr="00EB6E64">
        <w:rPr>
          <w:rStyle w:val="Fontepargpadro2"/>
          <w:color w:val="000000"/>
        </w:rPr>
        <w:t>obter o título</w:t>
      </w:r>
      <w:r w:rsidR="007E4CE2" w:rsidRPr="00EB6E64">
        <w:rPr>
          <w:rStyle w:val="Fontepargpadro2"/>
          <w:color w:val="000000"/>
        </w:rPr>
        <w:t xml:space="preserve"> </w:t>
      </w:r>
      <w:r w:rsidRPr="00EB6E64">
        <w:rPr>
          <w:rStyle w:val="Fontepargpadro2"/>
          <w:color w:val="000000"/>
        </w:rPr>
        <w:t>em</w:t>
      </w:r>
      <w:r w:rsidR="007E4CE2" w:rsidRPr="00EB6E64">
        <w:rPr>
          <w:rStyle w:val="Fontepargpadro2"/>
          <w:color w:val="000000"/>
        </w:rPr>
        <w:t xml:space="preserve"> </w:t>
      </w:r>
      <w:r w:rsidRPr="00EB6E64">
        <w:rPr>
          <w:rStyle w:val="Fontepargpadro2"/>
          <w:color w:val="000000"/>
        </w:rPr>
        <w:t>prazo</w:t>
      </w:r>
      <w:r w:rsidR="007E4CE2" w:rsidRPr="00EB6E64">
        <w:rPr>
          <w:rStyle w:val="Fontepargpadro2"/>
          <w:color w:val="000000"/>
        </w:rPr>
        <w:t xml:space="preserve"> </w:t>
      </w:r>
      <w:r w:rsidRPr="00EB6E64">
        <w:rPr>
          <w:rStyle w:val="Fontepargpadro2"/>
          <w:color w:val="000000"/>
        </w:rPr>
        <w:t>inferior a este. Além</w:t>
      </w:r>
      <w:r w:rsidR="007E4CE2" w:rsidRPr="00EB6E64">
        <w:rPr>
          <w:rStyle w:val="Fontepargpadro2"/>
          <w:color w:val="000000"/>
        </w:rPr>
        <w:t xml:space="preserve"> </w:t>
      </w:r>
      <w:r w:rsidRPr="00EB6E64">
        <w:rPr>
          <w:rStyle w:val="Fontepargpadro2"/>
          <w:color w:val="000000"/>
        </w:rPr>
        <w:t>disso, com</w:t>
      </w:r>
      <w:r w:rsidR="007E4CE2" w:rsidRPr="00EB6E64">
        <w:rPr>
          <w:rStyle w:val="Fontepargpadro2"/>
          <w:color w:val="000000"/>
        </w:rPr>
        <w:t xml:space="preserve"> </w:t>
      </w:r>
      <w:r w:rsidRPr="00EB6E64">
        <w:rPr>
          <w:rStyle w:val="Fontepargpadro2"/>
          <w:color w:val="000000"/>
        </w:rPr>
        <w:t>uma</w:t>
      </w:r>
      <w:r w:rsidR="007E4CE2" w:rsidRPr="00EB6E64">
        <w:rPr>
          <w:rStyle w:val="Fontepargpadro2"/>
          <w:color w:val="000000"/>
        </w:rPr>
        <w:t xml:space="preserve"> </w:t>
      </w:r>
      <w:r w:rsidRPr="00EB6E64">
        <w:rPr>
          <w:rStyle w:val="Fontepargpadro2"/>
          <w:color w:val="000000"/>
        </w:rPr>
        <w:t>dedicação</w:t>
      </w:r>
      <w:r w:rsidR="007E4CE2" w:rsidRPr="00EB6E64">
        <w:rPr>
          <w:rStyle w:val="Fontepargpadro2"/>
          <w:color w:val="000000"/>
        </w:rPr>
        <w:t xml:space="preserve"> </w:t>
      </w:r>
      <w:r w:rsidRPr="00EB6E64">
        <w:rPr>
          <w:rStyle w:val="Fontepargpadro2"/>
          <w:color w:val="000000"/>
        </w:rPr>
        <w:t>média</w:t>
      </w:r>
      <w:r w:rsidR="007E4CE2" w:rsidRPr="00EB6E64">
        <w:rPr>
          <w:rStyle w:val="Fontepargpadro2"/>
          <w:color w:val="000000"/>
        </w:rPr>
        <w:t xml:space="preserve"> </w:t>
      </w:r>
      <w:r w:rsidRPr="00EB6E64">
        <w:rPr>
          <w:rStyle w:val="Fontepargpadro2"/>
          <w:color w:val="000000"/>
        </w:rPr>
        <w:t>semanal</w:t>
      </w:r>
      <w:r w:rsidR="007E4CE2" w:rsidRPr="00EB6E64">
        <w:rPr>
          <w:rStyle w:val="Fontepargpadro2"/>
          <w:color w:val="000000"/>
        </w:rPr>
        <w:t xml:space="preserve"> </w:t>
      </w:r>
      <w:r w:rsidR="001E2809">
        <w:rPr>
          <w:rStyle w:val="Fontepargpadro2"/>
          <w:color w:val="000000"/>
        </w:rPr>
        <w:t>de 22</w:t>
      </w:r>
      <w:r w:rsidRPr="00EB6E64">
        <w:rPr>
          <w:rStyle w:val="Fontepargpadro2"/>
          <w:color w:val="000000"/>
        </w:rPr>
        <w:t>,</w:t>
      </w:r>
      <w:r w:rsidR="001E2809">
        <w:rPr>
          <w:rStyle w:val="Fontepargpadro2"/>
          <w:color w:val="000000"/>
        </w:rPr>
        <w:t>33</w:t>
      </w:r>
      <w:r w:rsidRPr="00EB6E64">
        <w:rPr>
          <w:rStyle w:val="Fontepargpadro2"/>
          <w:color w:val="000000"/>
        </w:rPr>
        <w:t xml:space="preserve"> horas</w:t>
      </w:r>
      <w:r w:rsidR="007E4CE2" w:rsidRPr="00EB6E64">
        <w:rPr>
          <w:rStyle w:val="Fontepargpadro2"/>
          <w:color w:val="000000"/>
        </w:rPr>
        <w:t xml:space="preserve"> </w:t>
      </w:r>
      <w:r w:rsidRPr="00EB6E64">
        <w:rPr>
          <w:rStyle w:val="Fontepargpadro2"/>
          <w:color w:val="000000"/>
        </w:rPr>
        <w:t>para</w:t>
      </w:r>
      <w:r w:rsidR="007E4CE2" w:rsidRPr="00EB6E64">
        <w:rPr>
          <w:rStyle w:val="Fontepargpadro2"/>
          <w:color w:val="000000"/>
        </w:rPr>
        <w:t xml:space="preserve"> </w:t>
      </w:r>
      <w:r w:rsidRPr="00EB6E64">
        <w:rPr>
          <w:rStyle w:val="Fontepargpadro2"/>
          <w:color w:val="000000"/>
        </w:rPr>
        <w:t>as</w:t>
      </w:r>
      <w:r w:rsidR="007E4CE2" w:rsidRPr="00EB6E64">
        <w:rPr>
          <w:rStyle w:val="Fontepargpadro2"/>
          <w:color w:val="000000"/>
        </w:rPr>
        <w:t xml:space="preserve"> </w:t>
      </w:r>
      <w:r w:rsidRPr="00EB6E64">
        <w:rPr>
          <w:rStyle w:val="Fontepargpadro2"/>
          <w:color w:val="000000"/>
        </w:rPr>
        <w:t>atividades</w:t>
      </w:r>
      <w:r w:rsidR="007E4CE2" w:rsidRPr="00EB6E64">
        <w:rPr>
          <w:rStyle w:val="Fontepargpadro2"/>
          <w:color w:val="000000"/>
        </w:rPr>
        <w:t xml:space="preserve"> </w:t>
      </w:r>
      <w:r w:rsidRPr="00EB6E64">
        <w:rPr>
          <w:rStyle w:val="Fontepargpadro2"/>
          <w:color w:val="000000"/>
        </w:rPr>
        <w:t>presenciais previstas no</w:t>
      </w:r>
      <w:r w:rsidR="007E4CE2" w:rsidRPr="00EB6E64">
        <w:rPr>
          <w:rStyle w:val="Fontepargpadro2"/>
          <w:color w:val="000000"/>
        </w:rPr>
        <w:t xml:space="preserve"> </w:t>
      </w:r>
      <w:r w:rsidRPr="00EB6E64">
        <w:rPr>
          <w:rStyle w:val="Fontepargpadro2"/>
          <w:color w:val="000000"/>
        </w:rPr>
        <w:t>curso, o aluno</w:t>
      </w:r>
      <w:r w:rsidR="007E4CE2" w:rsidRPr="00EB6E64">
        <w:rPr>
          <w:rStyle w:val="Fontepargpadro2"/>
          <w:color w:val="000000"/>
        </w:rPr>
        <w:t xml:space="preserve"> </w:t>
      </w:r>
      <w:r w:rsidRPr="00EB6E64">
        <w:rPr>
          <w:rStyle w:val="Fontepargpadro2"/>
          <w:color w:val="000000"/>
        </w:rPr>
        <w:t>não</w:t>
      </w:r>
      <w:r w:rsidR="007E4CE2" w:rsidRPr="00EB6E64">
        <w:rPr>
          <w:rStyle w:val="Fontepargpadro2"/>
          <w:color w:val="000000"/>
        </w:rPr>
        <w:t xml:space="preserve"> </w:t>
      </w:r>
      <w:r w:rsidRPr="00EB6E64">
        <w:rPr>
          <w:rStyle w:val="Fontepargpadro2"/>
          <w:color w:val="000000"/>
        </w:rPr>
        <w:t>dispõe, na prática, de condições física</w:t>
      </w:r>
      <w:r w:rsidR="00965DEE">
        <w:rPr>
          <w:rStyle w:val="Fontepargpadro2"/>
          <w:color w:val="000000"/>
        </w:rPr>
        <w:t>s</w:t>
      </w:r>
      <w:r w:rsidRPr="00EB6E64">
        <w:rPr>
          <w:rStyle w:val="Fontepargpadro2"/>
          <w:color w:val="000000"/>
        </w:rPr>
        <w:t xml:space="preserve"> que</w:t>
      </w:r>
      <w:r w:rsidR="007E4CE2" w:rsidRPr="00EB6E64">
        <w:rPr>
          <w:rStyle w:val="Fontepargpadro2"/>
          <w:color w:val="000000"/>
        </w:rPr>
        <w:t xml:space="preserve"> </w:t>
      </w:r>
      <w:r w:rsidRPr="00EB6E64">
        <w:rPr>
          <w:rStyle w:val="Fontepargpadro2"/>
          <w:color w:val="000000"/>
        </w:rPr>
        <w:t>o permitam</w:t>
      </w:r>
      <w:r w:rsidR="007E4CE2" w:rsidRPr="00EB6E64">
        <w:rPr>
          <w:rStyle w:val="Fontepargpadro2"/>
          <w:color w:val="000000"/>
        </w:rPr>
        <w:t xml:space="preserve"> </w:t>
      </w:r>
      <w:r w:rsidRPr="00EB6E64">
        <w:rPr>
          <w:rStyle w:val="Fontepargpadro2"/>
          <w:color w:val="000000"/>
        </w:rPr>
        <w:t>reduzir o prazo</w:t>
      </w:r>
      <w:r w:rsidR="007E4CE2" w:rsidRPr="00EB6E64">
        <w:rPr>
          <w:rStyle w:val="Fontepargpadro2"/>
          <w:color w:val="000000"/>
        </w:rPr>
        <w:t xml:space="preserve"> </w:t>
      </w:r>
      <w:r w:rsidRPr="00EB6E64">
        <w:rPr>
          <w:rStyle w:val="Fontepargpadro2"/>
          <w:color w:val="000000"/>
        </w:rPr>
        <w:t>para integralização</w:t>
      </w:r>
      <w:r w:rsidR="007E4CE2" w:rsidRPr="00EB6E64">
        <w:rPr>
          <w:rStyle w:val="Fontepargpadro2"/>
          <w:color w:val="000000"/>
        </w:rPr>
        <w:t xml:space="preserve"> </w:t>
      </w:r>
      <w:r w:rsidRPr="00EB6E64">
        <w:rPr>
          <w:rStyle w:val="Fontepargpadro2"/>
          <w:color w:val="000000"/>
        </w:rPr>
        <w:t>das atividades</w:t>
      </w:r>
      <w:r w:rsidR="007E4CE2" w:rsidRPr="00EB6E64">
        <w:rPr>
          <w:rStyle w:val="Fontepargpadro2"/>
          <w:color w:val="000000"/>
        </w:rPr>
        <w:t xml:space="preserve"> </w:t>
      </w:r>
      <w:r w:rsidRPr="00EB6E64">
        <w:rPr>
          <w:rStyle w:val="Fontepargpadro2"/>
          <w:color w:val="000000"/>
        </w:rPr>
        <w:t>curriculares exigidas para obtenção</w:t>
      </w:r>
      <w:r w:rsidR="007E4CE2" w:rsidRPr="00EB6E64">
        <w:rPr>
          <w:rStyle w:val="Fontepargpadro2"/>
          <w:color w:val="000000"/>
        </w:rPr>
        <w:t xml:space="preserve"> </w:t>
      </w:r>
      <w:r w:rsidRPr="00EB6E64">
        <w:rPr>
          <w:rStyle w:val="Fontepargpadro2"/>
          <w:color w:val="000000"/>
        </w:rPr>
        <w:t xml:space="preserve">do título.       </w:t>
      </w:r>
    </w:p>
    <w:p w:rsidR="001E2809" w:rsidRDefault="00F0047E" w:rsidP="00F0047E">
      <w:pPr>
        <w:spacing w:line="360" w:lineRule="auto"/>
        <w:ind w:firstLine="709"/>
        <w:jc w:val="both"/>
        <w:rPr>
          <w:rStyle w:val="Fontepargpadro2"/>
          <w:color w:val="000000"/>
        </w:rPr>
      </w:pPr>
      <w:r>
        <w:rPr>
          <w:rStyle w:val="Fontepargpadro2"/>
          <w:color w:val="000000"/>
        </w:rPr>
        <w:t>Finalmente, a</w:t>
      </w:r>
      <w:r w:rsidR="001E2809" w:rsidRPr="006A5784">
        <w:rPr>
          <w:rStyle w:val="Fontepargpadro2"/>
          <w:color w:val="000000"/>
        </w:rPr>
        <w:t xml:space="preserve"> Resolução n</w:t>
      </w:r>
      <w:r w:rsidR="001E2809">
        <w:rPr>
          <w:rStyle w:val="Fontepargpadro2"/>
          <w:color w:val="000000"/>
        </w:rPr>
        <w:t>º</w:t>
      </w:r>
      <w:r w:rsidR="001E2809" w:rsidRPr="006A5784">
        <w:rPr>
          <w:rStyle w:val="Fontepargpadro2"/>
          <w:color w:val="000000"/>
        </w:rPr>
        <w:t xml:space="preserve"> 02/2007 </w:t>
      </w:r>
      <w:r>
        <w:rPr>
          <w:rStyle w:val="Fontepargpadro2"/>
          <w:color w:val="000000"/>
        </w:rPr>
        <w:t>exige,</w:t>
      </w:r>
      <w:r w:rsidR="001E2809" w:rsidRPr="006A5784">
        <w:rPr>
          <w:rStyle w:val="Fontepargpadro2"/>
          <w:color w:val="000000"/>
        </w:rPr>
        <w:t xml:space="preserve"> no seu Artigo </w:t>
      </w:r>
      <w:r w:rsidR="001E2809">
        <w:rPr>
          <w:rStyle w:val="Fontepargpadro2"/>
          <w:color w:val="000000"/>
        </w:rPr>
        <w:t>7º</w:t>
      </w:r>
      <w:r w:rsidR="001E2809" w:rsidRPr="006A5784">
        <w:rPr>
          <w:rStyle w:val="Fontepargpadro2"/>
          <w:color w:val="000000"/>
        </w:rPr>
        <w:t>,</w:t>
      </w:r>
      <w:r>
        <w:rPr>
          <w:rStyle w:val="Fontepargpadro2"/>
          <w:color w:val="000000"/>
        </w:rPr>
        <w:t xml:space="preserve"> </w:t>
      </w:r>
      <w:r w:rsidR="001E2809" w:rsidRPr="006A5784">
        <w:rPr>
          <w:rStyle w:val="Fontepargpadro2"/>
          <w:color w:val="000000"/>
        </w:rPr>
        <w:t>que sejam pr</w:t>
      </w:r>
      <w:r w:rsidR="001E2809">
        <w:rPr>
          <w:rStyle w:val="Fontepargpadro2"/>
          <w:color w:val="000000"/>
        </w:rPr>
        <w:t>evistos, como etapa integrante da gr</w:t>
      </w:r>
      <w:r w:rsidR="001E2809" w:rsidRPr="006A5784">
        <w:rPr>
          <w:rStyle w:val="Fontepargpadro2"/>
          <w:color w:val="000000"/>
        </w:rPr>
        <w:t>aduação, estágios curriculares obrigatórios sob</w:t>
      </w:r>
      <w:r w:rsidR="00965DEE">
        <w:rPr>
          <w:rStyle w:val="Fontepargpadro2"/>
          <w:color w:val="000000"/>
        </w:rPr>
        <w:t xml:space="preserve"> a</w:t>
      </w:r>
      <w:r w:rsidR="001E2809" w:rsidRPr="006A5784">
        <w:rPr>
          <w:rStyle w:val="Fontepargpadro2"/>
          <w:color w:val="000000"/>
        </w:rPr>
        <w:t xml:space="preserve"> su</w:t>
      </w:r>
      <w:r w:rsidR="001E2809">
        <w:rPr>
          <w:rStyle w:val="Fontepargpadro2"/>
          <w:color w:val="000000"/>
        </w:rPr>
        <w:t>pervisão direta da institui</w:t>
      </w:r>
      <w:r w:rsidR="001E2809" w:rsidRPr="006A5784">
        <w:rPr>
          <w:rStyle w:val="Fontepargpadro2"/>
          <w:color w:val="000000"/>
        </w:rPr>
        <w:t>ção de ensino, através de rela</w:t>
      </w:r>
      <w:r w:rsidR="001E2809">
        <w:rPr>
          <w:rStyle w:val="Fontepargpadro2"/>
          <w:color w:val="000000"/>
        </w:rPr>
        <w:t>tórios técnicos e acompanhamento individualizado durante o p</w:t>
      </w:r>
      <w:r w:rsidR="001E2809" w:rsidRPr="006A5784">
        <w:rPr>
          <w:rStyle w:val="Fontepargpadro2"/>
          <w:color w:val="000000"/>
        </w:rPr>
        <w:t>eríodo de realização da atividade.  A carga horária mínima do estágio curricular deverá atingir 160 (cento e sessenta) hora</w:t>
      </w:r>
      <w:r w:rsidR="001E2809">
        <w:rPr>
          <w:rStyle w:val="Fontepargpadro2"/>
          <w:color w:val="000000"/>
        </w:rPr>
        <w:t>s.  É obrigatório o trabalho fi</w:t>
      </w:r>
      <w:r w:rsidR="001E2809" w:rsidRPr="006A5784">
        <w:rPr>
          <w:rStyle w:val="Fontepargpadro2"/>
          <w:color w:val="000000"/>
        </w:rPr>
        <w:t xml:space="preserve">nal de curso como atividade de síntese e integração de </w:t>
      </w:r>
      <w:r w:rsidR="001E2809">
        <w:rPr>
          <w:rStyle w:val="Fontepargpadro2"/>
          <w:color w:val="000000"/>
        </w:rPr>
        <w:t>conhecimento.</w:t>
      </w:r>
    </w:p>
    <w:p w:rsidR="00F0047E" w:rsidRDefault="001E2809" w:rsidP="001E2809">
      <w:pPr>
        <w:spacing w:line="360" w:lineRule="auto"/>
        <w:ind w:firstLine="709"/>
        <w:jc w:val="both"/>
        <w:rPr>
          <w:rStyle w:val="Fontepargpadro2"/>
          <w:color w:val="000000"/>
        </w:rPr>
      </w:pPr>
      <w:r w:rsidRPr="006A5784">
        <w:rPr>
          <w:rStyle w:val="Fontepargpadro2"/>
          <w:color w:val="000000"/>
        </w:rPr>
        <w:t xml:space="preserve">Tais exigências são satisfeitas pelo curso de forma plena. </w:t>
      </w:r>
      <w:r>
        <w:rPr>
          <w:rStyle w:val="Fontepargpadro2"/>
          <w:color w:val="000000"/>
        </w:rPr>
        <w:t>O</w:t>
      </w:r>
      <w:r w:rsidRPr="006A5784">
        <w:rPr>
          <w:rStyle w:val="Fontepargpadro2"/>
          <w:color w:val="000000"/>
        </w:rPr>
        <w:t xml:space="preserve"> estágio está previsto para</w:t>
      </w:r>
      <w:r>
        <w:rPr>
          <w:rStyle w:val="Fontepargpadro2"/>
          <w:color w:val="000000"/>
        </w:rPr>
        <w:t xml:space="preserve"> acontecer a partir do nono perío</w:t>
      </w:r>
      <w:r w:rsidRPr="006A5784">
        <w:rPr>
          <w:rStyle w:val="Fontepargpadro2"/>
          <w:color w:val="000000"/>
        </w:rPr>
        <w:t xml:space="preserve">do do curso, com </w:t>
      </w:r>
      <w:r>
        <w:rPr>
          <w:rStyle w:val="Fontepargpadro2"/>
          <w:color w:val="000000"/>
        </w:rPr>
        <w:t>240</w:t>
      </w:r>
      <w:r w:rsidRPr="006A5784">
        <w:rPr>
          <w:rStyle w:val="Fontepargpadro2"/>
          <w:color w:val="000000"/>
        </w:rPr>
        <w:t xml:space="preserve"> horas</w:t>
      </w:r>
      <w:r>
        <w:rPr>
          <w:rStyle w:val="Fontepargpadro2"/>
          <w:color w:val="000000"/>
        </w:rPr>
        <w:t xml:space="preserve"> de carga horária total</w:t>
      </w:r>
      <w:r w:rsidR="00F0047E">
        <w:rPr>
          <w:rStyle w:val="Fontepargpadro2"/>
          <w:color w:val="000000"/>
        </w:rPr>
        <w:t xml:space="preserve">, que corresponde a aproximadamente 6,51% da carga horária total. </w:t>
      </w:r>
      <w:r w:rsidR="00965DEE">
        <w:rPr>
          <w:rStyle w:val="Fontepargpadro2"/>
          <w:color w:val="000000"/>
        </w:rPr>
        <w:t>Sendo, p</w:t>
      </w:r>
      <w:r>
        <w:rPr>
          <w:rStyle w:val="Fontepargpadro2"/>
          <w:color w:val="000000"/>
        </w:rPr>
        <w:t>ortanto</w:t>
      </w:r>
      <w:r w:rsidR="00560C90">
        <w:rPr>
          <w:rStyle w:val="Fontepargpadro2"/>
          <w:color w:val="000000"/>
        </w:rPr>
        <w:t>,</w:t>
      </w:r>
      <w:r>
        <w:rPr>
          <w:rStyle w:val="Fontepargpadro2"/>
          <w:color w:val="000000"/>
        </w:rPr>
        <w:t xml:space="preserve"> sup</w:t>
      </w:r>
      <w:r w:rsidRPr="006A5784">
        <w:rPr>
          <w:rStyle w:val="Fontepargpadro2"/>
          <w:color w:val="000000"/>
        </w:rPr>
        <w:t>erior às 160 horas de carga</w:t>
      </w:r>
      <w:r>
        <w:rPr>
          <w:rStyle w:val="Fontepargpadro2"/>
          <w:color w:val="000000"/>
        </w:rPr>
        <w:t xml:space="preserve"> mínima</w:t>
      </w:r>
      <w:r w:rsidRPr="006A5784">
        <w:rPr>
          <w:rStyle w:val="Fontepargpadro2"/>
          <w:color w:val="000000"/>
        </w:rPr>
        <w:t xml:space="preserve"> exigidas</w:t>
      </w:r>
      <w:r w:rsidR="00F0047E">
        <w:rPr>
          <w:rStyle w:val="Fontepargpadro2"/>
          <w:color w:val="000000"/>
        </w:rPr>
        <w:t xml:space="preserve"> pela resolução e abaixo do teto de 20% da</w:t>
      </w:r>
      <w:r w:rsidR="00F0047E" w:rsidRPr="00F0047E">
        <w:rPr>
          <w:rStyle w:val="Fontepargpadro2"/>
          <w:color w:val="000000"/>
        </w:rPr>
        <w:t xml:space="preserve"> </w:t>
      </w:r>
      <w:r w:rsidR="00F0047E" w:rsidRPr="00EB6E64">
        <w:rPr>
          <w:rStyle w:val="Fontepargpadro2"/>
          <w:color w:val="000000"/>
        </w:rPr>
        <w:t>carga horária total do curso</w:t>
      </w:r>
      <w:r w:rsidR="00F0047E">
        <w:rPr>
          <w:rStyle w:val="Fontepargpadro2"/>
          <w:color w:val="000000"/>
        </w:rPr>
        <w:t>.</w:t>
      </w:r>
      <w:r w:rsidRPr="006A5784">
        <w:rPr>
          <w:rStyle w:val="Fontepargpadro2"/>
          <w:color w:val="000000"/>
        </w:rPr>
        <w:t xml:space="preserve"> </w:t>
      </w:r>
    </w:p>
    <w:p w:rsidR="001E2809" w:rsidRPr="006A5784" w:rsidRDefault="001E2809" w:rsidP="001E2809">
      <w:pPr>
        <w:spacing w:line="360" w:lineRule="auto"/>
        <w:ind w:firstLine="709"/>
        <w:jc w:val="both"/>
        <w:rPr>
          <w:rStyle w:val="Fontepargpadro2"/>
          <w:color w:val="000000"/>
        </w:rPr>
      </w:pPr>
      <w:r w:rsidRPr="006A5784">
        <w:rPr>
          <w:rStyle w:val="Fontepargpadro2"/>
          <w:color w:val="000000"/>
        </w:rPr>
        <w:t>O Trabalh</w:t>
      </w:r>
      <w:r>
        <w:rPr>
          <w:rStyle w:val="Fontepargpadro2"/>
          <w:color w:val="000000"/>
        </w:rPr>
        <w:t>o de Conclusão de Curso, p</w:t>
      </w:r>
      <w:r w:rsidRPr="006A5784">
        <w:rPr>
          <w:rStyle w:val="Fontepargpadro2"/>
          <w:color w:val="000000"/>
        </w:rPr>
        <w:t>or outro lado, está previsto para a</w:t>
      </w:r>
      <w:r>
        <w:rPr>
          <w:rStyle w:val="Fontepargpadro2"/>
          <w:color w:val="000000"/>
        </w:rPr>
        <w:t>contecer no nono e décimo perío</w:t>
      </w:r>
      <w:r w:rsidRPr="006A5784">
        <w:rPr>
          <w:rStyle w:val="Fontepargpadro2"/>
          <w:color w:val="000000"/>
        </w:rPr>
        <w:t>dos do curso. As disciplinas</w:t>
      </w:r>
      <w:r>
        <w:rPr>
          <w:rStyle w:val="Fontepargpadro2"/>
          <w:color w:val="000000"/>
        </w:rPr>
        <w:t xml:space="preserve"> de</w:t>
      </w:r>
      <w:r w:rsidRPr="006A5784">
        <w:rPr>
          <w:rStyle w:val="Fontepargpadro2"/>
          <w:color w:val="000000"/>
        </w:rPr>
        <w:t xml:space="preserve"> </w:t>
      </w:r>
      <w:r>
        <w:rPr>
          <w:rStyle w:val="Fontepargpadro2"/>
          <w:color w:val="000000"/>
        </w:rPr>
        <w:t>Projeto em Engenharia de Computação I e II, com 67</w:t>
      </w:r>
      <w:r w:rsidRPr="006A5784">
        <w:rPr>
          <w:rStyle w:val="Fontepargpadro2"/>
          <w:color w:val="000000"/>
        </w:rPr>
        <w:t xml:space="preserve"> horas cada, serv</w:t>
      </w:r>
      <w:r>
        <w:rPr>
          <w:rStyle w:val="Fontepargpadro2"/>
          <w:color w:val="000000"/>
        </w:rPr>
        <w:t>em como apoio para a especifi</w:t>
      </w:r>
      <w:r w:rsidRPr="006A5784">
        <w:rPr>
          <w:rStyle w:val="Fontepargpadro2"/>
          <w:color w:val="000000"/>
        </w:rPr>
        <w:t>cação, projeto e implementação dos trabalhos dos alunos, sob a orientação de professores especialmente</w:t>
      </w:r>
      <w:r>
        <w:rPr>
          <w:rStyle w:val="Fontepargpadro2"/>
          <w:color w:val="000000"/>
        </w:rPr>
        <w:t xml:space="preserve"> designados. Mais informaçõ</w:t>
      </w:r>
      <w:r w:rsidRPr="006A5784">
        <w:rPr>
          <w:rStyle w:val="Fontepargpadro2"/>
          <w:color w:val="000000"/>
        </w:rPr>
        <w:t>es sobre estágio e trabalho de conclu</w:t>
      </w:r>
      <w:r>
        <w:rPr>
          <w:rStyle w:val="Fontepargpadro2"/>
          <w:color w:val="000000"/>
        </w:rPr>
        <w:t>são de curso po</w:t>
      </w:r>
      <w:r w:rsidRPr="006A5784">
        <w:rPr>
          <w:rStyle w:val="Fontepargpadro2"/>
          <w:color w:val="000000"/>
        </w:rPr>
        <w:t>dem ser en</w:t>
      </w:r>
      <w:r>
        <w:rPr>
          <w:rStyle w:val="Fontepargpadro2"/>
          <w:color w:val="000000"/>
        </w:rPr>
        <w:t>contradas nas seções corresp</w:t>
      </w:r>
      <w:r w:rsidRPr="006A5784">
        <w:rPr>
          <w:rStyle w:val="Fontepargpadro2"/>
          <w:color w:val="000000"/>
        </w:rPr>
        <w:t xml:space="preserve">ondentes do presente PPC.                                </w:t>
      </w:r>
    </w:p>
    <w:p w:rsidR="00EB6E64" w:rsidRDefault="00EB6E64" w:rsidP="00D437CD">
      <w:pPr>
        <w:spacing w:line="360" w:lineRule="auto"/>
        <w:ind w:firstLine="709"/>
        <w:jc w:val="both"/>
        <w:rPr>
          <w:sz w:val="22"/>
          <w:szCs w:val="22"/>
        </w:rPr>
      </w:pPr>
    </w:p>
    <w:p w:rsidR="004F15DC" w:rsidRDefault="004F15DC" w:rsidP="00074105">
      <w:pPr>
        <w:pStyle w:val="Ttulo3"/>
      </w:pPr>
      <w:bookmarkStart w:id="168" w:name="_Toc394392791"/>
      <w:r>
        <w:t>Coerência dos Conteúdos Curriculares com o Perfil do Egresso</w:t>
      </w:r>
      <w:bookmarkEnd w:id="168"/>
    </w:p>
    <w:p w:rsidR="004F15DC" w:rsidRDefault="004F15DC" w:rsidP="00D437CD">
      <w:pPr>
        <w:autoSpaceDE/>
        <w:spacing w:line="360" w:lineRule="auto"/>
        <w:jc w:val="both"/>
        <w:rPr>
          <w:color w:val="000000"/>
        </w:rPr>
      </w:pPr>
    </w:p>
    <w:p w:rsidR="002B24D0" w:rsidRPr="009F7533" w:rsidRDefault="002B24D0" w:rsidP="002B24D0">
      <w:pPr>
        <w:spacing w:line="360" w:lineRule="auto"/>
        <w:ind w:firstLine="709"/>
        <w:jc w:val="both"/>
        <w:rPr>
          <w:color w:val="000000"/>
        </w:rPr>
      </w:pPr>
      <w:r w:rsidRPr="009F7533">
        <w:rPr>
          <w:color w:val="000000"/>
        </w:rPr>
        <w:t>Para a formação de um profissional inserido no perfil almejado, os conteúdos curriculares</w:t>
      </w:r>
      <w:r w:rsidR="00560C90">
        <w:rPr>
          <w:color w:val="000000"/>
        </w:rPr>
        <w:t>,</w:t>
      </w:r>
      <w:r w:rsidRPr="009F7533">
        <w:rPr>
          <w:color w:val="000000"/>
        </w:rPr>
        <w:t xml:space="preserve"> bem como as ações educativas dos profissionais do IFPB</w:t>
      </w:r>
      <w:r w:rsidR="00560C90">
        <w:rPr>
          <w:color w:val="000000"/>
        </w:rPr>
        <w:t>,</w:t>
      </w:r>
      <w:r w:rsidRPr="009F7533">
        <w:rPr>
          <w:color w:val="000000"/>
        </w:rPr>
        <w:t xml:space="preserve"> são fundamentados em objetivos que sustentem e impulsionem a prática do educando, </w:t>
      </w:r>
      <w:r w:rsidRPr="009F7533">
        <w:rPr>
          <w:color w:val="000000"/>
        </w:rPr>
        <w:lastRenderedPageBreak/>
        <w:t>de forma a repercutir na atuação docente cotidiana, e edificar o profissional desejado.</w:t>
      </w:r>
    </w:p>
    <w:p w:rsidR="00C332C2" w:rsidRPr="002B24D0" w:rsidRDefault="002B24D0" w:rsidP="002B24D0">
      <w:pPr>
        <w:spacing w:line="360" w:lineRule="auto"/>
        <w:ind w:firstLine="709"/>
        <w:jc w:val="both"/>
        <w:rPr>
          <w:color w:val="000000"/>
        </w:rPr>
      </w:pPr>
      <w:r w:rsidRPr="009F7533">
        <w:rPr>
          <w:color w:val="000000"/>
        </w:rPr>
        <w:t>As disciplinas oferecidas durante todo o curso contemplam conhecimentos e saberes necessários à formação das competências elencadas no perfil do egresso a partir da congruência entre teoria e prática, pois aglutinam atividades que impulsionam o discente ao constante diálogo com o contexto profissional.</w:t>
      </w:r>
      <w:r w:rsidR="006469C4" w:rsidRPr="00394C0C">
        <w:rPr>
          <w:color w:val="000000"/>
        </w:rPr>
        <w:t xml:space="preserve"> A</w:t>
      </w:r>
      <w:r w:rsidR="006469C4" w:rsidRPr="00394C0C">
        <w:t>plicando</w:t>
      </w:r>
      <w:r w:rsidR="00C332C2" w:rsidRPr="00394C0C">
        <w:t xml:space="preserve"> </w:t>
      </w:r>
      <w:r>
        <w:t>os</w:t>
      </w:r>
      <w:r w:rsidR="00C332C2" w:rsidRPr="00394C0C">
        <w:t xml:space="preserve"> conhe</w:t>
      </w:r>
      <w:r>
        <w:t>cimentos com</w:t>
      </w:r>
      <w:r w:rsidR="00394C0C">
        <w:t xml:space="preserve"> uma base sólida dos</w:t>
      </w:r>
      <w:r w:rsidR="00C332C2" w:rsidRPr="00394C0C">
        <w:t xml:space="preserve"> princípios e</w:t>
      </w:r>
      <w:r w:rsidR="006469C4" w:rsidRPr="00394C0C">
        <w:t xml:space="preserve"> fundamentos, entendendo</w:t>
      </w:r>
      <w:r w:rsidR="00C332C2" w:rsidRPr="00394C0C">
        <w:t xml:space="preserve"> o contexto social</w:t>
      </w:r>
      <w:r w:rsidR="00560C90">
        <w:t xml:space="preserve"> em que</w:t>
      </w:r>
      <w:r w:rsidR="00C332C2" w:rsidRPr="00394C0C">
        <w:t xml:space="preserve"> opera</w:t>
      </w:r>
      <w:r w:rsidR="00394C0C">
        <w:t>,</w:t>
      </w:r>
      <w:r w:rsidR="00C332C2" w:rsidRPr="00394C0C">
        <w:t xml:space="preserve"> bem como</w:t>
      </w:r>
      <w:r w:rsidR="00560C90">
        <w:t xml:space="preserve"> as</w:t>
      </w:r>
      <w:r w:rsidR="00C332C2" w:rsidRPr="00394C0C">
        <w:t xml:space="preserve"> suas relações</w:t>
      </w:r>
      <w:r w:rsidR="006469C4" w:rsidRPr="00394C0C">
        <w:t xml:space="preserve"> interinstitucionais, </w:t>
      </w:r>
      <w:r w:rsidR="00394C0C">
        <w:t>com a análise do impacto das</w:t>
      </w:r>
      <w:r w:rsidR="00C332C2" w:rsidRPr="00394C0C">
        <w:t xml:space="preserve"> tecnologias sobre </w:t>
      </w:r>
      <w:r w:rsidR="00394C0C">
        <w:t xml:space="preserve">os </w:t>
      </w:r>
      <w:r w:rsidR="00C332C2" w:rsidRPr="00394C0C">
        <w:t>indivíduos, organização e</w:t>
      </w:r>
      <w:r w:rsidR="006469C4" w:rsidRPr="00394C0C">
        <w:t xml:space="preserve"> </w:t>
      </w:r>
      <w:r w:rsidR="00C332C2" w:rsidRPr="00394C0C">
        <w:t xml:space="preserve">sociedade, </w:t>
      </w:r>
      <w:r w:rsidR="00394C0C">
        <w:t>abrangendo</w:t>
      </w:r>
      <w:r w:rsidR="00C332C2" w:rsidRPr="00394C0C">
        <w:t xml:space="preserve"> os aspe</w:t>
      </w:r>
      <w:r w:rsidR="00560C90">
        <w:t>c</w:t>
      </w:r>
      <w:r w:rsidR="00C332C2" w:rsidRPr="00394C0C">
        <w:t>tos éticos, ambientais e de segurança.</w:t>
      </w:r>
    </w:p>
    <w:p w:rsidR="006469C4" w:rsidRDefault="006469C4" w:rsidP="006469C4">
      <w:pPr>
        <w:spacing w:line="360" w:lineRule="auto"/>
        <w:ind w:firstLine="709"/>
        <w:jc w:val="both"/>
        <w:rPr>
          <w:color w:val="000000"/>
        </w:rPr>
      </w:pPr>
      <w:r w:rsidRPr="00394C0C">
        <w:t>Para atingir esse perfil, o profissional formado pelo IFPB – Campus Campina Grande</w:t>
      </w:r>
      <w:r w:rsidR="0055571E">
        <w:t>,</w:t>
      </w:r>
      <w:r w:rsidRPr="00394C0C">
        <w:t xml:space="preserve"> </w:t>
      </w:r>
      <w:r w:rsidR="0055571E">
        <w:t>o</w:t>
      </w:r>
      <w:r>
        <w:rPr>
          <w:color w:val="000000"/>
        </w:rPr>
        <w:t xml:space="preserve"> currículo do curso apresenta plena coerência com o perfil traçado para o egresso, sobretudo, porque a concepção </w:t>
      </w:r>
      <w:r w:rsidR="00394C0C">
        <w:rPr>
          <w:color w:val="000000"/>
        </w:rPr>
        <w:t xml:space="preserve">dos </w:t>
      </w:r>
      <w:r w:rsidR="00394C0C" w:rsidRPr="00394C0C">
        <w:rPr>
          <w:color w:val="000000"/>
        </w:rPr>
        <w:t>componentes curriculares básicos e tecnológicos</w:t>
      </w:r>
      <w:r w:rsidR="00560C90">
        <w:rPr>
          <w:color w:val="000000"/>
        </w:rPr>
        <w:t xml:space="preserve"> é</w:t>
      </w:r>
      <w:r w:rsidR="00394C0C" w:rsidRPr="00394C0C">
        <w:rPr>
          <w:color w:val="000000"/>
        </w:rPr>
        <w:t xml:space="preserve"> </w:t>
      </w:r>
      <w:r w:rsidR="00560C90">
        <w:rPr>
          <w:color w:val="000000"/>
        </w:rPr>
        <w:t>abordada</w:t>
      </w:r>
      <w:r w:rsidR="00394C0C" w:rsidRPr="00394C0C">
        <w:rPr>
          <w:color w:val="000000"/>
        </w:rPr>
        <w:t xml:space="preserve"> de maneira a desenvolver nos alunos os conceitos essenciais da </w:t>
      </w:r>
      <w:r w:rsidR="00560C90">
        <w:rPr>
          <w:color w:val="000000"/>
        </w:rPr>
        <w:t>c</w:t>
      </w:r>
      <w:r w:rsidR="00394C0C" w:rsidRPr="00394C0C">
        <w:rPr>
          <w:color w:val="000000"/>
        </w:rPr>
        <w:t xml:space="preserve">omputação de maneira sólida e propiciar-lhes facilidades para o acompanhamento futuro da evolução da </w:t>
      </w:r>
      <w:r w:rsidR="00560C90">
        <w:rPr>
          <w:color w:val="000000"/>
        </w:rPr>
        <w:t>c</w:t>
      </w:r>
      <w:r w:rsidR="00394C0C" w:rsidRPr="00394C0C">
        <w:rPr>
          <w:color w:val="000000"/>
        </w:rPr>
        <w:t>omputação</w:t>
      </w:r>
      <w:r w:rsidR="00394C0C">
        <w:rPr>
          <w:color w:val="000000"/>
        </w:rPr>
        <w:t>.</w:t>
      </w:r>
    </w:p>
    <w:p w:rsidR="002B24D0" w:rsidRPr="009F7533" w:rsidRDefault="002B24D0" w:rsidP="002B24D0">
      <w:pPr>
        <w:spacing w:line="360" w:lineRule="auto"/>
        <w:ind w:firstLine="709"/>
        <w:jc w:val="both"/>
        <w:rPr>
          <w:color w:val="000000"/>
        </w:rPr>
      </w:pPr>
      <w:r w:rsidRPr="009F7533">
        <w:rPr>
          <w:color w:val="000000"/>
        </w:rPr>
        <w:t xml:space="preserve">Conscientes do contexto em constante mudança, o alinhamento dos conteúdos programáticos das atividades acadêmicas no </w:t>
      </w:r>
      <w:r>
        <w:rPr>
          <w:color w:val="000000"/>
        </w:rPr>
        <w:t>IFPB</w:t>
      </w:r>
      <w:r w:rsidRPr="009F7533">
        <w:rPr>
          <w:color w:val="000000"/>
        </w:rPr>
        <w:t xml:space="preserve"> </w:t>
      </w:r>
      <w:r>
        <w:rPr>
          <w:color w:val="000000"/>
        </w:rPr>
        <w:t>será trabalhado</w:t>
      </w:r>
      <w:r w:rsidRPr="009F7533">
        <w:rPr>
          <w:color w:val="000000"/>
        </w:rPr>
        <w:t xml:space="preserve"> constante</w:t>
      </w:r>
      <w:r>
        <w:rPr>
          <w:color w:val="000000"/>
        </w:rPr>
        <w:t>mente</w:t>
      </w:r>
      <w:r w:rsidRPr="009F7533">
        <w:rPr>
          <w:color w:val="000000"/>
        </w:rPr>
        <w:t xml:space="preserve"> </w:t>
      </w:r>
      <w:r>
        <w:rPr>
          <w:color w:val="000000"/>
        </w:rPr>
        <w:t xml:space="preserve">pelas </w:t>
      </w:r>
      <w:r w:rsidR="00560C90">
        <w:rPr>
          <w:color w:val="000000"/>
        </w:rPr>
        <w:t>c</w:t>
      </w:r>
      <w:r w:rsidRPr="009F7533">
        <w:rPr>
          <w:color w:val="000000"/>
        </w:rPr>
        <w:t xml:space="preserve">oordenações em conjunto com o Núcleo Docente Estruturante e demais professores, dedicando especial atenção para que os conteúdos curriculares ministrados, bem como o ementário e demais atividades do </w:t>
      </w:r>
      <w:r>
        <w:rPr>
          <w:color w:val="000000"/>
        </w:rPr>
        <w:t>c</w:t>
      </w:r>
      <w:r w:rsidRPr="009F7533">
        <w:rPr>
          <w:color w:val="000000"/>
        </w:rPr>
        <w:t>urso sejam adequados ao perfil desejado do egresso em um processo de melhoria contínua.</w:t>
      </w:r>
    </w:p>
    <w:p w:rsidR="002B24D0" w:rsidRPr="009F7533" w:rsidRDefault="002B24D0" w:rsidP="002B24D0">
      <w:pPr>
        <w:spacing w:line="360" w:lineRule="auto"/>
        <w:ind w:firstLine="709"/>
        <w:jc w:val="both"/>
        <w:rPr>
          <w:color w:val="000000"/>
        </w:rPr>
      </w:pPr>
      <w:r w:rsidRPr="009F7533">
        <w:rPr>
          <w:color w:val="000000"/>
        </w:rPr>
        <w:t>O educando deverá, de forma interdisciplinar, integrar-se no espaço de atuação profissional não só como agente cultural, mas também ator de transformação técnica e capacidade de abordagem do conhecimento, além de adequar-se às constantes mudanças no campo científico, cultural e tecnológico.</w:t>
      </w:r>
    </w:p>
    <w:p w:rsidR="002B24D0" w:rsidRDefault="002B24D0" w:rsidP="006469C4">
      <w:pPr>
        <w:spacing w:line="360" w:lineRule="auto"/>
        <w:ind w:firstLine="709"/>
        <w:jc w:val="both"/>
      </w:pPr>
    </w:p>
    <w:p w:rsidR="00931EC8" w:rsidRDefault="00931EC8" w:rsidP="006469C4">
      <w:pPr>
        <w:spacing w:line="360" w:lineRule="auto"/>
        <w:ind w:firstLine="709"/>
        <w:jc w:val="both"/>
      </w:pPr>
    </w:p>
    <w:p w:rsidR="00931EC8" w:rsidRDefault="00931EC8" w:rsidP="006469C4">
      <w:pPr>
        <w:spacing w:line="360" w:lineRule="auto"/>
        <w:ind w:firstLine="709"/>
        <w:jc w:val="both"/>
      </w:pPr>
    </w:p>
    <w:p w:rsidR="00931EC8" w:rsidRPr="00394C0C" w:rsidRDefault="00931EC8" w:rsidP="006469C4">
      <w:pPr>
        <w:spacing w:line="360" w:lineRule="auto"/>
        <w:ind w:firstLine="709"/>
        <w:jc w:val="both"/>
      </w:pPr>
    </w:p>
    <w:p w:rsidR="006469C4" w:rsidRDefault="006469C4" w:rsidP="006469C4">
      <w:pPr>
        <w:spacing w:line="360" w:lineRule="auto"/>
        <w:ind w:firstLine="709"/>
        <w:jc w:val="both"/>
        <w:rPr>
          <w:color w:val="000000"/>
        </w:rPr>
      </w:pPr>
    </w:p>
    <w:p w:rsidR="004F15DC" w:rsidRPr="00AF2198" w:rsidRDefault="004F15DC" w:rsidP="00AF2198">
      <w:pPr>
        <w:pStyle w:val="Ttulo3"/>
      </w:pPr>
      <w:bookmarkStart w:id="169" w:name="_Toc331534617"/>
      <w:bookmarkStart w:id="170" w:name="_Toc335748039"/>
      <w:bookmarkStart w:id="171" w:name="_Toc335750766"/>
      <w:bookmarkStart w:id="172" w:name="_Toc335756316"/>
      <w:bookmarkStart w:id="173" w:name="_Toc394392792"/>
      <w:r w:rsidRPr="00AF2198">
        <w:t>Ementário e Bibliografia</w:t>
      </w:r>
      <w:bookmarkEnd w:id="169"/>
      <w:bookmarkEnd w:id="170"/>
      <w:bookmarkEnd w:id="171"/>
      <w:bookmarkEnd w:id="172"/>
      <w:bookmarkEnd w:id="173"/>
    </w:p>
    <w:p w:rsidR="004F15DC" w:rsidRPr="000A04E1" w:rsidRDefault="004F15DC" w:rsidP="00541526">
      <w:pPr>
        <w:spacing w:line="360" w:lineRule="auto"/>
      </w:pPr>
    </w:p>
    <w:p w:rsidR="004F15DC" w:rsidRDefault="004F15DC" w:rsidP="00502205">
      <w:pPr>
        <w:pStyle w:val="Ttulo4"/>
      </w:pPr>
      <w:bookmarkStart w:id="174" w:name="_Toc394392793"/>
      <w:r>
        <w:t>Adequação e Atualização das Ementas</w:t>
      </w:r>
      <w:bookmarkEnd w:id="174"/>
    </w:p>
    <w:p w:rsidR="004F15DC" w:rsidRDefault="004F15DC" w:rsidP="00541526">
      <w:pPr>
        <w:autoSpaceDE/>
        <w:spacing w:line="360" w:lineRule="auto"/>
        <w:jc w:val="both"/>
        <w:rPr>
          <w:color w:val="000000"/>
        </w:rPr>
      </w:pPr>
    </w:p>
    <w:p w:rsidR="004E47AC" w:rsidRDefault="004F15DC" w:rsidP="00541526">
      <w:pPr>
        <w:spacing w:line="360" w:lineRule="auto"/>
        <w:ind w:firstLine="709"/>
        <w:jc w:val="both"/>
        <w:rPr>
          <w:color w:val="000000"/>
        </w:rPr>
      </w:pPr>
      <w:r>
        <w:rPr>
          <w:color w:val="000000"/>
        </w:rPr>
        <w:t xml:space="preserve">A elaboração dos programas do currículo do Curso de </w:t>
      </w:r>
      <w:r w:rsidR="00813171">
        <w:rPr>
          <w:color w:val="000000"/>
        </w:rPr>
        <w:t>Bacharelado em Engenharia de Computação</w:t>
      </w:r>
      <w:r>
        <w:rPr>
          <w:color w:val="000000"/>
        </w:rPr>
        <w:t xml:space="preserve"> será feita</w:t>
      </w:r>
      <w:r w:rsidR="00DB6D56">
        <w:rPr>
          <w:color w:val="000000"/>
        </w:rPr>
        <w:t xml:space="preserve"> com base nas ementas do Plano Pedagógico de C</w:t>
      </w:r>
      <w:r>
        <w:rPr>
          <w:color w:val="000000"/>
        </w:rPr>
        <w:t>urso, de modo que os conteúdos programáticos das disciplinas abrangerão completamente os temas constant</w:t>
      </w:r>
      <w:r w:rsidR="004E47AC">
        <w:rPr>
          <w:color w:val="000000"/>
        </w:rPr>
        <w:t>es em suas respectivas ementas.</w:t>
      </w:r>
    </w:p>
    <w:p w:rsidR="004F15DC" w:rsidRDefault="004F15DC" w:rsidP="00541526">
      <w:pPr>
        <w:spacing w:line="360" w:lineRule="auto"/>
        <w:ind w:firstLine="709"/>
        <w:jc w:val="both"/>
        <w:rPr>
          <w:color w:val="000000"/>
        </w:rPr>
      </w:pPr>
      <w:r>
        <w:rPr>
          <w:color w:val="000000"/>
        </w:rPr>
        <w:t xml:space="preserve">Quanto à atualização das ementas e programas das disciplinas, a Coordenação do Curso, a cada semestre, receberá propostas dos professores solicitando alteração de ementas e programas, justificando-as. Também serão consideradas as tendências </w:t>
      </w:r>
      <w:r w:rsidR="00813171">
        <w:rPr>
          <w:color w:val="000000"/>
        </w:rPr>
        <w:t>tecnológicas</w:t>
      </w:r>
      <w:r>
        <w:rPr>
          <w:color w:val="000000"/>
        </w:rPr>
        <w:t xml:space="preserve"> </w:t>
      </w:r>
      <w:r w:rsidR="00813171">
        <w:rPr>
          <w:color w:val="000000"/>
        </w:rPr>
        <w:t>e do</w:t>
      </w:r>
      <w:r>
        <w:rPr>
          <w:color w:val="000000"/>
        </w:rPr>
        <w:t xml:space="preserve"> mercado de trabalho no sentido de adequar o perfil do aluno egresso. As mudanças, uma vez analisadas</w:t>
      </w:r>
      <w:r w:rsidR="00DB6D56">
        <w:rPr>
          <w:color w:val="000000"/>
        </w:rPr>
        <w:t xml:space="preserve"> pelo NDE,</w:t>
      </w:r>
      <w:r>
        <w:rPr>
          <w:color w:val="000000"/>
        </w:rPr>
        <w:t xml:space="preserve"> aprovadas pelo Colegiado do Curso e </w:t>
      </w:r>
      <w:r w:rsidR="00DB6D56">
        <w:rPr>
          <w:color w:val="000000"/>
        </w:rPr>
        <w:t xml:space="preserve">homologadas </w:t>
      </w:r>
      <w:r>
        <w:rPr>
          <w:color w:val="000000"/>
        </w:rPr>
        <w:t>pelo Conselho Superior, passam a vig</w:t>
      </w:r>
      <w:r w:rsidR="00DB6D56">
        <w:rPr>
          <w:color w:val="000000"/>
        </w:rPr>
        <w:t>orar no semestre letivo subsequente</w:t>
      </w:r>
      <w:r>
        <w:rPr>
          <w:color w:val="000000"/>
        </w:rPr>
        <w:t>.</w:t>
      </w:r>
    </w:p>
    <w:p w:rsidR="004F15DC" w:rsidRDefault="004F15DC" w:rsidP="00541526">
      <w:pPr>
        <w:spacing w:line="360" w:lineRule="auto"/>
        <w:ind w:firstLine="709"/>
        <w:jc w:val="both"/>
        <w:rPr>
          <w:color w:val="000000"/>
        </w:rPr>
      </w:pPr>
      <w:r>
        <w:rPr>
          <w:color w:val="000000"/>
        </w:rPr>
        <w:t>Para aprovação das propostas, o Colegiado do Curso levará em consideração a sua fundamentação e a sua adequação às diretrizes constantes do projeto pedagógico do curso.</w:t>
      </w:r>
    </w:p>
    <w:p w:rsidR="004F15DC" w:rsidRDefault="004F15DC" w:rsidP="00541526">
      <w:pPr>
        <w:spacing w:line="360" w:lineRule="auto"/>
        <w:ind w:firstLine="709"/>
        <w:jc w:val="both"/>
        <w:rPr>
          <w:color w:val="000000"/>
        </w:rPr>
      </w:pPr>
      <w:r>
        <w:rPr>
          <w:color w:val="000000"/>
        </w:rPr>
        <w:t>As bibliografias básicas e complementares das disciplinas serão renovadas durante o processo semestral de atualização das ement</w:t>
      </w:r>
      <w:r w:rsidR="00EF7079">
        <w:rPr>
          <w:color w:val="000000"/>
        </w:rPr>
        <w:t>as e programas, conforme plano</w:t>
      </w:r>
      <w:r>
        <w:rPr>
          <w:color w:val="000000"/>
        </w:rPr>
        <w:t xml:space="preserve"> pedagógico do curso e a política de atualização do acervo bibliográfico.</w:t>
      </w:r>
    </w:p>
    <w:p w:rsidR="004F15DC" w:rsidRDefault="004F15DC" w:rsidP="00BE6758">
      <w:pPr>
        <w:spacing w:line="360" w:lineRule="auto"/>
        <w:jc w:val="both"/>
        <w:rPr>
          <w:color w:val="000000"/>
        </w:rPr>
      </w:pPr>
    </w:p>
    <w:p w:rsidR="004F15DC" w:rsidRDefault="004F15DC" w:rsidP="00502205">
      <w:pPr>
        <w:pStyle w:val="Ttulo4"/>
      </w:pPr>
      <w:bookmarkStart w:id="175" w:name="_Toc394392794"/>
      <w:r>
        <w:t>Descrição do Ementário e Bibliografia do curso</w:t>
      </w:r>
      <w:bookmarkEnd w:id="175"/>
    </w:p>
    <w:p w:rsidR="00372EC8" w:rsidRDefault="00372EC8" w:rsidP="009D2DE2">
      <w:pPr>
        <w:spacing w:line="240" w:lineRule="auto"/>
      </w:pPr>
    </w:p>
    <w:p w:rsidR="004F15DC" w:rsidRPr="00B60D9F" w:rsidRDefault="005B5B13" w:rsidP="005B5B13">
      <w:pPr>
        <w:pStyle w:val="Ttulo5"/>
      </w:pPr>
      <w:r>
        <w:t xml:space="preserve">  </w:t>
      </w:r>
      <w:bookmarkStart w:id="176" w:name="_Toc394392795"/>
      <w:r w:rsidR="006E4395" w:rsidRPr="00B60D9F">
        <w:t>I SEMESTRE</w:t>
      </w:r>
      <w:bookmarkEnd w:id="176"/>
    </w:p>
    <w:p w:rsidR="00813171" w:rsidRPr="00E626EA" w:rsidRDefault="00813171" w:rsidP="00813171">
      <w:pPr>
        <w:spacing w:line="240" w:lineRule="auto"/>
        <w:rPr>
          <w:bCs/>
        </w:rPr>
      </w:pPr>
    </w:p>
    <w:p w:rsidR="00813171" w:rsidRPr="00E626EA" w:rsidRDefault="00813171" w:rsidP="00813171">
      <w:pPr>
        <w:spacing w:line="240" w:lineRule="auto"/>
        <w:rPr>
          <w:sz w:val="20"/>
          <w:szCs w:val="20"/>
        </w:rPr>
      </w:pPr>
    </w:p>
    <w:tbl>
      <w:tblPr>
        <w:tblW w:w="9142"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189"/>
        <w:gridCol w:w="3118"/>
        <w:gridCol w:w="2835"/>
      </w:tblGrid>
      <w:tr w:rsidR="00813171" w:rsidRPr="00E626EA" w:rsidTr="00BF6A6B">
        <w:trPr>
          <w:cantSplit/>
        </w:trPr>
        <w:tc>
          <w:tcPr>
            <w:tcW w:w="9142"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ind w:right="436"/>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Matemática Básica</w:t>
            </w:r>
          </w:p>
        </w:tc>
      </w:tr>
      <w:tr w:rsidR="00813171" w:rsidRPr="00E626EA" w:rsidTr="00BF6A6B">
        <w:trPr>
          <w:cantSplit/>
        </w:trPr>
        <w:tc>
          <w:tcPr>
            <w:tcW w:w="9142"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ind w:right="436"/>
              <w:jc w:val="both"/>
              <w:rPr>
                <w:b/>
              </w:rPr>
            </w:pPr>
            <w:r w:rsidRPr="00E626EA">
              <w:rPr>
                <w:b/>
              </w:rPr>
              <w:t xml:space="preserve">Curso: </w:t>
            </w:r>
            <w:r w:rsidRPr="00E626EA">
              <w:rPr>
                <w:snapToGrid w:val="0"/>
              </w:rPr>
              <w:t>Engenharia de Computação</w:t>
            </w:r>
          </w:p>
        </w:tc>
      </w:tr>
      <w:tr w:rsidR="00813171" w:rsidRPr="00E626EA" w:rsidTr="00BF6A6B">
        <w:trPr>
          <w:cantSplit/>
        </w:trPr>
        <w:tc>
          <w:tcPr>
            <w:tcW w:w="9142"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ind w:right="436"/>
              <w:jc w:val="both"/>
              <w:rPr>
                <w:b/>
              </w:rPr>
            </w:pPr>
            <w:r w:rsidRPr="00E626EA">
              <w:rPr>
                <w:b/>
              </w:rPr>
              <w:t xml:space="preserve">Período: </w:t>
            </w:r>
            <w:r w:rsidRPr="00E626EA">
              <w:t>1</w:t>
            </w:r>
            <w:r w:rsidRPr="00E626EA">
              <w:rPr>
                <w:snapToGrid w:val="0"/>
              </w:rPr>
              <w:t>º</w:t>
            </w:r>
          </w:p>
        </w:tc>
      </w:tr>
      <w:tr w:rsidR="00813171" w:rsidRPr="00E626EA" w:rsidTr="00BF6A6B">
        <w:trPr>
          <w:cantSplit/>
        </w:trPr>
        <w:tc>
          <w:tcPr>
            <w:tcW w:w="3189"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ind w:right="436"/>
            </w:pPr>
            <w:r w:rsidRPr="00E626EA">
              <w:rPr>
                <w:b/>
              </w:rPr>
              <w:t>Carga Horária:</w:t>
            </w:r>
            <w:r w:rsidRPr="00E626EA">
              <w:t xml:space="preserve"> 67h</w:t>
            </w:r>
          </w:p>
        </w:tc>
        <w:tc>
          <w:tcPr>
            <w:tcW w:w="3118"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ind w:right="436"/>
              <w:rPr>
                <w:b/>
              </w:rPr>
            </w:pPr>
            <w:r w:rsidRPr="00E626EA">
              <w:rPr>
                <w:b/>
              </w:rPr>
              <w:t>Horas Teórica</w:t>
            </w:r>
            <w:r w:rsidR="00560C90">
              <w:rPr>
                <w:b/>
              </w:rPr>
              <w:t>s</w:t>
            </w:r>
            <w:r w:rsidRPr="00E626EA">
              <w:rPr>
                <w:b/>
              </w:rPr>
              <w:t xml:space="preserve">: </w:t>
            </w:r>
            <w:r w:rsidRPr="00E626EA">
              <w:rPr>
                <w:snapToGrid w:val="0"/>
              </w:rPr>
              <w:t>67h</w:t>
            </w:r>
          </w:p>
        </w:tc>
        <w:tc>
          <w:tcPr>
            <w:tcW w:w="2835"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ind w:right="436"/>
              <w:rPr>
                <w:b/>
              </w:rPr>
            </w:pPr>
            <w:r w:rsidRPr="00E626EA">
              <w:rPr>
                <w:b/>
              </w:rPr>
              <w:t>Horas Prática</w:t>
            </w:r>
            <w:r w:rsidR="00560C90">
              <w:rPr>
                <w:b/>
              </w:rPr>
              <w:t>s</w:t>
            </w:r>
            <w:r w:rsidRPr="00E626EA">
              <w:rPr>
                <w:b/>
              </w:rPr>
              <w:t xml:space="preserve">: </w:t>
            </w:r>
            <w:r w:rsidRPr="00E626EA">
              <w:rPr>
                <w:snapToGrid w:val="0"/>
              </w:rPr>
              <w:t>0h</w:t>
            </w:r>
          </w:p>
        </w:tc>
      </w:tr>
      <w:tr w:rsidR="00813171" w:rsidRPr="00E626EA" w:rsidTr="00BF6A6B">
        <w:trPr>
          <w:cantSplit/>
        </w:trPr>
        <w:tc>
          <w:tcPr>
            <w:tcW w:w="9142" w:type="dxa"/>
            <w:gridSpan w:val="3"/>
            <w:tcBorders>
              <w:top w:val="single" w:sz="12" w:space="0" w:color="auto"/>
              <w:bottom w:val="threeDEmboss" w:sz="12" w:space="0" w:color="auto"/>
            </w:tcBorders>
            <w:vAlign w:val="center"/>
          </w:tcPr>
          <w:p w:rsidR="00813171" w:rsidRPr="00E626EA" w:rsidRDefault="00813171" w:rsidP="00813171">
            <w:pPr>
              <w:spacing w:before="60" w:after="60"/>
              <w:ind w:right="436"/>
              <w:jc w:val="both"/>
              <w:rPr>
                <w:b/>
              </w:rPr>
            </w:pPr>
            <w:r w:rsidRPr="00E626EA">
              <w:rPr>
                <w:b/>
              </w:rPr>
              <w:lastRenderedPageBreak/>
              <w:t>Docente Responsável:</w:t>
            </w: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uppressAutoHyphens w:val="0"/>
              <w:autoSpaceDE/>
              <w:spacing w:line="240" w:lineRule="auto"/>
              <w:ind w:left="284" w:right="213"/>
              <w:jc w:val="both"/>
              <w:textAlignment w:val="auto"/>
              <w:rPr>
                <w:snapToGrid w:val="0"/>
              </w:rPr>
            </w:pPr>
            <w:r w:rsidRPr="00E626EA">
              <w:rPr>
                <w:snapToGrid w:val="0"/>
              </w:rPr>
              <w:t>Conjuntos Numéricos. Noções básicas de geometria plana e espacial métrica. Funções. Matrizes, Determinantes e Sistemas Lineares.</w:t>
            </w:r>
          </w:p>
          <w:p w:rsidR="00813171" w:rsidRPr="00E626EA" w:rsidRDefault="00813171" w:rsidP="00813171">
            <w:pPr>
              <w:spacing w:before="60" w:after="60"/>
              <w:jc w:val="both"/>
              <w:rPr>
                <w:b/>
                <w:smallCaps/>
              </w:rPr>
            </w:pP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Geral</w:t>
            </w:r>
          </w:p>
          <w:p w:rsidR="00813171" w:rsidRPr="00E626EA" w:rsidRDefault="00813171" w:rsidP="009478E2">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Apresentar ao aluno uma revisão dos principais conceitos sobre matemática básica preparando-o para as disciplinas de cálculo diferencial e integral ministradas ao longo do curso.</w:t>
            </w:r>
          </w:p>
          <w:p w:rsidR="00813171" w:rsidRPr="009478E2" w:rsidRDefault="00813171" w:rsidP="009478E2">
            <w:pPr>
              <w:suppressAutoHyphens w:val="0"/>
              <w:autoSpaceDE/>
              <w:spacing w:line="240" w:lineRule="auto"/>
              <w:ind w:left="900"/>
              <w:jc w:val="both"/>
              <w:textAlignment w:val="auto"/>
              <w:rPr>
                <w:snapToGrid w:val="0"/>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9478E2">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Estudar conjuntos numéricos e funções, visando sua utilização em disciplinas posteriores</w:t>
            </w:r>
            <w:r w:rsidR="00560C90">
              <w:rPr>
                <w:snapToGrid w:val="0"/>
              </w:rPr>
              <w:t>,</w:t>
            </w:r>
          </w:p>
          <w:p w:rsidR="00813171" w:rsidRPr="00E626EA" w:rsidRDefault="00813171" w:rsidP="009478E2">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Desenvolver o rac</w:t>
            </w:r>
            <w:r w:rsidR="00560C90">
              <w:rPr>
                <w:snapToGrid w:val="0"/>
              </w:rPr>
              <w:t>iocínio lógico-algébrico-formal,</w:t>
            </w:r>
          </w:p>
          <w:p w:rsidR="00813171" w:rsidRPr="00E626EA" w:rsidRDefault="00813171" w:rsidP="009478E2">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Est</w:t>
            </w:r>
            <w:r w:rsidR="00560C90">
              <w:rPr>
                <w:snapToGrid w:val="0"/>
              </w:rPr>
              <w:t>udar matrizes e suas aplicações,</w:t>
            </w:r>
          </w:p>
          <w:p w:rsidR="00813171" w:rsidRPr="00E626EA" w:rsidRDefault="00813171" w:rsidP="009478E2">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Estudar a solução de Sistemas Lineares.</w:t>
            </w: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F6A6B">
        <w:tblPrEx>
          <w:tblBorders>
            <w:insideV w:val="single" w:sz="4" w:space="0" w:color="auto"/>
          </w:tblBorders>
        </w:tblPrEx>
        <w:tc>
          <w:tcPr>
            <w:tcW w:w="9142" w:type="dxa"/>
            <w:gridSpan w:val="3"/>
            <w:tcBorders>
              <w:top w:val="nil"/>
              <w:bottom w:val="nil"/>
            </w:tcBorders>
          </w:tcPr>
          <w:p w:rsidR="00813171" w:rsidRPr="00E626EA" w:rsidRDefault="00813171" w:rsidP="00813171">
            <w:pPr>
              <w:jc w:val="both"/>
              <w:rPr>
                <w:b/>
                <w:snapToGrid w:val="0"/>
                <w:sz w:val="22"/>
              </w:rPr>
            </w:pPr>
          </w:p>
          <w:p w:rsidR="00813171" w:rsidRPr="00E626EA" w:rsidRDefault="00813171" w:rsidP="00813171">
            <w:pPr>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Conjuntos Numéricos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Conjunto dos números naturais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Conjunto dos números inteiros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Conjunto dos números reais e complexos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Operações com números reais e complexos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Valores absolutos</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Geometria Plana e Espacial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Área de polígonos: triângulos, quadrado, retângulo, paralelogramo, losango, e trapézio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Área e volume de prismas, pirâmides, cilindros, cones e esferas</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Funções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Definição e representação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Função linear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Função quadrática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Função exponencial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Função logarítmica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lastRenderedPageBreak/>
              <w:t>Função modular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Funções trigonométricas</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4ª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Matrizes e Determinantes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Definição e classificação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Igualdade e operações: adição e subtração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Multiplicação de matriz por um número real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Multiplicação de matrizes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Operadores ortogonais e simétricos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Sistemas Lineares</w:t>
            </w:r>
          </w:p>
        </w:tc>
      </w:tr>
      <w:tr w:rsidR="00813171" w:rsidRPr="00E626EA" w:rsidTr="00BF6A6B">
        <w:tblPrEx>
          <w:tblBorders>
            <w:insideV w:val="single" w:sz="4" w:space="0" w:color="auto"/>
          </w:tblBorders>
        </w:tblPrEx>
        <w:trPr>
          <w:cantSplit/>
          <w:trHeight w:val="390"/>
        </w:trPr>
        <w:tc>
          <w:tcPr>
            <w:tcW w:w="9142"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F6A6B">
        <w:tblPrEx>
          <w:tblBorders>
            <w:insideV w:val="single" w:sz="4" w:space="0" w:color="auto"/>
          </w:tblBorders>
        </w:tblPrEx>
        <w:trPr>
          <w:cantSplit/>
        </w:trPr>
        <w:tc>
          <w:tcPr>
            <w:tcW w:w="9142"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Aulas teóricas e expositivas, aulas práticas, pesquisas individuais e em grupo, discussões e listas de exercícios.</w:t>
            </w:r>
          </w:p>
          <w:p w:rsidR="00813171" w:rsidRPr="00E626EA" w:rsidRDefault="00813171"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Provas escritas, trabalhos práticos e teóricos</w:t>
            </w:r>
            <w:r w:rsidR="00560C90">
              <w:rPr>
                <w:snapToGrid w:val="0"/>
              </w:rPr>
              <w:t>.</w:t>
            </w:r>
          </w:p>
          <w:p w:rsidR="00813171" w:rsidRPr="00E626EA" w:rsidRDefault="00813171"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Trabalhos individuais e reforço de conteúdo durante o horário de atendimento do professor. Projetos práticos individuais ou em grupo.</w:t>
            </w:r>
          </w:p>
          <w:p w:rsidR="00813171" w:rsidRPr="00E626EA" w:rsidRDefault="00813171" w:rsidP="00813171">
            <w:pPr>
              <w:jc w:val="both"/>
            </w:pP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F6A6B">
        <w:tblPrEx>
          <w:tblBorders>
            <w:insideV w:val="single" w:sz="4" w:space="0" w:color="auto"/>
          </w:tblBorders>
        </w:tblPrEx>
        <w:trPr>
          <w:cantSplit/>
        </w:trPr>
        <w:tc>
          <w:tcPr>
            <w:tcW w:w="9142"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Provas teóricas e </w:t>
            </w:r>
            <w:r w:rsidR="00560C90">
              <w:rPr>
                <w:snapToGrid w:val="0"/>
              </w:rPr>
              <w:t>pr</w:t>
            </w:r>
            <w:r w:rsidRPr="00E626EA">
              <w:rPr>
                <w:snapToGrid w:val="0"/>
              </w:rPr>
              <w:t>áticas</w:t>
            </w:r>
          </w:p>
          <w:p w:rsidR="00813171" w:rsidRPr="00E626EA" w:rsidRDefault="00813171"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Listas de </w:t>
            </w:r>
            <w:r w:rsidR="00560C90">
              <w:rPr>
                <w:snapToGrid w:val="0"/>
              </w:rPr>
              <w:t>ex</w:t>
            </w:r>
            <w:r w:rsidRPr="00E626EA">
              <w:rPr>
                <w:snapToGrid w:val="0"/>
              </w:rPr>
              <w:t>ercícios</w:t>
            </w:r>
          </w:p>
          <w:p w:rsidR="00813171" w:rsidRPr="00E626EA" w:rsidRDefault="00813171" w:rsidP="00813171">
            <w:pPr>
              <w:tabs>
                <w:tab w:val="left" w:pos="709"/>
              </w:tabs>
              <w:jc w:val="both"/>
            </w:pP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F6A6B">
        <w:tblPrEx>
          <w:tblBorders>
            <w:insideV w:val="single" w:sz="4" w:space="0" w:color="auto"/>
          </w:tblBorders>
        </w:tblPrEx>
        <w:trPr>
          <w:cantSplit/>
          <w:trHeight w:val="626"/>
        </w:trPr>
        <w:tc>
          <w:tcPr>
            <w:tcW w:w="9142"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Quadro branco, </w:t>
            </w:r>
            <w:r w:rsidR="00560C90" w:rsidRPr="00E626EA">
              <w:rPr>
                <w:snapToGrid w:val="0"/>
              </w:rPr>
              <w:t>pincéis coloridos, projetor multimídia</w:t>
            </w:r>
            <w:r w:rsidRPr="00E626EA">
              <w:rPr>
                <w:snapToGrid w:val="0"/>
              </w:rPr>
              <w:t>.</w:t>
            </w:r>
          </w:p>
          <w:p w:rsidR="00813171" w:rsidRPr="00E626EA" w:rsidRDefault="00813171" w:rsidP="00813171">
            <w:pPr>
              <w:ind w:left="720"/>
              <w:jc w:val="both"/>
              <w:rPr>
                <w:b/>
                <w:i/>
              </w:rPr>
            </w:pP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F6A6B">
        <w:tblPrEx>
          <w:tblBorders>
            <w:insideV w:val="single" w:sz="4" w:space="0" w:color="auto"/>
          </w:tblBorders>
        </w:tblPrEx>
        <w:trPr>
          <w:cantSplit/>
          <w:trHeight w:val="709"/>
        </w:trPr>
        <w:tc>
          <w:tcPr>
            <w:tcW w:w="9142" w:type="dxa"/>
            <w:gridSpan w:val="3"/>
            <w:tcBorders>
              <w:top w:val="threeDEmboss" w:sz="12" w:space="0" w:color="auto"/>
              <w:bottom w:val="threeDEmboss" w:sz="12" w:space="0" w:color="auto"/>
            </w:tcBorders>
            <w:vAlign w:val="center"/>
          </w:tcPr>
          <w:p w:rsidR="00813171" w:rsidRPr="00E626EA" w:rsidRDefault="00813171" w:rsidP="00813171">
            <w:pPr>
              <w:ind w:left="540"/>
              <w:jc w:val="both"/>
              <w:rPr>
                <w:snapToGrid w:val="0"/>
              </w:rPr>
            </w:pPr>
            <w:r w:rsidRPr="00E626EA">
              <w:rPr>
                <w:snapToGrid w:val="0"/>
              </w:rPr>
              <w:t xml:space="preserve"> </w:t>
            </w:r>
          </w:p>
        </w:tc>
      </w:tr>
      <w:tr w:rsidR="00813171" w:rsidRPr="00E626EA" w:rsidTr="00BF6A6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F6A6B">
        <w:tblPrEx>
          <w:tblBorders>
            <w:insideV w:val="single" w:sz="4" w:space="0" w:color="auto"/>
          </w:tblBorders>
        </w:tblPrEx>
        <w:trPr>
          <w:cantSplit/>
          <w:trHeight w:val="348"/>
        </w:trPr>
        <w:tc>
          <w:tcPr>
            <w:tcW w:w="9142"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lastRenderedPageBreak/>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SAFIER, F. </w:t>
            </w:r>
            <w:r w:rsidRPr="00E626EA">
              <w:rPr>
                <w:b/>
                <w:snapToGrid w:val="0"/>
              </w:rPr>
              <w:t>Pré-Cálculo</w:t>
            </w:r>
            <w:r w:rsidRPr="00E626EA">
              <w:rPr>
                <w:snapToGrid w:val="0"/>
              </w:rPr>
              <w:t>. 2ª Edição. Porto Alegre: Bookman, 2011.</w:t>
            </w:r>
            <w:r w:rsidR="00560C90" w:rsidRPr="00E626EA">
              <w:rPr>
                <w:snapToGrid w:val="0"/>
              </w:rPr>
              <w:t xml:space="preserve"> ISBN: 9788577809264</w:t>
            </w:r>
            <w:r w:rsidR="00560C90">
              <w:rPr>
                <w:snapToGrid w:val="0"/>
              </w:rPr>
              <w:t>.</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bookmarkStart w:id="177" w:name="OLE_LINK1"/>
            <w:bookmarkStart w:id="178" w:name="OLE_LINK2"/>
            <w:r w:rsidRPr="00E626EA">
              <w:rPr>
                <w:snapToGrid w:val="0"/>
              </w:rPr>
              <w:t xml:space="preserve">KIME, L. A.; CLARK, J.; MICHAEL, B. K. </w:t>
            </w:r>
            <w:r w:rsidRPr="00E626EA">
              <w:rPr>
                <w:b/>
                <w:snapToGrid w:val="0"/>
              </w:rPr>
              <w:t>Álgebra na Universidade – Um Curso Pré-Cálculo</w:t>
            </w:r>
            <w:r w:rsidR="00560C90">
              <w:rPr>
                <w:snapToGrid w:val="0"/>
              </w:rPr>
              <w:t>. 5ª Edição</w:t>
            </w:r>
            <w:r w:rsidRPr="00E626EA">
              <w:rPr>
                <w:snapToGrid w:val="0"/>
              </w:rPr>
              <w:t>. Rio de Janeiro: LTC, 2014.</w:t>
            </w:r>
            <w:r w:rsidR="00560C90" w:rsidRPr="00E626EA">
              <w:rPr>
                <w:snapToGrid w:val="0"/>
              </w:rPr>
              <w:t xml:space="preserve"> ISBN: 9788521623601</w:t>
            </w:r>
            <w:r w:rsidR="00560C90">
              <w:rPr>
                <w:snapToGrid w:val="0"/>
              </w:rPr>
              <w:t>.</w:t>
            </w:r>
          </w:p>
          <w:p w:rsidR="00813171" w:rsidRPr="00E626EA" w:rsidRDefault="00813171" w:rsidP="00813171">
            <w:pPr>
              <w:ind w:left="540"/>
              <w:jc w:val="both"/>
              <w:rPr>
                <w:snapToGrid w:val="0"/>
              </w:rPr>
            </w:pPr>
          </w:p>
          <w:bookmarkEnd w:id="177"/>
          <w:bookmarkEnd w:id="178"/>
          <w:p w:rsidR="00813171" w:rsidRPr="00E626EA" w:rsidRDefault="00813171" w:rsidP="00813171">
            <w:pPr>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SILVA, E. M. da; SILVA, E. M. da; SILVA, S. M. da. </w:t>
            </w:r>
            <w:r w:rsidRPr="00E626EA">
              <w:rPr>
                <w:b/>
                <w:snapToGrid w:val="0"/>
              </w:rPr>
              <w:t>Matemática Básica para Cursos Superiores.</w:t>
            </w:r>
            <w:r w:rsidRPr="00E626EA">
              <w:rPr>
                <w:snapToGrid w:val="0"/>
              </w:rPr>
              <w:t xml:space="preserve"> 1ª Edição. São Paulo: Atlas, 2002.</w:t>
            </w:r>
            <w:r w:rsidR="00560C90" w:rsidRPr="00E626EA">
              <w:rPr>
                <w:bCs/>
                <w:snapToGrid w:val="0"/>
              </w:rPr>
              <w:t xml:space="preserve"> ISBN</w:t>
            </w:r>
            <w:r w:rsidR="00560C90" w:rsidRPr="00E626EA">
              <w:rPr>
                <w:b/>
                <w:bCs/>
                <w:snapToGrid w:val="0"/>
              </w:rPr>
              <w:t>:</w:t>
            </w:r>
            <w:r w:rsidR="00560C90" w:rsidRPr="00E626EA">
              <w:rPr>
                <w:snapToGrid w:val="0"/>
              </w:rPr>
              <w:t xml:space="preserve"> 9788522430352</w:t>
            </w:r>
            <w:r w:rsidR="00560C90">
              <w:rPr>
                <w:snapToGrid w:val="0"/>
              </w:rPr>
              <w:t>.</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MEDEIROS, V. Z. </w:t>
            </w:r>
            <w:r w:rsidRPr="00E626EA">
              <w:rPr>
                <w:i/>
                <w:snapToGrid w:val="0"/>
              </w:rPr>
              <w:t>et al</w:t>
            </w:r>
            <w:r w:rsidRPr="00E626EA">
              <w:rPr>
                <w:snapToGrid w:val="0"/>
              </w:rPr>
              <w:t>.</w:t>
            </w:r>
            <w:r w:rsidRPr="00E626EA">
              <w:rPr>
                <w:b/>
                <w:snapToGrid w:val="0"/>
              </w:rPr>
              <w:t xml:space="preserve"> Pré-Cálculo</w:t>
            </w:r>
            <w:r w:rsidRPr="00E626EA">
              <w:rPr>
                <w:snapToGrid w:val="0"/>
              </w:rPr>
              <w:t>. 2ª Edição. São Paulo: Cengage Learning, 2010.</w:t>
            </w:r>
            <w:r w:rsidR="00560C90" w:rsidRPr="00E626EA">
              <w:rPr>
                <w:snapToGrid w:val="0"/>
              </w:rPr>
              <w:t xml:space="preserve"> ISBN: 9788522107353</w:t>
            </w:r>
            <w:r w:rsidR="00560C90">
              <w:rPr>
                <w:snapToGrid w:val="0"/>
              </w:rPr>
              <w:t>.</w:t>
            </w:r>
          </w:p>
          <w:p w:rsidR="00813171" w:rsidRPr="00E626EA" w:rsidRDefault="00813171" w:rsidP="00813171">
            <w:pPr>
              <w:ind w:left="540"/>
              <w:jc w:val="both"/>
              <w:rPr>
                <w:snapToGrid w:val="0"/>
              </w:rPr>
            </w:pPr>
          </w:p>
        </w:tc>
      </w:tr>
    </w:tbl>
    <w:p w:rsidR="008B68AB" w:rsidRDefault="008B68AB" w:rsidP="008B68AB"/>
    <w:tbl>
      <w:tblPr>
        <w:tblW w:w="9142"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189"/>
        <w:gridCol w:w="3118"/>
        <w:gridCol w:w="2835"/>
      </w:tblGrid>
      <w:tr w:rsidR="00C66F1D" w:rsidRPr="00E626EA" w:rsidTr="00B85F0A">
        <w:trPr>
          <w:cantSplit/>
        </w:trPr>
        <w:tc>
          <w:tcPr>
            <w:tcW w:w="9142" w:type="dxa"/>
            <w:gridSpan w:val="3"/>
            <w:tcBorders>
              <w:top w:val="threeDEmboss" w:sz="12" w:space="0" w:color="auto"/>
              <w:left w:val="threeDEmboss" w:sz="12" w:space="0" w:color="auto"/>
              <w:bottom w:val="single" w:sz="12" w:space="0" w:color="auto"/>
            </w:tcBorders>
            <w:vAlign w:val="center"/>
          </w:tcPr>
          <w:p w:rsidR="00C66F1D" w:rsidRPr="00E626EA" w:rsidRDefault="00C66F1D" w:rsidP="00C66F1D">
            <w:pPr>
              <w:spacing w:before="60" w:after="60"/>
              <w:ind w:right="436"/>
              <w:jc w:val="both"/>
              <w:rPr>
                <w:b/>
              </w:rPr>
            </w:pPr>
            <w:r w:rsidRPr="00E626EA">
              <w:rPr>
                <w:b/>
              </w:rPr>
              <w:t xml:space="preserve">Nome do </w:t>
            </w:r>
            <w:r w:rsidRPr="00E626EA">
              <w:rPr>
                <w:b/>
                <w:smallCaps/>
              </w:rPr>
              <w:t>Componente Curricular</w:t>
            </w:r>
            <w:r w:rsidRPr="00E626EA">
              <w:rPr>
                <w:b/>
              </w:rPr>
              <w:t xml:space="preserve">: </w:t>
            </w:r>
            <w:r w:rsidRPr="00C66F1D">
              <w:rPr>
                <w:snapToGrid w:val="0"/>
              </w:rPr>
              <w:t>Algoritmos e Programação</w:t>
            </w:r>
          </w:p>
        </w:tc>
      </w:tr>
      <w:tr w:rsidR="00C66F1D" w:rsidRPr="00E626EA" w:rsidTr="00B85F0A">
        <w:trPr>
          <w:cantSplit/>
        </w:trPr>
        <w:tc>
          <w:tcPr>
            <w:tcW w:w="9142" w:type="dxa"/>
            <w:gridSpan w:val="3"/>
            <w:tcBorders>
              <w:top w:val="single" w:sz="12" w:space="0" w:color="auto"/>
              <w:left w:val="threeDEmboss" w:sz="12" w:space="0" w:color="auto"/>
              <w:bottom w:val="single" w:sz="12" w:space="0" w:color="auto"/>
            </w:tcBorders>
            <w:vAlign w:val="center"/>
          </w:tcPr>
          <w:p w:rsidR="00C66F1D" w:rsidRPr="00E626EA" w:rsidRDefault="00C66F1D" w:rsidP="00B85F0A">
            <w:pPr>
              <w:spacing w:before="60" w:after="60"/>
              <w:ind w:right="436"/>
              <w:jc w:val="both"/>
              <w:rPr>
                <w:b/>
              </w:rPr>
            </w:pPr>
            <w:r w:rsidRPr="00E626EA">
              <w:rPr>
                <w:b/>
              </w:rPr>
              <w:t xml:space="preserve">Curso: </w:t>
            </w:r>
            <w:r w:rsidRPr="00E626EA">
              <w:rPr>
                <w:snapToGrid w:val="0"/>
              </w:rPr>
              <w:t>Engenharia de Computação</w:t>
            </w:r>
          </w:p>
        </w:tc>
      </w:tr>
      <w:tr w:rsidR="00C66F1D" w:rsidRPr="00E626EA" w:rsidTr="00B85F0A">
        <w:trPr>
          <w:cantSplit/>
        </w:trPr>
        <w:tc>
          <w:tcPr>
            <w:tcW w:w="9142" w:type="dxa"/>
            <w:gridSpan w:val="3"/>
            <w:tcBorders>
              <w:top w:val="single" w:sz="4" w:space="0" w:color="auto"/>
              <w:left w:val="threeDEmboss" w:sz="12" w:space="0" w:color="auto"/>
              <w:bottom w:val="single" w:sz="12" w:space="0" w:color="auto"/>
            </w:tcBorders>
            <w:vAlign w:val="center"/>
          </w:tcPr>
          <w:p w:rsidR="00C66F1D" w:rsidRPr="00E626EA" w:rsidRDefault="00C66F1D" w:rsidP="00B85F0A">
            <w:pPr>
              <w:spacing w:before="60" w:after="60"/>
              <w:ind w:right="436"/>
              <w:jc w:val="both"/>
              <w:rPr>
                <w:b/>
              </w:rPr>
            </w:pPr>
            <w:r w:rsidRPr="00E626EA">
              <w:rPr>
                <w:b/>
              </w:rPr>
              <w:t xml:space="preserve">Período: </w:t>
            </w:r>
            <w:r w:rsidRPr="00E626EA">
              <w:t>1</w:t>
            </w:r>
            <w:r w:rsidRPr="00E626EA">
              <w:rPr>
                <w:snapToGrid w:val="0"/>
              </w:rPr>
              <w:t>º</w:t>
            </w:r>
          </w:p>
        </w:tc>
      </w:tr>
      <w:tr w:rsidR="00C66F1D" w:rsidRPr="00E626EA" w:rsidTr="00B85F0A">
        <w:trPr>
          <w:cantSplit/>
        </w:trPr>
        <w:tc>
          <w:tcPr>
            <w:tcW w:w="3189" w:type="dxa"/>
            <w:tcBorders>
              <w:top w:val="single" w:sz="4" w:space="0" w:color="auto"/>
              <w:left w:val="threeDEmboss" w:sz="12" w:space="0" w:color="auto"/>
              <w:bottom w:val="single" w:sz="4" w:space="0" w:color="auto"/>
              <w:right w:val="single" w:sz="12" w:space="0" w:color="auto"/>
            </w:tcBorders>
            <w:vAlign w:val="center"/>
          </w:tcPr>
          <w:p w:rsidR="00C66F1D" w:rsidRPr="00E626EA" w:rsidRDefault="00C66F1D" w:rsidP="00B85F0A">
            <w:pPr>
              <w:spacing w:before="60" w:after="60"/>
              <w:ind w:right="436"/>
            </w:pPr>
            <w:r w:rsidRPr="00E626EA">
              <w:rPr>
                <w:b/>
              </w:rPr>
              <w:t>Carga Horária:</w:t>
            </w:r>
            <w:r w:rsidRPr="00E626EA">
              <w:t xml:space="preserve"> 67h</w:t>
            </w:r>
          </w:p>
        </w:tc>
        <w:tc>
          <w:tcPr>
            <w:tcW w:w="3118" w:type="dxa"/>
            <w:tcBorders>
              <w:top w:val="single" w:sz="4" w:space="0" w:color="auto"/>
              <w:left w:val="single" w:sz="12" w:space="0" w:color="auto"/>
              <w:bottom w:val="single" w:sz="4" w:space="0" w:color="auto"/>
              <w:right w:val="single" w:sz="12" w:space="0" w:color="auto"/>
            </w:tcBorders>
            <w:vAlign w:val="center"/>
          </w:tcPr>
          <w:p w:rsidR="00C66F1D" w:rsidRPr="00E626EA" w:rsidRDefault="00C66F1D" w:rsidP="001C1953">
            <w:pPr>
              <w:spacing w:before="60" w:after="60"/>
              <w:ind w:right="436"/>
              <w:rPr>
                <w:b/>
              </w:rPr>
            </w:pPr>
            <w:r w:rsidRPr="00E626EA">
              <w:rPr>
                <w:b/>
              </w:rPr>
              <w:t>Horas Teórica</w:t>
            </w:r>
            <w:r w:rsidR="00356186">
              <w:rPr>
                <w:b/>
              </w:rPr>
              <w:t>s</w:t>
            </w:r>
            <w:r w:rsidRPr="00E626EA">
              <w:rPr>
                <w:b/>
              </w:rPr>
              <w:t xml:space="preserve">: </w:t>
            </w:r>
            <w:r>
              <w:rPr>
                <w:snapToGrid w:val="0"/>
              </w:rPr>
              <w:t>67</w:t>
            </w:r>
            <w:r w:rsidRPr="00E626EA">
              <w:rPr>
                <w:snapToGrid w:val="0"/>
              </w:rPr>
              <w:t>h</w:t>
            </w:r>
          </w:p>
        </w:tc>
        <w:tc>
          <w:tcPr>
            <w:tcW w:w="2835" w:type="dxa"/>
            <w:tcBorders>
              <w:top w:val="single" w:sz="4" w:space="0" w:color="auto"/>
              <w:left w:val="single" w:sz="12" w:space="0" w:color="auto"/>
              <w:bottom w:val="single" w:sz="4" w:space="0" w:color="auto"/>
            </w:tcBorders>
            <w:vAlign w:val="center"/>
          </w:tcPr>
          <w:p w:rsidR="00C66F1D" w:rsidRPr="00E626EA" w:rsidRDefault="00C66F1D" w:rsidP="00B85F0A">
            <w:pPr>
              <w:spacing w:before="60" w:after="60"/>
              <w:ind w:right="436"/>
              <w:rPr>
                <w:b/>
              </w:rPr>
            </w:pPr>
            <w:r w:rsidRPr="00E626EA">
              <w:rPr>
                <w:b/>
              </w:rPr>
              <w:t>Horas Prática</w:t>
            </w:r>
            <w:r w:rsidR="00356186">
              <w:rPr>
                <w:b/>
              </w:rPr>
              <w:t>s</w:t>
            </w:r>
            <w:r w:rsidRPr="00E626EA">
              <w:rPr>
                <w:b/>
              </w:rPr>
              <w:t xml:space="preserve">: </w:t>
            </w:r>
            <w:r>
              <w:rPr>
                <w:b/>
              </w:rPr>
              <w:t>0</w:t>
            </w:r>
            <w:r w:rsidRPr="00E626EA">
              <w:rPr>
                <w:snapToGrid w:val="0"/>
              </w:rPr>
              <w:t>h</w:t>
            </w:r>
          </w:p>
        </w:tc>
      </w:tr>
      <w:tr w:rsidR="00C66F1D" w:rsidRPr="00E626EA" w:rsidTr="00B85F0A">
        <w:trPr>
          <w:cantSplit/>
        </w:trPr>
        <w:tc>
          <w:tcPr>
            <w:tcW w:w="9142" w:type="dxa"/>
            <w:gridSpan w:val="3"/>
            <w:tcBorders>
              <w:top w:val="single" w:sz="12" w:space="0" w:color="auto"/>
              <w:bottom w:val="threeDEmboss" w:sz="12" w:space="0" w:color="auto"/>
            </w:tcBorders>
            <w:vAlign w:val="center"/>
          </w:tcPr>
          <w:p w:rsidR="00C66F1D" w:rsidRPr="00E626EA" w:rsidRDefault="00C66F1D" w:rsidP="00B85F0A">
            <w:pPr>
              <w:spacing w:before="60" w:after="60"/>
              <w:ind w:right="436"/>
              <w:jc w:val="both"/>
              <w:rPr>
                <w:b/>
              </w:rPr>
            </w:pPr>
            <w:r w:rsidRPr="00E626EA">
              <w:rPr>
                <w:b/>
              </w:rPr>
              <w:t>Docente Responsável:</w:t>
            </w: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C66F1D" w:rsidRPr="00E626EA" w:rsidRDefault="00C66F1D" w:rsidP="00B85F0A">
            <w:pPr>
              <w:spacing w:before="60" w:after="60"/>
              <w:jc w:val="center"/>
              <w:rPr>
                <w:b/>
                <w:smallCaps/>
              </w:rPr>
            </w:pPr>
            <w:r w:rsidRPr="00E626EA">
              <w:rPr>
                <w:b/>
                <w:smallCaps/>
              </w:rPr>
              <w:t>Ementa</w:t>
            </w: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000000" w:fill="auto"/>
          </w:tcPr>
          <w:p w:rsidR="00C66F1D" w:rsidRPr="00E626EA" w:rsidRDefault="00C66F1D" w:rsidP="00B85F0A">
            <w:pPr>
              <w:spacing w:before="60" w:after="60"/>
              <w:jc w:val="both"/>
              <w:rPr>
                <w:snapToGrid w:val="0"/>
              </w:rPr>
            </w:pPr>
          </w:p>
          <w:p w:rsidR="000A42B9" w:rsidRPr="000A42B9" w:rsidRDefault="00C66F1D" w:rsidP="000A42B9">
            <w:pPr>
              <w:suppressAutoHyphens w:val="0"/>
              <w:autoSpaceDE/>
              <w:spacing w:line="240" w:lineRule="auto"/>
              <w:ind w:left="284" w:right="213"/>
              <w:jc w:val="both"/>
              <w:textAlignment w:val="auto"/>
            </w:pPr>
            <w:r w:rsidRPr="000A42B9">
              <w:rPr>
                <w:highlight w:val="yellow"/>
              </w:rPr>
              <w:t xml:space="preserve">Principais ambientes de desenvolvimento. Características e suporte ferramental relacionados à linguagem de programação C. Aplicação dos principais conceitos relacionados com a orientação a </w:t>
            </w:r>
            <w:commentRangeStart w:id="179"/>
            <w:r w:rsidRPr="000A42B9">
              <w:rPr>
                <w:highlight w:val="yellow"/>
              </w:rPr>
              <w:t>objetos</w:t>
            </w:r>
            <w:commentRangeEnd w:id="179"/>
            <w:r w:rsidR="000A42B9">
              <w:rPr>
                <w:rStyle w:val="Refdecomentrio"/>
              </w:rPr>
              <w:commentReference w:id="179"/>
            </w:r>
            <w:r w:rsidRPr="000A42B9">
              <w:rPr>
                <w:highlight w:val="yellow"/>
              </w:rPr>
              <w:t>.</w:t>
            </w:r>
          </w:p>
          <w:p w:rsidR="00C66F1D" w:rsidRPr="00E626EA" w:rsidRDefault="00C66F1D" w:rsidP="00B85F0A">
            <w:pPr>
              <w:spacing w:before="60" w:after="60"/>
              <w:jc w:val="both"/>
              <w:rPr>
                <w:b/>
                <w:smallCaps/>
              </w:rPr>
            </w:pP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C66F1D" w:rsidRPr="00E626EA" w:rsidRDefault="00C66F1D" w:rsidP="00B85F0A">
            <w:pPr>
              <w:spacing w:before="60" w:after="60"/>
              <w:jc w:val="center"/>
              <w:rPr>
                <w:b/>
                <w:bCs/>
                <w:smallCaps/>
                <w:snapToGrid w:val="0"/>
              </w:rPr>
            </w:pPr>
            <w:r w:rsidRPr="00E626EA">
              <w:rPr>
                <w:b/>
                <w:bCs/>
                <w:smallCaps/>
                <w:snapToGrid w:val="0"/>
              </w:rPr>
              <w:t>Objetivos</w:t>
            </w: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000000" w:fill="auto"/>
          </w:tcPr>
          <w:p w:rsidR="00C66F1D" w:rsidRPr="00E626EA" w:rsidRDefault="00C66F1D" w:rsidP="00B85F0A">
            <w:pPr>
              <w:ind w:left="720"/>
              <w:jc w:val="both"/>
            </w:pPr>
          </w:p>
          <w:p w:rsidR="00C66F1D" w:rsidRPr="00E626EA" w:rsidRDefault="00C66F1D" w:rsidP="00B85F0A">
            <w:pPr>
              <w:rPr>
                <w:b/>
              </w:rPr>
            </w:pPr>
            <w:r w:rsidRPr="00E626EA">
              <w:rPr>
                <w:b/>
              </w:rPr>
              <w:t>Geral</w:t>
            </w:r>
          </w:p>
          <w:p w:rsidR="00C66F1D" w:rsidRPr="00FF4347" w:rsidRDefault="00C66F1D" w:rsidP="007E0230">
            <w:pPr>
              <w:numPr>
                <w:ilvl w:val="0"/>
                <w:numId w:val="72"/>
              </w:numPr>
              <w:autoSpaceDE/>
              <w:spacing w:line="240" w:lineRule="auto"/>
              <w:jc w:val="both"/>
              <w:textAlignment w:val="auto"/>
            </w:pPr>
            <w:r>
              <w:t>Apresentar a teoria necessária para tornar o aluno capaz de</w:t>
            </w:r>
            <w:r w:rsidRPr="00FF4347">
              <w:t xml:space="preserve"> desenvolv</w:t>
            </w:r>
            <w:r>
              <w:t xml:space="preserve">er </w:t>
            </w:r>
            <w:r w:rsidRPr="00FF4347">
              <w:t xml:space="preserve">algoritmos </w:t>
            </w:r>
            <w:r>
              <w:t>e</w:t>
            </w:r>
            <w:r w:rsidRPr="00FF4347">
              <w:t xml:space="preserve"> programas</w:t>
            </w:r>
            <w:r>
              <w:t xml:space="preserve"> de computador</w:t>
            </w:r>
            <w:r w:rsidRPr="00FF4347">
              <w:t>.</w:t>
            </w:r>
          </w:p>
          <w:p w:rsidR="00C66F1D" w:rsidRPr="00E626EA" w:rsidRDefault="00C66F1D" w:rsidP="00B85F0A">
            <w:pPr>
              <w:rPr>
                <w:b/>
              </w:rPr>
            </w:pPr>
          </w:p>
          <w:p w:rsidR="00C66F1D" w:rsidRPr="00E626EA" w:rsidRDefault="00C66F1D" w:rsidP="00B85F0A">
            <w:pPr>
              <w:rPr>
                <w:b/>
              </w:rPr>
            </w:pPr>
            <w:r w:rsidRPr="00E626EA">
              <w:rPr>
                <w:b/>
              </w:rPr>
              <w:t>Específicos</w:t>
            </w:r>
          </w:p>
          <w:p w:rsidR="00C66F1D" w:rsidRPr="00E626EA" w:rsidRDefault="00C66F1D" w:rsidP="00B85F0A">
            <w:pPr>
              <w:rPr>
                <w:b/>
              </w:rPr>
            </w:pPr>
          </w:p>
          <w:p w:rsidR="00C66F1D" w:rsidRPr="00FF4347" w:rsidRDefault="00C66F1D" w:rsidP="007E0230">
            <w:pPr>
              <w:numPr>
                <w:ilvl w:val="0"/>
                <w:numId w:val="72"/>
              </w:numPr>
              <w:autoSpaceDE/>
              <w:spacing w:line="240" w:lineRule="auto"/>
              <w:jc w:val="both"/>
              <w:textAlignment w:val="auto"/>
            </w:pPr>
            <w:r w:rsidRPr="00FF4347">
              <w:t>Aprender a pensar de forma sistêmica na resolução de problemas;</w:t>
            </w:r>
          </w:p>
          <w:p w:rsidR="00C66F1D" w:rsidRPr="00FF4347" w:rsidRDefault="00C66F1D" w:rsidP="007E0230">
            <w:pPr>
              <w:numPr>
                <w:ilvl w:val="0"/>
                <w:numId w:val="72"/>
              </w:numPr>
              <w:autoSpaceDE/>
              <w:spacing w:line="240" w:lineRule="auto"/>
              <w:jc w:val="both"/>
              <w:textAlignment w:val="auto"/>
            </w:pPr>
            <w:r w:rsidRPr="00FF4347">
              <w:t>Construir algoritmos;</w:t>
            </w:r>
          </w:p>
          <w:p w:rsidR="00C66F1D" w:rsidRPr="00FF4347" w:rsidRDefault="00C66F1D" w:rsidP="007E0230">
            <w:pPr>
              <w:numPr>
                <w:ilvl w:val="0"/>
                <w:numId w:val="72"/>
              </w:numPr>
              <w:autoSpaceDE/>
              <w:spacing w:line="240" w:lineRule="auto"/>
              <w:jc w:val="both"/>
              <w:textAlignment w:val="auto"/>
            </w:pPr>
            <w:r w:rsidRPr="00FF4347">
              <w:t>Entender os princípios básicos da programação;</w:t>
            </w:r>
          </w:p>
          <w:p w:rsidR="00C66F1D" w:rsidRPr="00FF4347" w:rsidRDefault="00C66F1D" w:rsidP="007E0230">
            <w:pPr>
              <w:numPr>
                <w:ilvl w:val="0"/>
                <w:numId w:val="72"/>
              </w:numPr>
              <w:autoSpaceDE/>
              <w:spacing w:line="240" w:lineRule="auto"/>
              <w:jc w:val="both"/>
              <w:textAlignment w:val="auto"/>
            </w:pPr>
            <w:r w:rsidRPr="00FF4347">
              <w:t>Aprender a implementar programas de computadores utilizando uma linguagem de programação.</w:t>
            </w:r>
          </w:p>
          <w:p w:rsidR="00C66F1D" w:rsidRPr="00E626EA" w:rsidRDefault="00C66F1D" w:rsidP="00B85F0A">
            <w:pPr>
              <w:suppressAutoHyphens w:val="0"/>
              <w:autoSpaceDE/>
              <w:spacing w:line="240" w:lineRule="auto"/>
              <w:ind w:left="720"/>
              <w:jc w:val="both"/>
              <w:textAlignment w:val="auto"/>
              <w:rPr>
                <w:snapToGrid w:val="0"/>
              </w:rPr>
            </w:pP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C66F1D" w:rsidRPr="00E626EA" w:rsidRDefault="00C66F1D" w:rsidP="00B85F0A">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C66F1D" w:rsidRPr="00E626EA" w:rsidTr="00B85F0A">
        <w:tblPrEx>
          <w:tblBorders>
            <w:insideV w:val="single" w:sz="4" w:space="0" w:color="auto"/>
          </w:tblBorders>
        </w:tblPrEx>
        <w:tc>
          <w:tcPr>
            <w:tcW w:w="9142" w:type="dxa"/>
            <w:gridSpan w:val="3"/>
            <w:tcBorders>
              <w:top w:val="nil"/>
              <w:bottom w:val="nil"/>
            </w:tcBorders>
          </w:tcPr>
          <w:p w:rsidR="00C66F1D" w:rsidRPr="00E626EA" w:rsidRDefault="00C66F1D" w:rsidP="00B85F0A">
            <w:pPr>
              <w:jc w:val="both"/>
              <w:rPr>
                <w:b/>
                <w:snapToGrid w:val="0"/>
                <w:sz w:val="22"/>
              </w:rPr>
            </w:pPr>
          </w:p>
          <w:p w:rsidR="00C66F1D" w:rsidRPr="00E626EA" w:rsidRDefault="00C66F1D" w:rsidP="00B85F0A">
            <w:pPr>
              <w:jc w:val="both"/>
              <w:rPr>
                <w:b/>
                <w:snapToGrid w:val="0"/>
              </w:rPr>
            </w:pPr>
            <w:r w:rsidRPr="00E626EA">
              <w:rPr>
                <w:b/>
                <w:snapToGrid w:val="0"/>
              </w:rPr>
              <w:t>1ª Unidade</w:t>
            </w:r>
          </w:p>
          <w:p w:rsidR="00C66F1D" w:rsidRDefault="00C66F1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 xml:space="preserve">Fundamentos Básicos </w:t>
            </w:r>
            <w:r w:rsidRPr="001F15F7">
              <w:rPr>
                <w:snapToGrid w:val="0"/>
              </w:rPr>
              <w:t>e Programação</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Formato de um algoritmo</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Declaração de variáveis e de constantes</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Operação de atribuição</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Operações de entrada e saída</w:t>
            </w:r>
          </w:p>
          <w:p w:rsidR="00C66F1D" w:rsidRPr="00E626EA"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Estruturas de controle</w:t>
            </w:r>
          </w:p>
          <w:p w:rsidR="00C66F1D" w:rsidRDefault="00C66F1D" w:rsidP="00B85F0A">
            <w:pPr>
              <w:jc w:val="both"/>
              <w:rPr>
                <w:b/>
                <w:snapToGrid w:val="0"/>
              </w:rPr>
            </w:pPr>
          </w:p>
          <w:p w:rsidR="00C66F1D" w:rsidRPr="00E626EA" w:rsidRDefault="00C66F1D" w:rsidP="00B85F0A">
            <w:pPr>
              <w:jc w:val="both"/>
              <w:rPr>
                <w:b/>
                <w:snapToGrid w:val="0"/>
              </w:rPr>
            </w:pPr>
            <w:r w:rsidRPr="00E626EA">
              <w:rPr>
                <w:b/>
                <w:snapToGrid w:val="0"/>
              </w:rPr>
              <w:t>2ª Unidade</w:t>
            </w:r>
          </w:p>
          <w:p w:rsidR="00C66F1D" w:rsidRPr="001F15F7" w:rsidRDefault="00C66F1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Desenvolvimento d</w:t>
            </w:r>
            <w:r w:rsidRPr="001F15F7">
              <w:rPr>
                <w:snapToGrid w:val="0"/>
              </w:rPr>
              <w:t xml:space="preserve">e Programas – Conceitos Básicos </w:t>
            </w:r>
            <w:r>
              <w:rPr>
                <w:snapToGrid w:val="0"/>
              </w:rPr>
              <w:t>d</w:t>
            </w:r>
            <w:r w:rsidRPr="001F15F7">
              <w:rPr>
                <w:snapToGrid w:val="0"/>
              </w:rPr>
              <w:t xml:space="preserve">a Linguagem </w:t>
            </w:r>
            <w:r>
              <w:rPr>
                <w:snapToGrid w:val="0"/>
              </w:rPr>
              <w:t>d</w:t>
            </w:r>
            <w:r w:rsidRPr="001F15F7">
              <w:rPr>
                <w:snapToGrid w:val="0"/>
              </w:rPr>
              <w:t>e Programação C</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Características básicas</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Formato de um programa</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Declaração de variáveis e de constantes</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Expressões lógicas e aritméticas</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Estruturas de controle (sequ</w:t>
            </w:r>
            <w:r w:rsidRPr="001F15F7">
              <w:rPr>
                <w:snapToGrid w:val="0"/>
              </w:rPr>
              <w:t>encial, decisão e de repetição)</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 xml:space="preserve">Funções </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Escopo local e global</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Passagem por Valor e Por referência</w:t>
            </w:r>
          </w:p>
          <w:p w:rsidR="00C66F1D" w:rsidRDefault="00C66F1D" w:rsidP="00B85F0A">
            <w:pPr>
              <w:jc w:val="both"/>
              <w:rPr>
                <w:b/>
                <w:snapToGrid w:val="0"/>
              </w:rPr>
            </w:pPr>
          </w:p>
          <w:p w:rsidR="00C66F1D" w:rsidRPr="00E626EA" w:rsidRDefault="00C66F1D" w:rsidP="00B85F0A">
            <w:pPr>
              <w:jc w:val="both"/>
              <w:rPr>
                <w:b/>
                <w:snapToGrid w:val="0"/>
              </w:rPr>
            </w:pPr>
            <w:r w:rsidRPr="00E626EA">
              <w:rPr>
                <w:b/>
                <w:snapToGrid w:val="0"/>
              </w:rPr>
              <w:t>3ª Unidade</w:t>
            </w:r>
          </w:p>
          <w:p w:rsidR="00C66F1D" w:rsidRPr="001F15F7" w:rsidRDefault="00C66F1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Conceitos Avançados d</w:t>
            </w:r>
            <w:r w:rsidRPr="001F15F7">
              <w:rPr>
                <w:snapToGrid w:val="0"/>
              </w:rPr>
              <w:t xml:space="preserve">e </w:t>
            </w:r>
            <w:r>
              <w:rPr>
                <w:snapToGrid w:val="0"/>
              </w:rPr>
              <w:t>uma Linguagem d</w:t>
            </w:r>
            <w:r w:rsidRPr="001F15F7">
              <w:rPr>
                <w:snapToGrid w:val="0"/>
              </w:rPr>
              <w:t>e Programação</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Vetores e Matrizes</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Registros</w:t>
            </w:r>
          </w:p>
          <w:p w:rsidR="00C66F1D" w:rsidRPr="001F15F7"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Apontadores;</w:t>
            </w:r>
          </w:p>
          <w:p w:rsidR="00C66F1D" w:rsidRDefault="00C66F1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Listas Simplesmente Encadeadas</w:t>
            </w:r>
          </w:p>
          <w:p w:rsidR="000A42B9" w:rsidRPr="00C66F1D" w:rsidRDefault="000A42B9"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Recursividade</w:t>
            </w:r>
          </w:p>
        </w:tc>
      </w:tr>
      <w:tr w:rsidR="00C66F1D" w:rsidRPr="00E626EA" w:rsidTr="00B85F0A">
        <w:tblPrEx>
          <w:tblBorders>
            <w:insideV w:val="single" w:sz="4" w:space="0" w:color="auto"/>
          </w:tblBorders>
        </w:tblPrEx>
        <w:trPr>
          <w:cantSplit/>
          <w:trHeight w:val="390"/>
        </w:trPr>
        <w:tc>
          <w:tcPr>
            <w:tcW w:w="9142" w:type="dxa"/>
            <w:gridSpan w:val="3"/>
            <w:tcBorders>
              <w:top w:val="nil"/>
              <w:bottom w:val="threeDEmboss" w:sz="12" w:space="0" w:color="auto"/>
            </w:tcBorders>
          </w:tcPr>
          <w:p w:rsidR="00C66F1D" w:rsidRPr="00E626EA" w:rsidRDefault="00C66F1D" w:rsidP="00B85F0A">
            <w:pPr>
              <w:jc w:val="both"/>
              <w:rPr>
                <w:b/>
                <w:snapToGrid w:val="0"/>
              </w:rPr>
            </w:pP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C66F1D" w:rsidRPr="00E626EA" w:rsidRDefault="00C66F1D" w:rsidP="00B85F0A">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C66F1D" w:rsidRPr="00E626EA" w:rsidTr="00B85F0A">
        <w:tblPrEx>
          <w:tblBorders>
            <w:insideV w:val="single" w:sz="4" w:space="0" w:color="auto"/>
          </w:tblBorders>
        </w:tblPrEx>
        <w:trPr>
          <w:cantSplit/>
        </w:trPr>
        <w:tc>
          <w:tcPr>
            <w:tcW w:w="9142" w:type="dxa"/>
            <w:gridSpan w:val="3"/>
            <w:tcBorders>
              <w:top w:val="nil"/>
              <w:bottom w:val="threeDEmboss" w:sz="12" w:space="0" w:color="auto"/>
            </w:tcBorders>
          </w:tcPr>
          <w:p w:rsidR="00C66F1D" w:rsidRPr="00E626EA" w:rsidRDefault="00C66F1D" w:rsidP="00B85F0A">
            <w:pPr>
              <w:pStyle w:val="Cabealho"/>
              <w:tabs>
                <w:tab w:val="clear" w:pos="4419"/>
                <w:tab w:val="clear" w:pos="8838"/>
              </w:tabs>
              <w:ind w:left="426"/>
              <w:jc w:val="both"/>
              <w:rPr>
                <w:sz w:val="18"/>
              </w:rPr>
            </w:pPr>
          </w:p>
          <w:p w:rsidR="00C66F1D" w:rsidRPr="00E626EA" w:rsidRDefault="00C66F1D"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Aulas teóricas e expositivas, aulas práticas, pesquisas individuais e em grupo, discussões e listas de exercícios.</w:t>
            </w:r>
          </w:p>
          <w:p w:rsidR="00C66F1D" w:rsidRPr="00E626EA" w:rsidRDefault="00C66F1D"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Provas escritas, trabalhos práticos e teóricos</w:t>
            </w:r>
            <w:r w:rsidR="00356186">
              <w:rPr>
                <w:snapToGrid w:val="0"/>
              </w:rPr>
              <w:t>.</w:t>
            </w:r>
          </w:p>
          <w:p w:rsidR="00C66F1D" w:rsidRPr="00E626EA" w:rsidRDefault="00C66F1D"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Trabalhos individuais e reforço de conteúdo durante o horário de atendimento do professor. Projetos práticos individuais ou em grupo.</w:t>
            </w:r>
          </w:p>
          <w:p w:rsidR="00C66F1D" w:rsidRPr="00E626EA" w:rsidRDefault="00C66F1D" w:rsidP="00B85F0A">
            <w:pPr>
              <w:jc w:val="both"/>
            </w:pP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C66F1D" w:rsidRPr="00E626EA" w:rsidRDefault="00C66F1D" w:rsidP="00B85F0A">
            <w:pPr>
              <w:spacing w:before="60" w:after="60"/>
              <w:jc w:val="center"/>
              <w:rPr>
                <w:b/>
                <w:smallCaps/>
              </w:rPr>
            </w:pPr>
            <w:r w:rsidRPr="00E626EA">
              <w:rPr>
                <w:b/>
                <w:smallCaps/>
              </w:rPr>
              <w:t>Avaliação do Processo de Ensino e Aprendizagem</w:t>
            </w:r>
          </w:p>
        </w:tc>
      </w:tr>
      <w:tr w:rsidR="00C66F1D" w:rsidRPr="00E626EA" w:rsidTr="00B85F0A">
        <w:tblPrEx>
          <w:tblBorders>
            <w:insideV w:val="single" w:sz="4" w:space="0" w:color="auto"/>
          </w:tblBorders>
        </w:tblPrEx>
        <w:trPr>
          <w:cantSplit/>
        </w:trPr>
        <w:tc>
          <w:tcPr>
            <w:tcW w:w="9142" w:type="dxa"/>
            <w:gridSpan w:val="3"/>
            <w:tcBorders>
              <w:top w:val="nil"/>
              <w:bottom w:val="threeDEmboss" w:sz="12" w:space="0" w:color="auto"/>
            </w:tcBorders>
          </w:tcPr>
          <w:p w:rsidR="00C66F1D" w:rsidRPr="00E626EA" w:rsidRDefault="00C66F1D" w:rsidP="00B85F0A">
            <w:pPr>
              <w:ind w:left="540"/>
              <w:jc w:val="both"/>
              <w:rPr>
                <w:snapToGrid w:val="0"/>
              </w:rPr>
            </w:pPr>
          </w:p>
          <w:p w:rsidR="00C66F1D" w:rsidRPr="00E626EA" w:rsidRDefault="00C66F1D"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Provas teóricas e </w:t>
            </w:r>
            <w:r w:rsidR="00356186">
              <w:rPr>
                <w:snapToGrid w:val="0"/>
              </w:rPr>
              <w:t>p</w:t>
            </w:r>
            <w:r w:rsidRPr="00E626EA">
              <w:rPr>
                <w:snapToGrid w:val="0"/>
              </w:rPr>
              <w:t>ráticas</w:t>
            </w:r>
          </w:p>
          <w:p w:rsidR="00C66F1D" w:rsidRDefault="00C66F1D"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Listas de </w:t>
            </w:r>
            <w:r w:rsidR="00356186">
              <w:rPr>
                <w:snapToGrid w:val="0"/>
              </w:rPr>
              <w:t>ex</w:t>
            </w:r>
            <w:r w:rsidRPr="00E626EA">
              <w:rPr>
                <w:snapToGrid w:val="0"/>
              </w:rPr>
              <w:t>ercícios</w:t>
            </w:r>
          </w:p>
          <w:p w:rsidR="00C66F1D" w:rsidRPr="001F15F7" w:rsidRDefault="00C66F1D" w:rsidP="0063287C">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1F15F7">
              <w:rPr>
                <w:snapToGrid w:val="0"/>
              </w:rPr>
              <w:t>Desenvolvimento de projetos;</w:t>
            </w:r>
          </w:p>
          <w:p w:rsidR="00C66F1D" w:rsidRPr="00E626EA" w:rsidRDefault="00C66F1D" w:rsidP="00B85F0A">
            <w:pPr>
              <w:tabs>
                <w:tab w:val="left" w:pos="709"/>
              </w:tabs>
              <w:jc w:val="both"/>
            </w:pP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C66F1D" w:rsidRPr="00E626EA" w:rsidRDefault="00C66F1D" w:rsidP="00B85F0A">
            <w:pPr>
              <w:spacing w:before="60" w:after="60"/>
              <w:jc w:val="center"/>
              <w:rPr>
                <w:b/>
                <w:smallCaps/>
              </w:rPr>
            </w:pPr>
            <w:r w:rsidRPr="00E626EA">
              <w:rPr>
                <w:b/>
                <w:smallCaps/>
              </w:rPr>
              <w:lastRenderedPageBreak/>
              <w:t>Recursos Necessários</w:t>
            </w:r>
          </w:p>
        </w:tc>
      </w:tr>
      <w:tr w:rsidR="00C66F1D" w:rsidRPr="00E626EA" w:rsidTr="00B85F0A">
        <w:tblPrEx>
          <w:tblBorders>
            <w:insideV w:val="single" w:sz="4" w:space="0" w:color="auto"/>
          </w:tblBorders>
        </w:tblPrEx>
        <w:trPr>
          <w:cantSplit/>
          <w:trHeight w:val="626"/>
        </w:trPr>
        <w:tc>
          <w:tcPr>
            <w:tcW w:w="9142" w:type="dxa"/>
            <w:gridSpan w:val="3"/>
            <w:tcBorders>
              <w:top w:val="threeDEmboss" w:sz="12" w:space="0" w:color="auto"/>
              <w:bottom w:val="threeDEmboss" w:sz="12" w:space="0" w:color="auto"/>
            </w:tcBorders>
          </w:tcPr>
          <w:p w:rsidR="00C66F1D" w:rsidRPr="00E626EA" w:rsidRDefault="00C66F1D" w:rsidP="00B85F0A">
            <w:pPr>
              <w:snapToGrid w:val="0"/>
              <w:jc w:val="both"/>
            </w:pPr>
          </w:p>
          <w:p w:rsidR="00C66F1D" w:rsidRPr="00E626EA" w:rsidRDefault="00C66F1D"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356186">
              <w:rPr>
                <w:snapToGrid w:val="0"/>
              </w:rPr>
              <w:t>p</w:t>
            </w:r>
            <w:r w:rsidRPr="00E626EA">
              <w:rPr>
                <w:snapToGrid w:val="0"/>
              </w:rPr>
              <w:t xml:space="preserve">incéis </w:t>
            </w:r>
            <w:r w:rsidR="00356186">
              <w:rPr>
                <w:snapToGrid w:val="0"/>
              </w:rPr>
              <w:t>c</w:t>
            </w:r>
            <w:r w:rsidRPr="00E626EA">
              <w:rPr>
                <w:snapToGrid w:val="0"/>
              </w:rPr>
              <w:t xml:space="preserve">oloridos, </w:t>
            </w:r>
            <w:r w:rsidR="00356186">
              <w:rPr>
                <w:snapToGrid w:val="0"/>
              </w:rPr>
              <w:t>pr</w:t>
            </w:r>
            <w:r w:rsidRPr="00E626EA">
              <w:rPr>
                <w:snapToGrid w:val="0"/>
              </w:rPr>
              <w:t>ojetor multimídia.</w:t>
            </w:r>
          </w:p>
          <w:p w:rsidR="00C66F1D" w:rsidRPr="00E626EA" w:rsidRDefault="00C66F1D" w:rsidP="00B85F0A">
            <w:pPr>
              <w:ind w:left="720"/>
              <w:jc w:val="both"/>
              <w:rPr>
                <w:b/>
                <w:i/>
              </w:rPr>
            </w:pP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C66F1D" w:rsidRPr="00E626EA" w:rsidRDefault="00C66F1D" w:rsidP="00B85F0A">
            <w:pPr>
              <w:spacing w:before="60" w:after="60"/>
              <w:jc w:val="center"/>
              <w:rPr>
                <w:b/>
                <w:smallCaps/>
              </w:rPr>
            </w:pPr>
            <w:r w:rsidRPr="00E626EA">
              <w:rPr>
                <w:b/>
                <w:smallCaps/>
              </w:rPr>
              <w:t>Pré-Requisito</w:t>
            </w:r>
          </w:p>
        </w:tc>
      </w:tr>
      <w:tr w:rsidR="00C66F1D" w:rsidRPr="00E626EA" w:rsidTr="00B85F0A">
        <w:tblPrEx>
          <w:tblBorders>
            <w:insideV w:val="single" w:sz="4" w:space="0" w:color="auto"/>
          </w:tblBorders>
        </w:tblPrEx>
        <w:trPr>
          <w:cantSplit/>
          <w:trHeight w:val="709"/>
        </w:trPr>
        <w:tc>
          <w:tcPr>
            <w:tcW w:w="9142" w:type="dxa"/>
            <w:gridSpan w:val="3"/>
            <w:tcBorders>
              <w:top w:val="threeDEmboss" w:sz="12" w:space="0" w:color="auto"/>
              <w:bottom w:val="threeDEmboss" w:sz="12" w:space="0" w:color="auto"/>
            </w:tcBorders>
            <w:vAlign w:val="center"/>
          </w:tcPr>
          <w:p w:rsidR="00C66F1D" w:rsidRPr="00E626EA" w:rsidRDefault="00C66F1D" w:rsidP="00B85F0A">
            <w:pPr>
              <w:ind w:left="540"/>
              <w:jc w:val="both"/>
              <w:rPr>
                <w:snapToGrid w:val="0"/>
              </w:rPr>
            </w:pPr>
            <w:r w:rsidRPr="00E626EA">
              <w:rPr>
                <w:snapToGrid w:val="0"/>
              </w:rPr>
              <w:t xml:space="preserve"> </w:t>
            </w:r>
          </w:p>
        </w:tc>
      </w:tr>
      <w:tr w:rsidR="00C66F1D" w:rsidRPr="00E626EA" w:rsidTr="00B85F0A">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C66F1D" w:rsidRPr="00E626EA" w:rsidRDefault="00C66F1D" w:rsidP="00B85F0A">
            <w:pPr>
              <w:spacing w:before="60" w:after="60"/>
              <w:jc w:val="center"/>
              <w:rPr>
                <w:b/>
                <w:smallCaps/>
              </w:rPr>
            </w:pPr>
            <w:r w:rsidRPr="00E626EA">
              <w:rPr>
                <w:b/>
                <w:smallCaps/>
              </w:rPr>
              <w:t>Bibliografia</w:t>
            </w:r>
          </w:p>
        </w:tc>
      </w:tr>
      <w:tr w:rsidR="00C66F1D" w:rsidRPr="00E626EA" w:rsidTr="00B85F0A">
        <w:tblPrEx>
          <w:tblBorders>
            <w:insideV w:val="single" w:sz="4" w:space="0" w:color="auto"/>
          </w:tblBorders>
        </w:tblPrEx>
        <w:trPr>
          <w:cantSplit/>
          <w:trHeight w:val="348"/>
        </w:trPr>
        <w:tc>
          <w:tcPr>
            <w:tcW w:w="9142" w:type="dxa"/>
            <w:gridSpan w:val="3"/>
            <w:tcBorders>
              <w:top w:val="threeDEmboss" w:sz="12" w:space="0" w:color="auto"/>
              <w:bottom w:val="threeDEmboss" w:sz="12" w:space="0" w:color="auto"/>
            </w:tcBorders>
            <w:vAlign w:val="center"/>
          </w:tcPr>
          <w:p w:rsidR="00C66F1D" w:rsidRPr="00E626EA" w:rsidRDefault="00C66F1D" w:rsidP="00B85F0A">
            <w:pPr>
              <w:jc w:val="both"/>
              <w:rPr>
                <w:b/>
                <w:snapToGrid w:val="0"/>
              </w:rPr>
            </w:pPr>
            <w:r w:rsidRPr="00E626EA">
              <w:rPr>
                <w:b/>
                <w:snapToGrid w:val="0"/>
              </w:rPr>
              <w:t>Básica</w:t>
            </w:r>
          </w:p>
          <w:p w:rsidR="00C66F1D" w:rsidRDefault="00C66F1D" w:rsidP="00B85F0A">
            <w:pPr>
              <w:suppressAutoHyphens w:val="0"/>
              <w:autoSpaceDE/>
              <w:spacing w:line="240" w:lineRule="auto"/>
              <w:jc w:val="both"/>
              <w:textAlignment w:val="auto"/>
              <w:rPr>
                <w:snapToGrid w:val="0"/>
              </w:rPr>
            </w:pPr>
          </w:p>
          <w:p w:rsidR="00C66F1D" w:rsidRPr="001F15F7" w:rsidRDefault="00C66F1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KERNIGHAN, Brian, RITCHIE, Dennis. </w:t>
            </w:r>
            <w:r w:rsidRPr="001F15F7">
              <w:rPr>
                <w:b/>
                <w:snapToGrid w:val="0"/>
              </w:rPr>
              <w:t>A Linguagem de Programação C: Padrão ANSI</w:t>
            </w:r>
            <w:r w:rsidRPr="001F15F7">
              <w:rPr>
                <w:snapToGrid w:val="0"/>
              </w:rPr>
              <w:t>. ISBN 8570015860. Editora Campus, 1a Edição. 1989.</w:t>
            </w:r>
          </w:p>
          <w:p w:rsidR="00C66F1D" w:rsidRPr="001F15F7" w:rsidRDefault="00C66F1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ZIVIANI, Nivio. Projeto de Algoritmos com Implementações em PASCAL e C. 2a. Edição. ISBN: 8522105251. Ed. Thompson, 2007;</w:t>
            </w:r>
          </w:p>
          <w:p w:rsidR="00C66F1D" w:rsidRPr="001F15F7" w:rsidRDefault="00C66F1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Manzano, José Augusto N. G. </w:t>
            </w:r>
            <w:r w:rsidRPr="001F15F7">
              <w:rPr>
                <w:b/>
                <w:snapToGrid w:val="0"/>
              </w:rPr>
              <w:t>Estudo dirigido de algoritmos</w:t>
            </w:r>
            <w:r w:rsidRPr="001F15F7">
              <w:rPr>
                <w:snapToGrid w:val="0"/>
              </w:rPr>
              <w:t>. ISBN 857194413x, Editora Érica, Ed.12, São Paulo, 2008;</w:t>
            </w:r>
          </w:p>
          <w:p w:rsidR="00C66F1D" w:rsidRDefault="00C66F1D" w:rsidP="00B85F0A">
            <w:pPr>
              <w:jc w:val="both"/>
              <w:rPr>
                <w:b/>
                <w:snapToGrid w:val="0"/>
              </w:rPr>
            </w:pPr>
          </w:p>
          <w:p w:rsidR="00C66F1D" w:rsidRPr="001F15F7" w:rsidRDefault="00C66F1D" w:rsidP="00B85F0A">
            <w:pPr>
              <w:jc w:val="both"/>
              <w:rPr>
                <w:b/>
                <w:snapToGrid w:val="0"/>
              </w:rPr>
            </w:pPr>
            <w:r w:rsidRPr="001F15F7">
              <w:rPr>
                <w:b/>
                <w:snapToGrid w:val="0"/>
              </w:rPr>
              <w:t>Complementar</w:t>
            </w:r>
          </w:p>
          <w:p w:rsidR="00C66F1D" w:rsidRDefault="00C66F1D" w:rsidP="00B85F0A">
            <w:pPr>
              <w:suppressAutoHyphens w:val="0"/>
              <w:autoSpaceDE/>
              <w:spacing w:line="240" w:lineRule="auto"/>
              <w:ind w:left="540"/>
              <w:jc w:val="both"/>
              <w:textAlignment w:val="auto"/>
              <w:rPr>
                <w:snapToGrid w:val="0"/>
              </w:rPr>
            </w:pPr>
          </w:p>
          <w:p w:rsidR="00C66F1D" w:rsidRPr="001F15F7" w:rsidRDefault="00C66F1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C66F1D">
              <w:rPr>
                <w:snapToGrid w:val="0"/>
                <w:lang w:val="en-US"/>
              </w:rPr>
              <w:t xml:space="preserve">SCHILDT, Herbert. </w:t>
            </w:r>
            <w:r w:rsidRPr="00C66F1D">
              <w:rPr>
                <w:b/>
                <w:snapToGrid w:val="0"/>
                <w:lang w:val="en-US"/>
              </w:rPr>
              <w:t>C Completo e Total</w:t>
            </w:r>
            <w:r w:rsidRPr="00C66F1D">
              <w:rPr>
                <w:snapToGrid w:val="0"/>
                <w:lang w:val="en-US"/>
              </w:rPr>
              <w:t xml:space="preserve">. </w:t>
            </w:r>
            <w:r w:rsidRPr="001F15F7">
              <w:rPr>
                <w:snapToGrid w:val="0"/>
              </w:rPr>
              <w:t>Editora Makron Books. ISBN 8534605955. 3a Edição, 1997.</w:t>
            </w:r>
          </w:p>
          <w:p w:rsidR="00C66F1D" w:rsidRPr="001F15F7" w:rsidRDefault="00C66F1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TENEMBAUM, A., LANGSAM, Y., AUGENSTEIN, M. </w:t>
            </w:r>
            <w:r w:rsidRPr="001F15F7">
              <w:rPr>
                <w:b/>
                <w:snapToGrid w:val="0"/>
              </w:rPr>
              <w:t>Estruturas de Dados Usando C</w:t>
            </w:r>
            <w:r w:rsidRPr="001F15F7">
              <w:rPr>
                <w:snapToGrid w:val="0"/>
              </w:rPr>
              <w:t>. 1a. Edição. ISBN: 85-346-0348-0. Makron Books.</w:t>
            </w:r>
          </w:p>
          <w:p w:rsidR="00C66F1D" w:rsidRPr="001F15F7" w:rsidRDefault="00C66F1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SILVA, Osmar Quirino da. </w:t>
            </w:r>
            <w:r w:rsidRPr="001F15F7">
              <w:rPr>
                <w:b/>
                <w:snapToGrid w:val="0"/>
              </w:rPr>
              <w:t>Estrutura de Dados e Algoritmos Usando C: Fundamentos e Aplicações</w:t>
            </w:r>
            <w:r w:rsidRPr="001F15F7">
              <w:rPr>
                <w:snapToGrid w:val="0"/>
              </w:rPr>
              <w:t xml:space="preserve">. 1a. Edição. ISBN 8573936117. Editora Moderna. </w:t>
            </w:r>
          </w:p>
          <w:p w:rsidR="00C66F1D" w:rsidRPr="001F15F7" w:rsidRDefault="00C66F1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DEITEL, DEITEL. </w:t>
            </w:r>
            <w:r w:rsidRPr="001F15F7">
              <w:rPr>
                <w:b/>
                <w:snapToGrid w:val="0"/>
              </w:rPr>
              <w:t>C: Como Programar</w:t>
            </w:r>
            <w:r w:rsidRPr="001F15F7">
              <w:rPr>
                <w:snapToGrid w:val="0"/>
              </w:rPr>
              <w:t xml:space="preserve">. Editora Pearson Brasil. 6a. Edição. ISBN 8576059347.  </w:t>
            </w:r>
          </w:p>
          <w:p w:rsidR="00C66F1D" w:rsidRPr="00E626EA" w:rsidRDefault="00C66F1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SOFFNER, Renato. </w:t>
            </w:r>
            <w:r w:rsidRPr="001F15F7">
              <w:rPr>
                <w:b/>
                <w:snapToGrid w:val="0"/>
              </w:rPr>
              <w:t>Algoritmos e Programação em Linguagem C</w:t>
            </w:r>
            <w:r w:rsidRPr="001F15F7">
              <w:rPr>
                <w:snapToGrid w:val="0"/>
              </w:rPr>
              <w:t>. 1a. Edição. ISBN 8502207512. Ed. Saraiva, 2013.</w:t>
            </w:r>
          </w:p>
          <w:p w:rsidR="00C66F1D" w:rsidRPr="00E626EA" w:rsidRDefault="00C66F1D" w:rsidP="00B85F0A">
            <w:pPr>
              <w:ind w:left="540"/>
              <w:jc w:val="both"/>
              <w:rPr>
                <w:snapToGrid w:val="0"/>
              </w:rPr>
            </w:pPr>
          </w:p>
        </w:tc>
      </w:tr>
    </w:tbl>
    <w:p w:rsidR="00C66F1D" w:rsidRDefault="00C66F1D" w:rsidP="008B68AB"/>
    <w:p w:rsidR="001F15F7" w:rsidRDefault="00505661" w:rsidP="008B68AB">
      <w:r>
        <w:rPr>
          <w:rStyle w:val="Refdecomentrio"/>
        </w:rPr>
        <w:commentReference w:id="180"/>
      </w:r>
    </w:p>
    <w:tbl>
      <w:tblPr>
        <w:tblW w:w="9142"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189"/>
        <w:gridCol w:w="3118"/>
        <w:gridCol w:w="2835"/>
      </w:tblGrid>
      <w:tr w:rsidR="001F15F7" w:rsidRPr="00E626EA" w:rsidTr="001F15F7">
        <w:trPr>
          <w:cantSplit/>
        </w:trPr>
        <w:tc>
          <w:tcPr>
            <w:tcW w:w="9142" w:type="dxa"/>
            <w:gridSpan w:val="3"/>
            <w:tcBorders>
              <w:top w:val="threeDEmboss" w:sz="12" w:space="0" w:color="auto"/>
              <w:left w:val="threeDEmboss" w:sz="12" w:space="0" w:color="auto"/>
              <w:bottom w:val="single" w:sz="12" w:space="0" w:color="auto"/>
            </w:tcBorders>
            <w:vAlign w:val="center"/>
          </w:tcPr>
          <w:p w:rsidR="001F15F7" w:rsidRPr="00E626EA" w:rsidRDefault="001F15F7" w:rsidP="001F15F7">
            <w:pPr>
              <w:spacing w:before="60" w:after="60"/>
              <w:ind w:right="436"/>
              <w:jc w:val="both"/>
              <w:rPr>
                <w:b/>
              </w:rPr>
            </w:pPr>
            <w:r w:rsidRPr="00E626EA">
              <w:rPr>
                <w:b/>
              </w:rPr>
              <w:t xml:space="preserve">Nome do </w:t>
            </w:r>
            <w:r w:rsidRPr="00E626EA">
              <w:rPr>
                <w:b/>
                <w:smallCaps/>
              </w:rPr>
              <w:t>Componente Curricular</w:t>
            </w:r>
            <w:r w:rsidRPr="00E626EA">
              <w:rPr>
                <w:b/>
              </w:rPr>
              <w:t xml:space="preserve">: </w:t>
            </w:r>
            <w:r w:rsidRPr="00C66F1D">
              <w:rPr>
                <w:snapToGrid w:val="0"/>
              </w:rPr>
              <w:t>Laboratório de Algoritmos e Programação</w:t>
            </w:r>
          </w:p>
        </w:tc>
      </w:tr>
      <w:tr w:rsidR="001F15F7" w:rsidRPr="00E626EA" w:rsidTr="001F15F7">
        <w:trPr>
          <w:cantSplit/>
        </w:trPr>
        <w:tc>
          <w:tcPr>
            <w:tcW w:w="9142" w:type="dxa"/>
            <w:gridSpan w:val="3"/>
            <w:tcBorders>
              <w:top w:val="single" w:sz="12" w:space="0" w:color="auto"/>
              <w:left w:val="threeDEmboss" w:sz="12" w:space="0" w:color="auto"/>
              <w:bottom w:val="single" w:sz="12" w:space="0" w:color="auto"/>
            </w:tcBorders>
            <w:vAlign w:val="center"/>
          </w:tcPr>
          <w:p w:rsidR="001F15F7" w:rsidRPr="00E626EA" w:rsidRDefault="001F15F7" w:rsidP="00B85F0A">
            <w:pPr>
              <w:spacing w:before="60" w:after="60"/>
              <w:ind w:right="436"/>
              <w:jc w:val="both"/>
              <w:rPr>
                <w:b/>
              </w:rPr>
            </w:pPr>
            <w:r w:rsidRPr="00E626EA">
              <w:rPr>
                <w:b/>
              </w:rPr>
              <w:t xml:space="preserve">Curso: </w:t>
            </w:r>
            <w:r w:rsidRPr="00E626EA">
              <w:rPr>
                <w:snapToGrid w:val="0"/>
              </w:rPr>
              <w:t>Engenharia de Computação</w:t>
            </w:r>
          </w:p>
        </w:tc>
      </w:tr>
      <w:tr w:rsidR="001F15F7" w:rsidRPr="00E626EA" w:rsidTr="001F15F7">
        <w:trPr>
          <w:cantSplit/>
        </w:trPr>
        <w:tc>
          <w:tcPr>
            <w:tcW w:w="9142" w:type="dxa"/>
            <w:gridSpan w:val="3"/>
            <w:tcBorders>
              <w:top w:val="single" w:sz="4" w:space="0" w:color="auto"/>
              <w:left w:val="threeDEmboss" w:sz="12" w:space="0" w:color="auto"/>
              <w:bottom w:val="single" w:sz="12" w:space="0" w:color="auto"/>
            </w:tcBorders>
            <w:vAlign w:val="center"/>
          </w:tcPr>
          <w:p w:rsidR="001F15F7" w:rsidRPr="00E626EA" w:rsidRDefault="001F15F7" w:rsidP="00B85F0A">
            <w:pPr>
              <w:spacing w:before="60" w:after="60"/>
              <w:ind w:right="436"/>
              <w:jc w:val="both"/>
              <w:rPr>
                <w:b/>
              </w:rPr>
            </w:pPr>
            <w:r w:rsidRPr="00E626EA">
              <w:rPr>
                <w:b/>
              </w:rPr>
              <w:t xml:space="preserve">Período: </w:t>
            </w:r>
            <w:r w:rsidRPr="00E626EA">
              <w:t>1</w:t>
            </w:r>
            <w:r w:rsidRPr="00E626EA">
              <w:rPr>
                <w:snapToGrid w:val="0"/>
              </w:rPr>
              <w:t>º</w:t>
            </w:r>
          </w:p>
        </w:tc>
      </w:tr>
      <w:tr w:rsidR="001F15F7" w:rsidRPr="00E626EA" w:rsidTr="001F15F7">
        <w:trPr>
          <w:cantSplit/>
        </w:trPr>
        <w:tc>
          <w:tcPr>
            <w:tcW w:w="3189" w:type="dxa"/>
            <w:tcBorders>
              <w:top w:val="single" w:sz="4" w:space="0" w:color="auto"/>
              <w:left w:val="threeDEmboss" w:sz="12" w:space="0" w:color="auto"/>
              <w:bottom w:val="single" w:sz="4" w:space="0" w:color="auto"/>
              <w:right w:val="single" w:sz="12" w:space="0" w:color="auto"/>
            </w:tcBorders>
            <w:vAlign w:val="center"/>
          </w:tcPr>
          <w:p w:rsidR="001F15F7" w:rsidRPr="00E626EA" w:rsidRDefault="001F15F7" w:rsidP="00B85F0A">
            <w:pPr>
              <w:spacing w:before="60" w:after="60"/>
              <w:ind w:right="436"/>
            </w:pPr>
            <w:r w:rsidRPr="00E626EA">
              <w:rPr>
                <w:b/>
              </w:rPr>
              <w:t>Carga Horária:</w:t>
            </w:r>
            <w:r w:rsidRPr="00E626EA">
              <w:t xml:space="preserve"> 67h</w:t>
            </w:r>
          </w:p>
        </w:tc>
        <w:tc>
          <w:tcPr>
            <w:tcW w:w="3118" w:type="dxa"/>
            <w:tcBorders>
              <w:top w:val="single" w:sz="4" w:space="0" w:color="auto"/>
              <w:left w:val="single" w:sz="12" w:space="0" w:color="auto"/>
              <w:bottom w:val="single" w:sz="4" w:space="0" w:color="auto"/>
              <w:right w:val="single" w:sz="12" w:space="0" w:color="auto"/>
            </w:tcBorders>
            <w:vAlign w:val="center"/>
          </w:tcPr>
          <w:p w:rsidR="001F15F7" w:rsidRPr="00E626EA" w:rsidRDefault="001F15F7" w:rsidP="00B85F0A">
            <w:pPr>
              <w:spacing w:before="60" w:after="60"/>
              <w:ind w:right="436"/>
              <w:rPr>
                <w:b/>
              </w:rPr>
            </w:pPr>
            <w:r w:rsidRPr="00E626EA">
              <w:rPr>
                <w:b/>
              </w:rPr>
              <w:t>Horas Teórica</w:t>
            </w:r>
            <w:r w:rsidR="00356186">
              <w:rPr>
                <w:b/>
              </w:rPr>
              <w:t>s</w:t>
            </w:r>
            <w:r w:rsidRPr="00E626EA">
              <w:rPr>
                <w:b/>
              </w:rPr>
              <w:t xml:space="preserve">: </w:t>
            </w:r>
            <w:r>
              <w:rPr>
                <w:snapToGrid w:val="0"/>
              </w:rPr>
              <w:t>0</w:t>
            </w:r>
            <w:r w:rsidRPr="00E626EA">
              <w:rPr>
                <w:snapToGrid w:val="0"/>
              </w:rPr>
              <w:t>h</w:t>
            </w:r>
          </w:p>
        </w:tc>
        <w:tc>
          <w:tcPr>
            <w:tcW w:w="2835" w:type="dxa"/>
            <w:tcBorders>
              <w:top w:val="single" w:sz="4" w:space="0" w:color="auto"/>
              <w:left w:val="single" w:sz="12" w:space="0" w:color="auto"/>
              <w:bottom w:val="single" w:sz="4" w:space="0" w:color="auto"/>
            </w:tcBorders>
            <w:vAlign w:val="center"/>
          </w:tcPr>
          <w:p w:rsidR="001F15F7" w:rsidRPr="00E626EA" w:rsidRDefault="001F15F7" w:rsidP="001F15F7">
            <w:pPr>
              <w:spacing w:before="60" w:after="60"/>
              <w:ind w:right="436"/>
              <w:rPr>
                <w:b/>
              </w:rPr>
            </w:pPr>
            <w:r w:rsidRPr="00E626EA">
              <w:rPr>
                <w:b/>
              </w:rPr>
              <w:t>Horas Prática</w:t>
            </w:r>
            <w:r w:rsidR="00356186">
              <w:rPr>
                <w:b/>
              </w:rPr>
              <w:t>s</w:t>
            </w:r>
            <w:r w:rsidRPr="00E626EA">
              <w:rPr>
                <w:b/>
              </w:rPr>
              <w:t xml:space="preserve">: </w:t>
            </w:r>
            <w:r>
              <w:rPr>
                <w:b/>
              </w:rPr>
              <w:t>67</w:t>
            </w:r>
            <w:r w:rsidRPr="00E626EA">
              <w:rPr>
                <w:snapToGrid w:val="0"/>
              </w:rPr>
              <w:t>h</w:t>
            </w:r>
          </w:p>
        </w:tc>
      </w:tr>
      <w:tr w:rsidR="001F15F7" w:rsidRPr="00E626EA" w:rsidTr="001F15F7">
        <w:trPr>
          <w:cantSplit/>
        </w:trPr>
        <w:tc>
          <w:tcPr>
            <w:tcW w:w="9142" w:type="dxa"/>
            <w:gridSpan w:val="3"/>
            <w:tcBorders>
              <w:top w:val="single" w:sz="12" w:space="0" w:color="auto"/>
              <w:bottom w:val="threeDEmboss" w:sz="12" w:space="0" w:color="auto"/>
            </w:tcBorders>
            <w:vAlign w:val="center"/>
          </w:tcPr>
          <w:p w:rsidR="001F15F7" w:rsidRPr="00E626EA" w:rsidRDefault="001F15F7" w:rsidP="00B85F0A">
            <w:pPr>
              <w:spacing w:before="60" w:after="60"/>
              <w:ind w:right="436"/>
              <w:jc w:val="both"/>
              <w:rPr>
                <w:b/>
              </w:rPr>
            </w:pPr>
            <w:r w:rsidRPr="00E626EA">
              <w:rPr>
                <w:b/>
              </w:rPr>
              <w:t>Docente Responsável:</w:t>
            </w: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1F15F7" w:rsidRPr="00E626EA" w:rsidRDefault="001F15F7" w:rsidP="00B85F0A">
            <w:pPr>
              <w:spacing w:before="60" w:after="60"/>
              <w:jc w:val="center"/>
              <w:rPr>
                <w:b/>
                <w:smallCaps/>
              </w:rPr>
            </w:pPr>
            <w:r w:rsidRPr="00E626EA">
              <w:rPr>
                <w:b/>
                <w:smallCaps/>
              </w:rPr>
              <w:t>Ementa</w:t>
            </w: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000000" w:fill="auto"/>
          </w:tcPr>
          <w:p w:rsidR="001F15F7" w:rsidRPr="00E626EA" w:rsidRDefault="001F15F7" w:rsidP="00B85F0A">
            <w:pPr>
              <w:spacing w:before="60" w:after="60"/>
              <w:jc w:val="both"/>
              <w:rPr>
                <w:snapToGrid w:val="0"/>
              </w:rPr>
            </w:pPr>
          </w:p>
          <w:p w:rsidR="001F15F7" w:rsidRPr="00E626EA" w:rsidRDefault="001F15F7" w:rsidP="00B85F0A">
            <w:pPr>
              <w:suppressAutoHyphens w:val="0"/>
              <w:autoSpaceDE/>
              <w:spacing w:line="240" w:lineRule="auto"/>
              <w:ind w:left="284" w:right="213"/>
              <w:jc w:val="both"/>
              <w:textAlignment w:val="auto"/>
              <w:rPr>
                <w:snapToGrid w:val="0"/>
              </w:rPr>
            </w:pPr>
            <w:r w:rsidRPr="000A42B9">
              <w:rPr>
                <w:highlight w:val="yellow"/>
              </w:rPr>
              <w:t>Principais ambientes de desenvolvimento. Características e suporte ferramental relacionados à linguagem de programação C. Aplicação dos principais conceitos relacionados com a orientação a objetos.</w:t>
            </w:r>
          </w:p>
          <w:p w:rsidR="001F15F7" w:rsidRPr="00E626EA" w:rsidRDefault="001F15F7" w:rsidP="00B85F0A">
            <w:pPr>
              <w:spacing w:before="60" w:after="60"/>
              <w:jc w:val="both"/>
              <w:rPr>
                <w:b/>
                <w:smallCaps/>
              </w:rPr>
            </w:pP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1F15F7" w:rsidRPr="00E626EA" w:rsidRDefault="001F15F7" w:rsidP="00B85F0A">
            <w:pPr>
              <w:spacing w:before="60" w:after="60"/>
              <w:jc w:val="center"/>
              <w:rPr>
                <w:b/>
                <w:bCs/>
                <w:smallCaps/>
                <w:snapToGrid w:val="0"/>
              </w:rPr>
            </w:pPr>
            <w:r w:rsidRPr="00E626EA">
              <w:rPr>
                <w:b/>
                <w:bCs/>
                <w:smallCaps/>
                <w:snapToGrid w:val="0"/>
              </w:rPr>
              <w:t>Objetivos</w:t>
            </w: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000000" w:fill="auto"/>
          </w:tcPr>
          <w:p w:rsidR="001F15F7" w:rsidRPr="00E626EA" w:rsidRDefault="001F15F7" w:rsidP="00B85F0A">
            <w:pPr>
              <w:ind w:left="720"/>
              <w:jc w:val="both"/>
            </w:pPr>
          </w:p>
          <w:p w:rsidR="001F15F7" w:rsidRPr="00E626EA" w:rsidRDefault="001F15F7" w:rsidP="00B85F0A">
            <w:pPr>
              <w:rPr>
                <w:b/>
              </w:rPr>
            </w:pPr>
            <w:r w:rsidRPr="00E626EA">
              <w:rPr>
                <w:b/>
              </w:rPr>
              <w:t>Geral</w:t>
            </w:r>
          </w:p>
          <w:p w:rsidR="001F15F7" w:rsidRPr="00FF4347" w:rsidRDefault="001F15F7" w:rsidP="007E0230">
            <w:pPr>
              <w:numPr>
                <w:ilvl w:val="0"/>
                <w:numId w:val="72"/>
              </w:numPr>
              <w:autoSpaceDE/>
              <w:spacing w:line="240" w:lineRule="auto"/>
              <w:jc w:val="both"/>
              <w:textAlignment w:val="auto"/>
            </w:pPr>
            <w:r>
              <w:t>Apresentar a teoria necessária para tornar o aluno capaz de</w:t>
            </w:r>
            <w:r w:rsidRPr="00FF4347">
              <w:t xml:space="preserve"> desenvolv</w:t>
            </w:r>
            <w:r>
              <w:t xml:space="preserve">er </w:t>
            </w:r>
            <w:r w:rsidRPr="00FF4347">
              <w:t xml:space="preserve">algoritmos </w:t>
            </w:r>
            <w:r>
              <w:t>e</w:t>
            </w:r>
            <w:r w:rsidRPr="00FF4347">
              <w:t xml:space="preserve"> programas</w:t>
            </w:r>
            <w:r>
              <w:t xml:space="preserve"> de computador</w:t>
            </w:r>
            <w:r w:rsidRPr="00FF4347">
              <w:t>.</w:t>
            </w:r>
          </w:p>
          <w:p w:rsidR="001F15F7" w:rsidRPr="00E626EA" w:rsidRDefault="001F15F7" w:rsidP="00B85F0A">
            <w:pPr>
              <w:rPr>
                <w:b/>
              </w:rPr>
            </w:pPr>
          </w:p>
          <w:p w:rsidR="001F15F7" w:rsidRPr="00E626EA" w:rsidRDefault="001F15F7" w:rsidP="00B85F0A">
            <w:pPr>
              <w:rPr>
                <w:b/>
              </w:rPr>
            </w:pPr>
            <w:r w:rsidRPr="00E626EA">
              <w:rPr>
                <w:b/>
              </w:rPr>
              <w:t>Específicos</w:t>
            </w:r>
          </w:p>
          <w:p w:rsidR="001F15F7" w:rsidRPr="00E626EA" w:rsidRDefault="001F15F7" w:rsidP="00B85F0A">
            <w:pPr>
              <w:rPr>
                <w:b/>
              </w:rPr>
            </w:pPr>
          </w:p>
          <w:p w:rsidR="001F15F7" w:rsidRPr="00FF4347" w:rsidRDefault="001F15F7" w:rsidP="007E0230">
            <w:pPr>
              <w:numPr>
                <w:ilvl w:val="0"/>
                <w:numId w:val="72"/>
              </w:numPr>
              <w:autoSpaceDE/>
              <w:spacing w:line="240" w:lineRule="auto"/>
              <w:jc w:val="both"/>
              <w:textAlignment w:val="auto"/>
            </w:pPr>
            <w:r w:rsidRPr="00FF4347">
              <w:t>Aprender a pensar de forma sistêmica na resolução de problemas;</w:t>
            </w:r>
          </w:p>
          <w:p w:rsidR="001F15F7" w:rsidRPr="00FF4347" w:rsidRDefault="001F15F7" w:rsidP="007E0230">
            <w:pPr>
              <w:numPr>
                <w:ilvl w:val="0"/>
                <w:numId w:val="72"/>
              </w:numPr>
              <w:autoSpaceDE/>
              <w:spacing w:line="240" w:lineRule="auto"/>
              <w:jc w:val="both"/>
              <w:textAlignment w:val="auto"/>
            </w:pPr>
            <w:r w:rsidRPr="00FF4347">
              <w:t>Construir algoritmos;</w:t>
            </w:r>
          </w:p>
          <w:p w:rsidR="001F15F7" w:rsidRPr="00FF4347" w:rsidRDefault="001F15F7" w:rsidP="007E0230">
            <w:pPr>
              <w:numPr>
                <w:ilvl w:val="0"/>
                <w:numId w:val="72"/>
              </w:numPr>
              <w:autoSpaceDE/>
              <w:spacing w:line="240" w:lineRule="auto"/>
              <w:jc w:val="both"/>
              <w:textAlignment w:val="auto"/>
            </w:pPr>
            <w:r w:rsidRPr="00FF4347">
              <w:t>Entender os princípios básicos da programação;</w:t>
            </w:r>
          </w:p>
          <w:p w:rsidR="001F15F7" w:rsidRPr="00FF4347" w:rsidRDefault="001F15F7" w:rsidP="007E0230">
            <w:pPr>
              <w:numPr>
                <w:ilvl w:val="0"/>
                <w:numId w:val="72"/>
              </w:numPr>
              <w:autoSpaceDE/>
              <w:spacing w:line="240" w:lineRule="auto"/>
              <w:jc w:val="both"/>
              <w:textAlignment w:val="auto"/>
            </w:pPr>
            <w:r w:rsidRPr="00FF4347">
              <w:t>Aprender a implementar programas de computadores utilizando uma linguagem de programação.</w:t>
            </w:r>
          </w:p>
          <w:p w:rsidR="001F15F7" w:rsidRPr="00E626EA" w:rsidRDefault="001F15F7" w:rsidP="001F15F7">
            <w:pPr>
              <w:suppressAutoHyphens w:val="0"/>
              <w:autoSpaceDE/>
              <w:spacing w:line="240" w:lineRule="auto"/>
              <w:ind w:left="720"/>
              <w:jc w:val="both"/>
              <w:textAlignment w:val="auto"/>
              <w:rPr>
                <w:snapToGrid w:val="0"/>
              </w:rPr>
            </w:pP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1F15F7" w:rsidRPr="00E626EA" w:rsidRDefault="001F15F7" w:rsidP="00B85F0A">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1F15F7" w:rsidRPr="00E626EA" w:rsidTr="001F15F7">
        <w:tblPrEx>
          <w:tblBorders>
            <w:insideV w:val="single" w:sz="4" w:space="0" w:color="auto"/>
          </w:tblBorders>
        </w:tblPrEx>
        <w:tc>
          <w:tcPr>
            <w:tcW w:w="9142" w:type="dxa"/>
            <w:gridSpan w:val="3"/>
            <w:tcBorders>
              <w:top w:val="nil"/>
              <w:bottom w:val="nil"/>
            </w:tcBorders>
          </w:tcPr>
          <w:p w:rsidR="001F15F7" w:rsidRPr="00E626EA" w:rsidRDefault="001F15F7" w:rsidP="00B85F0A">
            <w:pPr>
              <w:jc w:val="both"/>
              <w:rPr>
                <w:b/>
                <w:snapToGrid w:val="0"/>
                <w:sz w:val="22"/>
              </w:rPr>
            </w:pPr>
          </w:p>
          <w:p w:rsidR="001F15F7" w:rsidRPr="00E626EA" w:rsidRDefault="001F15F7" w:rsidP="00B85F0A">
            <w:pPr>
              <w:jc w:val="both"/>
              <w:rPr>
                <w:b/>
                <w:snapToGrid w:val="0"/>
              </w:rPr>
            </w:pPr>
            <w:r w:rsidRPr="00E626EA">
              <w:rPr>
                <w:b/>
                <w:snapToGrid w:val="0"/>
              </w:rPr>
              <w:t>1ª Unidade</w:t>
            </w:r>
          </w:p>
          <w:p w:rsidR="001F15F7" w:rsidRDefault="00C66F1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Fundamentos Básicos d</w:t>
            </w:r>
            <w:r w:rsidRPr="001F15F7">
              <w:rPr>
                <w:snapToGrid w:val="0"/>
              </w:rPr>
              <w:t>e Programação</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Formato de um algoritmo</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Declaração de variáveis e de constantes</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Operação de atribuição</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Operações de entrada e saída</w:t>
            </w:r>
          </w:p>
          <w:p w:rsidR="001F15F7" w:rsidRPr="00E626EA"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Estruturas de controle</w:t>
            </w:r>
          </w:p>
          <w:p w:rsidR="001F15F7" w:rsidRDefault="001F15F7" w:rsidP="00B85F0A">
            <w:pPr>
              <w:jc w:val="both"/>
              <w:rPr>
                <w:b/>
                <w:snapToGrid w:val="0"/>
              </w:rPr>
            </w:pPr>
          </w:p>
          <w:p w:rsidR="001F15F7" w:rsidRPr="00E626EA" w:rsidRDefault="001F15F7" w:rsidP="00B85F0A">
            <w:pPr>
              <w:jc w:val="both"/>
              <w:rPr>
                <w:b/>
                <w:snapToGrid w:val="0"/>
              </w:rPr>
            </w:pPr>
            <w:r w:rsidRPr="00E626EA">
              <w:rPr>
                <w:b/>
                <w:snapToGrid w:val="0"/>
              </w:rPr>
              <w:t>2ª Unidade</w:t>
            </w:r>
          </w:p>
          <w:p w:rsidR="001F15F7" w:rsidRPr="001F15F7" w:rsidRDefault="00C66F1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1F15F7">
              <w:rPr>
                <w:snapToGrid w:val="0"/>
              </w:rPr>
              <w:t xml:space="preserve">Desenvolvimento </w:t>
            </w:r>
            <w:r>
              <w:rPr>
                <w:snapToGrid w:val="0"/>
              </w:rPr>
              <w:t>d</w:t>
            </w:r>
            <w:r w:rsidRPr="001F15F7">
              <w:rPr>
                <w:snapToGrid w:val="0"/>
              </w:rPr>
              <w:t>e</w:t>
            </w:r>
            <w:r>
              <w:rPr>
                <w:snapToGrid w:val="0"/>
              </w:rPr>
              <w:t xml:space="preserve"> Programas – Conceitos Básicos da Linguagem d</w:t>
            </w:r>
            <w:r w:rsidRPr="001F15F7">
              <w:rPr>
                <w:snapToGrid w:val="0"/>
              </w:rPr>
              <w:t>e Programação C</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Características básicas</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Formato de um programa</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Declaração de variáveis e de constantes</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Expressões lógicas e aritméticas</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Estruturas de controle (sequ</w:t>
            </w:r>
            <w:r w:rsidRPr="001F15F7">
              <w:rPr>
                <w:snapToGrid w:val="0"/>
              </w:rPr>
              <w:t>encial, decisão e de repetição)</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 xml:space="preserve">Funções </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Escopo local e global</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Passagem por Valor e Por referência</w:t>
            </w:r>
          </w:p>
          <w:p w:rsidR="001F15F7" w:rsidRDefault="001F15F7" w:rsidP="00B85F0A">
            <w:pPr>
              <w:jc w:val="both"/>
              <w:rPr>
                <w:b/>
                <w:snapToGrid w:val="0"/>
              </w:rPr>
            </w:pPr>
          </w:p>
          <w:p w:rsidR="001F15F7" w:rsidRPr="00E626EA" w:rsidRDefault="001F15F7" w:rsidP="00B85F0A">
            <w:pPr>
              <w:jc w:val="both"/>
              <w:rPr>
                <w:b/>
                <w:snapToGrid w:val="0"/>
              </w:rPr>
            </w:pPr>
            <w:r w:rsidRPr="00E626EA">
              <w:rPr>
                <w:b/>
                <w:snapToGrid w:val="0"/>
              </w:rPr>
              <w:t>3ª Unidade</w:t>
            </w:r>
          </w:p>
          <w:p w:rsidR="001F15F7" w:rsidRPr="001F15F7" w:rsidRDefault="00C66F1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Conceitos Avançados de u</w:t>
            </w:r>
            <w:r w:rsidRPr="001F15F7">
              <w:rPr>
                <w:snapToGrid w:val="0"/>
              </w:rPr>
              <w:t>ma Linguagem</w:t>
            </w:r>
            <w:r>
              <w:rPr>
                <w:snapToGrid w:val="0"/>
              </w:rPr>
              <w:t xml:space="preserve"> d</w:t>
            </w:r>
            <w:r w:rsidRPr="001F15F7">
              <w:rPr>
                <w:snapToGrid w:val="0"/>
              </w:rPr>
              <w:t>e Programação</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Vetores e Matrizes</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lastRenderedPageBreak/>
              <w:t>Registros</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Apontadores;</w:t>
            </w:r>
          </w:p>
          <w:p w:rsidR="001F15F7" w:rsidRPr="001F15F7" w:rsidRDefault="001F15F7"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1F15F7">
              <w:rPr>
                <w:snapToGrid w:val="0"/>
              </w:rPr>
              <w:t>Listas Simplesmente Encadeadas</w:t>
            </w:r>
          </w:p>
          <w:p w:rsidR="001F15F7" w:rsidRDefault="001F15F7" w:rsidP="001F15F7">
            <w:pPr>
              <w:jc w:val="both"/>
              <w:rPr>
                <w:snapToGrid w:val="0"/>
              </w:rPr>
            </w:pPr>
          </w:p>
          <w:p w:rsidR="001F15F7" w:rsidRPr="00E626EA" w:rsidRDefault="001F15F7" w:rsidP="001F15F7">
            <w:pPr>
              <w:jc w:val="both"/>
              <w:rPr>
                <w:snapToGrid w:val="0"/>
              </w:rPr>
            </w:pPr>
          </w:p>
          <w:p w:rsidR="001F15F7" w:rsidRPr="00E626EA" w:rsidRDefault="001F15F7" w:rsidP="001F15F7">
            <w:pPr>
              <w:suppressAutoHyphens w:val="0"/>
              <w:autoSpaceDE/>
              <w:spacing w:line="240" w:lineRule="auto"/>
              <w:jc w:val="both"/>
              <w:textAlignment w:val="auto"/>
              <w:rPr>
                <w:snapToGrid w:val="0"/>
              </w:rPr>
            </w:pPr>
          </w:p>
        </w:tc>
      </w:tr>
      <w:tr w:rsidR="001F15F7" w:rsidRPr="00E626EA" w:rsidTr="001F15F7">
        <w:tblPrEx>
          <w:tblBorders>
            <w:insideV w:val="single" w:sz="4" w:space="0" w:color="auto"/>
          </w:tblBorders>
        </w:tblPrEx>
        <w:trPr>
          <w:cantSplit/>
          <w:trHeight w:val="390"/>
        </w:trPr>
        <w:tc>
          <w:tcPr>
            <w:tcW w:w="9142" w:type="dxa"/>
            <w:gridSpan w:val="3"/>
            <w:tcBorders>
              <w:top w:val="nil"/>
              <w:bottom w:val="threeDEmboss" w:sz="12" w:space="0" w:color="auto"/>
            </w:tcBorders>
          </w:tcPr>
          <w:p w:rsidR="001F15F7" w:rsidRPr="00E626EA" w:rsidRDefault="001F15F7" w:rsidP="00B85F0A">
            <w:pPr>
              <w:jc w:val="both"/>
              <w:rPr>
                <w:b/>
                <w:snapToGrid w:val="0"/>
              </w:rPr>
            </w:pP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1F15F7" w:rsidRPr="00E626EA" w:rsidRDefault="001F15F7" w:rsidP="00B85F0A">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1F15F7" w:rsidRPr="00E626EA" w:rsidTr="001F15F7">
        <w:tblPrEx>
          <w:tblBorders>
            <w:insideV w:val="single" w:sz="4" w:space="0" w:color="auto"/>
          </w:tblBorders>
        </w:tblPrEx>
        <w:trPr>
          <w:cantSplit/>
        </w:trPr>
        <w:tc>
          <w:tcPr>
            <w:tcW w:w="9142" w:type="dxa"/>
            <w:gridSpan w:val="3"/>
            <w:tcBorders>
              <w:top w:val="nil"/>
              <w:bottom w:val="threeDEmboss" w:sz="12" w:space="0" w:color="auto"/>
            </w:tcBorders>
          </w:tcPr>
          <w:p w:rsidR="001F15F7" w:rsidRPr="00E626EA" w:rsidRDefault="001F15F7" w:rsidP="00B85F0A">
            <w:pPr>
              <w:pStyle w:val="Cabealho"/>
              <w:tabs>
                <w:tab w:val="clear" w:pos="4419"/>
                <w:tab w:val="clear" w:pos="8838"/>
              </w:tabs>
              <w:ind w:left="426"/>
              <w:jc w:val="both"/>
              <w:rPr>
                <w:sz w:val="18"/>
              </w:rPr>
            </w:pPr>
          </w:p>
          <w:p w:rsidR="001F15F7" w:rsidRPr="00E626EA" w:rsidRDefault="001F15F7" w:rsidP="00E55A21">
            <w:pPr>
              <w:numPr>
                <w:ilvl w:val="0"/>
                <w:numId w:val="67"/>
              </w:numPr>
              <w:spacing w:after="120"/>
              <w:jc w:val="both"/>
              <w:rPr>
                <w:snapToGrid w:val="0"/>
              </w:rPr>
            </w:pPr>
            <w:r w:rsidRPr="00E626EA">
              <w:rPr>
                <w:snapToGrid w:val="0"/>
              </w:rPr>
              <w:t>Aulas teóricas e expositivas, aulas práticas, pesquisas individuais e em grupo,  discussões e listas de exercícios.</w:t>
            </w:r>
          </w:p>
          <w:p w:rsidR="001F15F7" w:rsidRPr="00E626EA" w:rsidRDefault="001F15F7" w:rsidP="00E55A21">
            <w:pPr>
              <w:numPr>
                <w:ilvl w:val="0"/>
                <w:numId w:val="67"/>
              </w:numPr>
              <w:spacing w:after="120"/>
              <w:jc w:val="both"/>
              <w:rPr>
                <w:snapToGrid w:val="0"/>
              </w:rPr>
            </w:pPr>
            <w:r w:rsidRPr="00E626EA">
              <w:rPr>
                <w:snapToGrid w:val="0"/>
              </w:rPr>
              <w:t>Provas escritas, trabalhos práticos e teóricos</w:t>
            </w:r>
            <w:r w:rsidR="00356186">
              <w:rPr>
                <w:snapToGrid w:val="0"/>
              </w:rPr>
              <w:t>.</w:t>
            </w:r>
          </w:p>
          <w:p w:rsidR="001F15F7" w:rsidRPr="00E626EA" w:rsidRDefault="001F15F7" w:rsidP="00E55A21">
            <w:pPr>
              <w:numPr>
                <w:ilvl w:val="0"/>
                <w:numId w:val="67"/>
              </w:numPr>
              <w:spacing w:after="120"/>
              <w:jc w:val="both"/>
              <w:rPr>
                <w:snapToGrid w:val="0"/>
              </w:rPr>
            </w:pPr>
            <w:r w:rsidRPr="00E626EA">
              <w:rPr>
                <w:snapToGrid w:val="0"/>
              </w:rPr>
              <w:t>Trabalhos individuais e reforço de conteúdo durante o horário de atendimento do professor. Projetos práticos individuais ou em grupo.</w:t>
            </w:r>
          </w:p>
          <w:p w:rsidR="001F15F7" w:rsidRPr="00E626EA" w:rsidRDefault="001F15F7" w:rsidP="00B85F0A">
            <w:pPr>
              <w:jc w:val="both"/>
            </w:pP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1F15F7" w:rsidRPr="00E626EA" w:rsidRDefault="001F15F7" w:rsidP="00B85F0A">
            <w:pPr>
              <w:spacing w:before="60" w:after="60"/>
              <w:jc w:val="center"/>
              <w:rPr>
                <w:b/>
                <w:smallCaps/>
              </w:rPr>
            </w:pPr>
            <w:r w:rsidRPr="00E626EA">
              <w:rPr>
                <w:b/>
                <w:smallCaps/>
              </w:rPr>
              <w:t>Avaliação do Processo de Ensino e Aprendizagem</w:t>
            </w:r>
          </w:p>
        </w:tc>
      </w:tr>
      <w:tr w:rsidR="001F15F7" w:rsidRPr="00E626EA" w:rsidTr="001F15F7">
        <w:tblPrEx>
          <w:tblBorders>
            <w:insideV w:val="single" w:sz="4" w:space="0" w:color="auto"/>
          </w:tblBorders>
        </w:tblPrEx>
        <w:trPr>
          <w:cantSplit/>
        </w:trPr>
        <w:tc>
          <w:tcPr>
            <w:tcW w:w="9142" w:type="dxa"/>
            <w:gridSpan w:val="3"/>
            <w:tcBorders>
              <w:top w:val="nil"/>
              <w:bottom w:val="threeDEmboss" w:sz="12" w:space="0" w:color="auto"/>
            </w:tcBorders>
          </w:tcPr>
          <w:p w:rsidR="001F15F7" w:rsidRPr="00E626EA" w:rsidRDefault="001F15F7" w:rsidP="00B85F0A">
            <w:pPr>
              <w:ind w:left="540"/>
              <w:jc w:val="both"/>
              <w:rPr>
                <w:snapToGrid w:val="0"/>
              </w:rPr>
            </w:pPr>
          </w:p>
          <w:p w:rsidR="001F15F7" w:rsidRPr="00E626EA" w:rsidRDefault="001F15F7" w:rsidP="00E55A21">
            <w:pPr>
              <w:numPr>
                <w:ilvl w:val="0"/>
                <w:numId w:val="67"/>
              </w:numPr>
              <w:spacing w:after="120"/>
              <w:jc w:val="both"/>
              <w:rPr>
                <w:snapToGrid w:val="0"/>
              </w:rPr>
            </w:pPr>
            <w:r w:rsidRPr="00E626EA">
              <w:rPr>
                <w:snapToGrid w:val="0"/>
              </w:rPr>
              <w:t xml:space="preserve">Provas teóricas e </w:t>
            </w:r>
            <w:r w:rsidR="00356186">
              <w:rPr>
                <w:snapToGrid w:val="0"/>
              </w:rPr>
              <w:t>pr</w:t>
            </w:r>
            <w:r w:rsidRPr="00E626EA">
              <w:rPr>
                <w:snapToGrid w:val="0"/>
              </w:rPr>
              <w:t>áticas</w:t>
            </w:r>
          </w:p>
          <w:p w:rsidR="001F15F7" w:rsidRDefault="001F15F7" w:rsidP="00E55A21">
            <w:pPr>
              <w:numPr>
                <w:ilvl w:val="0"/>
                <w:numId w:val="67"/>
              </w:numPr>
              <w:spacing w:after="120"/>
              <w:jc w:val="both"/>
              <w:rPr>
                <w:snapToGrid w:val="0"/>
              </w:rPr>
            </w:pPr>
            <w:r w:rsidRPr="00E626EA">
              <w:rPr>
                <w:snapToGrid w:val="0"/>
              </w:rPr>
              <w:t>Listas de Exercícios</w:t>
            </w:r>
          </w:p>
          <w:p w:rsidR="001F15F7" w:rsidRPr="001F15F7" w:rsidRDefault="001F15F7" w:rsidP="00E55A21">
            <w:pPr>
              <w:numPr>
                <w:ilvl w:val="0"/>
                <w:numId w:val="67"/>
              </w:numPr>
              <w:spacing w:after="120"/>
              <w:jc w:val="both"/>
              <w:rPr>
                <w:snapToGrid w:val="0"/>
              </w:rPr>
            </w:pPr>
            <w:r w:rsidRPr="001F15F7">
              <w:rPr>
                <w:snapToGrid w:val="0"/>
              </w:rPr>
              <w:t>Desenvolvimento de projetos;</w:t>
            </w:r>
          </w:p>
          <w:p w:rsidR="001F15F7" w:rsidRPr="00E626EA" w:rsidRDefault="001F15F7" w:rsidP="00B85F0A">
            <w:pPr>
              <w:tabs>
                <w:tab w:val="left" w:pos="709"/>
              </w:tabs>
              <w:jc w:val="both"/>
            </w:pP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1F15F7" w:rsidRPr="00E626EA" w:rsidRDefault="001F15F7" w:rsidP="00B85F0A">
            <w:pPr>
              <w:spacing w:before="60" w:after="60"/>
              <w:jc w:val="center"/>
              <w:rPr>
                <w:b/>
                <w:smallCaps/>
              </w:rPr>
            </w:pPr>
            <w:r w:rsidRPr="00E626EA">
              <w:rPr>
                <w:b/>
                <w:smallCaps/>
              </w:rPr>
              <w:t>Recursos Necessários</w:t>
            </w:r>
          </w:p>
        </w:tc>
      </w:tr>
      <w:tr w:rsidR="001F15F7" w:rsidRPr="00E626EA" w:rsidTr="001F15F7">
        <w:tblPrEx>
          <w:tblBorders>
            <w:insideV w:val="single" w:sz="4" w:space="0" w:color="auto"/>
          </w:tblBorders>
        </w:tblPrEx>
        <w:trPr>
          <w:cantSplit/>
          <w:trHeight w:val="626"/>
        </w:trPr>
        <w:tc>
          <w:tcPr>
            <w:tcW w:w="9142" w:type="dxa"/>
            <w:gridSpan w:val="3"/>
            <w:tcBorders>
              <w:top w:val="threeDEmboss" w:sz="12" w:space="0" w:color="auto"/>
              <w:bottom w:val="threeDEmboss" w:sz="12" w:space="0" w:color="auto"/>
            </w:tcBorders>
          </w:tcPr>
          <w:p w:rsidR="001F15F7" w:rsidRPr="00E626EA" w:rsidRDefault="001F15F7" w:rsidP="007F0259">
            <w:pPr>
              <w:numPr>
                <w:ilvl w:val="0"/>
                <w:numId w:val="102"/>
              </w:numPr>
              <w:snapToGrid w:val="0"/>
              <w:jc w:val="both"/>
            </w:pPr>
          </w:p>
          <w:p w:rsidR="001F15F7" w:rsidRPr="00E626EA" w:rsidRDefault="001F15F7"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356186">
              <w:rPr>
                <w:snapToGrid w:val="0"/>
              </w:rPr>
              <w:t>p</w:t>
            </w:r>
            <w:r w:rsidRPr="00E626EA">
              <w:rPr>
                <w:snapToGrid w:val="0"/>
              </w:rPr>
              <w:t>i</w:t>
            </w:r>
            <w:r w:rsidR="00356186">
              <w:rPr>
                <w:snapToGrid w:val="0"/>
              </w:rPr>
              <w:t>ncéis coloridos, p</w:t>
            </w:r>
            <w:r w:rsidRPr="00E626EA">
              <w:rPr>
                <w:snapToGrid w:val="0"/>
              </w:rPr>
              <w:t>rojetor multimídia.</w:t>
            </w:r>
          </w:p>
          <w:p w:rsidR="001F15F7" w:rsidRPr="00E626EA" w:rsidRDefault="001F15F7" w:rsidP="00B85F0A">
            <w:pPr>
              <w:ind w:left="720"/>
              <w:jc w:val="both"/>
              <w:rPr>
                <w:b/>
                <w:i/>
              </w:rPr>
            </w:pP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1F15F7" w:rsidRPr="00E626EA" w:rsidRDefault="001F15F7" w:rsidP="00B85F0A">
            <w:pPr>
              <w:spacing w:before="60" w:after="60"/>
              <w:jc w:val="center"/>
              <w:rPr>
                <w:b/>
                <w:smallCaps/>
              </w:rPr>
            </w:pPr>
            <w:r w:rsidRPr="00E626EA">
              <w:rPr>
                <w:b/>
                <w:smallCaps/>
              </w:rPr>
              <w:t>Pré-Requisito</w:t>
            </w:r>
          </w:p>
        </w:tc>
      </w:tr>
      <w:tr w:rsidR="001F15F7" w:rsidRPr="00E626EA" w:rsidTr="001F15F7">
        <w:tblPrEx>
          <w:tblBorders>
            <w:insideV w:val="single" w:sz="4" w:space="0" w:color="auto"/>
          </w:tblBorders>
        </w:tblPrEx>
        <w:trPr>
          <w:cantSplit/>
          <w:trHeight w:val="709"/>
        </w:trPr>
        <w:tc>
          <w:tcPr>
            <w:tcW w:w="9142" w:type="dxa"/>
            <w:gridSpan w:val="3"/>
            <w:tcBorders>
              <w:top w:val="threeDEmboss" w:sz="12" w:space="0" w:color="auto"/>
              <w:bottom w:val="threeDEmboss" w:sz="12" w:space="0" w:color="auto"/>
            </w:tcBorders>
            <w:vAlign w:val="center"/>
          </w:tcPr>
          <w:p w:rsidR="001F15F7" w:rsidRPr="00E626EA" w:rsidRDefault="001F15F7" w:rsidP="00B85F0A">
            <w:pPr>
              <w:ind w:left="540"/>
              <w:jc w:val="both"/>
              <w:rPr>
                <w:snapToGrid w:val="0"/>
              </w:rPr>
            </w:pPr>
            <w:r w:rsidRPr="00E626EA">
              <w:rPr>
                <w:snapToGrid w:val="0"/>
              </w:rPr>
              <w:t xml:space="preserve"> </w:t>
            </w:r>
          </w:p>
        </w:tc>
      </w:tr>
      <w:tr w:rsidR="001F15F7" w:rsidRPr="00E626EA" w:rsidTr="001F15F7">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1F15F7" w:rsidRPr="00E626EA" w:rsidRDefault="001F15F7" w:rsidP="00B85F0A">
            <w:pPr>
              <w:spacing w:before="60" w:after="60"/>
              <w:jc w:val="center"/>
              <w:rPr>
                <w:b/>
                <w:smallCaps/>
              </w:rPr>
            </w:pPr>
            <w:r w:rsidRPr="00E626EA">
              <w:rPr>
                <w:b/>
                <w:smallCaps/>
              </w:rPr>
              <w:t>Bibliografia</w:t>
            </w:r>
          </w:p>
        </w:tc>
      </w:tr>
      <w:tr w:rsidR="001F15F7" w:rsidRPr="00E626EA" w:rsidTr="001F15F7">
        <w:tblPrEx>
          <w:tblBorders>
            <w:insideV w:val="single" w:sz="4" w:space="0" w:color="auto"/>
          </w:tblBorders>
        </w:tblPrEx>
        <w:trPr>
          <w:cantSplit/>
          <w:trHeight w:val="348"/>
        </w:trPr>
        <w:tc>
          <w:tcPr>
            <w:tcW w:w="9142" w:type="dxa"/>
            <w:gridSpan w:val="3"/>
            <w:tcBorders>
              <w:top w:val="threeDEmboss" w:sz="12" w:space="0" w:color="auto"/>
              <w:bottom w:val="threeDEmboss" w:sz="12" w:space="0" w:color="auto"/>
            </w:tcBorders>
            <w:vAlign w:val="center"/>
          </w:tcPr>
          <w:p w:rsidR="001F15F7" w:rsidRPr="00E626EA" w:rsidRDefault="001F15F7" w:rsidP="00B85F0A">
            <w:pPr>
              <w:jc w:val="both"/>
              <w:rPr>
                <w:b/>
                <w:snapToGrid w:val="0"/>
              </w:rPr>
            </w:pPr>
            <w:r w:rsidRPr="00E626EA">
              <w:rPr>
                <w:b/>
                <w:snapToGrid w:val="0"/>
              </w:rPr>
              <w:lastRenderedPageBreak/>
              <w:t>Básica</w:t>
            </w:r>
          </w:p>
          <w:p w:rsidR="001F15F7" w:rsidRDefault="001F15F7" w:rsidP="001F15F7">
            <w:pPr>
              <w:suppressAutoHyphens w:val="0"/>
              <w:autoSpaceDE/>
              <w:spacing w:line="240" w:lineRule="auto"/>
              <w:jc w:val="both"/>
              <w:textAlignment w:val="auto"/>
              <w:rPr>
                <w:snapToGrid w:val="0"/>
              </w:rPr>
            </w:pPr>
          </w:p>
          <w:p w:rsidR="001F15F7" w:rsidRPr="001F15F7" w:rsidRDefault="001F15F7"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KERNIGHAN, Brian, RITCHIE, Dennis. </w:t>
            </w:r>
            <w:r w:rsidRPr="001F15F7">
              <w:rPr>
                <w:b/>
                <w:snapToGrid w:val="0"/>
              </w:rPr>
              <w:t>A Linguagem de Programação C: Padrão ANSI</w:t>
            </w:r>
            <w:r w:rsidRPr="001F15F7">
              <w:rPr>
                <w:snapToGrid w:val="0"/>
              </w:rPr>
              <w:t>. ISBN 8570015860. Editora Campus, 1a Edição. 1989.</w:t>
            </w:r>
          </w:p>
          <w:p w:rsidR="001F15F7" w:rsidRPr="001F15F7" w:rsidRDefault="001F15F7"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ZIVIANI, Nivio. Projeto de Algoritmos com Implementações em PASCAL e C. 2a. Edição. ISBN: 8522105251. Ed. Thompson, 2007;</w:t>
            </w:r>
          </w:p>
          <w:p w:rsidR="001F15F7" w:rsidRPr="001F15F7" w:rsidRDefault="001F15F7"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Manzano, José Augusto N. G. </w:t>
            </w:r>
            <w:r w:rsidRPr="001F15F7">
              <w:rPr>
                <w:b/>
                <w:snapToGrid w:val="0"/>
              </w:rPr>
              <w:t>Estudo dirigido de algoritmos</w:t>
            </w:r>
            <w:r w:rsidRPr="001F15F7">
              <w:rPr>
                <w:snapToGrid w:val="0"/>
              </w:rPr>
              <w:t>. ISBN 857194413x, Editora Érica, Ed.12, São Paulo, 2008;</w:t>
            </w:r>
          </w:p>
          <w:p w:rsidR="001F15F7" w:rsidRDefault="001F15F7" w:rsidP="001F15F7">
            <w:pPr>
              <w:jc w:val="both"/>
              <w:rPr>
                <w:b/>
                <w:snapToGrid w:val="0"/>
              </w:rPr>
            </w:pPr>
          </w:p>
          <w:p w:rsidR="001F15F7" w:rsidRPr="001F15F7" w:rsidRDefault="001F15F7" w:rsidP="001F15F7">
            <w:pPr>
              <w:jc w:val="both"/>
              <w:rPr>
                <w:b/>
                <w:snapToGrid w:val="0"/>
              </w:rPr>
            </w:pPr>
            <w:r w:rsidRPr="001F15F7">
              <w:rPr>
                <w:b/>
                <w:snapToGrid w:val="0"/>
              </w:rPr>
              <w:t>Complementar</w:t>
            </w:r>
          </w:p>
          <w:p w:rsidR="001F15F7" w:rsidRDefault="001F15F7" w:rsidP="001F15F7">
            <w:pPr>
              <w:suppressAutoHyphens w:val="0"/>
              <w:autoSpaceDE/>
              <w:spacing w:line="240" w:lineRule="auto"/>
              <w:ind w:left="540"/>
              <w:jc w:val="both"/>
              <w:textAlignment w:val="auto"/>
              <w:rPr>
                <w:snapToGrid w:val="0"/>
              </w:rPr>
            </w:pPr>
          </w:p>
          <w:p w:rsidR="001F15F7" w:rsidRPr="001F15F7" w:rsidRDefault="001F15F7"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DD55EA">
              <w:rPr>
                <w:snapToGrid w:val="0"/>
                <w:lang w:val="en-US"/>
              </w:rPr>
              <w:t xml:space="preserve">SCHILDT, Herbert. </w:t>
            </w:r>
            <w:r w:rsidRPr="00DD55EA">
              <w:rPr>
                <w:b/>
                <w:snapToGrid w:val="0"/>
                <w:lang w:val="en-US"/>
              </w:rPr>
              <w:t>C Completo e Total</w:t>
            </w:r>
            <w:r w:rsidRPr="00DD55EA">
              <w:rPr>
                <w:snapToGrid w:val="0"/>
                <w:lang w:val="en-US"/>
              </w:rPr>
              <w:t xml:space="preserve">. </w:t>
            </w:r>
            <w:r w:rsidRPr="001F15F7">
              <w:rPr>
                <w:snapToGrid w:val="0"/>
              </w:rPr>
              <w:t>Editora Makron Books. ISBN 8534605955. 3a Edição, 1997.</w:t>
            </w:r>
          </w:p>
          <w:p w:rsidR="001F15F7" w:rsidRPr="001F15F7" w:rsidRDefault="001F15F7"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TENEMBAUM, A., LANGSAM, Y., AUGENSTEIN, M. </w:t>
            </w:r>
            <w:r w:rsidRPr="001F15F7">
              <w:rPr>
                <w:b/>
                <w:snapToGrid w:val="0"/>
              </w:rPr>
              <w:t>Estruturas de Dados Usando C</w:t>
            </w:r>
            <w:r w:rsidRPr="001F15F7">
              <w:rPr>
                <w:snapToGrid w:val="0"/>
              </w:rPr>
              <w:t>. 1a. Edição. ISBN: 85-346-0348-0. Makron Books.</w:t>
            </w:r>
          </w:p>
          <w:p w:rsidR="001F15F7" w:rsidRPr="001F15F7" w:rsidRDefault="001F15F7"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SILVA, Osmar Quirino da. </w:t>
            </w:r>
            <w:r w:rsidRPr="001F15F7">
              <w:rPr>
                <w:b/>
                <w:snapToGrid w:val="0"/>
              </w:rPr>
              <w:t>Estrutura de Dados e Algoritmos Usando C: Fundamentos e Aplicações</w:t>
            </w:r>
            <w:r w:rsidRPr="001F15F7">
              <w:rPr>
                <w:snapToGrid w:val="0"/>
              </w:rPr>
              <w:t xml:space="preserve">. 1a. Edição. ISBN 8573936117. Editora Moderna. </w:t>
            </w:r>
          </w:p>
          <w:p w:rsidR="001F15F7" w:rsidRPr="001F15F7" w:rsidRDefault="001F15F7"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DEITEL, DEITEL. </w:t>
            </w:r>
            <w:r w:rsidRPr="001F15F7">
              <w:rPr>
                <w:b/>
                <w:snapToGrid w:val="0"/>
              </w:rPr>
              <w:t>C: Como Programar</w:t>
            </w:r>
            <w:r w:rsidRPr="001F15F7">
              <w:rPr>
                <w:snapToGrid w:val="0"/>
              </w:rPr>
              <w:t xml:space="preserve">. Editora Pearson Brasil. 6a. Edição. ISBN 8576059347.  </w:t>
            </w:r>
          </w:p>
          <w:p w:rsidR="001F15F7" w:rsidRPr="00E626EA" w:rsidRDefault="001F15F7"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F15F7">
              <w:rPr>
                <w:snapToGrid w:val="0"/>
              </w:rPr>
              <w:t xml:space="preserve">SOFFNER, Renato. </w:t>
            </w:r>
            <w:r w:rsidRPr="001F15F7">
              <w:rPr>
                <w:b/>
                <w:snapToGrid w:val="0"/>
              </w:rPr>
              <w:t>Algoritmos e Programação em Linguagem C</w:t>
            </w:r>
            <w:r w:rsidRPr="001F15F7">
              <w:rPr>
                <w:snapToGrid w:val="0"/>
              </w:rPr>
              <w:t>. 1a. Edição. ISBN 8502207512. Ed. Saraiva, 2013.</w:t>
            </w:r>
          </w:p>
          <w:p w:rsidR="001F15F7" w:rsidRPr="00E626EA" w:rsidRDefault="001F15F7" w:rsidP="00B85F0A">
            <w:pPr>
              <w:ind w:left="540"/>
              <w:jc w:val="both"/>
              <w:rPr>
                <w:snapToGrid w:val="0"/>
              </w:rPr>
            </w:pPr>
          </w:p>
        </w:tc>
      </w:tr>
    </w:tbl>
    <w:p w:rsidR="001F15F7" w:rsidRPr="00FF4347" w:rsidRDefault="000178C0" w:rsidP="008B68AB">
      <w:r>
        <w:rPr>
          <w:rStyle w:val="Refdecomentrio"/>
        </w:rPr>
        <w:commentReference w:id="181"/>
      </w:r>
    </w:p>
    <w:p w:rsidR="00DF722B" w:rsidRDefault="00DF722B" w:rsidP="00DF722B">
      <w:pPr>
        <w:rPr>
          <w:sz w:val="16"/>
        </w:rPr>
      </w:pPr>
    </w:p>
    <w:tbl>
      <w:tblPr>
        <w:tblW w:w="9143"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7"/>
      </w:tblGrid>
      <w:tr w:rsidR="00DF722B" w:rsidRPr="00E626EA" w:rsidTr="00DF722B">
        <w:trPr>
          <w:cantSplit/>
        </w:trPr>
        <w:tc>
          <w:tcPr>
            <w:tcW w:w="9143" w:type="dxa"/>
            <w:gridSpan w:val="3"/>
            <w:tcBorders>
              <w:top w:val="threeDEmboss" w:sz="12" w:space="0" w:color="auto"/>
              <w:left w:val="threeDEmboss" w:sz="12" w:space="0" w:color="auto"/>
              <w:bottom w:val="single" w:sz="12" w:space="0" w:color="auto"/>
            </w:tcBorders>
            <w:vAlign w:val="center"/>
          </w:tcPr>
          <w:p w:rsidR="00DF722B" w:rsidRPr="00E626EA" w:rsidRDefault="00DF722B" w:rsidP="00B85F0A">
            <w:pPr>
              <w:spacing w:before="60" w:after="60"/>
              <w:jc w:val="both"/>
              <w:rPr>
                <w:b/>
              </w:rPr>
            </w:pPr>
            <w:r w:rsidRPr="00E626EA">
              <w:rPr>
                <w:b/>
              </w:rPr>
              <w:t xml:space="preserve">Nome do </w:t>
            </w:r>
            <w:r w:rsidRPr="00E626EA">
              <w:rPr>
                <w:b/>
                <w:smallCaps/>
              </w:rPr>
              <w:t xml:space="preserve">Componente </w:t>
            </w:r>
            <w:r w:rsidR="00356186" w:rsidRPr="00E626EA">
              <w:rPr>
                <w:b/>
                <w:smallCaps/>
              </w:rPr>
              <w:t>Curricular</w:t>
            </w:r>
            <w:r w:rsidRPr="00E626EA">
              <w:rPr>
                <w:b/>
                <w:smallCaps/>
              </w:rPr>
              <w:t>:</w:t>
            </w:r>
            <w:r>
              <w:rPr>
                <w:b/>
              </w:rPr>
              <w:t xml:space="preserve"> </w:t>
            </w:r>
            <w:r>
              <w:t>Inglês Inst</w:t>
            </w:r>
            <w:r w:rsidR="00356186">
              <w:t>r</w:t>
            </w:r>
            <w:r>
              <w:t>umental</w:t>
            </w:r>
          </w:p>
        </w:tc>
      </w:tr>
      <w:tr w:rsidR="00DF722B" w:rsidRPr="00E626EA" w:rsidTr="00DF722B">
        <w:trPr>
          <w:cantSplit/>
        </w:trPr>
        <w:tc>
          <w:tcPr>
            <w:tcW w:w="9143" w:type="dxa"/>
            <w:gridSpan w:val="3"/>
            <w:tcBorders>
              <w:top w:val="single" w:sz="12" w:space="0" w:color="auto"/>
              <w:left w:val="threeDEmboss" w:sz="12" w:space="0" w:color="auto"/>
              <w:bottom w:val="single" w:sz="12" w:space="0" w:color="auto"/>
            </w:tcBorders>
            <w:vAlign w:val="center"/>
          </w:tcPr>
          <w:p w:rsidR="00DF722B" w:rsidRPr="00E626EA" w:rsidRDefault="00DF722B" w:rsidP="00B85F0A">
            <w:pPr>
              <w:spacing w:before="60" w:after="60"/>
              <w:jc w:val="both"/>
              <w:rPr>
                <w:b/>
              </w:rPr>
            </w:pPr>
            <w:r w:rsidRPr="00E626EA">
              <w:rPr>
                <w:b/>
              </w:rPr>
              <w:t xml:space="preserve">Curso: </w:t>
            </w:r>
            <w:r w:rsidRPr="00132E67">
              <w:t>Engenharia de Computação</w:t>
            </w:r>
          </w:p>
        </w:tc>
      </w:tr>
      <w:tr w:rsidR="00DF722B" w:rsidRPr="00E626EA" w:rsidTr="00DF722B">
        <w:trPr>
          <w:cantSplit/>
        </w:trPr>
        <w:tc>
          <w:tcPr>
            <w:tcW w:w="9143" w:type="dxa"/>
            <w:gridSpan w:val="3"/>
            <w:tcBorders>
              <w:top w:val="single" w:sz="4" w:space="0" w:color="auto"/>
              <w:left w:val="threeDEmboss" w:sz="12" w:space="0" w:color="auto"/>
              <w:bottom w:val="single" w:sz="12" w:space="0" w:color="auto"/>
            </w:tcBorders>
            <w:vAlign w:val="center"/>
          </w:tcPr>
          <w:p w:rsidR="00DF722B" w:rsidRPr="00E626EA" w:rsidRDefault="00DF722B" w:rsidP="00356186">
            <w:pPr>
              <w:spacing w:before="60" w:after="60"/>
              <w:jc w:val="both"/>
              <w:rPr>
                <w:b/>
              </w:rPr>
            </w:pPr>
            <w:r w:rsidRPr="00E626EA">
              <w:rPr>
                <w:b/>
              </w:rPr>
              <w:t xml:space="preserve">Período: </w:t>
            </w:r>
            <w:r w:rsidRPr="00132E67">
              <w:t>1º</w:t>
            </w:r>
          </w:p>
        </w:tc>
      </w:tr>
      <w:tr w:rsidR="00DF722B" w:rsidRPr="00E626EA" w:rsidTr="00DF722B">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DF722B" w:rsidRPr="00E626EA" w:rsidRDefault="00DF722B" w:rsidP="00B85F0A">
            <w:pPr>
              <w:spacing w:before="60" w:after="60"/>
            </w:pPr>
            <w:r w:rsidRPr="00132E67">
              <w:rPr>
                <w:b/>
              </w:rPr>
              <w:t>Carga Horária</w:t>
            </w:r>
            <w:r w:rsidRPr="00E626EA">
              <w:t>:</w:t>
            </w:r>
            <w:r>
              <w:t xml:space="preserve"> </w:t>
            </w:r>
            <w:r w:rsidRPr="00132E67">
              <w:t>33h</w:t>
            </w:r>
          </w:p>
        </w:tc>
        <w:tc>
          <w:tcPr>
            <w:tcW w:w="3402" w:type="dxa"/>
            <w:tcBorders>
              <w:top w:val="single" w:sz="4" w:space="0" w:color="auto"/>
              <w:left w:val="single" w:sz="12" w:space="0" w:color="auto"/>
              <w:bottom w:val="single" w:sz="4" w:space="0" w:color="auto"/>
              <w:right w:val="single" w:sz="12" w:space="0" w:color="auto"/>
            </w:tcBorders>
            <w:vAlign w:val="center"/>
          </w:tcPr>
          <w:p w:rsidR="00DF722B" w:rsidRPr="00E626EA" w:rsidRDefault="00DF722B" w:rsidP="00B85F0A">
            <w:pPr>
              <w:spacing w:before="60" w:after="60"/>
              <w:rPr>
                <w:b/>
              </w:rPr>
            </w:pPr>
            <w:r w:rsidRPr="00E626EA">
              <w:rPr>
                <w:b/>
              </w:rPr>
              <w:t>Horas Teórica</w:t>
            </w:r>
            <w:r w:rsidR="00356186">
              <w:rPr>
                <w:b/>
              </w:rPr>
              <w:t>s</w:t>
            </w:r>
            <w:r w:rsidRPr="00E626EA">
              <w:rPr>
                <w:b/>
              </w:rPr>
              <w:t>:</w:t>
            </w:r>
            <w:r>
              <w:rPr>
                <w:b/>
              </w:rPr>
              <w:t xml:space="preserve"> </w:t>
            </w:r>
            <w:r w:rsidRPr="00132E67">
              <w:t>33h</w:t>
            </w:r>
          </w:p>
        </w:tc>
        <w:tc>
          <w:tcPr>
            <w:tcW w:w="2127" w:type="dxa"/>
            <w:tcBorders>
              <w:top w:val="single" w:sz="4" w:space="0" w:color="auto"/>
              <w:left w:val="single" w:sz="12" w:space="0" w:color="auto"/>
              <w:bottom w:val="single" w:sz="4" w:space="0" w:color="auto"/>
            </w:tcBorders>
            <w:vAlign w:val="center"/>
          </w:tcPr>
          <w:p w:rsidR="00DF722B" w:rsidRPr="00E626EA" w:rsidRDefault="00DF722B" w:rsidP="00B85F0A">
            <w:pPr>
              <w:spacing w:before="60" w:after="60"/>
              <w:rPr>
                <w:b/>
              </w:rPr>
            </w:pPr>
            <w:r w:rsidRPr="00E626EA">
              <w:rPr>
                <w:b/>
              </w:rPr>
              <w:t>Horas Prática</w:t>
            </w:r>
            <w:r w:rsidR="00356186">
              <w:rPr>
                <w:b/>
              </w:rPr>
              <w:t>s</w:t>
            </w:r>
            <w:r w:rsidRPr="00E626EA">
              <w:rPr>
                <w:b/>
              </w:rPr>
              <w:t>: 0</w:t>
            </w:r>
          </w:p>
        </w:tc>
      </w:tr>
      <w:tr w:rsidR="00DF722B" w:rsidRPr="00E626EA" w:rsidTr="00DF722B">
        <w:trPr>
          <w:cantSplit/>
        </w:trPr>
        <w:tc>
          <w:tcPr>
            <w:tcW w:w="9143" w:type="dxa"/>
            <w:gridSpan w:val="3"/>
            <w:tcBorders>
              <w:top w:val="single" w:sz="12" w:space="0" w:color="auto"/>
            </w:tcBorders>
            <w:vAlign w:val="center"/>
          </w:tcPr>
          <w:p w:rsidR="00DF722B" w:rsidRPr="00E626EA" w:rsidRDefault="00DF722B" w:rsidP="00B85F0A">
            <w:pPr>
              <w:spacing w:before="60" w:after="60"/>
              <w:jc w:val="both"/>
              <w:rPr>
                <w:b/>
              </w:rPr>
            </w:pPr>
            <w:r w:rsidRPr="00E626EA">
              <w:rPr>
                <w:b/>
              </w:rPr>
              <w:t>Docente Responsável:</w:t>
            </w:r>
          </w:p>
        </w:tc>
      </w:tr>
      <w:tr w:rsidR="00DF722B" w:rsidRPr="00E626EA" w:rsidTr="00DF722B">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DF722B" w:rsidRPr="00E626EA" w:rsidRDefault="00DF722B" w:rsidP="00B85F0A">
            <w:pPr>
              <w:spacing w:before="60" w:after="60"/>
              <w:jc w:val="center"/>
              <w:rPr>
                <w:b/>
                <w:smallCaps/>
              </w:rPr>
            </w:pPr>
            <w:r w:rsidRPr="00E626EA">
              <w:rPr>
                <w:b/>
                <w:smallCaps/>
              </w:rPr>
              <w:t>Ementa</w:t>
            </w:r>
          </w:p>
        </w:tc>
      </w:tr>
      <w:tr w:rsidR="00DF722B" w:rsidRPr="00E626EA" w:rsidTr="00DF722B">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000000" w:fill="auto"/>
          </w:tcPr>
          <w:p w:rsidR="00DF722B" w:rsidRPr="00E626EA" w:rsidRDefault="00DF722B" w:rsidP="00B85F0A">
            <w:pPr>
              <w:spacing w:before="60" w:after="60"/>
              <w:jc w:val="center"/>
              <w:rPr>
                <w:b/>
                <w:smallCaps/>
              </w:rPr>
            </w:pPr>
          </w:p>
          <w:p w:rsidR="009B797D" w:rsidRPr="00E626EA" w:rsidRDefault="00DF722B" w:rsidP="009B797D">
            <w:pPr>
              <w:suppressAutoHyphens w:val="0"/>
              <w:autoSpaceDE/>
              <w:spacing w:line="240" w:lineRule="auto"/>
              <w:ind w:left="426" w:right="213"/>
              <w:jc w:val="both"/>
              <w:textAlignment w:val="auto"/>
              <w:rPr>
                <w:snapToGrid w:val="0"/>
              </w:rPr>
            </w:pPr>
            <w:r w:rsidRPr="00840254">
              <w:rPr>
                <w:snapToGrid w:val="0"/>
              </w:rPr>
              <w:t>Noção do texto como um todo</w:t>
            </w:r>
            <w:r>
              <w:rPr>
                <w:snapToGrid w:val="0"/>
              </w:rPr>
              <w:t>:</w:t>
            </w:r>
            <w:r w:rsidRPr="00840254">
              <w:rPr>
                <w:snapToGrid w:val="0"/>
              </w:rPr>
              <w:t xml:space="preserve"> linear, coeso e coerente. Gramática da língua ing</w:t>
            </w:r>
            <w:r>
              <w:rPr>
                <w:snapToGrid w:val="0"/>
              </w:rPr>
              <w:t>lesa. Aquisição de vocabulário.</w:t>
            </w:r>
          </w:p>
          <w:p w:rsidR="00DF722B" w:rsidRPr="00E626EA" w:rsidRDefault="00DF722B" w:rsidP="00B85F0A">
            <w:pPr>
              <w:spacing w:before="60" w:after="60"/>
              <w:rPr>
                <w:b/>
                <w:smallCaps/>
              </w:rPr>
            </w:pPr>
          </w:p>
        </w:tc>
      </w:tr>
      <w:tr w:rsidR="00DF722B" w:rsidRPr="00E626EA" w:rsidTr="00DF722B">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DF722B" w:rsidRPr="00E626EA" w:rsidRDefault="00DF722B" w:rsidP="00B85F0A">
            <w:pPr>
              <w:spacing w:before="60" w:after="60"/>
              <w:jc w:val="center"/>
              <w:rPr>
                <w:b/>
                <w:bCs/>
                <w:smallCaps/>
                <w:snapToGrid w:val="0"/>
              </w:rPr>
            </w:pPr>
            <w:r w:rsidRPr="00E626EA">
              <w:rPr>
                <w:b/>
                <w:bCs/>
                <w:smallCaps/>
                <w:snapToGrid w:val="0"/>
              </w:rPr>
              <w:t>Objetivos</w:t>
            </w:r>
          </w:p>
        </w:tc>
      </w:tr>
      <w:tr w:rsidR="00DF722B" w:rsidRPr="00E626EA" w:rsidTr="00DF722B">
        <w:tblPrEx>
          <w:tblBorders>
            <w:insideV w:val="single" w:sz="4" w:space="0" w:color="auto"/>
          </w:tblBorders>
        </w:tblPrEx>
        <w:tc>
          <w:tcPr>
            <w:tcW w:w="9143" w:type="dxa"/>
            <w:gridSpan w:val="3"/>
            <w:tcBorders>
              <w:top w:val="threeDEmboss" w:sz="12" w:space="0" w:color="auto"/>
              <w:bottom w:val="threeDEmboss" w:sz="12" w:space="0" w:color="auto"/>
            </w:tcBorders>
            <w:shd w:val="clear" w:color="000000" w:fill="auto"/>
          </w:tcPr>
          <w:p w:rsidR="00DF722B" w:rsidRPr="00E626EA" w:rsidRDefault="00DF722B" w:rsidP="00B85F0A">
            <w:pPr>
              <w:ind w:left="720"/>
              <w:jc w:val="both"/>
            </w:pPr>
          </w:p>
          <w:p w:rsidR="009B797D" w:rsidRDefault="009B797D" w:rsidP="009B797D">
            <w:pPr>
              <w:pStyle w:val="Ttulo7"/>
              <w:tabs>
                <w:tab w:val="left" w:pos="0"/>
              </w:tabs>
              <w:jc w:val="left"/>
              <w:rPr>
                <w:snapToGrid w:val="0"/>
              </w:rPr>
            </w:pPr>
            <w:r>
              <w:t>Geral</w:t>
            </w:r>
          </w:p>
          <w:p w:rsidR="009B797D" w:rsidRDefault="009B797D" w:rsidP="007E0230">
            <w:pPr>
              <w:numPr>
                <w:ilvl w:val="0"/>
                <w:numId w:val="67"/>
              </w:numPr>
              <w:spacing w:after="120"/>
              <w:jc w:val="both"/>
              <w:rPr>
                <w:snapToGrid w:val="0"/>
              </w:rPr>
            </w:pPr>
            <w:r>
              <w:rPr>
                <w:snapToGrid w:val="0"/>
              </w:rPr>
              <w:t>Prover ao aluno noções de gêneros textuais extraídos de revistas, sites da Internet, jornais, e outras fontes, e valorizar a visão crítica do aluno sobre o texto.</w:t>
            </w:r>
          </w:p>
          <w:p w:rsidR="009B797D" w:rsidRPr="009B797D" w:rsidRDefault="009B797D" w:rsidP="009B797D">
            <w:pPr>
              <w:pStyle w:val="Ttulo7"/>
              <w:tabs>
                <w:tab w:val="left" w:pos="0"/>
              </w:tabs>
              <w:jc w:val="left"/>
            </w:pPr>
            <w:r w:rsidRPr="009B797D">
              <w:lastRenderedPageBreak/>
              <w:t>Específicos</w:t>
            </w:r>
          </w:p>
          <w:p w:rsidR="009B797D" w:rsidRDefault="009B797D" w:rsidP="007E0230">
            <w:pPr>
              <w:numPr>
                <w:ilvl w:val="0"/>
                <w:numId w:val="67"/>
              </w:numPr>
              <w:jc w:val="both"/>
              <w:rPr>
                <w:snapToGrid w:val="0"/>
              </w:rPr>
            </w:pPr>
            <w:r>
              <w:rPr>
                <w:snapToGrid w:val="0"/>
              </w:rPr>
              <w:t xml:space="preserve">Fazer uso das dicas tipográficas (títulos, subtítulos, figuras, tabelas, legendas, etc) para auxiliar a compreensão inicial (prediction); </w:t>
            </w:r>
          </w:p>
          <w:p w:rsidR="009B797D" w:rsidRDefault="009B797D" w:rsidP="007E0230">
            <w:pPr>
              <w:numPr>
                <w:ilvl w:val="0"/>
                <w:numId w:val="67"/>
              </w:numPr>
              <w:jc w:val="both"/>
              <w:rPr>
                <w:snapToGrid w:val="0"/>
              </w:rPr>
            </w:pPr>
            <w:r>
              <w:rPr>
                <w:snapToGrid w:val="0"/>
              </w:rPr>
              <w:t>Inferir significados de palavras desconhecidas a partir do contexto.</w:t>
            </w:r>
          </w:p>
          <w:p w:rsidR="00DF722B" w:rsidRPr="009B797D" w:rsidRDefault="009B797D" w:rsidP="007E0230">
            <w:pPr>
              <w:numPr>
                <w:ilvl w:val="0"/>
                <w:numId w:val="67"/>
              </w:numPr>
              <w:jc w:val="both"/>
              <w:rPr>
                <w:snapToGrid w:val="0"/>
              </w:rPr>
            </w:pPr>
            <w:r>
              <w:rPr>
                <w:snapToGrid w:val="0"/>
              </w:rPr>
              <w:t>Utilizar o dicionário como fonte de auxílio na aprendizagem;</w:t>
            </w:r>
          </w:p>
          <w:p w:rsidR="00DF722B" w:rsidRPr="00E626EA" w:rsidRDefault="00DF722B" w:rsidP="00B85F0A">
            <w:pPr>
              <w:jc w:val="both"/>
              <w:rPr>
                <w:snapToGrid w:val="0"/>
              </w:rPr>
            </w:pPr>
          </w:p>
        </w:tc>
      </w:tr>
      <w:tr w:rsidR="00DF722B" w:rsidRPr="00E626EA" w:rsidTr="00DF722B">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DF722B" w:rsidRPr="00E626EA" w:rsidRDefault="00DF722B" w:rsidP="00B85F0A">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DF722B" w:rsidRPr="00E626EA" w:rsidTr="00DF722B">
        <w:tblPrEx>
          <w:tblBorders>
            <w:insideV w:val="single" w:sz="4" w:space="0" w:color="auto"/>
          </w:tblBorders>
        </w:tblPrEx>
        <w:trPr>
          <w:cantSplit/>
        </w:trPr>
        <w:tc>
          <w:tcPr>
            <w:tcW w:w="9143" w:type="dxa"/>
            <w:gridSpan w:val="3"/>
            <w:tcBorders>
              <w:top w:val="nil"/>
              <w:bottom w:val="threeDEmboss" w:sz="12" w:space="0" w:color="auto"/>
            </w:tcBorders>
          </w:tcPr>
          <w:p w:rsidR="00DF722B" w:rsidRPr="00E626EA" w:rsidRDefault="00DF722B" w:rsidP="00B85F0A">
            <w:pPr>
              <w:pStyle w:val="Cabealho"/>
              <w:tabs>
                <w:tab w:val="clear" w:pos="4419"/>
                <w:tab w:val="clear" w:pos="8838"/>
              </w:tabs>
              <w:ind w:left="426"/>
              <w:jc w:val="both"/>
              <w:rPr>
                <w:sz w:val="18"/>
              </w:rPr>
            </w:pPr>
          </w:p>
          <w:p w:rsidR="009B797D" w:rsidRDefault="009B797D" w:rsidP="009B797D">
            <w:pPr>
              <w:suppressAutoHyphens w:val="0"/>
              <w:autoSpaceDE/>
              <w:spacing w:line="240" w:lineRule="auto"/>
              <w:textAlignment w:val="auto"/>
              <w:rPr>
                <w:b/>
                <w:snapToGrid w:val="0"/>
              </w:rPr>
            </w:pPr>
            <w:r>
              <w:rPr>
                <w:b/>
                <w:snapToGrid w:val="0"/>
              </w:rPr>
              <w:t>1ª Unidade</w:t>
            </w:r>
          </w:p>
          <w:p w:rsidR="009B797D" w:rsidRDefault="009B797D" w:rsidP="007E0230">
            <w:pPr>
              <w:numPr>
                <w:ilvl w:val="0"/>
                <w:numId w:val="67"/>
              </w:numPr>
              <w:jc w:val="both"/>
              <w:rPr>
                <w:snapToGrid w:val="0"/>
              </w:rPr>
            </w:pPr>
            <w:r>
              <w:rPr>
                <w:snapToGrid w:val="0"/>
              </w:rPr>
              <w:t>Noção textual em inglês:</w:t>
            </w:r>
          </w:p>
          <w:p w:rsidR="009B797D" w:rsidRDefault="009B797D" w:rsidP="007E0230">
            <w:pPr>
              <w:numPr>
                <w:ilvl w:val="1"/>
                <w:numId w:val="67"/>
              </w:numPr>
              <w:jc w:val="both"/>
              <w:rPr>
                <w:snapToGrid w:val="0"/>
              </w:rPr>
            </w:pPr>
            <w:r>
              <w:rPr>
                <w:snapToGrid w:val="0"/>
              </w:rPr>
              <w:t>Conscientização do processo de leitura;</w:t>
            </w:r>
          </w:p>
          <w:p w:rsidR="009B797D" w:rsidRDefault="009B797D" w:rsidP="007E0230">
            <w:pPr>
              <w:numPr>
                <w:ilvl w:val="1"/>
                <w:numId w:val="67"/>
              </w:numPr>
              <w:jc w:val="both"/>
              <w:rPr>
                <w:snapToGrid w:val="0"/>
              </w:rPr>
            </w:pPr>
            <w:r>
              <w:rPr>
                <w:snapToGrid w:val="0"/>
              </w:rPr>
              <w:t>Significado proposicional e contextual;</w:t>
            </w:r>
          </w:p>
          <w:p w:rsidR="009B797D" w:rsidRDefault="009B797D" w:rsidP="007E0230">
            <w:pPr>
              <w:numPr>
                <w:ilvl w:val="1"/>
                <w:numId w:val="67"/>
              </w:numPr>
              <w:jc w:val="both"/>
              <w:rPr>
                <w:snapToGrid w:val="0"/>
              </w:rPr>
            </w:pPr>
            <w:r>
              <w:rPr>
                <w:snapToGrid w:val="0"/>
              </w:rPr>
              <w:t>Compreensão geral e detalhada;</w:t>
            </w:r>
          </w:p>
          <w:p w:rsidR="009B797D" w:rsidRDefault="009B797D" w:rsidP="007E0230">
            <w:pPr>
              <w:numPr>
                <w:ilvl w:val="1"/>
                <w:numId w:val="67"/>
              </w:numPr>
              <w:jc w:val="both"/>
              <w:rPr>
                <w:snapToGrid w:val="0"/>
              </w:rPr>
            </w:pPr>
            <w:r>
              <w:rPr>
                <w:snapToGrid w:val="0"/>
              </w:rPr>
              <w:t>Estruturas contextuais e características linguísticas de textos variados.</w:t>
            </w:r>
          </w:p>
          <w:p w:rsidR="009B797D" w:rsidRDefault="009B797D" w:rsidP="009B797D">
            <w:pPr>
              <w:jc w:val="both"/>
              <w:rPr>
                <w:snapToGrid w:val="0"/>
              </w:rPr>
            </w:pPr>
          </w:p>
          <w:p w:rsidR="009B797D" w:rsidRDefault="009B797D" w:rsidP="009B797D">
            <w:pPr>
              <w:jc w:val="both"/>
              <w:rPr>
                <w:snapToGrid w:val="0"/>
              </w:rPr>
            </w:pPr>
            <w:r>
              <w:rPr>
                <w:b/>
                <w:snapToGrid w:val="0"/>
              </w:rPr>
              <w:t>2ª Unidade</w:t>
            </w:r>
          </w:p>
          <w:p w:rsidR="009B797D" w:rsidRDefault="009B797D" w:rsidP="007E0230">
            <w:pPr>
              <w:numPr>
                <w:ilvl w:val="0"/>
                <w:numId w:val="67"/>
              </w:numPr>
              <w:jc w:val="both"/>
              <w:rPr>
                <w:snapToGrid w:val="0"/>
              </w:rPr>
            </w:pPr>
            <w:r>
              <w:rPr>
                <w:snapToGrid w:val="0"/>
              </w:rPr>
              <w:t>Gramática inglesa:</w:t>
            </w:r>
          </w:p>
          <w:p w:rsidR="009B797D" w:rsidRDefault="009B797D" w:rsidP="007E0230">
            <w:pPr>
              <w:numPr>
                <w:ilvl w:val="1"/>
                <w:numId w:val="67"/>
              </w:numPr>
              <w:jc w:val="both"/>
              <w:rPr>
                <w:snapToGrid w:val="0"/>
              </w:rPr>
            </w:pPr>
            <w:r>
              <w:rPr>
                <w:snapToGrid w:val="0"/>
              </w:rPr>
              <w:t>Classes gramaticais: substantivo, adjetivo e advérbios;</w:t>
            </w:r>
          </w:p>
          <w:p w:rsidR="009B797D" w:rsidRDefault="009B797D" w:rsidP="007E0230">
            <w:pPr>
              <w:numPr>
                <w:ilvl w:val="1"/>
                <w:numId w:val="67"/>
              </w:numPr>
              <w:jc w:val="both"/>
              <w:rPr>
                <w:snapToGrid w:val="0"/>
              </w:rPr>
            </w:pPr>
            <w:r>
              <w:rPr>
                <w:snapToGrid w:val="0"/>
              </w:rPr>
              <w:t>Tipos de orações;</w:t>
            </w:r>
          </w:p>
          <w:p w:rsidR="009B797D" w:rsidRDefault="009B797D" w:rsidP="007E0230">
            <w:pPr>
              <w:numPr>
                <w:ilvl w:val="1"/>
                <w:numId w:val="67"/>
              </w:numPr>
              <w:jc w:val="both"/>
              <w:rPr>
                <w:snapToGrid w:val="0"/>
              </w:rPr>
            </w:pPr>
            <w:r>
              <w:rPr>
                <w:snapToGrid w:val="0"/>
              </w:rPr>
              <w:t>Verbos.</w:t>
            </w:r>
          </w:p>
          <w:p w:rsidR="009B797D" w:rsidRPr="009B797D" w:rsidRDefault="009B797D" w:rsidP="007E0230">
            <w:pPr>
              <w:numPr>
                <w:ilvl w:val="0"/>
                <w:numId w:val="67"/>
              </w:numPr>
              <w:jc w:val="both"/>
              <w:rPr>
                <w:snapToGrid w:val="0"/>
              </w:rPr>
            </w:pPr>
            <w:r>
              <w:rPr>
                <w:snapToGrid w:val="0"/>
              </w:rPr>
              <w:t>Aquisição e treinamento no vocabulário.</w:t>
            </w:r>
          </w:p>
          <w:p w:rsidR="00DF722B" w:rsidRPr="00E626EA" w:rsidRDefault="00DF722B" w:rsidP="00B85F0A">
            <w:pPr>
              <w:ind w:left="720"/>
              <w:jc w:val="both"/>
              <w:rPr>
                <w:snapToGrid w:val="0"/>
              </w:rPr>
            </w:pPr>
          </w:p>
          <w:p w:rsidR="00DF722B" w:rsidRPr="00E626EA" w:rsidRDefault="00DF722B" w:rsidP="00B85F0A">
            <w:pPr>
              <w:jc w:val="both"/>
            </w:pPr>
          </w:p>
        </w:tc>
      </w:tr>
      <w:tr w:rsidR="00DF722B" w:rsidRPr="00E626EA" w:rsidTr="00DF722B">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DF722B" w:rsidRPr="00E626EA" w:rsidRDefault="00DF722B" w:rsidP="00B85F0A">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DF722B" w:rsidRPr="00E626EA" w:rsidTr="00DF722B">
        <w:tblPrEx>
          <w:tblBorders>
            <w:insideV w:val="single" w:sz="4" w:space="0" w:color="auto"/>
          </w:tblBorders>
        </w:tblPrEx>
        <w:trPr>
          <w:cantSplit/>
        </w:trPr>
        <w:tc>
          <w:tcPr>
            <w:tcW w:w="9143" w:type="dxa"/>
            <w:gridSpan w:val="3"/>
            <w:tcBorders>
              <w:top w:val="nil"/>
              <w:bottom w:val="threeDEmboss" w:sz="12" w:space="0" w:color="auto"/>
            </w:tcBorders>
          </w:tcPr>
          <w:p w:rsidR="00DF722B" w:rsidRPr="00E626EA" w:rsidRDefault="00DF722B" w:rsidP="00B85F0A">
            <w:pPr>
              <w:pStyle w:val="Cabealho"/>
              <w:tabs>
                <w:tab w:val="clear" w:pos="4419"/>
                <w:tab w:val="clear" w:pos="8838"/>
              </w:tabs>
              <w:ind w:left="426"/>
              <w:jc w:val="both"/>
              <w:rPr>
                <w:sz w:val="18"/>
              </w:rPr>
            </w:pPr>
          </w:p>
          <w:p w:rsidR="00DF722B" w:rsidRPr="00E626EA" w:rsidRDefault="00DF722B" w:rsidP="007E0230">
            <w:pPr>
              <w:numPr>
                <w:ilvl w:val="0"/>
                <w:numId w:val="67"/>
              </w:numPr>
              <w:jc w:val="both"/>
              <w:rPr>
                <w:snapToGrid w:val="0"/>
              </w:rPr>
            </w:pPr>
            <w:r w:rsidRPr="00E626EA">
              <w:rPr>
                <w:snapToGrid w:val="0"/>
              </w:rPr>
              <w:t>Aulas expositivas e dialogadas utilizando recursos audiovisuais;</w:t>
            </w:r>
          </w:p>
          <w:p w:rsidR="00DF722B" w:rsidRPr="000C0DA4" w:rsidRDefault="00DF722B" w:rsidP="007E0230">
            <w:pPr>
              <w:numPr>
                <w:ilvl w:val="0"/>
                <w:numId w:val="67"/>
              </w:numPr>
              <w:tabs>
                <w:tab w:val="num" w:pos="900"/>
              </w:tabs>
              <w:suppressAutoHyphens w:val="0"/>
              <w:autoSpaceDE/>
              <w:spacing w:line="240" w:lineRule="auto"/>
              <w:jc w:val="both"/>
              <w:textAlignment w:val="auto"/>
              <w:rPr>
                <w:snapToGrid w:val="0"/>
              </w:rPr>
            </w:pPr>
            <w:r w:rsidRPr="000C0DA4">
              <w:rPr>
                <w:snapToGrid w:val="0"/>
              </w:rPr>
              <w:t>Leitura e discussão de textos em inglês</w:t>
            </w:r>
            <w:r>
              <w:rPr>
                <w:snapToGrid w:val="0"/>
              </w:rPr>
              <w:t>.</w:t>
            </w:r>
          </w:p>
          <w:p w:rsidR="00DF722B" w:rsidRPr="00E626EA" w:rsidRDefault="00DF722B" w:rsidP="00B85F0A">
            <w:pPr>
              <w:jc w:val="both"/>
            </w:pPr>
          </w:p>
        </w:tc>
      </w:tr>
      <w:tr w:rsidR="00DF722B" w:rsidRPr="00E626EA" w:rsidTr="00DF722B">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DF722B" w:rsidRPr="00E626EA" w:rsidRDefault="00DF722B" w:rsidP="00B85F0A">
            <w:pPr>
              <w:spacing w:before="60" w:after="60"/>
              <w:jc w:val="center"/>
              <w:rPr>
                <w:b/>
                <w:smallCaps/>
              </w:rPr>
            </w:pPr>
            <w:r w:rsidRPr="00E626EA">
              <w:rPr>
                <w:b/>
                <w:smallCaps/>
              </w:rPr>
              <w:t>Avaliação do Processo de Ensino e Aprendizagem</w:t>
            </w:r>
          </w:p>
        </w:tc>
      </w:tr>
      <w:tr w:rsidR="00DF722B" w:rsidRPr="00E626EA" w:rsidTr="00DF722B">
        <w:tblPrEx>
          <w:tblBorders>
            <w:insideV w:val="single" w:sz="4" w:space="0" w:color="auto"/>
          </w:tblBorders>
        </w:tblPrEx>
        <w:trPr>
          <w:cantSplit/>
        </w:trPr>
        <w:tc>
          <w:tcPr>
            <w:tcW w:w="9143" w:type="dxa"/>
            <w:gridSpan w:val="3"/>
            <w:tcBorders>
              <w:top w:val="nil"/>
              <w:bottom w:val="threeDEmboss" w:sz="12" w:space="0" w:color="auto"/>
            </w:tcBorders>
          </w:tcPr>
          <w:p w:rsidR="00DF722B" w:rsidRPr="00E626EA" w:rsidRDefault="00DF722B" w:rsidP="00B85F0A">
            <w:pPr>
              <w:pStyle w:val="Cabealho"/>
              <w:tabs>
                <w:tab w:val="clear" w:pos="4419"/>
                <w:tab w:val="clear" w:pos="8838"/>
              </w:tabs>
              <w:ind w:left="426"/>
              <w:jc w:val="both"/>
              <w:rPr>
                <w:sz w:val="18"/>
              </w:rPr>
            </w:pPr>
          </w:p>
          <w:p w:rsidR="00DF722B" w:rsidRPr="00E626EA" w:rsidRDefault="00DF722B"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 xml:space="preserve">A avaliação é efetuada </w:t>
            </w:r>
            <w:r w:rsidR="00356186">
              <w:rPr>
                <w:snapToGrid w:val="0"/>
              </w:rPr>
              <w:t>por meio</w:t>
            </w:r>
            <w:r w:rsidRPr="00E626EA">
              <w:rPr>
                <w:snapToGrid w:val="0"/>
              </w:rPr>
              <w:t xml:space="preserve"> d</w:t>
            </w:r>
            <w:r>
              <w:rPr>
                <w:snapToGrid w:val="0"/>
              </w:rPr>
              <w:t>e duas notas, que poderão ser obtidas por provas teóricas e/ou trabalhos</w:t>
            </w:r>
          </w:p>
          <w:p w:rsidR="00DF722B" w:rsidRPr="00E626EA" w:rsidRDefault="00DF722B" w:rsidP="00B85F0A">
            <w:pPr>
              <w:tabs>
                <w:tab w:val="left" w:pos="1440"/>
              </w:tabs>
              <w:ind w:left="720"/>
              <w:jc w:val="both"/>
              <w:rPr>
                <w:snapToGrid w:val="0"/>
              </w:rPr>
            </w:pPr>
          </w:p>
          <w:p w:rsidR="00DF722B" w:rsidRPr="00E626EA" w:rsidRDefault="00DF722B" w:rsidP="00B85F0A">
            <w:pPr>
              <w:tabs>
                <w:tab w:val="left" w:pos="709"/>
              </w:tabs>
              <w:jc w:val="center"/>
            </w:pPr>
          </w:p>
        </w:tc>
      </w:tr>
      <w:tr w:rsidR="00DF722B" w:rsidRPr="00E626EA" w:rsidTr="00DF722B">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DF722B" w:rsidRPr="00E626EA" w:rsidRDefault="00DF722B" w:rsidP="00B85F0A">
            <w:pPr>
              <w:spacing w:before="60" w:after="60"/>
              <w:jc w:val="center"/>
              <w:rPr>
                <w:b/>
                <w:smallCaps/>
              </w:rPr>
            </w:pPr>
            <w:r w:rsidRPr="00E626EA">
              <w:rPr>
                <w:b/>
                <w:smallCaps/>
              </w:rPr>
              <w:t>Recursos Necessários</w:t>
            </w:r>
          </w:p>
        </w:tc>
      </w:tr>
      <w:tr w:rsidR="00DF722B" w:rsidRPr="00E626EA" w:rsidTr="00DF722B">
        <w:tblPrEx>
          <w:tblBorders>
            <w:insideV w:val="single" w:sz="4" w:space="0" w:color="auto"/>
          </w:tblBorders>
        </w:tblPrEx>
        <w:trPr>
          <w:cantSplit/>
          <w:trHeight w:val="626"/>
        </w:trPr>
        <w:tc>
          <w:tcPr>
            <w:tcW w:w="9143" w:type="dxa"/>
            <w:gridSpan w:val="3"/>
            <w:tcBorders>
              <w:top w:val="threeDEmboss" w:sz="12" w:space="0" w:color="auto"/>
              <w:bottom w:val="threeDEmboss" w:sz="12" w:space="0" w:color="auto"/>
            </w:tcBorders>
          </w:tcPr>
          <w:p w:rsidR="00DF722B" w:rsidRPr="00E626EA" w:rsidRDefault="00DF722B" w:rsidP="00B85F0A">
            <w:pPr>
              <w:snapToGrid w:val="0"/>
              <w:jc w:val="both"/>
            </w:pPr>
          </w:p>
          <w:p w:rsidR="00DF722B" w:rsidRPr="00377941" w:rsidRDefault="00DF722B" w:rsidP="007E0230">
            <w:pPr>
              <w:numPr>
                <w:ilvl w:val="0"/>
                <w:numId w:val="67"/>
              </w:numPr>
              <w:jc w:val="both"/>
              <w:rPr>
                <w:snapToGrid w:val="0"/>
              </w:rPr>
            </w:pPr>
            <w:r w:rsidRPr="00E626EA">
              <w:rPr>
                <w:snapToGrid w:val="0"/>
              </w:rPr>
              <w:t xml:space="preserve">Sala de </w:t>
            </w:r>
            <w:r w:rsidR="00356186">
              <w:rPr>
                <w:snapToGrid w:val="0"/>
              </w:rPr>
              <w:t>a</w:t>
            </w:r>
            <w:r w:rsidRPr="00E626EA">
              <w:rPr>
                <w:snapToGrid w:val="0"/>
              </w:rPr>
              <w:t>ula</w:t>
            </w:r>
            <w:r w:rsidRPr="00377941">
              <w:rPr>
                <w:snapToGrid w:val="0"/>
              </w:rPr>
              <w:t>;</w:t>
            </w:r>
          </w:p>
          <w:p w:rsidR="00DF722B" w:rsidRPr="00377941" w:rsidRDefault="00DF722B" w:rsidP="007E0230">
            <w:pPr>
              <w:numPr>
                <w:ilvl w:val="0"/>
                <w:numId w:val="67"/>
              </w:numPr>
              <w:jc w:val="both"/>
              <w:rPr>
                <w:snapToGrid w:val="0"/>
              </w:rPr>
            </w:pPr>
            <w:r w:rsidRPr="00377941">
              <w:rPr>
                <w:snapToGrid w:val="0"/>
              </w:rPr>
              <w:t>Datashow.</w:t>
            </w:r>
          </w:p>
          <w:p w:rsidR="00DF722B" w:rsidRPr="00E626EA" w:rsidRDefault="00DF722B" w:rsidP="00B85F0A"/>
        </w:tc>
      </w:tr>
      <w:tr w:rsidR="00DF722B" w:rsidRPr="00E626EA" w:rsidTr="00DF722B">
        <w:tblPrEx>
          <w:tblBorders>
            <w:insideV w:val="single" w:sz="4" w:space="0" w:color="auto"/>
          </w:tblBorders>
        </w:tblPrEx>
        <w:tc>
          <w:tcPr>
            <w:tcW w:w="9143" w:type="dxa"/>
            <w:gridSpan w:val="3"/>
            <w:tcBorders>
              <w:top w:val="threeDEmboss" w:sz="12" w:space="0" w:color="auto"/>
              <w:bottom w:val="threeDEmboss" w:sz="12" w:space="0" w:color="auto"/>
            </w:tcBorders>
            <w:shd w:val="clear" w:color="auto" w:fill="BFBFBF"/>
            <w:vAlign w:val="center"/>
          </w:tcPr>
          <w:p w:rsidR="00DF722B" w:rsidRPr="00E626EA" w:rsidRDefault="00DF722B" w:rsidP="00B85F0A">
            <w:pPr>
              <w:spacing w:before="60" w:after="60"/>
              <w:jc w:val="center"/>
              <w:rPr>
                <w:b/>
                <w:smallCaps/>
              </w:rPr>
            </w:pPr>
            <w:r w:rsidRPr="00E626EA">
              <w:rPr>
                <w:b/>
                <w:smallCaps/>
              </w:rPr>
              <w:t>Pré-Requisito</w:t>
            </w:r>
          </w:p>
        </w:tc>
      </w:tr>
      <w:tr w:rsidR="00DF722B" w:rsidRPr="00E626EA" w:rsidTr="00DF722B">
        <w:tblPrEx>
          <w:tblBorders>
            <w:insideV w:val="single" w:sz="4" w:space="0" w:color="auto"/>
          </w:tblBorders>
        </w:tblPrEx>
        <w:trPr>
          <w:cantSplit/>
          <w:trHeight w:val="709"/>
        </w:trPr>
        <w:tc>
          <w:tcPr>
            <w:tcW w:w="9143" w:type="dxa"/>
            <w:gridSpan w:val="3"/>
            <w:tcBorders>
              <w:top w:val="threeDEmboss" w:sz="12" w:space="0" w:color="auto"/>
              <w:bottom w:val="threeDEmboss" w:sz="12" w:space="0" w:color="auto"/>
            </w:tcBorders>
            <w:vAlign w:val="center"/>
          </w:tcPr>
          <w:p w:rsidR="00DF722B" w:rsidRPr="00E626EA" w:rsidRDefault="00DF722B" w:rsidP="007E0230">
            <w:pPr>
              <w:numPr>
                <w:ilvl w:val="0"/>
                <w:numId w:val="38"/>
              </w:numPr>
              <w:suppressAutoHyphens w:val="0"/>
              <w:autoSpaceDE/>
              <w:spacing w:line="240" w:lineRule="auto"/>
              <w:textAlignment w:val="auto"/>
              <w:rPr>
                <w:snapToGrid w:val="0"/>
              </w:rPr>
            </w:pPr>
            <w:r w:rsidRPr="00E626EA">
              <w:t>Nenhum</w:t>
            </w:r>
          </w:p>
        </w:tc>
      </w:tr>
      <w:tr w:rsidR="00DF722B" w:rsidRPr="00E626EA" w:rsidTr="00DF722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DF722B" w:rsidRPr="00E626EA" w:rsidRDefault="00DF722B" w:rsidP="00B85F0A">
            <w:pPr>
              <w:spacing w:before="60" w:after="60"/>
              <w:jc w:val="center"/>
              <w:rPr>
                <w:b/>
                <w:smallCaps/>
              </w:rPr>
            </w:pPr>
            <w:r w:rsidRPr="00E626EA">
              <w:rPr>
                <w:b/>
                <w:smallCaps/>
              </w:rPr>
              <w:lastRenderedPageBreak/>
              <w:t>Bibliografia</w:t>
            </w:r>
          </w:p>
        </w:tc>
      </w:tr>
      <w:tr w:rsidR="00DF722B" w:rsidRPr="00D66C43" w:rsidTr="00DF722B">
        <w:tblPrEx>
          <w:tblBorders>
            <w:insideV w:val="single" w:sz="4" w:space="0" w:color="auto"/>
          </w:tblBorders>
        </w:tblPrEx>
        <w:trPr>
          <w:cantSplit/>
          <w:trHeight w:val="348"/>
        </w:trPr>
        <w:tc>
          <w:tcPr>
            <w:tcW w:w="9142" w:type="dxa"/>
            <w:gridSpan w:val="3"/>
            <w:tcBorders>
              <w:top w:val="threeDEmboss" w:sz="12" w:space="0" w:color="auto"/>
              <w:bottom w:val="threeDEmboss" w:sz="12" w:space="0" w:color="auto"/>
            </w:tcBorders>
            <w:vAlign w:val="center"/>
          </w:tcPr>
          <w:p w:rsidR="00DF722B" w:rsidRPr="00E626EA" w:rsidRDefault="00DF722B" w:rsidP="00B85F0A">
            <w:pPr>
              <w:jc w:val="center"/>
              <w:rPr>
                <w:smallCaps/>
              </w:rPr>
            </w:pPr>
          </w:p>
          <w:p w:rsidR="00DF722B" w:rsidRPr="00132E67" w:rsidRDefault="00DF722B" w:rsidP="00DF722B">
            <w:pPr>
              <w:pStyle w:val="PargrafodaLista"/>
            </w:pPr>
            <w:r w:rsidRPr="00DF722B">
              <w:rPr>
                <w:rStyle w:val="Forte"/>
              </w:rPr>
              <w:t>Básica</w:t>
            </w:r>
          </w:p>
          <w:p w:rsidR="00DF722B" w:rsidRPr="00E626EA" w:rsidRDefault="00DF722B" w:rsidP="00B85F0A">
            <w:pPr>
              <w:spacing w:after="120"/>
              <w:ind w:left="357"/>
              <w:jc w:val="both"/>
              <w:rPr>
                <w:snapToGrid w:val="0"/>
              </w:rPr>
            </w:pPr>
          </w:p>
          <w:p w:rsidR="009B797D" w:rsidRDefault="009B797D" w:rsidP="007E0230">
            <w:pPr>
              <w:numPr>
                <w:ilvl w:val="0"/>
                <w:numId w:val="67"/>
              </w:numPr>
              <w:jc w:val="both"/>
              <w:rPr>
                <w:snapToGrid w:val="0"/>
                <w:lang w:val="en-US"/>
              </w:rPr>
            </w:pPr>
            <w:r>
              <w:rPr>
                <w:snapToGrid w:val="0"/>
                <w:lang w:val="en-US"/>
              </w:rPr>
              <w:t>GLENDINNING</w:t>
            </w:r>
            <w:r w:rsidRPr="009B797D">
              <w:rPr>
                <w:snapToGrid w:val="0"/>
                <w:lang w:val="en-US"/>
              </w:rPr>
              <w:t>, E.</w:t>
            </w:r>
            <w:r>
              <w:rPr>
                <w:snapToGrid w:val="0"/>
                <w:lang w:val="en-US"/>
              </w:rPr>
              <w:t>; McEWAN</w:t>
            </w:r>
            <w:r w:rsidRPr="009B797D">
              <w:rPr>
                <w:snapToGrid w:val="0"/>
                <w:lang w:val="en-US"/>
              </w:rPr>
              <w:t xml:space="preserve">, J. </w:t>
            </w:r>
            <w:r>
              <w:rPr>
                <w:b/>
                <w:bCs/>
                <w:snapToGrid w:val="0"/>
                <w:lang w:val="en-US"/>
              </w:rPr>
              <w:t>Basic English for Computing</w:t>
            </w:r>
            <w:r w:rsidRPr="009B797D">
              <w:rPr>
                <w:b/>
                <w:bCs/>
                <w:snapToGrid w:val="0"/>
                <w:lang w:val="en-US"/>
              </w:rPr>
              <w:t>.</w:t>
            </w:r>
            <w:r>
              <w:rPr>
                <w:snapToGrid w:val="0"/>
                <w:lang w:val="en-US"/>
              </w:rPr>
              <w:t xml:space="preserve"> Oxford, 2003.</w:t>
            </w:r>
            <w:r w:rsidRPr="009B797D">
              <w:rPr>
                <w:snapToGrid w:val="0"/>
                <w:lang w:val="en-US"/>
              </w:rPr>
              <w:t xml:space="preserve"> ISBN: 9780194574709</w:t>
            </w:r>
          </w:p>
          <w:p w:rsidR="009B797D" w:rsidRDefault="009B797D" w:rsidP="007E0230">
            <w:pPr>
              <w:numPr>
                <w:ilvl w:val="0"/>
                <w:numId w:val="67"/>
              </w:numPr>
              <w:jc w:val="both"/>
              <w:rPr>
                <w:snapToGrid w:val="0"/>
              </w:rPr>
            </w:pPr>
            <w:r>
              <w:rPr>
                <w:b/>
                <w:bCs/>
                <w:snapToGrid w:val="0"/>
              </w:rPr>
              <w:t>Moderno Dicionário Inglês (português-Inglês / Inglês Português)</w:t>
            </w:r>
            <w:r>
              <w:rPr>
                <w:snapToGrid w:val="0"/>
              </w:rPr>
              <w:t>. Michaelis, Editora Melhoramentos, São Paulo. ISBN: 9788506042168</w:t>
            </w:r>
          </w:p>
          <w:p w:rsidR="009B797D" w:rsidRDefault="009B797D" w:rsidP="009B797D">
            <w:pPr>
              <w:ind w:left="360"/>
              <w:jc w:val="both"/>
              <w:rPr>
                <w:snapToGrid w:val="0"/>
              </w:rPr>
            </w:pPr>
          </w:p>
          <w:p w:rsidR="009B797D" w:rsidRPr="009B797D" w:rsidRDefault="009B797D" w:rsidP="009B797D">
            <w:pPr>
              <w:pStyle w:val="PargrafodaLista"/>
              <w:rPr>
                <w:snapToGrid w:val="0"/>
              </w:rPr>
            </w:pPr>
            <w:r w:rsidRPr="009B797D">
              <w:rPr>
                <w:snapToGrid w:val="0"/>
              </w:rPr>
              <w:t>Complementar</w:t>
            </w:r>
          </w:p>
          <w:p w:rsidR="009B797D" w:rsidRDefault="009B797D" w:rsidP="009B797D">
            <w:pPr>
              <w:spacing w:after="120"/>
              <w:ind w:left="357"/>
              <w:jc w:val="both"/>
              <w:rPr>
                <w:snapToGrid w:val="0"/>
              </w:rPr>
            </w:pPr>
          </w:p>
          <w:p w:rsidR="009B797D" w:rsidRDefault="009B797D" w:rsidP="007E0230">
            <w:pPr>
              <w:numPr>
                <w:ilvl w:val="0"/>
                <w:numId w:val="67"/>
              </w:numPr>
              <w:jc w:val="both"/>
              <w:rPr>
                <w:snapToGrid w:val="0"/>
                <w:lang w:val="en-US"/>
              </w:rPr>
            </w:pPr>
            <w:r>
              <w:rPr>
                <w:snapToGrid w:val="0"/>
                <w:lang w:val="en-US"/>
              </w:rPr>
              <w:t>ALEXANDER</w:t>
            </w:r>
            <w:r w:rsidRPr="009B797D">
              <w:rPr>
                <w:snapToGrid w:val="0"/>
                <w:lang w:val="en-US"/>
              </w:rPr>
              <w:t xml:space="preserve">, L. G. </w:t>
            </w:r>
            <w:r>
              <w:rPr>
                <w:b/>
                <w:bCs/>
                <w:snapToGrid w:val="0"/>
                <w:lang w:val="en-US"/>
              </w:rPr>
              <w:t>Longman English Grammar Practice for Intermediate Students</w:t>
            </w:r>
            <w:r w:rsidRPr="009B797D">
              <w:rPr>
                <w:b/>
                <w:bCs/>
                <w:snapToGrid w:val="0"/>
                <w:lang w:val="en-US"/>
              </w:rPr>
              <w:t>.</w:t>
            </w:r>
            <w:r>
              <w:rPr>
                <w:snapToGrid w:val="0"/>
                <w:lang w:val="en-US"/>
              </w:rPr>
              <w:t xml:space="preserve"> Longman, Essex, </w:t>
            </w:r>
            <w:r>
              <w:rPr>
                <w:snapToGrid w:val="0"/>
              </w:rPr>
              <w:t>1990</w:t>
            </w:r>
            <w:r>
              <w:rPr>
                <w:snapToGrid w:val="0"/>
                <w:lang w:val="en-US"/>
              </w:rPr>
              <w:t>.</w:t>
            </w:r>
            <w:r>
              <w:rPr>
                <w:snapToGrid w:val="0"/>
              </w:rPr>
              <w:t xml:space="preserve"> ISBN: 9780582045002</w:t>
            </w:r>
          </w:p>
          <w:p w:rsidR="009B797D" w:rsidRPr="009B797D" w:rsidRDefault="009B797D" w:rsidP="007E0230">
            <w:pPr>
              <w:numPr>
                <w:ilvl w:val="0"/>
                <w:numId w:val="67"/>
              </w:numPr>
              <w:jc w:val="both"/>
              <w:rPr>
                <w:snapToGrid w:val="0"/>
                <w:lang w:val="en-US"/>
              </w:rPr>
            </w:pPr>
            <w:r>
              <w:rPr>
                <w:snapToGrid w:val="0"/>
                <w:lang w:val="en-US"/>
              </w:rPr>
              <w:t>MURPHY</w:t>
            </w:r>
            <w:r w:rsidRPr="009B797D">
              <w:rPr>
                <w:snapToGrid w:val="0"/>
                <w:lang w:val="en-US"/>
              </w:rPr>
              <w:t xml:space="preserve">, R. </w:t>
            </w:r>
            <w:r>
              <w:rPr>
                <w:b/>
                <w:bCs/>
                <w:snapToGrid w:val="0"/>
                <w:lang w:val="en-US"/>
              </w:rPr>
              <w:t>English Grammar in Use</w:t>
            </w:r>
            <w:r w:rsidRPr="009B797D">
              <w:rPr>
                <w:b/>
                <w:bCs/>
                <w:snapToGrid w:val="0"/>
                <w:lang w:val="en-US"/>
              </w:rPr>
              <w:t>.</w:t>
            </w:r>
            <w:r>
              <w:rPr>
                <w:snapToGrid w:val="0"/>
                <w:lang w:val="en-US"/>
              </w:rPr>
              <w:t xml:space="preserve"> </w:t>
            </w:r>
            <w:r w:rsidRPr="009B797D">
              <w:rPr>
                <w:snapToGrid w:val="0"/>
                <w:lang w:val="en-US"/>
              </w:rPr>
              <w:t>4</w:t>
            </w:r>
            <w:r w:rsidRPr="009B797D">
              <w:rPr>
                <w:snapToGrid w:val="0"/>
                <w:vertAlign w:val="superscript"/>
                <w:lang w:val="en-US"/>
              </w:rPr>
              <w:t>a</w:t>
            </w:r>
            <w:r w:rsidRPr="009B797D">
              <w:rPr>
                <w:snapToGrid w:val="0"/>
                <w:lang w:val="en-US"/>
              </w:rPr>
              <w:t xml:space="preserve"> edição. </w:t>
            </w:r>
            <w:r>
              <w:rPr>
                <w:snapToGrid w:val="0"/>
                <w:lang w:val="en-US"/>
              </w:rPr>
              <w:t>Intermediate Students, New York, 20</w:t>
            </w:r>
            <w:r w:rsidRPr="009B797D">
              <w:rPr>
                <w:snapToGrid w:val="0"/>
                <w:lang w:val="en-US"/>
              </w:rPr>
              <w:t>12</w:t>
            </w:r>
            <w:r>
              <w:rPr>
                <w:snapToGrid w:val="0"/>
                <w:lang w:val="en-US"/>
              </w:rPr>
              <w:t>.</w:t>
            </w:r>
            <w:r w:rsidRPr="009B797D">
              <w:rPr>
                <w:snapToGrid w:val="0"/>
                <w:lang w:val="en-US"/>
              </w:rPr>
              <w:t xml:space="preserve"> ISBN: 9780521189392</w:t>
            </w:r>
          </w:p>
          <w:p w:rsidR="00DF722B" w:rsidRPr="009B797D" w:rsidRDefault="00DF722B" w:rsidP="009B797D">
            <w:pPr>
              <w:jc w:val="both"/>
              <w:rPr>
                <w:snapToGrid w:val="0"/>
                <w:lang w:val="en-US"/>
              </w:rPr>
            </w:pPr>
          </w:p>
          <w:p w:rsidR="00DF722B" w:rsidRPr="009B797D" w:rsidRDefault="00DF722B" w:rsidP="00B85F0A">
            <w:pPr>
              <w:rPr>
                <w:smallCaps/>
                <w:lang w:val="en-US"/>
              </w:rPr>
            </w:pPr>
          </w:p>
        </w:tc>
      </w:tr>
    </w:tbl>
    <w:p w:rsidR="00DF722B" w:rsidRPr="009B797D" w:rsidRDefault="00DF722B" w:rsidP="00DF722B">
      <w:pPr>
        <w:rPr>
          <w:sz w:val="16"/>
          <w:lang w:val="en-US"/>
        </w:rPr>
      </w:pPr>
    </w:p>
    <w:p w:rsidR="00DF722B" w:rsidRPr="009B797D" w:rsidRDefault="00DF722B" w:rsidP="00DF722B">
      <w:pPr>
        <w:rPr>
          <w:sz w:val="16"/>
          <w:lang w:val="en-US"/>
        </w:rPr>
      </w:pPr>
    </w:p>
    <w:tbl>
      <w:tblPr>
        <w:tblW w:w="9143"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7"/>
      </w:tblGrid>
      <w:tr w:rsidR="007017CD" w:rsidTr="00194790">
        <w:trPr>
          <w:cantSplit/>
        </w:trPr>
        <w:tc>
          <w:tcPr>
            <w:tcW w:w="9143" w:type="dxa"/>
            <w:gridSpan w:val="3"/>
            <w:tcBorders>
              <w:top w:val="threeDEmboss" w:sz="12" w:space="0" w:color="auto"/>
              <w:left w:val="threeDEmboss" w:sz="12" w:space="0" w:color="auto"/>
              <w:bottom w:val="single" w:sz="12" w:space="0" w:color="auto"/>
            </w:tcBorders>
            <w:vAlign w:val="center"/>
          </w:tcPr>
          <w:p w:rsidR="007017CD" w:rsidRDefault="007017CD" w:rsidP="00194790">
            <w:pPr>
              <w:spacing w:before="60" w:after="60"/>
              <w:jc w:val="both"/>
              <w:rPr>
                <w:b/>
              </w:rPr>
            </w:pPr>
            <w:r>
              <w:rPr>
                <w:b/>
              </w:rPr>
              <w:t xml:space="preserve">Nome do </w:t>
            </w:r>
            <w:r>
              <w:rPr>
                <w:b/>
                <w:smallCaps/>
              </w:rPr>
              <w:t xml:space="preserve">Componente </w:t>
            </w:r>
            <w:r w:rsidR="00356186">
              <w:rPr>
                <w:b/>
                <w:smallCaps/>
              </w:rPr>
              <w:t>Curricular</w:t>
            </w:r>
            <w:r>
              <w:rPr>
                <w:b/>
                <w:smallCaps/>
              </w:rPr>
              <w:t>:</w:t>
            </w:r>
            <w:r>
              <w:rPr>
                <w:b/>
              </w:rPr>
              <w:t xml:space="preserve"> </w:t>
            </w:r>
            <w:r>
              <w:t>Leitura e Produção de Textos</w:t>
            </w:r>
          </w:p>
        </w:tc>
      </w:tr>
      <w:tr w:rsidR="007017CD" w:rsidTr="00194790">
        <w:trPr>
          <w:cantSplit/>
        </w:trPr>
        <w:tc>
          <w:tcPr>
            <w:tcW w:w="9143" w:type="dxa"/>
            <w:gridSpan w:val="3"/>
            <w:tcBorders>
              <w:top w:val="single" w:sz="12" w:space="0" w:color="auto"/>
              <w:left w:val="threeDEmboss" w:sz="12" w:space="0" w:color="auto"/>
              <w:bottom w:val="single" w:sz="12" w:space="0" w:color="auto"/>
            </w:tcBorders>
            <w:vAlign w:val="center"/>
          </w:tcPr>
          <w:p w:rsidR="007017CD" w:rsidRDefault="007017CD" w:rsidP="00194790">
            <w:pPr>
              <w:spacing w:before="60" w:after="60"/>
              <w:jc w:val="both"/>
              <w:rPr>
                <w:b/>
              </w:rPr>
            </w:pPr>
            <w:r>
              <w:rPr>
                <w:b/>
              </w:rPr>
              <w:t xml:space="preserve">Curso: </w:t>
            </w:r>
            <w:r>
              <w:t>Engenharia de Computação</w:t>
            </w:r>
          </w:p>
        </w:tc>
      </w:tr>
      <w:tr w:rsidR="007017CD" w:rsidTr="00194790">
        <w:trPr>
          <w:cantSplit/>
        </w:trPr>
        <w:tc>
          <w:tcPr>
            <w:tcW w:w="9143" w:type="dxa"/>
            <w:gridSpan w:val="3"/>
            <w:tcBorders>
              <w:top w:val="single" w:sz="4" w:space="0" w:color="auto"/>
              <w:left w:val="threeDEmboss" w:sz="12" w:space="0" w:color="auto"/>
              <w:bottom w:val="single" w:sz="12" w:space="0" w:color="auto"/>
            </w:tcBorders>
            <w:vAlign w:val="center"/>
          </w:tcPr>
          <w:p w:rsidR="007017CD" w:rsidRDefault="007017CD" w:rsidP="00356186">
            <w:pPr>
              <w:spacing w:before="60" w:after="60"/>
              <w:jc w:val="both"/>
              <w:rPr>
                <w:b/>
              </w:rPr>
            </w:pPr>
            <w:r>
              <w:rPr>
                <w:b/>
              </w:rPr>
              <w:t xml:space="preserve">Período: </w:t>
            </w:r>
            <w:r>
              <w:t>1º</w:t>
            </w:r>
          </w:p>
        </w:tc>
      </w:tr>
      <w:tr w:rsidR="007017CD" w:rsidTr="00194790">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7017CD" w:rsidRDefault="007017CD" w:rsidP="00194790">
            <w:pPr>
              <w:spacing w:before="60" w:after="60"/>
            </w:pPr>
            <w:r>
              <w:rPr>
                <w:b/>
              </w:rPr>
              <w:t>Carga Horária</w:t>
            </w:r>
            <w:r>
              <w:t>: 67h</w:t>
            </w:r>
          </w:p>
        </w:tc>
        <w:tc>
          <w:tcPr>
            <w:tcW w:w="3402" w:type="dxa"/>
            <w:tcBorders>
              <w:top w:val="single" w:sz="4" w:space="0" w:color="auto"/>
              <w:left w:val="single" w:sz="12" w:space="0" w:color="auto"/>
              <w:bottom w:val="single" w:sz="4" w:space="0" w:color="auto"/>
              <w:right w:val="single" w:sz="12" w:space="0" w:color="auto"/>
            </w:tcBorders>
            <w:vAlign w:val="center"/>
          </w:tcPr>
          <w:p w:rsidR="007017CD" w:rsidRDefault="007017CD" w:rsidP="00194790">
            <w:pPr>
              <w:spacing w:before="60" w:after="60"/>
              <w:rPr>
                <w:b/>
              </w:rPr>
            </w:pPr>
            <w:r>
              <w:rPr>
                <w:b/>
              </w:rPr>
              <w:t>Horas Teórica</w:t>
            </w:r>
            <w:r w:rsidR="00356186">
              <w:rPr>
                <w:b/>
              </w:rPr>
              <w:t>s</w:t>
            </w:r>
            <w:r>
              <w:rPr>
                <w:b/>
              </w:rPr>
              <w:t xml:space="preserve">: </w:t>
            </w:r>
            <w:r>
              <w:rPr>
                <w:bCs/>
              </w:rPr>
              <w:t>67</w:t>
            </w:r>
            <w:r>
              <w:t>h</w:t>
            </w:r>
          </w:p>
        </w:tc>
        <w:tc>
          <w:tcPr>
            <w:tcW w:w="2127" w:type="dxa"/>
            <w:tcBorders>
              <w:top w:val="single" w:sz="4" w:space="0" w:color="auto"/>
              <w:left w:val="single" w:sz="12" w:space="0" w:color="auto"/>
              <w:bottom w:val="single" w:sz="4" w:space="0" w:color="auto"/>
            </w:tcBorders>
            <w:vAlign w:val="center"/>
          </w:tcPr>
          <w:p w:rsidR="007017CD" w:rsidRDefault="007017CD" w:rsidP="00194790">
            <w:pPr>
              <w:spacing w:before="60" w:after="60"/>
              <w:rPr>
                <w:b/>
              </w:rPr>
            </w:pPr>
            <w:r>
              <w:rPr>
                <w:b/>
              </w:rPr>
              <w:t>Horas Prática</w:t>
            </w:r>
            <w:r w:rsidR="00356186">
              <w:rPr>
                <w:b/>
              </w:rPr>
              <w:t>s</w:t>
            </w:r>
            <w:r>
              <w:rPr>
                <w:b/>
              </w:rPr>
              <w:t>: 0</w:t>
            </w:r>
          </w:p>
        </w:tc>
      </w:tr>
      <w:tr w:rsidR="007017CD" w:rsidTr="00194790">
        <w:trPr>
          <w:cantSplit/>
        </w:trPr>
        <w:tc>
          <w:tcPr>
            <w:tcW w:w="9143" w:type="dxa"/>
            <w:gridSpan w:val="3"/>
            <w:tcBorders>
              <w:top w:val="single" w:sz="12" w:space="0" w:color="auto"/>
            </w:tcBorders>
            <w:vAlign w:val="center"/>
          </w:tcPr>
          <w:p w:rsidR="007017CD" w:rsidRDefault="007017CD" w:rsidP="00194790">
            <w:pPr>
              <w:spacing w:before="60" w:after="60"/>
              <w:jc w:val="both"/>
              <w:rPr>
                <w:b/>
              </w:rPr>
            </w:pPr>
            <w:r>
              <w:rPr>
                <w:b/>
              </w:rPr>
              <w:t>Docente Responsável:</w:t>
            </w:r>
          </w:p>
        </w:tc>
      </w:tr>
      <w:tr w:rsidR="007017CD" w:rsidTr="00194790">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7017CD" w:rsidRDefault="007017CD" w:rsidP="00194790">
            <w:pPr>
              <w:spacing w:before="60" w:after="60"/>
              <w:jc w:val="center"/>
              <w:rPr>
                <w:b/>
                <w:smallCaps/>
              </w:rPr>
            </w:pPr>
            <w:r>
              <w:rPr>
                <w:b/>
                <w:smallCaps/>
              </w:rPr>
              <w:t>Ementa</w:t>
            </w:r>
          </w:p>
        </w:tc>
      </w:tr>
      <w:tr w:rsidR="007017CD" w:rsidTr="00194790">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000000" w:fill="auto"/>
          </w:tcPr>
          <w:p w:rsidR="007017CD" w:rsidRDefault="007017CD" w:rsidP="00194790">
            <w:pPr>
              <w:spacing w:before="60" w:after="60"/>
              <w:jc w:val="center"/>
              <w:rPr>
                <w:b/>
                <w:smallCaps/>
              </w:rPr>
            </w:pPr>
          </w:p>
          <w:p w:rsidR="007017CD" w:rsidRDefault="007017CD" w:rsidP="00194790">
            <w:pPr>
              <w:suppressAutoHyphens w:val="0"/>
              <w:autoSpaceDE/>
              <w:spacing w:line="240" w:lineRule="auto"/>
              <w:ind w:left="426" w:right="213"/>
              <w:jc w:val="both"/>
              <w:textAlignment w:val="auto"/>
              <w:rPr>
                <w:snapToGrid w:val="0"/>
              </w:rPr>
            </w:pPr>
            <w:r>
              <w:rPr>
                <w:snapToGrid w:val="0"/>
              </w:rPr>
              <w:t>Gêneros e tipos textuais; Língua falada e escrita; Níveis de linguagem; Noções metodológicas de leitura e interpretação de textos; Habilidades básicas de produção textual; Noções l</w:t>
            </w:r>
            <w:r w:rsidR="00356186">
              <w:rPr>
                <w:snapToGrid w:val="0"/>
              </w:rPr>
              <w:t>ingu</w:t>
            </w:r>
            <w:r>
              <w:rPr>
                <w:snapToGrid w:val="0"/>
              </w:rPr>
              <w:t>ístico-gramaticais aplicadas a textos de natureza diversa.</w:t>
            </w:r>
          </w:p>
          <w:p w:rsidR="007017CD" w:rsidRDefault="007017CD" w:rsidP="00194790">
            <w:pPr>
              <w:spacing w:before="60" w:after="60"/>
              <w:rPr>
                <w:b/>
                <w:smallCaps/>
              </w:rPr>
            </w:pPr>
          </w:p>
        </w:tc>
      </w:tr>
      <w:tr w:rsidR="007017CD" w:rsidTr="00194790">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7017CD" w:rsidRDefault="007017CD" w:rsidP="00194790">
            <w:pPr>
              <w:spacing w:before="60" w:after="60"/>
              <w:jc w:val="center"/>
              <w:rPr>
                <w:b/>
                <w:bCs/>
                <w:smallCaps/>
                <w:snapToGrid w:val="0"/>
              </w:rPr>
            </w:pPr>
            <w:r>
              <w:rPr>
                <w:b/>
                <w:bCs/>
                <w:smallCaps/>
                <w:snapToGrid w:val="0"/>
              </w:rPr>
              <w:t>Objetivos</w:t>
            </w:r>
          </w:p>
        </w:tc>
      </w:tr>
      <w:tr w:rsidR="007017CD" w:rsidTr="00194790">
        <w:tblPrEx>
          <w:tblBorders>
            <w:insideV w:val="single" w:sz="4" w:space="0" w:color="auto"/>
          </w:tblBorders>
        </w:tblPrEx>
        <w:tc>
          <w:tcPr>
            <w:tcW w:w="9143" w:type="dxa"/>
            <w:gridSpan w:val="3"/>
            <w:tcBorders>
              <w:top w:val="threeDEmboss" w:sz="12" w:space="0" w:color="auto"/>
              <w:bottom w:val="threeDEmboss" w:sz="12" w:space="0" w:color="auto"/>
            </w:tcBorders>
            <w:shd w:val="clear" w:color="000000" w:fill="auto"/>
          </w:tcPr>
          <w:p w:rsidR="007017CD" w:rsidRDefault="007017CD" w:rsidP="00194790">
            <w:pPr>
              <w:ind w:left="720"/>
              <w:jc w:val="both"/>
            </w:pPr>
          </w:p>
          <w:p w:rsidR="007017CD" w:rsidRDefault="007017CD" w:rsidP="00194790">
            <w:pPr>
              <w:pStyle w:val="Ttulo7"/>
              <w:tabs>
                <w:tab w:val="left" w:pos="0"/>
              </w:tabs>
              <w:jc w:val="left"/>
              <w:rPr>
                <w:snapToGrid w:val="0"/>
              </w:rPr>
            </w:pPr>
            <w:r>
              <w:t>Geral</w:t>
            </w:r>
          </w:p>
          <w:p w:rsidR="007017CD" w:rsidRDefault="007017CD" w:rsidP="007E0230">
            <w:pPr>
              <w:numPr>
                <w:ilvl w:val="0"/>
                <w:numId w:val="67"/>
              </w:numPr>
              <w:spacing w:after="120" w:line="240" w:lineRule="auto"/>
              <w:jc w:val="both"/>
              <w:rPr>
                <w:snapToGrid w:val="0"/>
              </w:rPr>
            </w:pPr>
            <w:r>
              <w:rPr>
                <w:snapToGrid w:val="0"/>
              </w:rPr>
              <w:t xml:space="preserve">Proporcionar aos(às) alunos(as) do curso a aquisição de conhecimentos sobre o funcionamento da linguagem, numa abordagem textual ou discursiva, de modo a contribuir para o desenvolvimento de uma consciência objetiva e crítica para a compreensão e a produção de textos e, em especial, de textos </w:t>
            </w:r>
            <w:r>
              <w:rPr>
                <w:snapToGrid w:val="0"/>
              </w:rPr>
              <w:lastRenderedPageBreak/>
              <w:t>científicos.</w:t>
            </w:r>
          </w:p>
          <w:p w:rsidR="007017CD" w:rsidRPr="005B5B13" w:rsidRDefault="007017CD" w:rsidP="005B5B13">
            <w:pPr>
              <w:pStyle w:val="Ttulo7"/>
              <w:tabs>
                <w:tab w:val="left" w:pos="0"/>
              </w:tabs>
              <w:jc w:val="left"/>
            </w:pPr>
            <w:r w:rsidRPr="005B5B13">
              <w:t>Específicos</w:t>
            </w:r>
          </w:p>
          <w:p w:rsidR="007017CD" w:rsidRDefault="007017CD" w:rsidP="007E0230">
            <w:pPr>
              <w:numPr>
                <w:ilvl w:val="0"/>
                <w:numId w:val="67"/>
              </w:numPr>
              <w:jc w:val="both"/>
              <w:rPr>
                <w:snapToGrid w:val="0"/>
              </w:rPr>
            </w:pPr>
            <w:r>
              <w:rPr>
                <w:snapToGrid w:val="0"/>
              </w:rPr>
              <w:t>Conceituar e estabelecer as diferenças que marcam a língua escrita e a falada em virtude do meio em que são produzidas, reconhecendo as variedades de grau de formalismo de ambas e sua aplicação em contextos adequados;</w:t>
            </w:r>
          </w:p>
          <w:p w:rsidR="007017CD" w:rsidRDefault="007017CD" w:rsidP="007E0230">
            <w:pPr>
              <w:numPr>
                <w:ilvl w:val="0"/>
                <w:numId w:val="67"/>
              </w:numPr>
              <w:jc w:val="both"/>
              <w:rPr>
                <w:snapToGrid w:val="0"/>
              </w:rPr>
            </w:pPr>
            <w:r>
              <w:rPr>
                <w:snapToGrid w:val="0"/>
              </w:rPr>
              <w:t>Reconhecer os diversos registros ling</w:t>
            </w:r>
            <w:r w:rsidR="00356186">
              <w:rPr>
                <w:snapToGrid w:val="0"/>
              </w:rPr>
              <w:t>u</w:t>
            </w:r>
            <w:r>
              <w:rPr>
                <w:snapToGrid w:val="0"/>
              </w:rPr>
              <w:t>ísticos (formal, coloquial, informal, familiar, etc);</w:t>
            </w:r>
          </w:p>
          <w:p w:rsidR="007017CD" w:rsidRDefault="007017CD" w:rsidP="007E0230">
            <w:pPr>
              <w:numPr>
                <w:ilvl w:val="0"/>
                <w:numId w:val="67"/>
              </w:numPr>
              <w:jc w:val="both"/>
              <w:rPr>
                <w:snapToGrid w:val="0"/>
              </w:rPr>
            </w:pPr>
            <w:r>
              <w:rPr>
                <w:snapToGrid w:val="0"/>
              </w:rPr>
              <w:t>Desenvolver habilidades para leitura – interpretação de textos – e escrita;</w:t>
            </w:r>
          </w:p>
          <w:p w:rsidR="007017CD" w:rsidRDefault="007017CD" w:rsidP="007E0230">
            <w:pPr>
              <w:numPr>
                <w:ilvl w:val="0"/>
                <w:numId w:val="67"/>
              </w:numPr>
              <w:jc w:val="both"/>
              <w:rPr>
                <w:snapToGrid w:val="0"/>
              </w:rPr>
            </w:pPr>
            <w:r>
              <w:rPr>
                <w:snapToGrid w:val="0"/>
              </w:rPr>
              <w:t>Reconhecer os gêneros e tipos textuais;</w:t>
            </w:r>
          </w:p>
          <w:p w:rsidR="007017CD" w:rsidRDefault="007017CD" w:rsidP="007E0230">
            <w:pPr>
              <w:numPr>
                <w:ilvl w:val="0"/>
                <w:numId w:val="67"/>
              </w:numPr>
              <w:jc w:val="both"/>
              <w:rPr>
                <w:snapToGrid w:val="0"/>
              </w:rPr>
            </w:pPr>
            <w:r>
              <w:rPr>
                <w:snapToGrid w:val="0"/>
              </w:rPr>
              <w:t>Reconhecer as especificidades da linguagem científica;</w:t>
            </w:r>
          </w:p>
          <w:p w:rsidR="007017CD" w:rsidRDefault="007017CD" w:rsidP="007E0230">
            <w:pPr>
              <w:numPr>
                <w:ilvl w:val="0"/>
                <w:numId w:val="67"/>
              </w:numPr>
              <w:jc w:val="both"/>
              <w:rPr>
                <w:snapToGrid w:val="0"/>
              </w:rPr>
            </w:pPr>
            <w:r>
              <w:rPr>
                <w:snapToGrid w:val="0"/>
              </w:rPr>
              <w:t>Produzir os mais diversos gêneros de texto, sobretudo os de natureza científica.</w:t>
            </w:r>
          </w:p>
        </w:tc>
      </w:tr>
      <w:tr w:rsidR="007017CD" w:rsidTr="00194790">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snapToGrid w:val="0"/>
              </w:rPr>
              <w:lastRenderedPageBreak/>
              <w:t>C</w:t>
            </w:r>
            <w:r>
              <w:rPr>
                <w:b/>
                <w:bCs/>
                <w:smallCaps/>
                <w:snapToGrid w:val="0"/>
              </w:rPr>
              <w:t xml:space="preserve">onteúdo </w:t>
            </w:r>
            <w:r>
              <w:rPr>
                <w:b/>
                <w:smallCaps/>
                <w:snapToGrid w:val="0"/>
              </w:rPr>
              <w:t>P</w:t>
            </w:r>
            <w:r>
              <w:rPr>
                <w:b/>
                <w:bCs/>
                <w:smallCaps/>
                <w:snapToGrid w:val="0"/>
              </w:rPr>
              <w:t>rogramático</w:t>
            </w:r>
          </w:p>
        </w:tc>
      </w:tr>
      <w:tr w:rsidR="007017CD" w:rsidTr="00194790">
        <w:tblPrEx>
          <w:tblBorders>
            <w:insideV w:val="single" w:sz="4" w:space="0" w:color="auto"/>
          </w:tblBorders>
        </w:tblPrEx>
        <w:trPr>
          <w:cantSplit/>
        </w:trPr>
        <w:tc>
          <w:tcPr>
            <w:tcW w:w="9143" w:type="dxa"/>
            <w:gridSpan w:val="3"/>
            <w:tcBorders>
              <w:top w:val="nil"/>
              <w:bottom w:val="threeDEmboss" w:sz="12" w:space="0" w:color="auto"/>
            </w:tcBorders>
          </w:tcPr>
          <w:p w:rsidR="007017CD" w:rsidRDefault="007017CD" w:rsidP="00194790">
            <w:pPr>
              <w:pStyle w:val="Cabealho"/>
              <w:ind w:left="426"/>
              <w:jc w:val="both"/>
              <w:rPr>
                <w:sz w:val="18"/>
              </w:rPr>
            </w:pPr>
          </w:p>
          <w:p w:rsidR="007017CD" w:rsidRDefault="007017CD" w:rsidP="00194790">
            <w:pPr>
              <w:suppressAutoHyphens w:val="0"/>
              <w:autoSpaceDE/>
              <w:spacing w:line="240" w:lineRule="auto"/>
              <w:textAlignment w:val="auto"/>
              <w:rPr>
                <w:b/>
                <w:snapToGrid w:val="0"/>
              </w:rPr>
            </w:pPr>
            <w:r>
              <w:rPr>
                <w:b/>
                <w:snapToGrid w:val="0"/>
              </w:rPr>
              <w:t>1ª Unidade</w:t>
            </w:r>
          </w:p>
          <w:p w:rsidR="007017CD" w:rsidRDefault="007017CD" w:rsidP="007E0230">
            <w:pPr>
              <w:numPr>
                <w:ilvl w:val="0"/>
                <w:numId w:val="67"/>
              </w:numPr>
              <w:jc w:val="both"/>
              <w:rPr>
                <w:snapToGrid w:val="0"/>
              </w:rPr>
            </w:pPr>
            <w:r>
              <w:rPr>
                <w:snapToGrid w:val="0"/>
              </w:rPr>
              <w:t>Variedades linguísticas</w:t>
            </w:r>
          </w:p>
          <w:p w:rsidR="007017CD" w:rsidRDefault="007017CD" w:rsidP="007E0230">
            <w:pPr>
              <w:numPr>
                <w:ilvl w:val="1"/>
                <w:numId w:val="67"/>
              </w:numPr>
              <w:jc w:val="both"/>
              <w:rPr>
                <w:snapToGrid w:val="0"/>
              </w:rPr>
            </w:pPr>
            <w:r>
              <w:rPr>
                <w:snapToGrid w:val="0"/>
              </w:rPr>
              <w:t>Língua: unidade e variedade; Linguagem falada e linguagem escrita; Práticas de letramento; Gêneros textuais.</w:t>
            </w:r>
          </w:p>
          <w:p w:rsidR="007017CD" w:rsidRDefault="007017CD" w:rsidP="00194790">
            <w:pPr>
              <w:ind w:left="360"/>
              <w:jc w:val="both"/>
              <w:rPr>
                <w:snapToGrid w:val="0"/>
              </w:rPr>
            </w:pPr>
          </w:p>
          <w:p w:rsidR="007017CD" w:rsidRDefault="007017CD" w:rsidP="00194790">
            <w:pPr>
              <w:jc w:val="both"/>
              <w:rPr>
                <w:snapToGrid w:val="0"/>
              </w:rPr>
            </w:pPr>
            <w:r>
              <w:rPr>
                <w:b/>
                <w:snapToGrid w:val="0"/>
              </w:rPr>
              <w:t>2ª Unidade</w:t>
            </w:r>
          </w:p>
          <w:p w:rsidR="007017CD" w:rsidRDefault="007017CD" w:rsidP="007E0230">
            <w:pPr>
              <w:numPr>
                <w:ilvl w:val="0"/>
                <w:numId w:val="67"/>
              </w:numPr>
              <w:jc w:val="both"/>
              <w:rPr>
                <w:snapToGrid w:val="0"/>
              </w:rPr>
            </w:pPr>
            <w:r>
              <w:rPr>
                <w:snapToGrid w:val="0"/>
              </w:rPr>
              <w:t>O Texto</w:t>
            </w:r>
          </w:p>
          <w:p w:rsidR="007017CD" w:rsidRDefault="007017CD" w:rsidP="007E0230">
            <w:pPr>
              <w:numPr>
                <w:ilvl w:val="1"/>
                <w:numId w:val="67"/>
              </w:numPr>
              <w:jc w:val="both"/>
              <w:rPr>
                <w:snapToGrid w:val="0"/>
              </w:rPr>
            </w:pPr>
            <w:r>
              <w:rPr>
                <w:snapToGrid w:val="0"/>
              </w:rPr>
              <w:t xml:space="preserve">Considerações em torno da noção de texto; Diferentes níveis de leitura de um texto; Relações intertextuais </w:t>
            </w:r>
          </w:p>
          <w:p w:rsidR="007017CD" w:rsidRDefault="007017CD" w:rsidP="007E0230">
            <w:pPr>
              <w:numPr>
                <w:ilvl w:val="1"/>
                <w:numId w:val="67"/>
              </w:numPr>
              <w:jc w:val="both"/>
              <w:rPr>
                <w:snapToGrid w:val="0"/>
              </w:rPr>
            </w:pPr>
            <w:r>
              <w:rPr>
                <w:snapToGrid w:val="0"/>
              </w:rPr>
              <w:t>O texto dissertativo-argumentativo: Estratégias argumentativas; operadores argumentativos.</w:t>
            </w:r>
          </w:p>
          <w:p w:rsidR="007017CD" w:rsidRDefault="007017CD" w:rsidP="007E0230">
            <w:pPr>
              <w:numPr>
                <w:ilvl w:val="1"/>
                <w:numId w:val="67"/>
              </w:numPr>
              <w:jc w:val="both"/>
              <w:rPr>
                <w:snapToGrid w:val="0"/>
              </w:rPr>
            </w:pPr>
            <w:r>
              <w:rPr>
                <w:snapToGrid w:val="0"/>
              </w:rPr>
              <w:t>O texto dissertativo de caráter científico.</w:t>
            </w:r>
          </w:p>
          <w:p w:rsidR="007017CD" w:rsidRDefault="007017CD" w:rsidP="00194790">
            <w:pPr>
              <w:ind w:left="360"/>
              <w:jc w:val="both"/>
              <w:rPr>
                <w:snapToGrid w:val="0"/>
              </w:rPr>
            </w:pPr>
          </w:p>
          <w:p w:rsidR="007017CD" w:rsidRDefault="007017CD" w:rsidP="00194790">
            <w:pPr>
              <w:jc w:val="both"/>
              <w:rPr>
                <w:snapToGrid w:val="0"/>
              </w:rPr>
            </w:pPr>
            <w:r>
              <w:rPr>
                <w:b/>
                <w:snapToGrid w:val="0"/>
              </w:rPr>
              <w:t>3ª Unidade</w:t>
            </w:r>
          </w:p>
          <w:p w:rsidR="007017CD" w:rsidRDefault="007017CD" w:rsidP="007E0230">
            <w:pPr>
              <w:numPr>
                <w:ilvl w:val="0"/>
                <w:numId w:val="67"/>
              </w:numPr>
              <w:jc w:val="both"/>
              <w:rPr>
                <w:snapToGrid w:val="0"/>
              </w:rPr>
            </w:pPr>
            <w:r>
              <w:rPr>
                <w:snapToGrid w:val="0"/>
              </w:rPr>
              <w:t>Produção Textual</w:t>
            </w:r>
          </w:p>
          <w:p w:rsidR="007017CD" w:rsidRDefault="007017CD" w:rsidP="007E0230">
            <w:pPr>
              <w:numPr>
                <w:ilvl w:val="1"/>
                <w:numId w:val="67"/>
              </w:numPr>
              <w:jc w:val="both"/>
              <w:rPr>
                <w:snapToGrid w:val="0"/>
              </w:rPr>
            </w:pPr>
            <w:r>
              <w:rPr>
                <w:snapToGrid w:val="0"/>
              </w:rPr>
              <w:t xml:space="preserve">Textos dissertativos-argumentativos  </w:t>
            </w:r>
          </w:p>
          <w:p w:rsidR="007017CD" w:rsidRDefault="007017CD" w:rsidP="007E0230">
            <w:pPr>
              <w:numPr>
                <w:ilvl w:val="1"/>
                <w:numId w:val="67"/>
              </w:numPr>
              <w:jc w:val="both"/>
              <w:rPr>
                <w:snapToGrid w:val="0"/>
              </w:rPr>
            </w:pPr>
            <w:r>
              <w:rPr>
                <w:snapToGrid w:val="0"/>
              </w:rPr>
              <w:t xml:space="preserve">Produção técnico-científica: elaboração de artigos, resenhas, resumos </w:t>
            </w:r>
          </w:p>
          <w:p w:rsidR="007017CD" w:rsidRDefault="007017CD" w:rsidP="007E0230">
            <w:pPr>
              <w:numPr>
                <w:ilvl w:val="1"/>
                <w:numId w:val="67"/>
              </w:numPr>
              <w:jc w:val="both"/>
              <w:rPr>
                <w:snapToGrid w:val="0"/>
              </w:rPr>
            </w:pPr>
            <w:r>
              <w:rPr>
                <w:snapToGrid w:val="0"/>
              </w:rPr>
              <w:t>Textualidade: coesão e coerência</w:t>
            </w:r>
          </w:p>
          <w:p w:rsidR="007017CD" w:rsidRDefault="007017CD" w:rsidP="007E0230">
            <w:pPr>
              <w:numPr>
                <w:ilvl w:val="0"/>
                <w:numId w:val="67"/>
              </w:numPr>
              <w:jc w:val="both"/>
              <w:rPr>
                <w:snapToGrid w:val="0"/>
              </w:rPr>
            </w:pPr>
            <w:r>
              <w:rPr>
                <w:snapToGrid w:val="0"/>
              </w:rPr>
              <w:t>Redação Empresarial</w:t>
            </w:r>
          </w:p>
          <w:p w:rsidR="007017CD" w:rsidRDefault="007017CD" w:rsidP="007E0230">
            <w:pPr>
              <w:numPr>
                <w:ilvl w:val="1"/>
                <w:numId w:val="67"/>
              </w:numPr>
              <w:jc w:val="both"/>
              <w:rPr>
                <w:snapToGrid w:val="0"/>
              </w:rPr>
            </w:pPr>
            <w:r>
              <w:rPr>
                <w:snapToGrid w:val="0"/>
              </w:rPr>
              <w:t>Correspondência oficial</w:t>
            </w:r>
          </w:p>
          <w:p w:rsidR="007017CD" w:rsidRDefault="007017CD" w:rsidP="007E0230">
            <w:pPr>
              <w:numPr>
                <w:ilvl w:val="1"/>
                <w:numId w:val="67"/>
              </w:numPr>
              <w:jc w:val="both"/>
              <w:rPr>
                <w:snapToGrid w:val="0"/>
              </w:rPr>
            </w:pPr>
            <w:r>
              <w:rPr>
                <w:snapToGrid w:val="0"/>
              </w:rPr>
              <w:t>Elaboração de curriculum vitae, requerimentos, ofícios, memorandos, relatórios.</w:t>
            </w:r>
          </w:p>
          <w:p w:rsidR="007017CD" w:rsidRDefault="007017CD" w:rsidP="00194790">
            <w:pPr>
              <w:ind w:left="720"/>
              <w:jc w:val="both"/>
              <w:rPr>
                <w:snapToGrid w:val="0"/>
              </w:rPr>
            </w:pPr>
          </w:p>
          <w:p w:rsidR="007017CD" w:rsidRDefault="007017CD" w:rsidP="00194790">
            <w:pPr>
              <w:jc w:val="both"/>
            </w:pPr>
          </w:p>
        </w:tc>
      </w:tr>
      <w:tr w:rsidR="007017CD" w:rsidTr="00194790">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Cs/>
                <w:smallCaps/>
              </w:rPr>
            </w:pPr>
            <w:r>
              <w:rPr>
                <w:b/>
                <w:smallCaps/>
                <w:snapToGrid w:val="0"/>
              </w:rPr>
              <w:t>M</w:t>
            </w:r>
            <w:r>
              <w:rPr>
                <w:b/>
                <w:bCs/>
                <w:smallCaps/>
                <w:snapToGrid w:val="0"/>
              </w:rPr>
              <w:t xml:space="preserve">etodologia de </w:t>
            </w:r>
            <w:r>
              <w:rPr>
                <w:b/>
                <w:smallCaps/>
                <w:snapToGrid w:val="0"/>
              </w:rPr>
              <w:t>E</w:t>
            </w:r>
            <w:r>
              <w:rPr>
                <w:b/>
                <w:bCs/>
                <w:smallCaps/>
                <w:snapToGrid w:val="0"/>
              </w:rPr>
              <w:t>nsino</w:t>
            </w:r>
          </w:p>
        </w:tc>
      </w:tr>
      <w:tr w:rsidR="007017CD" w:rsidTr="00194790">
        <w:tblPrEx>
          <w:tblBorders>
            <w:insideV w:val="single" w:sz="4" w:space="0" w:color="auto"/>
          </w:tblBorders>
        </w:tblPrEx>
        <w:trPr>
          <w:cantSplit/>
        </w:trPr>
        <w:tc>
          <w:tcPr>
            <w:tcW w:w="9143" w:type="dxa"/>
            <w:gridSpan w:val="3"/>
            <w:tcBorders>
              <w:top w:val="nil"/>
              <w:bottom w:val="threeDEmboss" w:sz="12" w:space="0" w:color="auto"/>
            </w:tcBorders>
          </w:tcPr>
          <w:p w:rsidR="007017CD" w:rsidRDefault="007017CD" w:rsidP="00194790">
            <w:pPr>
              <w:pStyle w:val="Cabealho"/>
              <w:ind w:left="426"/>
              <w:jc w:val="both"/>
              <w:rPr>
                <w:sz w:val="18"/>
              </w:rPr>
            </w:pPr>
          </w:p>
          <w:p w:rsidR="007017CD" w:rsidRDefault="007017CD" w:rsidP="007E0230">
            <w:pPr>
              <w:numPr>
                <w:ilvl w:val="0"/>
                <w:numId w:val="67"/>
              </w:numPr>
              <w:tabs>
                <w:tab w:val="left" w:pos="900"/>
              </w:tabs>
              <w:suppressAutoHyphens w:val="0"/>
              <w:autoSpaceDE/>
              <w:spacing w:line="240" w:lineRule="auto"/>
              <w:jc w:val="both"/>
              <w:textAlignment w:val="auto"/>
              <w:rPr>
                <w:snapToGrid w:val="0"/>
              </w:rPr>
            </w:pPr>
            <w:r>
              <w:rPr>
                <w:snapToGrid w:val="0"/>
              </w:rPr>
              <w:t>Aulas expositivas e dialogadas utilizando recursos audiovisuais;</w:t>
            </w:r>
          </w:p>
          <w:p w:rsidR="007017CD" w:rsidRDefault="007017CD" w:rsidP="007E0230">
            <w:pPr>
              <w:numPr>
                <w:ilvl w:val="0"/>
                <w:numId w:val="67"/>
              </w:numPr>
              <w:tabs>
                <w:tab w:val="left" w:pos="900"/>
              </w:tabs>
              <w:suppressAutoHyphens w:val="0"/>
              <w:autoSpaceDE/>
              <w:spacing w:line="240" w:lineRule="auto"/>
              <w:jc w:val="both"/>
              <w:textAlignment w:val="auto"/>
              <w:rPr>
                <w:snapToGrid w:val="0"/>
              </w:rPr>
            </w:pPr>
            <w:r>
              <w:rPr>
                <w:snapToGrid w:val="0"/>
              </w:rPr>
              <w:t>Leitura e discussão de textos em português.</w:t>
            </w:r>
          </w:p>
          <w:p w:rsidR="007017CD" w:rsidRDefault="007017CD" w:rsidP="00194790">
            <w:pPr>
              <w:jc w:val="both"/>
            </w:pPr>
          </w:p>
        </w:tc>
      </w:tr>
      <w:tr w:rsidR="007017CD" w:rsidTr="00194790">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rPr>
              <w:lastRenderedPageBreak/>
              <w:t>Avaliação do Processo de Ensino e Aprendizagem</w:t>
            </w:r>
          </w:p>
        </w:tc>
      </w:tr>
      <w:tr w:rsidR="007017CD" w:rsidTr="00194790">
        <w:tblPrEx>
          <w:tblBorders>
            <w:insideV w:val="single" w:sz="4" w:space="0" w:color="auto"/>
          </w:tblBorders>
        </w:tblPrEx>
        <w:trPr>
          <w:cantSplit/>
        </w:trPr>
        <w:tc>
          <w:tcPr>
            <w:tcW w:w="9143" w:type="dxa"/>
            <w:gridSpan w:val="3"/>
            <w:tcBorders>
              <w:top w:val="nil"/>
              <w:bottom w:val="threeDEmboss" w:sz="12" w:space="0" w:color="auto"/>
            </w:tcBorders>
          </w:tcPr>
          <w:p w:rsidR="007017CD" w:rsidRDefault="007017CD" w:rsidP="00194790">
            <w:pPr>
              <w:pStyle w:val="Cabealho"/>
              <w:ind w:left="426"/>
              <w:jc w:val="both"/>
              <w:rPr>
                <w:sz w:val="18"/>
              </w:rPr>
            </w:pPr>
          </w:p>
          <w:p w:rsidR="007017CD" w:rsidRDefault="007017CD" w:rsidP="007E0230">
            <w:pPr>
              <w:numPr>
                <w:ilvl w:val="0"/>
                <w:numId w:val="42"/>
              </w:numPr>
              <w:tabs>
                <w:tab w:val="left" w:pos="720"/>
                <w:tab w:val="left" w:pos="1440"/>
              </w:tabs>
              <w:suppressAutoHyphens w:val="0"/>
              <w:autoSpaceDE/>
              <w:spacing w:line="240" w:lineRule="auto"/>
              <w:jc w:val="both"/>
              <w:textAlignment w:val="auto"/>
              <w:rPr>
                <w:snapToGrid w:val="0"/>
              </w:rPr>
            </w:pPr>
            <w:r>
              <w:rPr>
                <w:snapToGrid w:val="0"/>
              </w:rPr>
              <w:t xml:space="preserve">A avaliação é efetuada </w:t>
            </w:r>
            <w:r w:rsidR="00356186">
              <w:rPr>
                <w:snapToGrid w:val="0"/>
              </w:rPr>
              <w:t>por meio</w:t>
            </w:r>
            <w:r>
              <w:rPr>
                <w:snapToGrid w:val="0"/>
              </w:rPr>
              <w:t xml:space="preserve"> de duas notas, </w:t>
            </w:r>
            <w:r w:rsidR="00356186">
              <w:rPr>
                <w:snapToGrid w:val="0"/>
              </w:rPr>
              <w:t>q</w:t>
            </w:r>
            <w:r>
              <w:rPr>
                <w:snapToGrid w:val="0"/>
              </w:rPr>
              <w:t>ue poderão ser obtidas por provas teóricas e/ou trabalhos</w:t>
            </w:r>
          </w:p>
          <w:p w:rsidR="007017CD" w:rsidRDefault="007017CD" w:rsidP="00194790">
            <w:pPr>
              <w:tabs>
                <w:tab w:val="left" w:pos="1440"/>
              </w:tabs>
              <w:ind w:left="720"/>
              <w:jc w:val="both"/>
              <w:rPr>
                <w:snapToGrid w:val="0"/>
              </w:rPr>
            </w:pPr>
          </w:p>
          <w:p w:rsidR="007017CD" w:rsidRDefault="007017CD" w:rsidP="00194790">
            <w:pPr>
              <w:tabs>
                <w:tab w:val="left" w:pos="709"/>
              </w:tabs>
              <w:jc w:val="center"/>
            </w:pPr>
          </w:p>
        </w:tc>
      </w:tr>
      <w:tr w:rsidR="007017CD" w:rsidTr="00194790">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rPr>
              <w:t>Recursos Necessários</w:t>
            </w:r>
          </w:p>
        </w:tc>
      </w:tr>
      <w:tr w:rsidR="007017CD" w:rsidTr="00194790">
        <w:tblPrEx>
          <w:tblBorders>
            <w:insideV w:val="single" w:sz="4" w:space="0" w:color="auto"/>
          </w:tblBorders>
        </w:tblPrEx>
        <w:trPr>
          <w:cantSplit/>
          <w:trHeight w:val="626"/>
        </w:trPr>
        <w:tc>
          <w:tcPr>
            <w:tcW w:w="9143" w:type="dxa"/>
            <w:gridSpan w:val="3"/>
            <w:tcBorders>
              <w:top w:val="threeDEmboss" w:sz="12" w:space="0" w:color="auto"/>
              <w:bottom w:val="threeDEmboss" w:sz="12" w:space="0" w:color="auto"/>
            </w:tcBorders>
          </w:tcPr>
          <w:p w:rsidR="007017CD" w:rsidRDefault="007017CD" w:rsidP="00194790">
            <w:pPr>
              <w:snapToGrid w:val="0"/>
              <w:jc w:val="both"/>
            </w:pPr>
          </w:p>
          <w:p w:rsidR="007017CD" w:rsidRDefault="007017CD" w:rsidP="007E0230">
            <w:pPr>
              <w:numPr>
                <w:ilvl w:val="0"/>
                <w:numId w:val="67"/>
              </w:numPr>
              <w:jc w:val="both"/>
              <w:rPr>
                <w:snapToGrid w:val="0"/>
              </w:rPr>
            </w:pPr>
            <w:r>
              <w:rPr>
                <w:snapToGrid w:val="0"/>
              </w:rPr>
              <w:t xml:space="preserve">Sala de </w:t>
            </w:r>
            <w:r w:rsidR="00356186">
              <w:rPr>
                <w:snapToGrid w:val="0"/>
              </w:rPr>
              <w:t>a</w:t>
            </w:r>
            <w:r>
              <w:rPr>
                <w:snapToGrid w:val="0"/>
              </w:rPr>
              <w:t>ula;</w:t>
            </w:r>
          </w:p>
          <w:p w:rsidR="007017CD" w:rsidRDefault="007017CD" w:rsidP="007E0230">
            <w:pPr>
              <w:numPr>
                <w:ilvl w:val="0"/>
                <w:numId w:val="67"/>
              </w:numPr>
              <w:jc w:val="both"/>
              <w:rPr>
                <w:snapToGrid w:val="0"/>
              </w:rPr>
            </w:pPr>
            <w:r>
              <w:rPr>
                <w:snapToGrid w:val="0"/>
              </w:rPr>
              <w:t>Datashow.</w:t>
            </w:r>
          </w:p>
          <w:p w:rsidR="007017CD" w:rsidRDefault="007017CD" w:rsidP="00194790"/>
        </w:tc>
      </w:tr>
      <w:tr w:rsidR="007017CD" w:rsidTr="00194790">
        <w:tblPrEx>
          <w:tblBorders>
            <w:insideV w:val="single" w:sz="4" w:space="0" w:color="auto"/>
          </w:tblBorders>
        </w:tblPrEx>
        <w:tc>
          <w:tcPr>
            <w:tcW w:w="9143"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rPr>
              <w:t>Pré-Requisito</w:t>
            </w:r>
          </w:p>
        </w:tc>
      </w:tr>
      <w:tr w:rsidR="007017CD" w:rsidTr="00194790">
        <w:tblPrEx>
          <w:tblBorders>
            <w:insideV w:val="single" w:sz="4" w:space="0" w:color="auto"/>
          </w:tblBorders>
        </w:tblPrEx>
        <w:trPr>
          <w:cantSplit/>
          <w:trHeight w:val="709"/>
        </w:trPr>
        <w:tc>
          <w:tcPr>
            <w:tcW w:w="9143" w:type="dxa"/>
            <w:gridSpan w:val="3"/>
            <w:tcBorders>
              <w:top w:val="threeDEmboss" w:sz="12" w:space="0" w:color="auto"/>
              <w:bottom w:val="threeDEmboss" w:sz="12" w:space="0" w:color="auto"/>
            </w:tcBorders>
            <w:vAlign w:val="center"/>
          </w:tcPr>
          <w:p w:rsidR="007017CD" w:rsidRDefault="007017CD" w:rsidP="007E0230">
            <w:pPr>
              <w:numPr>
                <w:ilvl w:val="0"/>
                <w:numId w:val="38"/>
              </w:numPr>
              <w:suppressAutoHyphens w:val="0"/>
              <w:autoSpaceDE/>
              <w:spacing w:line="240" w:lineRule="auto"/>
              <w:textAlignment w:val="auto"/>
              <w:rPr>
                <w:snapToGrid w:val="0"/>
              </w:rPr>
            </w:pPr>
            <w:r>
              <w:t>Nenhum</w:t>
            </w:r>
          </w:p>
        </w:tc>
      </w:tr>
      <w:tr w:rsidR="007017CD" w:rsidTr="00194790">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rPr>
              <w:t>Bibliografia</w:t>
            </w:r>
          </w:p>
        </w:tc>
      </w:tr>
      <w:tr w:rsidR="007017CD" w:rsidTr="00194790">
        <w:tblPrEx>
          <w:tblBorders>
            <w:insideV w:val="single" w:sz="4" w:space="0" w:color="auto"/>
          </w:tblBorders>
        </w:tblPrEx>
        <w:trPr>
          <w:cantSplit/>
          <w:trHeight w:val="348"/>
        </w:trPr>
        <w:tc>
          <w:tcPr>
            <w:tcW w:w="9142" w:type="dxa"/>
            <w:gridSpan w:val="3"/>
            <w:tcBorders>
              <w:top w:val="threeDEmboss" w:sz="12" w:space="0" w:color="auto"/>
              <w:bottom w:val="threeDEmboss" w:sz="12" w:space="0" w:color="auto"/>
            </w:tcBorders>
            <w:vAlign w:val="center"/>
          </w:tcPr>
          <w:p w:rsidR="007017CD" w:rsidRDefault="007017CD" w:rsidP="00194790">
            <w:pPr>
              <w:jc w:val="center"/>
              <w:rPr>
                <w:smallCaps/>
              </w:rPr>
            </w:pPr>
          </w:p>
          <w:p w:rsidR="007017CD" w:rsidRPr="007017CD" w:rsidRDefault="007017CD" w:rsidP="007017CD">
            <w:pPr>
              <w:jc w:val="both"/>
              <w:rPr>
                <w:b/>
                <w:snapToGrid w:val="0"/>
              </w:rPr>
            </w:pPr>
            <w:r w:rsidRPr="007017CD">
              <w:rPr>
                <w:b/>
                <w:snapToGrid w:val="0"/>
              </w:rPr>
              <w:t>Básica</w:t>
            </w:r>
          </w:p>
          <w:p w:rsidR="007017CD" w:rsidRDefault="007017CD" w:rsidP="007E0230">
            <w:pPr>
              <w:numPr>
                <w:ilvl w:val="0"/>
                <w:numId w:val="67"/>
              </w:numPr>
              <w:jc w:val="both"/>
              <w:rPr>
                <w:snapToGrid w:val="0"/>
              </w:rPr>
            </w:pPr>
            <w:r>
              <w:rPr>
                <w:snapToGrid w:val="0"/>
              </w:rPr>
              <w:t xml:space="preserve">SAVIOLI, F. P.; FIORIN, J. L. </w:t>
            </w:r>
            <w:r>
              <w:rPr>
                <w:b/>
                <w:bCs/>
                <w:snapToGrid w:val="0"/>
              </w:rPr>
              <w:t>Para entender o Texto: leitura e redação.</w:t>
            </w:r>
            <w:r>
              <w:rPr>
                <w:snapToGrid w:val="0"/>
              </w:rPr>
              <w:t xml:space="preserve">   17</w:t>
            </w:r>
            <w:r>
              <w:rPr>
                <w:snapToGrid w:val="0"/>
                <w:vertAlign w:val="superscript"/>
              </w:rPr>
              <w:t>a</w:t>
            </w:r>
            <w:r>
              <w:rPr>
                <w:snapToGrid w:val="0"/>
              </w:rPr>
              <w:t xml:space="preserve"> edição. São Paulo, Ática, 2008. ISBN: 9788508108664</w:t>
            </w:r>
          </w:p>
          <w:p w:rsidR="007017CD" w:rsidRDefault="007017CD" w:rsidP="007E0230">
            <w:pPr>
              <w:numPr>
                <w:ilvl w:val="0"/>
                <w:numId w:val="67"/>
              </w:numPr>
              <w:jc w:val="both"/>
              <w:rPr>
                <w:snapToGrid w:val="0"/>
              </w:rPr>
            </w:pPr>
            <w:r>
              <w:rPr>
                <w:snapToGrid w:val="0"/>
              </w:rPr>
              <w:t xml:space="preserve">MARCUSCHI, L. A.; XAVIER, A. C. </w:t>
            </w:r>
            <w:r>
              <w:rPr>
                <w:b/>
                <w:bCs/>
                <w:snapToGrid w:val="0"/>
              </w:rPr>
              <w:t xml:space="preserve">Hipertexto e gêneros digitais: novas formas de construção de sentido. </w:t>
            </w:r>
            <w:r>
              <w:rPr>
                <w:snapToGrid w:val="0"/>
              </w:rPr>
              <w:t>3</w:t>
            </w:r>
            <w:r>
              <w:rPr>
                <w:snapToGrid w:val="0"/>
                <w:vertAlign w:val="superscript"/>
              </w:rPr>
              <w:t>a</w:t>
            </w:r>
            <w:r>
              <w:rPr>
                <w:snapToGrid w:val="0"/>
              </w:rPr>
              <w:t xml:space="preserve"> edição Rio de Janeiro, Lucerna, 2010. ISBN: 9788524915567</w:t>
            </w:r>
          </w:p>
          <w:p w:rsidR="007017CD" w:rsidRDefault="007017CD" w:rsidP="007E0230">
            <w:pPr>
              <w:numPr>
                <w:ilvl w:val="0"/>
                <w:numId w:val="67"/>
              </w:numPr>
              <w:jc w:val="both"/>
              <w:rPr>
                <w:snapToGrid w:val="0"/>
              </w:rPr>
            </w:pPr>
            <w:r>
              <w:rPr>
                <w:snapToGrid w:val="0"/>
              </w:rPr>
              <w:t xml:space="preserve">SAUTCHUK, I. </w:t>
            </w:r>
            <w:r>
              <w:rPr>
                <w:b/>
                <w:bCs/>
                <w:snapToGrid w:val="0"/>
              </w:rPr>
              <w:t>Produção dialógica do texto escrito</w:t>
            </w:r>
            <w:r>
              <w:rPr>
                <w:snapToGrid w:val="0"/>
              </w:rPr>
              <w:t>. São Paulo, Martins Fontes, 2003. ISBN: 8533617321</w:t>
            </w:r>
          </w:p>
          <w:p w:rsidR="007017CD" w:rsidRPr="007017CD" w:rsidRDefault="007017CD" w:rsidP="007017CD">
            <w:pPr>
              <w:ind w:left="720"/>
              <w:jc w:val="both"/>
              <w:rPr>
                <w:snapToGrid w:val="0"/>
              </w:rPr>
            </w:pPr>
          </w:p>
          <w:p w:rsidR="007017CD" w:rsidRPr="007017CD" w:rsidRDefault="007017CD" w:rsidP="007017CD">
            <w:pPr>
              <w:jc w:val="both"/>
              <w:rPr>
                <w:b/>
                <w:snapToGrid w:val="0"/>
              </w:rPr>
            </w:pPr>
            <w:r>
              <w:rPr>
                <w:b/>
                <w:snapToGrid w:val="0"/>
              </w:rPr>
              <w:t>Complementar</w:t>
            </w:r>
          </w:p>
          <w:p w:rsidR="007017CD" w:rsidRDefault="007017CD" w:rsidP="007E0230">
            <w:pPr>
              <w:numPr>
                <w:ilvl w:val="0"/>
                <w:numId w:val="67"/>
              </w:numPr>
              <w:jc w:val="both"/>
              <w:rPr>
                <w:snapToGrid w:val="0"/>
              </w:rPr>
            </w:pPr>
            <w:r>
              <w:rPr>
                <w:snapToGrid w:val="0"/>
              </w:rPr>
              <w:t xml:space="preserve">BASTOS, L. K. </w:t>
            </w:r>
            <w:r>
              <w:rPr>
                <w:b/>
                <w:bCs/>
                <w:snapToGrid w:val="0"/>
              </w:rPr>
              <w:t>A produção escrita e a gramática</w:t>
            </w:r>
            <w:r>
              <w:rPr>
                <w:snapToGrid w:val="0"/>
              </w:rPr>
              <w:t>. 3</w:t>
            </w:r>
            <w:r>
              <w:rPr>
                <w:snapToGrid w:val="0"/>
                <w:vertAlign w:val="superscript"/>
              </w:rPr>
              <w:t>a</w:t>
            </w:r>
            <w:r>
              <w:rPr>
                <w:snapToGrid w:val="0"/>
              </w:rPr>
              <w:t xml:space="preserve"> edição. São Paulo, Editora Martins Fontes, 2003. ISBN: 9788533624054</w:t>
            </w:r>
          </w:p>
          <w:p w:rsidR="007017CD" w:rsidRDefault="007017CD" w:rsidP="007E0230">
            <w:pPr>
              <w:numPr>
                <w:ilvl w:val="0"/>
                <w:numId w:val="67"/>
              </w:numPr>
              <w:jc w:val="both"/>
              <w:rPr>
                <w:snapToGrid w:val="0"/>
              </w:rPr>
            </w:pPr>
            <w:r>
              <w:rPr>
                <w:snapToGrid w:val="0"/>
              </w:rPr>
              <w:t xml:space="preserve">BECHARA, E. </w:t>
            </w:r>
            <w:r>
              <w:rPr>
                <w:b/>
                <w:bCs/>
                <w:snapToGrid w:val="0"/>
              </w:rPr>
              <w:t>O que muda com o novo acordo ortográfico</w:t>
            </w:r>
            <w:r>
              <w:rPr>
                <w:snapToGrid w:val="0"/>
              </w:rPr>
              <w:t>. Rio de Janeiro, Editora Lucerna, 2008. ISBN: 9788520921388</w:t>
            </w:r>
          </w:p>
          <w:p w:rsidR="007017CD" w:rsidRDefault="007017CD" w:rsidP="00194790">
            <w:pPr>
              <w:rPr>
                <w:smallCaps/>
              </w:rPr>
            </w:pPr>
          </w:p>
        </w:tc>
      </w:tr>
    </w:tbl>
    <w:p w:rsidR="00DF722B" w:rsidRPr="00E626EA" w:rsidRDefault="00DF722B" w:rsidP="00DF722B">
      <w:pPr>
        <w:rPr>
          <w:sz w:val="16"/>
          <w:szCs w:val="16"/>
        </w:rPr>
      </w:pPr>
    </w:p>
    <w:p w:rsidR="00DF722B" w:rsidRPr="00E626EA" w:rsidRDefault="00DF722B" w:rsidP="00DF722B">
      <w:pPr>
        <w:rPr>
          <w:sz w:val="16"/>
          <w:szCs w:val="16"/>
        </w:rPr>
      </w:pPr>
    </w:p>
    <w:p w:rsidR="00DF722B" w:rsidRPr="00E626EA" w:rsidRDefault="00DF722B" w:rsidP="00DF722B">
      <w:pPr>
        <w:spacing w:line="240" w:lineRule="auto"/>
        <w:rPr>
          <w:sz w:val="20"/>
          <w:szCs w:val="20"/>
        </w:rPr>
      </w:pPr>
    </w:p>
    <w:p w:rsidR="008B68AB" w:rsidRDefault="008B68AB" w:rsidP="008B68AB"/>
    <w:tbl>
      <w:tblPr>
        <w:tblW w:w="9143"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119"/>
        <w:gridCol w:w="2410"/>
      </w:tblGrid>
      <w:tr w:rsidR="00813171" w:rsidRPr="00E626EA" w:rsidTr="004E47AC">
        <w:trPr>
          <w:cantSplit/>
        </w:trPr>
        <w:tc>
          <w:tcPr>
            <w:tcW w:w="9143"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Pr>
                <w:b/>
                <w:smallCaps/>
              </w:rPr>
              <w:t>Nome do C</w:t>
            </w:r>
            <w:r w:rsidRPr="00E626EA">
              <w:rPr>
                <w:b/>
                <w:smallCaps/>
              </w:rPr>
              <w:t>omponente Curricular</w:t>
            </w:r>
            <w:r w:rsidRPr="00E626EA">
              <w:rPr>
                <w:b/>
              </w:rPr>
              <w:t>:</w:t>
            </w:r>
            <w:r>
              <w:rPr>
                <w:b/>
              </w:rPr>
              <w:t xml:space="preserve"> </w:t>
            </w:r>
            <w:r w:rsidRPr="00132E67">
              <w:t>Sistemas Digitais I (Combinacional)</w:t>
            </w:r>
          </w:p>
        </w:tc>
      </w:tr>
      <w:tr w:rsidR="00813171" w:rsidRPr="00E626EA" w:rsidTr="004E47AC">
        <w:trPr>
          <w:cantSplit/>
        </w:trPr>
        <w:tc>
          <w:tcPr>
            <w:tcW w:w="9143"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132E67">
              <w:t>Engenharia de Computação</w:t>
            </w:r>
          </w:p>
        </w:tc>
      </w:tr>
      <w:tr w:rsidR="00813171" w:rsidRPr="00E626EA" w:rsidTr="004E47AC">
        <w:trPr>
          <w:cantSplit/>
        </w:trPr>
        <w:tc>
          <w:tcPr>
            <w:tcW w:w="9143"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132E67">
              <w:t>1º</w:t>
            </w:r>
          </w:p>
        </w:tc>
      </w:tr>
      <w:tr w:rsidR="00813171" w:rsidRPr="00E626EA" w:rsidTr="00356186">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356186">
            <w:pPr>
              <w:spacing w:before="60" w:after="60"/>
            </w:pPr>
            <w:r w:rsidRPr="00E626EA">
              <w:t>Carga Horária:</w:t>
            </w:r>
            <w:r w:rsidR="001550FE">
              <w:t xml:space="preserve"> </w:t>
            </w:r>
            <w:r w:rsidR="00356186">
              <w:rPr>
                <w:b/>
              </w:rPr>
              <w:t xml:space="preserve">80 </w:t>
            </w:r>
          </w:p>
        </w:tc>
        <w:tc>
          <w:tcPr>
            <w:tcW w:w="3119"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356186">
              <w:rPr>
                <w:b/>
              </w:rPr>
              <w:t>s</w:t>
            </w:r>
            <w:r w:rsidRPr="00E626EA">
              <w:rPr>
                <w:b/>
              </w:rPr>
              <w:t>: 50</w:t>
            </w:r>
          </w:p>
        </w:tc>
        <w:tc>
          <w:tcPr>
            <w:tcW w:w="2410"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356186">
              <w:rPr>
                <w:b/>
              </w:rPr>
              <w:t>s</w:t>
            </w:r>
            <w:r w:rsidRPr="00E626EA">
              <w:rPr>
                <w:b/>
              </w:rPr>
              <w:t>: 30</w:t>
            </w:r>
          </w:p>
        </w:tc>
      </w:tr>
      <w:tr w:rsidR="00813171" w:rsidRPr="00E626EA" w:rsidTr="004E47AC">
        <w:trPr>
          <w:cantSplit/>
        </w:trPr>
        <w:tc>
          <w:tcPr>
            <w:tcW w:w="9143"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Ementa</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center"/>
              <w:rPr>
                <w:b/>
                <w:smallCaps/>
              </w:rPr>
            </w:pPr>
          </w:p>
          <w:p w:rsidR="00813171" w:rsidRPr="00E626EA" w:rsidRDefault="00813171" w:rsidP="00813171">
            <w:pPr>
              <w:suppressAutoHyphens w:val="0"/>
              <w:autoSpaceDE/>
              <w:spacing w:line="240" w:lineRule="auto"/>
              <w:ind w:left="284" w:right="213"/>
              <w:jc w:val="both"/>
              <w:textAlignment w:val="auto"/>
              <w:rPr>
                <w:snapToGrid w:val="0"/>
              </w:rPr>
            </w:pPr>
            <w:r w:rsidRPr="00E626EA">
              <w:rPr>
                <w:snapToGrid w:val="0"/>
              </w:rPr>
              <w:t>Sistemas de numeração; Códigos binários; Aritmética binária; Álgebra de Boole;Determinação, minimização e realização de funções booleanas; Síntese de circuitos combinacionais; Circuitos combinacionais gerais e específicos.</w:t>
            </w:r>
          </w:p>
          <w:p w:rsidR="00813171" w:rsidRPr="00E626EA" w:rsidRDefault="00813171" w:rsidP="00813171">
            <w:pPr>
              <w:spacing w:before="60" w:after="60"/>
              <w:rPr>
                <w:b/>
                <w:smallCaps/>
              </w:rPr>
            </w:pPr>
          </w:p>
        </w:tc>
      </w:tr>
      <w:tr w:rsidR="00813171" w:rsidRPr="00E626EA" w:rsidTr="004E47AC">
        <w:tblPrEx>
          <w:tblBorders>
            <w:insideV w:val="single" w:sz="4" w:space="0" w:color="auto"/>
          </w:tblBorders>
        </w:tblPrEx>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4E47AC">
        <w:tblPrEx>
          <w:tblBorders>
            <w:insideV w:val="single" w:sz="4" w:space="0" w:color="auto"/>
          </w:tblBorders>
        </w:tblPrEx>
        <w:tc>
          <w:tcPr>
            <w:tcW w:w="9143"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pStyle w:val="Ttulo7"/>
              <w:ind w:right="214"/>
              <w:jc w:val="left"/>
              <w:rPr>
                <w:snapToGrid w:val="0"/>
              </w:rPr>
            </w:pPr>
            <w:r w:rsidRPr="00E626EA">
              <w:t>Geral</w:t>
            </w:r>
          </w:p>
          <w:p w:rsidR="00813171" w:rsidRPr="00E626EA" w:rsidRDefault="00813171" w:rsidP="007E0230">
            <w:pPr>
              <w:numPr>
                <w:ilvl w:val="0"/>
                <w:numId w:val="35"/>
              </w:numPr>
              <w:suppressAutoHyphens w:val="0"/>
              <w:autoSpaceDE/>
              <w:spacing w:line="240" w:lineRule="auto"/>
              <w:ind w:right="214"/>
              <w:jc w:val="both"/>
              <w:textAlignment w:val="auto"/>
              <w:rPr>
                <w:snapToGrid w:val="0"/>
              </w:rPr>
            </w:pPr>
            <w:r w:rsidRPr="00E626EA">
              <w:rPr>
                <w:snapToGrid w:val="0"/>
              </w:rPr>
              <w:t>Apresentar os conceitos básicos necessários para o desenvolvimento das habilidades profissionais necessárias na área de Eletrônica Digital, bem como, buscar destacar as principais técnicas utilizadas para manipulação dos circuitos digitais combinacionais.</w:t>
            </w:r>
          </w:p>
          <w:p w:rsidR="00813171" w:rsidRPr="00E626EA" w:rsidRDefault="00813171" w:rsidP="00813171">
            <w:pPr>
              <w:ind w:right="214"/>
              <w:jc w:val="both"/>
              <w:rPr>
                <w:snapToGrid w:val="0"/>
              </w:rPr>
            </w:pPr>
          </w:p>
          <w:p w:rsidR="00813171" w:rsidRPr="00E626EA" w:rsidRDefault="00813171" w:rsidP="00F2789B">
            <w:pPr>
              <w:pStyle w:val="Ttulo7"/>
              <w:ind w:right="214"/>
              <w:jc w:val="left"/>
            </w:pPr>
            <w:r w:rsidRPr="00E626EA">
              <w:t>Específicos</w:t>
            </w:r>
          </w:p>
          <w:p w:rsidR="00813171" w:rsidRPr="00E626EA" w:rsidRDefault="00813171" w:rsidP="007E0230">
            <w:pPr>
              <w:numPr>
                <w:ilvl w:val="0"/>
                <w:numId w:val="35"/>
              </w:numPr>
              <w:suppressAutoHyphens w:val="0"/>
              <w:autoSpaceDE/>
              <w:spacing w:line="240" w:lineRule="auto"/>
              <w:ind w:right="214"/>
              <w:jc w:val="both"/>
              <w:textAlignment w:val="auto"/>
              <w:rPr>
                <w:snapToGrid w:val="0"/>
              </w:rPr>
            </w:pPr>
            <w:r w:rsidRPr="00E626EA">
              <w:rPr>
                <w:snapToGrid w:val="0"/>
              </w:rPr>
              <w:t>Conhecer os sistemas de numerações mais utilizados;</w:t>
            </w:r>
          </w:p>
          <w:p w:rsidR="00813171" w:rsidRPr="00E626EA" w:rsidRDefault="00813171" w:rsidP="007E0230">
            <w:pPr>
              <w:numPr>
                <w:ilvl w:val="0"/>
                <w:numId w:val="35"/>
              </w:numPr>
              <w:suppressAutoHyphens w:val="0"/>
              <w:autoSpaceDE/>
              <w:spacing w:line="240" w:lineRule="auto"/>
              <w:ind w:right="214"/>
              <w:jc w:val="both"/>
              <w:textAlignment w:val="auto"/>
              <w:rPr>
                <w:snapToGrid w:val="0"/>
              </w:rPr>
            </w:pPr>
            <w:r w:rsidRPr="00E626EA">
              <w:rPr>
                <w:snapToGrid w:val="0"/>
              </w:rPr>
              <w:t>Apresentar a álgebra booleana;</w:t>
            </w:r>
          </w:p>
          <w:p w:rsidR="00813171" w:rsidRPr="00E626EA" w:rsidRDefault="00813171" w:rsidP="007E0230">
            <w:pPr>
              <w:numPr>
                <w:ilvl w:val="0"/>
                <w:numId w:val="35"/>
              </w:numPr>
              <w:suppressAutoHyphens w:val="0"/>
              <w:autoSpaceDE/>
              <w:spacing w:line="240" w:lineRule="auto"/>
              <w:ind w:right="214"/>
              <w:jc w:val="both"/>
              <w:textAlignment w:val="auto"/>
              <w:rPr>
                <w:snapToGrid w:val="0"/>
              </w:rPr>
            </w:pPr>
            <w:r w:rsidRPr="00E626EA">
              <w:rPr>
                <w:snapToGrid w:val="0"/>
              </w:rPr>
              <w:t>Apresentar e analisar portas lógicas e circuitos eletrônicos combinacionais;</w:t>
            </w:r>
          </w:p>
          <w:p w:rsidR="00813171" w:rsidRPr="00E626EA" w:rsidRDefault="00813171" w:rsidP="007E0230">
            <w:pPr>
              <w:numPr>
                <w:ilvl w:val="0"/>
                <w:numId w:val="35"/>
              </w:numPr>
              <w:suppressAutoHyphens w:val="0"/>
              <w:autoSpaceDE/>
              <w:spacing w:line="240" w:lineRule="auto"/>
              <w:ind w:right="214"/>
              <w:jc w:val="both"/>
              <w:textAlignment w:val="auto"/>
              <w:rPr>
                <w:snapToGrid w:val="0"/>
              </w:rPr>
            </w:pPr>
            <w:r w:rsidRPr="00E626EA">
              <w:rPr>
                <w:snapToGrid w:val="0"/>
              </w:rPr>
              <w:t>Analisar expressões booleanas, e também, implementar simplificações em circuitos digitais combinacionais.</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4E47AC">
        <w:tblPrEx>
          <w:tblBorders>
            <w:insideV w:val="single" w:sz="4" w:space="0" w:color="auto"/>
          </w:tblBorders>
        </w:tblPrEx>
        <w:tc>
          <w:tcPr>
            <w:tcW w:w="9143" w:type="dxa"/>
            <w:gridSpan w:val="3"/>
            <w:tcBorders>
              <w:top w:val="nil"/>
              <w:bottom w:val="threeDEmboss" w:sz="12" w:space="0" w:color="auto"/>
            </w:tcBorders>
          </w:tcPr>
          <w:p w:rsidR="00813171" w:rsidRPr="00E626EA" w:rsidRDefault="00813171" w:rsidP="00813171">
            <w:pPr>
              <w:jc w:val="both"/>
              <w:rPr>
                <w:b/>
                <w:snapToGrid w:val="0"/>
              </w:rPr>
            </w:pPr>
          </w:p>
          <w:p w:rsidR="00813171" w:rsidRPr="00E626EA" w:rsidRDefault="00813171" w:rsidP="00813171">
            <w:pPr>
              <w:tabs>
                <w:tab w:val="num" w:pos="900"/>
              </w:tabs>
              <w:jc w:val="both"/>
              <w:rPr>
                <w:b/>
                <w:snapToGrid w:val="0"/>
                <w:sz w:val="22"/>
              </w:rPr>
            </w:pPr>
            <w:r>
              <w:rPr>
                <w:b/>
                <w:snapToGrid w:val="0"/>
                <w:sz w:val="22"/>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Sistemas de numeração (4h);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 xml:space="preserve">Sistema </w:t>
            </w:r>
            <w:r w:rsidR="00D61F13">
              <w:rPr>
                <w:snapToGrid w:val="0"/>
              </w:rPr>
              <w:t>B</w:t>
            </w:r>
            <w:r w:rsidRPr="00E626EA">
              <w:rPr>
                <w:snapToGrid w:val="0"/>
              </w:rPr>
              <w:t>inário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 xml:space="preserve">Sistema </w:t>
            </w:r>
            <w:r w:rsidR="00D61F13">
              <w:rPr>
                <w:snapToGrid w:val="0"/>
              </w:rPr>
              <w:t>Oc</w:t>
            </w:r>
            <w:r w:rsidRPr="00E626EA">
              <w:rPr>
                <w:snapToGrid w:val="0"/>
              </w:rPr>
              <w:t>tal</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Sistema Hexadecimal</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Códigos binários (6h);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Conversões de Binário para Decimal</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Decimal para Binário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Relações entre as Representações Numéricas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Aritmética binária (4h);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Representação de números com sinais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Operações aritméticas digitais (BCD e Complemento de 2)</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Avaliação AT1 (2h);</w:t>
            </w:r>
          </w:p>
          <w:p w:rsidR="00813171" w:rsidRPr="00E626EA" w:rsidRDefault="00813171" w:rsidP="00813171">
            <w:pPr>
              <w:tabs>
                <w:tab w:val="num" w:pos="900"/>
              </w:tabs>
              <w:jc w:val="both"/>
              <w:rPr>
                <w:b/>
                <w:snapToGrid w:val="0"/>
                <w:sz w:val="22"/>
              </w:rPr>
            </w:pPr>
            <w:r>
              <w:rPr>
                <w:b/>
                <w:snapToGrid w:val="0"/>
                <w:sz w:val="22"/>
              </w:rPr>
              <w:t xml:space="preserve">2ª </w:t>
            </w:r>
            <w:r w:rsidRPr="00E626EA">
              <w:rPr>
                <w:b/>
                <w:snapToGrid w:val="0"/>
                <w:sz w:val="22"/>
              </w:rPr>
              <w:t>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Álgebra de Boole (24h);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Tabela-Verdade</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Portas Lógicas Básicas (AND, OR e NOT)</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Combinações de portas lógicas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Implementação de circuitos a partir de expressões lógicas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Postulados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lastRenderedPageBreak/>
              <w:t>Teorema de De Morgan</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Funções NAND e NOR</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Simplicação algébrica</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Mapa de Karnaugh</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Avaliação AT2 (2h);</w:t>
            </w:r>
          </w:p>
          <w:p w:rsidR="00813171" w:rsidRPr="00E626EA" w:rsidRDefault="00813171" w:rsidP="00813171">
            <w:pPr>
              <w:tabs>
                <w:tab w:val="num" w:pos="900"/>
              </w:tabs>
              <w:jc w:val="both"/>
              <w:rPr>
                <w:b/>
                <w:snapToGrid w:val="0"/>
                <w:sz w:val="22"/>
              </w:rPr>
            </w:pPr>
            <w:r>
              <w:rPr>
                <w:b/>
                <w:snapToGrid w:val="0"/>
                <w:sz w:val="22"/>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Circuitos combinacionais gerais e específicos (36h).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Funções XOR e XNOR</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Circuitos Codificadores e Decodificadores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Circuitos Somadores (Completo e Paralelo)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Circuitos Multiplexadores e Demultiplexadores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Aplicações e Técnicas de Projeto de Circuitos Lógicos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Avaliação AT3 (2h);</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Final.</w:t>
            </w:r>
          </w:p>
          <w:p w:rsidR="00813171" w:rsidRPr="00E626EA" w:rsidRDefault="00813171" w:rsidP="00813171">
            <w:pPr>
              <w:jc w:val="both"/>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lastRenderedPageBreak/>
              <w:t>M</w:t>
            </w:r>
            <w:r w:rsidRPr="00E626EA">
              <w:rPr>
                <w:b/>
                <w:bCs/>
                <w:smallCaps/>
                <w:snapToGrid w:val="0"/>
              </w:rPr>
              <w:t xml:space="preserve">etodologia de </w:t>
            </w:r>
            <w:r w:rsidRPr="00E626EA">
              <w:rPr>
                <w:b/>
                <w:smallCaps/>
                <w:snapToGrid w:val="0"/>
              </w:rPr>
              <w:t>E</w:t>
            </w:r>
            <w:r w:rsidRPr="00E626EA">
              <w:rPr>
                <w:b/>
                <w:bCs/>
                <w:smallCaps/>
                <w:snapToGrid w:val="0"/>
              </w:rPr>
              <w:t>nsino</w:t>
            </w:r>
            <w:r w:rsidRPr="00E626EA">
              <w:rPr>
                <w:bCs/>
                <w:snapToGrid w:val="0"/>
              </w:rPr>
              <w:t xml:space="preserve"> </w:t>
            </w:r>
          </w:p>
        </w:tc>
      </w:tr>
      <w:tr w:rsidR="00813171" w:rsidRPr="00E626EA" w:rsidTr="004E47AC">
        <w:tblPrEx>
          <w:tblBorders>
            <w:insideV w:val="single" w:sz="4" w:space="0" w:color="auto"/>
          </w:tblBorders>
        </w:tblPrEx>
        <w:trPr>
          <w:cantSplit/>
        </w:trPr>
        <w:tc>
          <w:tcPr>
            <w:tcW w:w="9143"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Aulas expositivas e dialogadas utilizando recursos audiovisuais;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Aulas práticas com montagem de circuitos digitais;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Leitura e discussão de artigos técnicos relacionados ao domínio da disciplina;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Pesquisas à Internet e elaboração de trabalhos em dupla sobre temas em evidência ou não cobertos pela disciplina.</w:t>
            </w:r>
          </w:p>
          <w:p w:rsidR="00813171" w:rsidRPr="00E626EA" w:rsidRDefault="00813171" w:rsidP="00813171">
            <w:pPr>
              <w:jc w:val="both"/>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D66C43" w:rsidTr="004E47AC">
        <w:tblPrEx>
          <w:tblBorders>
            <w:insideV w:val="single" w:sz="4" w:space="0" w:color="auto"/>
          </w:tblBorders>
        </w:tblPrEx>
        <w:trPr>
          <w:cantSplit/>
        </w:trPr>
        <w:tc>
          <w:tcPr>
            <w:tcW w:w="9143"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Avaliações teóricas 1 (AT1), com atribuição de notas de 0 a 10 e peso 1;</w:t>
            </w: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Avaliações teóricas 2 (AT2), com atribuição de notas de 0 a 10 e peso 1;</w:t>
            </w: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Avaliações teóricas 3 (AT3), com atribuição de notas de 0 a 10 e peso 1;</w:t>
            </w:r>
          </w:p>
          <w:p w:rsidR="00813171" w:rsidRPr="00E626EA" w:rsidRDefault="00813171" w:rsidP="00813171">
            <w:pPr>
              <w:tabs>
                <w:tab w:val="left" w:pos="1440"/>
              </w:tabs>
              <w:ind w:left="360"/>
              <w:jc w:val="both"/>
            </w:pPr>
          </w:p>
          <w:p w:rsidR="00813171" w:rsidRPr="008A4F7B" w:rsidRDefault="00813171" w:rsidP="00813171">
            <w:pPr>
              <w:tabs>
                <w:tab w:val="left" w:pos="709"/>
              </w:tabs>
              <w:jc w:val="center"/>
              <w:rPr>
                <w:lang w:val="en-US"/>
              </w:rPr>
            </w:pPr>
            <w:r w:rsidRPr="008A4F7B">
              <w:rPr>
                <w:lang w:val="en-US"/>
              </w:rPr>
              <w:t>NF (Nota Final) = [AT1 + AT2 + AT3]/3</w:t>
            </w:r>
          </w:p>
          <w:p w:rsidR="00813171" w:rsidRPr="008A4F7B" w:rsidRDefault="00813171" w:rsidP="00813171">
            <w:pPr>
              <w:tabs>
                <w:tab w:val="left" w:pos="1440"/>
              </w:tabs>
              <w:ind w:left="720"/>
              <w:jc w:val="both"/>
              <w:rPr>
                <w:lang w:val="en-US"/>
              </w:rPr>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4E47AC">
        <w:tblPrEx>
          <w:tblBorders>
            <w:insideV w:val="single" w:sz="4" w:space="0" w:color="auto"/>
          </w:tblBorders>
        </w:tblPrEx>
        <w:trPr>
          <w:cantSplit/>
          <w:trHeight w:val="626"/>
        </w:trPr>
        <w:tc>
          <w:tcPr>
            <w:tcW w:w="9143"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60101A">
            <w:pPr>
              <w:tabs>
                <w:tab w:val="left" w:pos="1440"/>
              </w:tabs>
              <w:suppressAutoHyphens w:val="0"/>
              <w:autoSpaceDE/>
              <w:spacing w:line="240" w:lineRule="auto"/>
              <w:ind w:left="720"/>
              <w:jc w:val="both"/>
              <w:textAlignment w:val="auto"/>
              <w:rPr>
                <w:snapToGrid w:val="0"/>
              </w:rPr>
            </w:pPr>
            <w:r w:rsidRPr="00E626EA">
              <w:rPr>
                <w:snapToGrid w:val="0"/>
              </w:rPr>
              <w:t>O alcance das competências pretendidas será facilitada por meio dos seguintes recursos didáticos:</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Laboratório de Eletrônica;</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Datashow;</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10 Computadores PC;</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10 Multímetros;</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10 Osciloscópios;</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10 kit de eletrônica digital;</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Softwares específicos para desenvolvimento, simulação e testes;</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Componentes eletrônicos diversos;</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Monitor da disciplina.</w:t>
            </w:r>
          </w:p>
          <w:p w:rsidR="00813171" w:rsidRPr="00E626EA" w:rsidRDefault="00813171" w:rsidP="00813171"/>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4E47AC">
        <w:tblPrEx>
          <w:tblBorders>
            <w:insideV w:val="single" w:sz="4" w:space="0" w:color="auto"/>
          </w:tblBorders>
        </w:tblPrEx>
        <w:trPr>
          <w:cantSplit/>
          <w:trHeight w:val="709"/>
        </w:trPr>
        <w:tc>
          <w:tcPr>
            <w:tcW w:w="9143" w:type="dxa"/>
            <w:gridSpan w:val="3"/>
            <w:tcBorders>
              <w:top w:val="threeDEmboss" w:sz="12" w:space="0" w:color="auto"/>
              <w:bottom w:val="threeDEmboss" w:sz="12" w:space="0" w:color="auto"/>
            </w:tcBorders>
            <w:vAlign w:val="center"/>
          </w:tcPr>
          <w:p w:rsidR="00813171" w:rsidRPr="00E626EA" w:rsidRDefault="00F2789B" w:rsidP="00813171">
            <w:pPr>
              <w:numPr>
                <w:ilvl w:val="0"/>
                <w:numId w:val="3"/>
              </w:numPr>
              <w:tabs>
                <w:tab w:val="clear" w:pos="0"/>
                <w:tab w:val="num" w:pos="720"/>
                <w:tab w:val="left" w:pos="1440"/>
              </w:tabs>
              <w:suppressAutoHyphens w:val="0"/>
              <w:autoSpaceDE/>
              <w:spacing w:line="240" w:lineRule="auto"/>
              <w:ind w:left="720" w:hanging="360"/>
              <w:jc w:val="both"/>
              <w:textAlignment w:val="auto"/>
              <w:rPr>
                <w:snapToGrid w:val="0"/>
              </w:rPr>
            </w:pPr>
            <w:r>
              <w:t xml:space="preserve"> </w:t>
            </w:r>
            <w:r w:rsidR="00813171" w:rsidRPr="00E626EA">
              <w:t>Nenhum</w:t>
            </w:r>
          </w:p>
        </w:tc>
      </w:tr>
      <w:tr w:rsidR="00813171" w:rsidRPr="00E626EA" w:rsidTr="007017CD">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7017CD">
        <w:tblPrEx>
          <w:tblBorders>
            <w:insideV w:val="single" w:sz="4" w:space="0" w:color="auto"/>
          </w:tblBorders>
        </w:tblPrEx>
        <w:trPr>
          <w:cantSplit/>
          <w:trHeight w:val="348"/>
        </w:trPr>
        <w:tc>
          <w:tcPr>
            <w:tcW w:w="9143" w:type="dxa"/>
            <w:gridSpan w:val="3"/>
            <w:tcBorders>
              <w:top w:val="threeDEmboss" w:sz="12" w:space="0" w:color="auto"/>
              <w:bottom w:val="threeDEmboss" w:sz="12" w:space="0" w:color="auto"/>
            </w:tcBorders>
            <w:vAlign w:val="center"/>
          </w:tcPr>
          <w:p w:rsidR="00813171" w:rsidRPr="00F2789B" w:rsidRDefault="00813171" w:rsidP="00F2789B">
            <w:pPr>
              <w:pStyle w:val="PargrafodaLista"/>
              <w:rPr>
                <w:rStyle w:val="Forte"/>
              </w:rPr>
            </w:pPr>
            <w:r w:rsidRPr="00F2789B">
              <w:t>Básica</w:t>
            </w:r>
          </w:p>
          <w:p w:rsidR="00813171" w:rsidRPr="00E626EA" w:rsidRDefault="00813171" w:rsidP="007E0230">
            <w:pPr>
              <w:numPr>
                <w:ilvl w:val="0"/>
                <w:numId w:val="67"/>
              </w:numPr>
              <w:spacing w:after="120"/>
              <w:jc w:val="both"/>
              <w:rPr>
                <w:snapToGrid w:val="0"/>
              </w:rPr>
            </w:pPr>
            <w:r w:rsidRPr="00E626EA">
              <w:rPr>
                <w:snapToGrid w:val="0"/>
              </w:rPr>
              <w:t xml:space="preserve">IDOETA, I.V.; CAPUANO. F.G. </w:t>
            </w:r>
            <w:r w:rsidRPr="00E626EA">
              <w:rPr>
                <w:b/>
                <w:snapToGrid w:val="0"/>
              </w:rPr>
              <w:t>Elementos de Eletrônica Digital</w:t>
            </w:r>
            <w:r w:rsidRPr="00E626EA">
              <w:rPr>
                <w:snapToGrid w:val="0"/>
              </w:rPr>
              <w:t>. Ed. Érica. 2012. (ISBN: 9788571940192)</w:t>
            </w:r>
          </w:p>
          <w:p w:rsidR="00813171" w:rsidRPr="00E626EA" w:rsidRDefault="00813171" w:rsidP="007E0230">
            <w:pPr>
              <w:numPr>
                <w:ilvl w:val="0"/>
                <w:numId w:val="67"/>
              </w:numPr>
              <w:spacing w:after="120"/>
              <w:jc w:val="both"/>
              <w:rPr>
                <w:snapToGrid w:val="0"/>
              </w:rPr>
            </w:pPr>
            <w:r w:rsidRPr="00E626EA">
              <w:rPr>
                <w:snapToGrid w:val="0"/>
              </w:rPr>
              <w:t xml:space="preserve">TOCCI, R. J.; WIDMER, N. S.; MOSS, G. L. </w:t>
            </w:r>
            <w:r w:rsidRPr="00E626EA">
              <w:rPr>
                <w:b/>
                <w:snapToGrid w:val="0"/>
              </w:rPr>
              <w:t>Sistemas Digitais: Princípios e Aplicações</w:t>
            </w:r>
            <w:r w:rsidRPr="00E626EA">
              <w:rPr>
                <w:snapToGrid w:val="0"/>
              </w:rPr>
              <w:t>. 11 ed, Pearson, 2011. (ISBN: 9788576059226).</w:t>
            </w:r>
          </w:p>
          <w:p w:rsidR="00813171" w:rsidRPr="00E626EA" w:rsidRDefault="00813171" w:rsidP="00813171">
            <w:pPr>
              <w:ind w:left="360"/>
              <w:jc w:val="both"/>
              <w:rPr>
                <w:snapToGrid w:val="0"/>
              </w:rPr>
            </w:pPr>
          </w:p>
          <w:p w:rsidR="00813171" w:rsidRPr="00AF0D6C" w:rsidRDefault="00813171" w:rsidP="00F2789B">
            <w:pPr>
              <w:pStyle w:val="PargrafodaLista"/>
              <w:rPr>
                <w:snapToGrid w:val="0"/>
              </w:rPr>
            </w:pPr>
            <w:r w:rsidRPr="00AF0D6C">
              <w:rPr>
                <w:snapToGrid w:val="0"/>
              </w:rPr>
              <w:t>Complementar</w:t>
            </w:r>
          </w:p>
          <w:p w:rsidR="00813171" w:rsidRPr="00E626EA" w:rsidRDefault="00813171" w:rsidP="007E0230">
            <w:pPr>
              <w:numPr>
                <w:ilvl w:val="0"/>
                <w:numId w:val="67"/>
              </w:numPr>
              <w:spacing w:after="120"/>
              <w:jc w:val="both"/>
              <w:rPr>
                <w:snapToGrid w:val="0"/>
              </w:rPr>
            </w:pPr>
            <w:r w:rsidRPr="00E626EA">
              <w:rPr>
                <w:snapToGrid w:val="0"/>
              </w:rPr>
              <w:t xml:space="preserve">BIGNELL, J. W.; DONOVAN, R. L. </w:t>
            </w:r>
            <w:r w:rsidRPr="00E626EA">
              <w:rPr>
                <w:b/>
                <w:snapToGrid w:val="0"/>
              </w:rPr>
              <w:t>Eletrônica Digital.</w:t>
            </w:r>
            <w:r w:rsidRPr="00E626EA">
              <w:rPr>
                <w:snapToGrid w:val="0"/>
              </w:rPr>
              <w:t xml:space="preserve"> São Paulo: Makron Books, 2010. (ISBN: 9788522107452</w:t>
            </w:r>
            <w:bookmarkStart w:id="182" w:name="_GoBack"/>
            <w:bookmarkEnd w:id="182"/>
            <w:r w:rsidRPr="00E626EA">
              <w:rPr>
                <w:snapToGrid w:val="0"/>
              </w:rPr>
              <w:t>).</w:t>
            </w:r>
          </w:p>
          <w:p w:rsidR="00813171" w:rsidRPr="00E626EA" w:rsidRDefault="00813171" w:rsidP="00813171">
            <w:pPr>
              <w:rPr>
                <w:smallCaps/>
              </w:rPr>
            </w:pPr>
          </w:p>
        </w:tc>
      </w:tr>
    </w:tbl>
    <w:p w:rsidR="00813171" w:rsidRDefault="00813171" w:rsidP="00813171">
      <w:pPr>
        <w:jc w:val="right"/>
      </w:pPr>
    </w:p>
    <w:p w:rsidR="004E47AC" w:rsidRPr="00E626EA" w:rsidRDefault="004E47AC" w:rsidP="004E47AC"/>
    <w:tbl>
      <w:tblPr>
        <w:tblW w:w="9143"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7"/>
      </w:tblGrid>
      <w:tr w:rsidR="00813171" w:rsidRPr="00E626EA" w:rsidTr="004E47AC">
        <w:trPr>
          <w:cantSplit/>
        </w:trPr>
        <w:tc>
          <w:tcPr>
            <w:tcW w:w="9143"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 xml:space="preserve">Componente </w:t>
            </w:r>
            <w:r w:rsidR="00D61F13" w:rsidRPr="00E626EA">
              <w:rPr>
                <w:b/>
                <w:smallCaps/>
              </w:rPr>
              <w:t>Curricular</w:t>
            </w:r>
            <w:r w:rsidRPr="00E626EA">
              <w:rPr>
                <w:b/>
                <w:smallCaps/>
              </w:rPr>
              <w:t>:</w:t>
            </w:r>
            <w:r>
              <w:rPr>
                <w:b/>
              </w:rPr>
              <w:t xml:space="preserve"> </w:t>
            </w:r>
            <w:r w:rsidRPr="00132E67">
              <w:t>Introdução a Engenharia de Computação</w:t>
            </w:r>
          </w:p>
        </w:tc>
      </w:tr>
      <w:tr w:rsidR="00813171" w:rsidRPr="00E626EA" w:rsidTr="004E47AC">
        <w:trPr>
          <w:cantSplit/>
        </w:trPr>
        <w:tc>
          <w:tcPr>
            <w:tcW w:w="9143"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132E67">
              <w:t>Engenharia de Computação</w:t>
            </w:r>
          </w:p>
        </w:tc>
      </w:tr>
      <w:tr w:rsidR="00813171" w:rsidRPr="00E626EA" w:rsidTr="004E47AC">
        <w:trPr>
          <w:cantSplit/>
        </w:trPr>
        <w:tc>
          <w:tcPr>
            <w:tcW w:w="9143" w:type="dxa"/>
            <w:gridSpan w:val="3"/>
            <w:tcBorders>
              <w:top w:val="single" w:sz="4" w:space="0" w:color="auto"/>
              <w:left w:val="threeDEmboss" w:sz="12" w:space="0" w:color="auto"/>
              <w:bottom w:val="single" w:sz="12" w:space="0" w:color="auto"/>
            </w:tcBorders>
            <w:vAlign w:val="center"/>
          </w:tcPr>
          <w:p w:rsidR="00813171" w:rsidRPr="00E626EA" w:rsidRDefault="00813171" w:rsidP="00D61F13">
            <w:pPr>
              <w:spacing w:before="60" w:after="60"/>
              <w:jc w:val="both"/>
              <w:rPr>
                <w:b/>
              </w:rPr>
            </w:pPr>
            <w:r w:rsidRPr="00E626EA">
              <w:rPr>
                <w:b/>
              </w:rPr>
              <w:t xml:space="preserve">Período: </w:t>
            </w:r>
            <w:r w:rsidRPr="00132E67">
              <w:t xml:space="preserve">1º </w:t>
            </w:r>
          </w:p>
        </w:tc>
      </w:tr>
      <w:tr w:rsidR="00813171" w:rsidRPr="00E626EA" w:rsidTr="004E47AC">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132E67">
              <w:rPr>
                <w:b/>
              </w:rPr>
              <w:t>Carga Horária</w:t>
            </w:r>
            <w:r w:rsidRPr="00E626EA">
              <w:t>:</w:t>
            </w:r>
            <w:r>
              <w:t xml:space="preserve"> </w:t>
            </w:r>
            <w:r w:rsidRPr="00132E67">
              <w:t>33h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D61F13">
              <w:rPr>
                <w:b/>
              </w:rPr>
              <w:t>s</w:t>
            </w:r>
            <w:r w:rsidRPr="00E626EA">
              <w:rPr>
                <w:b/>
              </w:rPr>
              <w:t>:</w:t>
            </w:r>
            <w:r>
              <w:rPr>
                <w:b/>
              </w:rPr>
              <w:t xml:space="preserve"> </w:t>
            </w:r>
            <w:r w:rsidRPr="00132E67">
              <w:t>33h</w:t>
            </w:r>
          </w:p>
        </w:tc>
        <w:tc>
          <w:tcPr>
            <w:tcW w:w="2127"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D61F13">
              <w:rPr>
                <w:b/>
              </w:rPr>
              <w:t>s</w:t>
            </w:r>
            <w:r w:rsidRPr="00E626EA">
              <w:rPr>
                <w:b/>
              </w:rPr>
              <w:t>: 0</w:t>
            </w:r>
          </w:p>
        </w:tc>
      </w:tr>
      <w:tr w:rsidR="00813171" w:rsidRPr="00E626EA" w:rsidTr="004E47AC">
        <w:trPr>
          <w:cantSplit/>
        </w:trPr>
        <w:tc>
          <w:tcPr>
            <w:tcW w:w="9143"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center"/>
              <w:rPr>
                <w:b/>
                <w:smallCaps/>
              </w:rPr>
            </w:pPr>
          </w:p>
          <w:p w:rsidR="00813171" w:rsidRDefault="00813171" w:rsidP="00813171">
            <w:pPr>
              <w:suppressAutoHyphens w:val="0"/>
              <w:autoSpaceDE/>
              <w:spacing w:line="240" w:lineRule="auto"/>
              <w:ind w:left="426" w:right="213"/>
              <w:jc w:val="both"/>
              <w:textAlignment w:val="auto"/>
              <w:rPr>
                <w:snapToGrid w:val="0"/>
              </w:rPr>
            </w:pPr>
            <w:r w:rsidRPr="00FF2A6E">
              <w:rPr>
                <w:snapToGrid w:val="0"/>
                <w:highlight w:val="yellow"/>
              </w:rPr>
              <w:t>Palestras com professores e alunos PIBIC sobre a atividade do Engenheiro de Computação no mercado de trabalho e na academia.</w:t>
            </w:r>
          </w:p>
          <w:p w:rsidR="00FF2A6E" w:rsidRDefault="00FF2A6E" w:rsidP="00813171">
            <w:pPr>
              <w:suppressAutoHyphens w:val="0"/>
              <w:autoSpaceDE/>
              <w:spacing w:line="240" w:lineRule="auto"/>
              <w:ind w:left="426" w:right="213"/>
              <w:jc w:val="both"/>
              <w:textAlignment w:val="auto"/>
              <w:rPr>
                <w:snapToGrid w:val="0"/>
              </w:rPr>
            </w:pPr>
          </w:p>
          <w:p w:rsidR="00FF2A6E" w:rsidRPr="00E626EA" w:rsidRDefault="00FF2A6E" w:rsidP="00813171">
            <w:pPr>
              <w:suppressAutoHyphens w:val="0"/>
              <w:autoSpaceDE/>
              <w:spacing w:line="240" w:lineRule="auto"/>
              <w:ind w:left="426" w:right="213"/>
              <w:jc w:val="both"/>
              <w:textAlignment w:val="auto"/>
              <w:rPr>
                <w:snapToGrid w:val="0"/>
              </w:rPr>
            </w:pPr>
            <w:r>
              <w:rPr>
                <w:snapToGrid w:val="0"/>
              </w:rPr>
              <w:t>Revisar!</w:t>
            </w:r>
          </w:p>
          <w:p w:rsidR="00813171" w:rsidRPr="00E626EA" w:rsidRDefault="00813171" w:rsidP="00813171">
            <w:pPr>
              <w:spacing w:before="60" w:after="60"/>
              <w:rPr>
                <w:b/>
                <w:smallCaps/>
              </w:rPr>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4E47AC">
        <w:tblPrEx>
          <w:tblBorders>
            <w:insideV w:val="single" w:sz="4" w:space="0" w:color="auto"/>
          </w:tblBorders>
        </w:tblPrEx>
        <w:tc>
          <w:tcPr>
            <w:tcW w:w="9143"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pStyle w:val="Ttulo7"/>
              <w:rPr>
                <w:snapToGrid w:val="0"/>
              </w:rPr>
            </w:pPr>
            <w:r w:rsidRPr="00E626EA">
              <w:t>Geral</w:t>
            </w:r>
          </w:p>
          <w:p w:rsidR="00813171" w:rsidRPr="00E626EA" w:rsidRDefault="00813171" w:rsidP="007E0230">
            <w:pPr>
              <w:numPr>
                <w:ilvl w:val="0"/>
                <w:numId w:val="67"/>
              </w:numPr>
              <w:spacing w:after="120"/>
              <w:jc w:val="both"/>
              <w:rPr>
                <w:snapToGrid w:val="0"/>
              </w:rPr>
            </w:pPr>
            <w:r w:rsidRPr="00E626EA">
              <w:rPr>
                <w:snapToGrid w:val="0"/>
              </w:rPr>
              <w:t>Apresentar ao aluno o campo e as atividades do engenheiro de computação.</w:t>
            </w:r>
          </w:p>
          <w:p w:rsidR="00813171" w:rsidRPr="00E626EA" w:rsidRDefault="00813171" w:rsidP="00813171">
            <w:pPr>
              <w:jc w:val="both"/>
              <w:rPr>
                <w:snapToGrid w:val="0"/>
              </w:rPr>
            </w:pPr>
          </w:p>
          <w:p w:rsidR="00813171" w:rsidRPr="00E626EA" w:rsidRDefault="00813171" w:rsidP="00502205">
            <w:pPr>
              <w:pStyle w:val="PargrafodaLista"/>
              <w:jc w:val="center"/>
            </w:pPr>
            <w:r w:rsidRPr="00E626EA">
              <w:t>Específicos</w:t>
            </w:r>
          </w:p>
          <w:p w:rsidR="00813171" w:rsidRPr="00E626EA" w:rsidRDefault="00813171" w:rsidP="007E0230">
            <w:pPr>
              <w:numPr>
                <w:ilvl w:val="0"/>
                <w:numId w:val="67"/>
              </w:numPr>
              <w:jc w:val="both"/>
              <w:rPr>
                <w:snapToGrid w:val="0"/>
              </w:rPr>
            </w:pPr>
            <w:r w:rsidRPr="00E626EA">
              <w:rPr>
                <w:snapToGrid w:val="0"/>
              </w:rPr>
              <w:t>Apresentar as habilidades e competências do engenheiro de computação</w:t>
            </w:r>
          </w:p>
          <w:p w:rsidR="00813171" w:rsidRPr="00E626EA" w:rsidRDefault="00813171" w:rsidP="007E0230">
            <w:pPr>
              <w:numPr>
                <w:ilvl w:val="0"/>
                <w:numId w:val="67"/>
              </w:numPr>
              <w:jc w:val="both"/>
              <w:rPr>
                <w:snapToGrid w:val="0"/>
              </w:rPr>
            </w:pPr>
            <w:r w:rsidRPr="00E626EA">
              <w:rPr>
                <w:snapToGrid w:val="0"/>
              </w:rPr>
              <w:t>Apresentar os setores em que o engenheiro pode atuar</w:t>
            </w:r>
          </w:p>
          <w:p w:rsidR="00813171" w:rsidRPr="00E626EA" w:rsidRDefault="00813171" w:rsidP="007E0230">
            <w:pPr>
              <w:numPr>
                <w:ilvl w:val="0"/>
                <w:numId w:val="67"/>
              </w:numPr>
              <w:jc w:val="both"/>
              <w:rPr>
                <w:snapToGrid w:val="0"/>
              </w:rPr>
            </w:pPr>
            <w:r w:rsidRPr="00E626EA">
              <w:rPr>
                <w:snapToGrid w:val="0"/>
              </w:rPr>
              <w:t>Apresentar os estilos de aprendizagem em engenharia de computação</w:t>
            </w:r>
          </w:p>
          <w:p w:rsidR="00813171" w:rsidRPr="00E626EA" w:rsidRDefault="00813171" w:rsidP="00813171">
            <w:pPr>
              <w:jc w:val="both"/>
              <w:rPr>
                <w:snapToGrid w:val="0"/>
              </w:rPr>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4E47AC">
        <w:tblPrEx>
          <w:tblBorders>
            <w:insideV w:val="single" w:sz="4" w:space="0" w:color="auto"/>
          </w:tblBorders>
        </w:tblPrEx>
        <w:trPr>
          <w:cantSplit/>
        </w:trPr>
        <w:tc>
          <w:tcPr>
            <w:tcW w:w="9143"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813171">
            <w:pPr>
              <w:jc w:val="both"/>
              <w:rPr>
                <w:b/>
                <w:snapToGrid w:val="0"/>
              </w:rPr>
            </w:pPr>
          </w:p>
          <w:p w:rsidR="00813171" w:rsidRPr="00377941" w:rsidRDefault="00813171" w:rsidP="00813171">
            <w:pPr>
              <w:suppressAutoHyphens w:val="0"/>
              <w:autoSpaceDE/>
              <w:spacing w:line="240" w:lineRule="auto"/>
              <w:textAlignment w:val="auto"/>
              <w:rPr>
                <w:b/>
                <w:snapToGrid w:val="0"/>
              </w:rPr>
            </w:pPr>
            <w:r w:rsidRPr="00377941">
              <w:rPr>
                <w:b/>
                <w:snapToGrid w:val="0"/>
              </w:rPr>
              <w:t>1ª Unidade (33h)</w:t>
            </w:r>
          </w:p>
          <w:p w:rsidR="00813171" w:rsidRPr="00E626EA" w:rsidRDefault="00813171" w:rsidP="007E0230">
            <w:pPr>
              <w:numPr>
                <w:ilvl w:val="0"/>
                <w:numId w:val="67"/>
              </w:numPr>
              <w:jc w:val="both"/>
              <w:rPr>
                <w:snapToGrid w:val="0"/>
              </w:rPr>
            </w:pPr>
            <w:r w:rsidRPr="00E626EA">
              <w:rPr>
                <w:snapToGrid w:val="0"/>
              </w:rPr>
              <w:t>História da Engenharia de Computação</w:t>
            </w:r>
          </w:p>
          <w:p w:rsidR="00813171" w:rsidRPr="00E626EA" w:rsidRDefault="00813171" w:rsidP="007E0230">
            <w:pPr>
              <w:numPr>
                <w:ilvl w:val="0"/>
                <w:numId w:val="67"/>
              </w:numPr>
              <w:jc w:val="both"/>
              <w:rPr>
                <w:snapToGrid w:val="0"/>
              </w:rPr>
            </w:pPr>
            <w:r w:rsidRPr="00E626EA">
              <w:rPr>
                <w:snapToGrid w:val="0"/>
              </w:rPr>
              <w:t xml:space="preserve">Habilidades e </w:t>
            </w:r>
            <w:r w:rsidR="00D61F13">
              <w:rPr>
                <w:snapToGrid w:val="0"/>
              </w:rPr>
              <w:t>c</w:t>
            </w:r>
            <w:r w:rsidRPr="00E626EA">
              <w:rPr>
                <w:snapToGrid w:val="0"/>
              </w:rPr>
              <w:t xml:space="preserve">ompetências do </w:t>
            </w:r>
            <w:r w:rsidR="00D61F13">
              <w:rPr>
                <w:snapToGrid w:val="0"/>
              </w:rPr>
              <w:t>Cu</w:t>
            </w:r>
            <w:r w:rsidRPr="00E626EA">
              <w:rPr>
                <w:snapToGrid w:val="0"/>
              </w:rPr>
              <w:t>rso de Engenharia de Computação</w:t>
            </w:r>
          </w:p>
          <w:p w:rsidR="00813171" w:rsidRPr="00E626EA" w:rsidRDefault="00813171" w:rsidP="007E0230">
            <w:pPr>
              <w:numPr>
                <w:ilvl w:val="0"/>
                <w:numId w:val="67"/>
              </w:numPr>
              <w:jc w:val="both"/>
              <w:rPr>
                <w:snapToGrid w:val="0"/>
              </w:rPr>
            </w:pPr>
            <w:r w:rsidRPr="00E626EA">
              <w:rPr>
                <w:snapToGrid w:val="0"/>
              </w:rPr>
              <w:t xml:space="preserve">Mercado de </w:t>
            </w:r>
            <w:r w:rsidR="00D61F13">
              <w:rPr>
                <w:snapToGrid w:val="0"/>
              </w:rPr>
              <w:t>t</w:t>
            </w:r>
            <w:r w:rsidRPr="00E626EA">
              <w:rPr>
                <w:snapToGrid w:val="0"/>
              </w:rPr>
              <w:t>rabalho de Engenharia de Computação</w:t>
            </w:r>
          </w:p>
          <w:p w:rsidR="00813171" w:rsidRPr="00E626EA" w:rsidRDefault="00813171" w:rsidP="007E0230">
            <w:pPr>
              <w:numPr>
                <w:ilvl w:val="0"/>
                <w:numId w:val="67"/>
              </w:numPr>
              <w:jc w:val="both"/>
              <w:rPr>
                <w:snapToGrid w:val="0"/>
              </w:rPr>
            </w:pPr>
            <w:r w:rsidRPr="00E626EA">
              <w:rPr>
                <w:snapToGrid w:val="0"/>
              </w:rPr>
              <w:t xml:space="preserve">Estilo de </w:t>
            </w:r>
            <w:r w:rsidR="00D61F13">
              <w:rPr>
                <w:snapToGrid w:val="0"/>
              </w:rPr>
              <w:t>a</w:t>
            </w:r>
            <w:r w:rsidRPr="00E626EA">
              <w:rPr>
                <w:snapToGrid w:val="0"/>
              </w:rPr>
              <w:t>prendizagem de Engenharia de Computação</w:t>
            </w:r>
          </w:p>
          <w:p w:rsidR="00813171" w:rsidRPr="00E626EA" w:rsidRDefault="00813171" w:rsidP="007E0230">
            <w:pPr>
              <w:numPr>
                <w:ilvl w:val="0"/>
                <w:numId w:val="67"/>
              </w:numPr>
              <w:jc w:val="both"/>
              <w:rPr>
                <w:snapToGrid w:val="0"/>
              </w:rPr>
            </w:pPr>
            <w:r w:rsidRPr="00E626EA">
              <w:rPr>
                <w:snapToGrid w:val="0"/>
              </w:rPr>
              <w:t>Visita aos laboratórios da UAEQ</w:t>
            </w:r>
          </w:p>
          <w:p w:rsidR="00813171" w:rsidRPr="00E626EA" w:rsidRDefault="00813171" w:rsidP="007E0230">
            <w:pPr>
              <w:numPr>
                <w:ilvl w:val="0"/>
                <w:numId w:val="67"/>
              </w:numPr>
              <w:jc w:val="both"/>
              <w:rPr>
                <w:snapToGrid w:val="0"/>
              </w:rPr>
            </w:pPr>
            <w:r w:rsidRPr="00E626EA">
              <w:rPr>
                <w:snapToGrid w:val="0"/>
              </w:rPr>
              <w:t>Perspectiva futura para a profissão da Engenharia de Computação</w:t>
            </w:r>
          </w:p>
          <w:p w:rsidR="00813171" w:rsidRPr="00E626EA" w:rsidRDefault="00813171" w:rsidP="007E0230">
            <w:pPr>
              <w:numPr>
                <w:ilvl w:val="0"/>
                <w:numId w:val="67"/>
              </w:numPr>
              <w:jc w:val="both"/>
              <w:rPr>
                <w:snapToGrid w:val="0"/>
              </w:rPr>
            </w:pPr>
            <w:r w:rsidRPr="00E626EA">
              <w:rPr>
                <w:snapToGrid w:val="0"/>
              </w:rPr>
              <w:t>Apresentação de linhas de pesquisas</w:t>
            </w:r>
          </w:p>
          <w:p w:rsidR="00813171" w:rsidRPr="00E626EA" w:rsidRDefault="00813171" w:rsidP="00813171">
            <w:pPr>
              <w:ind w:left="720"/>
              <w:jc w:val="both"/>
              <w:rPr>
                <w:snapToGrid w:val="0"/>
              </w:rPr>
            </w:pPr>
          </w:p>
          <w:p w:rsidR="00813171" w:rsidRPr="00E626EA" w:rsidRDefault="00813171" w:rsidP="00813171">
            <w:pPr>
              <w:jc w:val="both"/>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4E47AC">
        <w:tblPrEx>
          <w:tblBorders>
            <w:insideV w:val="single" w:sz="4" w:space="0" w:color="auto"/>
          </w:tblBorders>
        </w:tblPrEx>
        <w:trPr>
          <w:cantSplit/>
        </w:trPr>
        <w:tc>
          <w:tcPr>
            <w:tcW w:w="9143"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67"/>
              </w:numPr>
              <w:jc w:val="both"/>
              <w:rPr>
                <w:snapToGrid w:val="0"/>
              </w:rPr>
            </w:pPr>
            <w:r w:rsidRPr="00E626EA">
              <w:rPr>
                <w:snapToGrid w:val="0"/>
              </w:rPr>
              <w:t xml:space="preserve">A disciplina é executada através de palestras com professores do </w:t>
            </w:r>
            <w:r w:rsidR="00D61F13">
              <w:rPr>
                <w:snapToGrid w:val="0"/>
              </w:rPr>
              <w:t>Cu</w:t>
            </w:r>
            <w:r w:rsidRPr="00E626EA">
              <w:rPr>
                <w:snapToGrid w:val="0"/>
              </w:rPr>
              <w:t>rso de Engenharia de Computação</w:t>
            </w:r>
            <w:r w:rsidR="00D61F13">
              <w:rPr>
                <w:snapToGrid w:val="0"/>
              </w:rPr>
              <w:t xml:space="preserve"> e</w:t>
            </w:r>
            <w:r w:rsidRPr="00E626EA">
              <w:rPr>
                <w:snapToGrid w:val="0"/>
              </w:rPr>
              <w:t xml:space="preserve"> alunos envolvidos em trabalhos de iniciação científica. </w:t>
            </w:r>
            <w:r w:rsidR="00D61F13">
              <w:rPr>
                <w:snapToGrid w:val="0"/>
              </w:rPr>
              <w:t>Esta</w:t>
            </w:r>
            <w:r w:rsidRPr="00E626EA">
              <w:rPr>
                <w:snapToGrid w:val="0"/>
              </w:rPr>
              <w:t xml:space="preserve"> é complementada através de trabalhos de pesquisas sobre os temas relacionados a conteúdo programático e elaboração de relatório.</w:t>
            </w:r>
          </w:p>
          <w:p w:rsidR="00813171" w:rsidRPr="00E626EA" w:rsidRDefault="00813171" w:rsidP="00813171">
            <w:pPr>
              <w:jc w:val="both"/>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4E47AC">
        <w:tblPrEx>
          <w:tblBorders>
            <w:insideV w:val="single" w:sz="4" w:space="0" w:color="auto"/>
          </w:tblBorders>
        </w:tblPrEx>
        <w:trPr>
          <w:cantSplit/>
        </w:trPr>
        <w:tc>
          <w:tcPr>
            <w:tcW w:w="9143"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 xml:space="preserve">A avaliação é efetuada </w:t>
            </w:r>
            <w:r w:rsidR="00D61F13">
              <w:rPr>
                <w:snapToGrid w:val="0"/>
              </w:rPr>
              <w:t>por meio</w:t>
            </w:r>
            <w:r w:rsidRPr="00E626EA">
              <w:rPr>
                <w:snapToGrid w:val="0"/>
              </w:rPr>
              <w:t xml:space="preserve"> dos relatórios desenvolvidos ao longo da execução da disciplina</w:t>
            </w:r>
          </w:p>
          <w:p w:rsidR="00813171" w:rsidRPr="00E626EA" w:rsidRDefault="00813171" w:rsidP="00813171">
            <w:pPr>
              <w:tabs>
                <w:tab w:val="left" w:pos="1440"/>
              </w:tabs>
              <w:ind w:left="720"/>
              <w:jc w:val="both"/>
              <w:rPr>
                <w:snapToGrid w:val="0"/>
              </w:rPr>
            </w:pPr>
          </w:p>
          <w:p w:rsidR="00813171" w:rsidRPr="00E626EA" w:rsidRDefault="00813171" w:rsidP="00813171">
            <w:pPr>
              <w:tabs>
                <w:tab w:val="left" w:pos="709"/>
              </w:tabs>
              <w:jc w:val="center"/>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4E47AC">
        <w:tblPrEx>
          <w:tblBorders>
            <w:insideV w:val="single" w:sz="4" w:space="0" w:color="auto"/>
          </w:tblBorders>
        </w:tblPrEx>
        <w:trPr>
          <w:cantSplit/>
          <w:trHeight w:val="626"/>
        </w:trPr>
        <w:tc>
          <w:tcPr>
            <w:tcW w:w="9143"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377941" w:rsidRDefault="00813171" w:rsidP="007E0230">
            <w:pPr>
              <w:numPr>
                <w:ilvl w:val="0"/>
                <w:numId w:val="67"/>
              </w:numPr>
              <w:jc w:val="both"/>
              <w:rPr>
                <w:snapToGrid w:val="0"/>
              </w:rPr>
            </w:pPr>
            <w:r w:rsidRPr="00E626EA">
              <w:rPr>
                <w:snapToGrid w:val="0"/>
              </w:rPr>
              <w:t xml:space="preserve">Sala de </w:t>
            </w:r>
            <w:r w:rsidR="00D61F13">
              <w:rPr>
                <w:snapToGrid w:val="0"/>
              </w:rPr>
              <w:t>a</w:t>
            </w:r>
            <w:r w:rsidRPr="00E626EA">
              <w:rPr>
                <w:snapToGrid w:val="0"/>
              </w:rPr>
              <w:t>ula</w:t>
            </w:r>
            <w:r w:rsidRPr="00377941">
              <w:rPr>
                <w:snapToGrid w:val="0"/>
              </w:rPr>
              <w:t>;</w:t>
            </w:r>
          </w:p>
          <w:p w:rsidR="00813171" w:rsidRPr="00377941" w:rsidRDefault="00813171" w:rsidP="007E0230">
            <w:pPr>
              <w:numPr>
                <w:ilvl w:val="0"/>
                <w:numId w:val="67"/>
              </w:numPr>
              <w:jc w:val="both"/>
              <w:rPr>
                <w:snapToGrid w:val="0"/>
              </w:rPr>
            </w:pPr>
            <w:r w:rsidRPr="00377941">
              <w:rPr>
                <w:snapToGrid w:val="0"/>
              </w:rPr>
              <w:t>Datashow.</w:t>
            </w:r>
          </w:p>
          <w:p w:rsidR="00813171" w:rsidRPr="00E626EA" w:rsidRDefault="00813171" w:rsidP="00813171"/>
        </w:tc>
      </w:tr>
      <w:tr w:rsidR="00813171" w:rsidRPr="00E626EA" w:rsidTr="004E47AC">
        <w:tblPrEx>
          <w:tblBorders>
            <w:insideV w:val="single" w:sz="4" w:space="0" w:color="auto"/>
          </w:tblBorders>
        </w:tblPrEx>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4E47AC">
        <w:tblPrEx>
          <w:tblBorders>
            <w:insideV w:val="single" w:sz="4" w:space="0" w:color="auto"/>
          </w:tblBorders>
        </w:tblPrEx>
        <w:trPr>
          <w:cantSplit/>
          <w:trHeight w:val="709"/>
        </w:trPr>
        <w:tc>
          <w:tcPr>
            <w:tcW w:w="9143" w:type="dxa"/>
            <w:gridSpan w:val="3"/>
            <w:tcBorders>
              <w:top w:val="threeDEmboss" w:sz="12" w:space="0" w:color="auto"/>
              <w:bottom w:val="threeDEmboss" w:sz="12" w:space="0" w:color="auto"/>
            </w:tcBorders>
            <w:vAlign w:val="center"/>
          </w:tcPr>
          <w:p w:rsidR="00813171" w:rsidRPr="00E626EA" w:rsidRDefault="00813171" w:rsidP="007E0230">
            <w:pPr>
              <w:numPr>
                <w:ilvl w:val="0"/>
                <w:numId w:val="38"/>
              </w:numPr>
              <w:suppressAutoHyphens w:val="0"/>
              <w:autoSpaceDE/>
              <w:spacing w:line="240" w:lineRule="auto"/>
              <w:textAlignment w:val="auto"/>
              <w:rPr>
                <w:snapToGrid w:val="0"/>
              </w:rPr>
            </w:pPr>
            <w:r w:rsidRPr="00E626EA">
              <w:t>Nenhum</w:t>
            </w:r>
          </w:p>
        </w:tc>
      </w:tr>
      <w:tr w:rsidR="00813171" w:rsidRPr="00E626EA" w:rsidTr="004E47AC">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4E47AC">
        <w:tblPrEx>
          <w:tblBorders>
            <w:insideV w:val="single" w:sz="4" w:space="0" w:color="auto"/>
          </w:tblBorders>
        </w:tblPrEx>
        <w:trPr>
          <w:cantSplit/>
          <w:trHeight w:val="348"/>
        </w:trPr>
        <w:tc>
          <w:tcPr>
            <w:tcW w:w="9142" w:type="dxa"/>
            <w:gridSpan w:val="3"/>
            <w:tcBorders>
              <w:top w:val="threeDEmboss" w:sz="12" w:space="0" w:color="auto"/>
              <w:bottom w:val="threeDEmboss" w:sz="12" w:space="0" w:color="auto"/>
            </w:tcBorders>
            <w:vAlign w:val="center"/>
          </w:tcPr>
          <w:p w:rsidR="00813171" w:rsidRPr="00E626EA" w:rsidRDefault="00813171" w:rsidP="00813171">
            <w:pPr>
              <w:jc w:val="center"/>
              <w:rPr>
                <w:smallCaps/>
              </w:rPr>
            </w:pPr>
          </w:p>
          <w:p w:rsidR="00813171" w:rsidRPr="00132E67" w:rsidRDefault="00813171" w:rsidP="00F2789B">
            <w:pPr>
              <w:pStyle w:val="PargrafodaLista"/>
            </w:pPr>
            <w:r w:rsidRPr="00132E67">
              <w:t>Básica</w:t>
            </w:r>
          </w:p>
          <w:p w:rsidR="00813171" w:rsidRPr="00E626EA" w:rsidRDefault="00813171" w:rsidP="00813171">
            <w:pPr>
              <w:spacing w:after="120"/>
              <w:ind w:left="357"/>
              <w:jc w:val="both"/>
              <w:rPr>
                <w:snapToGrid w:val="0"/>
              </w:rPr>
            </w:pPr>
          </w:p>
          <w:p w:rsidR="00813171" w:rsidRPr="00E626EA" w:rsidRDefault="00813171" w:rsidP="007E0230">
            <w:pPr>
              <w:numPr>
                <w:ilvl w:val="0"/>
                <w:numId w:val="67"/>
              </w:numPr>
              <w:jc w:val="both"/>
              <w:rPr>
                <w:snapToGrid w:val="0"/>
              </w:rPr>
            </w:pPr>
            <w:r w:rsidRPr="00E626EA">
              <w:rPr>
                <w:snapToGrid w:val="0"/>
              </w:rPr>
              <w:t xml:space="preserve">FEDELI, R. D.; POLLONI, E. G. F.; PERES, F. E. </w:t>
            </w:r>
            <w:r w:rsidRPr="00E626EA">
              <w:rPr>
                <w:b/>
                <w:snapToGrid w:val="0"/>
              </w:rPr>
              <w:t>Introdução à Ciência da Computação</w:t>
            </w:r>
            <w:r w:rsidRPr="00E626EA">
              <w:rPr>
                <w:snapToGrid w:val="0"/>
              </w:rPr>
              <w:t>. Thomson Pioneira, 2003. (ISBN: 9788522103225).</w:t>
            </w:r>
          </w:p>
          <w:p w:rsidR="00813171" w:rsidRPr="00E626EA" w:rsidRDefault="00813171" w:rsidP="007E0230">
            <w:pPr>
              <w:numPr>
                <w:ilvl w:val="0"/>
                <w:numId w:val="67"/>
              </w:numPr>
              <w:jc w:val="both"/>
              <w:rPr>
                <w:snapToGrid w:val="0"/>
              </w:rPr>
            </w:pPr>
            <w:r w:rsidRPr="00E626EA">
              <w:rPr>
                <w:snapToGrid w:val="0"/>
              </w:rPr>
              <w:t xml:space="preserve">BAZZO, W. A., PEREIRA, L. T. do V. </w:t>
            </w:r>
            <w:r w:rsidRPr="00E626EA">
              <w:rPr>
                <w:b/>
                <w:snapToGrid w:val="0"/>
              </w:rPr>
              <w:t>Introdução à Engenharia: Conceitos, Ferramentas e Comportamentos</w:t>
            </w:r>
            <w:r w:rsidRPr="00E626EA">
              <w:rPr>
                <w:snapToGrid w:val="0"/>
              </w:rPr>
              <w:t>, Florianópolis, Editora da UFSC, 6.Ed. 2006. (ISBN: 9788532803566).</w:t>
            </w:r>
          </w:p>
          <w:p w:rsidR="00813171" w:rsidRPr="00E626EA" w:rsidRDefault="00813171" w:rsidP="00813171">
            <w:pPr>
              <w:ind w:left="360"/>
              <w:jc w:val="both"/>
              <w:rPr>
                <w:snapToGrid w:val="0"/>
              </w:rPr>
            </w:pPr>
          </w:p>
          <w:p w:rsidR="00813171" w:rsidRPr="00E626EA" w:rsidRDefault="00813171" w:rsidP="00813171">
            <w:pPr>
              <w:jc w:val="center"/>
              <w:rPr>
                <w:bCs/>
                <w:i/>
                <w:iCs/>
                <w:snapToGrid w:val="0"/>
              </w:rPr>
            </w:pPr>
          </w:p>
          <w:p w:rsidR="00813171" w:rsidRPr="00132E67" w:rsidRDefault="00813171" w:rsidP="00F2789B">
            <w:pPr>
              <w:pStyle w:val="PargrafodaLista"/>
              <w:rPr>
                <w:snapToGrid w:val="0"/>
              </w:rPr>
            </w:pPr>
            <w:r w:rsidRPr="00132E67">
              <w:rPr>
                <w:snapToGrid w:val="0"/>
              </w:rPr>
              <w:t>Complementar</w:t>
            </w:r>
          </w:p>
          <w:p w:rsidR="00813171" w:rsidRPr="00E626EA" w:rsidRDefault="00813171" w:rsidP="00813171">
            <w:pPr>
              <w:spacing w:after="120"/>
              <w:ind w:left="357"/>
              <w:jc w:val="both"/>
              <w:rPr>
                <w:snapToGrid w:val="0"/>
              </w:rPr>
            </w:pPr>
          </w:p>
          <w:p w:rsidR="00813171" w:rsidRPr="00E626EA" w:rsidRDefault="00813171" w:rsidP="007E0230">
            <w:pPr>
              <w:numPr>
                <w:ilvl w:val="0"/>
                <w:numId w:val="67"/>
              </w:numPr>
              <w:jc w:val="both"/>
              <w:rPr>
                <w:snapToGrid w:val="0"/>
              </w:rPr>
            </w:pPr>
            <w:r w:rsidRPr="00E626EA">
              <w:rPr>
                <w:snapToGrid w:val="0"/>
              </w:rPr>
              <w:t>PATTERSON, D. A., HENNESSY, J. L.</w:t>
            </w:r>
            <w:r>
              <w:rPr>
                <w:snapToGrid w:val="0"/>
              </w:rPr>
              <w:t xml:space="preserve"> </w:t>
            </w:r>
            <w:r w:rsidRPr="00E626EA">
              <w:rPr>
                <w:b/>
                <w:snapToGrid w:val="0"/>
              </w:rPr>
              <w:t>Organização e Projeto de Computadores: Interface Hardware/Software</w:t>
            </w:r>
            <w:r w:rsidRPr="00E626EA">
              <w:rPr>
                <w:snapToGrid w:val="0"/>
              </w:rPr>
              <w:t>, Rio de Janeiro: Campus, 2003. 512p.(ISBN: 9788535215212).</w:t>
            </w:r>
          </w:p>
          <w:p w:rsidR="00813171" w:rsidRPr="00E626EA" w:rsidRDefault="00813171" w:rsidP="00813171">
            <w:pPr>
              <w:rPr>
                <w:smallCaps/>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p w:rsidR="00813171" w:rsidRPr="00E626EA" w:rsidRDefault="00074105" w:rsidP="00074105">
      <w:pPr>
        <w:pStyle w:val="Ttulo5"/>
        <w:rPr>
          <w:bCs/>
        </w:rPr>
      </w:pPr>
      <w:r>
        <w:t xml:space="preserve">  </w:t>
      </w:r>
      <w:bookmarkStart w:id="183" w:name="_Toc394392796"/>
      <w:r w:rsidR="00813171" w:rsidRPr="00B60D9F">
        <w:t xml:space="preserve">II </w:t>
      </w:r>
      <w:r w:rsidR="00813171" w:rsidRPr="00074105">
        <w:t>SEMESTRE</w:t>
      </w:r>
      <w:bookmarkEnd w:id="183"/>
    </w:p>
    <w:p w:rsidR="00813171" w:rsidRPr="00E626EA" w:rsidRDefault="00813171" w:rsidP="00813171">
      <w:pPr>
        <w:spacing w:line="240" w:lineRule="auto"/>
        <w:rPr>
          <w:sz w:val="20"/>
          <w:szCs w:val="20"/>
        </w:rPr>
      </w:pPr>
    </w:p>
    <w:tbl>
      <w:tblPr>
        <w:tblW w:w="9211"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6"/>
        <w:gridCol w:w="69"/>
      </w:tblGrid>
      <w:tr w:rsidR="00813171" w:rsidRPr="00E626EA" w:rsidTr="004E47AC">
        <w:trPr>
          <w:gridAfter w:val="1"/>
          <w:wAfter w:w="69" w:type="dxa"/>
          <w:cantSplit/>
        </w:trPr>
        <w:tc>
          <w:tcPr>
            <w:tcW w:w="9142" w:type="dxa"/>
            <w:gridSpan w:val="3"/>
            <w:tcBorders>
              <w:top w:val="threeDEmboss" w:sz="12" w:space="0" w:color="auto"/>
              <w:left w:val="threeDEmboss" w:sz="12" w:space="0" w:color="auto"/>
              <w:bottom w:val="single" w:sz="12" w:space="0" w:color="auto"/>
            </w:tcBorders>
            <w:vAlign w:val="center"/>
          </w:tcPr>
          <w:p w:rsidR="00813171" w:rsidRPr="00E626EA" w:rsidRDefault="00813171" w:rsidP="00B85F0A">
            <w:pPr>
              <w:spacing w:before="60" w:after="60"/>
              <w:jc w:val="both"/>
              <w:rPr>
                <w:b/>
              </w:rPr>
            </w:pPr>
            <w:r w:rsidRPr="00E626EA">
              <w:rPr>
                <w:b/>
              </w:rPr>
              <w:t xml:space="preserve">Nome do </w:t>
            </w:r>
            <w:r w:rsidRPr="00E626EA">
              <w:rPr>
                <w:b/>
                <w:smallCaps/>
              </w:rPr>
              <w:t>Componente Curricular</w:t>
            </w:r>
            <w:r w:rsidRPr="00E626EA">
              <w:rPr>
                <w:b/>
              </w:rPr>
              <w:t xml:space="preserve">: </w:t>
            </w:r>
            <w:r w:rsidR="00B85F0A">
              <w:rPr>
                <w:snapToGrid w:val="0"/>
              </w:rPr>
              <w:t>Álgebra</w:t>
            </w:r>
            <w:r w:rsidRPr="00E626EA">
              <w:rPr>
                <w:snapToGrid w:val="0"/>
              </w:rPr>
              <w:t xml:space="preserve"> Vetorial e Geometria Analítica</w:t>
            </w:r>
          </w:p>
        </w:tc>
      </w:tr>
      <w:tr w:rsidR="00813171" w:rsidRPr="00E626EA" w:rsidTr="004E47AC">
        <w:trPr>
          <w:gridAfter w:val="1"/>
          <w:wAfter w:w="69" w:type="dxa"/>
          <w:cantSplit/>
        </w:trPr>
        <w:tc>
          <w:tcPr>
            <w:tcW w:w="9142"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4E47AC">
        <w:trPr>
          <w:gridAfter w:val="1"/>
          <w:wAfter w:w="69" w:type="dxa"/>
          <w:cantSplit/>
        </w:trPr>
        <w:tc>
          <w:tcPr>
            <w:tcW w:w="9142"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t>2</w:t>
            </w:r>
            <w:r w:rsidRPr="00E626EA">
              <w:rPr>
                <w:snapToGrid w:val="0"/>
              </w:rPr>
              <w:t>º</w:t>
            </w:r>
          </w:p>
        </w:tc>
      </w:tr>
      <w:tr w:rsidR="00813171" w:rsidRPr="00E626EA" w:rsidTr="004E47AC">
        <w:trPr>
          <w:gridAfter w:val="1"/>
          <w:wAfter w:w="69" w:type="dxa"/>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D61F13">
              <w:rPr>
                <w:b/>
              </w:rPr>
              <w:t>s</w:t>
            </w:r>
            <w:r w:rsidRPr="00E626EA">
              <w:rPr>
                <w:b/>
              </w:rPr>
              <w:t xml:space="preserve">: </w:t>
            </w:r>
            <w:r w:rsidRPr="00E626EA">
              <w:rPr>
                <w:snapToGrid w:val="0"/>
              </w:rPr>
              <w:t>67h</w:t>
            </w:r>
          </w:p>
        </w:tc>
        <w:tc>
          <w:tcPr>
            <w:tcW w:w="2126"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D61F13">
              <w:rPr>
                <w:b/>
              </w:rPr>
              <w:t>s</w:t>
            </w:r>
            <w:r w:rsidRPr="00E626EA">
              <w:rPr>
                <w:b/>
              </w:rPr>
              <w:t xml:space="preserve">: </w:t>
            </w:r>
            <w:r w:rsidRPr="00E626EA">
              <w:rPr>
                <w:snapToGrid w:val="0"/>
              </w:rPr>
              <w:t>0h</w:t>
            </w:r>
          </w:p>
        </w:tc>
      </w:tr>
      <w:tr w:rsidR="00813171" w:rsidRPr="00E626EA" w:rsidTr="004E47AC">
        <w:trPr>
          <w:gridAfter w:val="1"/>
          <w:wAfter w:w="69" w:type="dxa"/>
          <w:cantSplit/>
        </w:trPr>
        <w:tc>
          <w:tcPr>
            <w:tcW w:w="9142"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lastRenderedPageBreak/>
              <w:t>Docente Responsável:</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ind w:left="142" w:right="213"/>
              <w:jc w:val="both"/>
              <w:rPr>
                <w:snapToGrid w:val="0"/>
              </w:rPr>
            </w:pPr>
            <w:r w:rsidRPr="00E626EA">
              <w:rPr>
                <w:snapToGrid w:val="0"/>
              </w:rPr>
              <w:t xml:space="preserve">Álgebra de </w:t>
            </w:r>
            <w:r w:rsidR="00D61F13">
              <w:rPr>
                <w:snapToGrid w:val="0"/>
              </w:rPr>
              <w:t>ve</w:t>
            </w:r>
            <w:r w:rsidRPr="00E626EA">
              <w:rPr>
                <w:snapToGrid w:val="0"/>
              </w:rPr>
              <w:t xml:space="preserve">tores no </w:t>
            </w:r>
            <w:r w:rsidR="00D61F13">
              <w:rPr>
                <w:snapToGrid w:val="0"/>
              </w:rPr>
              <w:t>pl</w:t>
            </w:r>
            <w:r w:rsidRPr="00E626EA">
              <w:rPr>
                <w:snapToGrid w:val="0"/>
              </w:rPr>
              <w:t>ano e no espaço tridimensional. Retas. Planos. Posição relativa de retas e planos, perpendicularismo e ortogonalidade. Cônicas e Quádricas. Sistemas de coordenadas polares, cilíndricas e esféricas.</w:t>
            </w:r>
          </w:p>
          <w:p w:rsidR="00813171" w:rsidRPr="00E626EA" w:rsidRDefault="00813171" w:rsidP="00813171">
            <w:pPr>
              <w:spacing w:before="60" w:after="60"/>
              <w:jc w:val="both"/>
              <w:rPr>
                <w:b/>
                <w:smallCaps/>
              </w:rPr>
            </w:pPr>
          </w:p>
        </w:tc>
      </w:tr>
      <w:tr w:rsidR="00813171" w:rsidRPr="00E626EA" w:rsidTr="004E47AC">
        <w:tblPrEx>
          <w:tblBorders>
            <w:insideV w:val="single" w:sz="4" w:space="0" w:color="auto"/>
          </w:tblBorders>
        </w:tblPrEx>
        <w:trPr>
          <w:cantSplit/>
        </w:trPr>
        <w:tc>
          <w:tcPr>
            <w:tcW w:w="9211" w:type="dxa"/>
            <w:gridSpan w:val="4"/>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4E47AC">
        <w:tblPrEx>
          <w:tblBorders>
            <w:insideV w:val="single" w:sz="4" w:space="0" w:color="auto"/>
          </w:tblBorders>
        </w:tblPrEx>
        <w:tc>
          <w:tcPr>
            <w:tcW w:w="9211" w:type="dxa"/>
            <w:gridSpan w:val="4"/>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813171" w:rsidRPr="00E55A21" w:rsidRDefault="00813171" w:rsidP="00FD3D6E">
            <w:pPr>
              <w:numPr>
                <w:ilvl w:val="0"/>
                <w:numId w:val="38"/>
              </w:numPr>
              <w:suppressAutoHyphens w:val="0"/>
              <w:autoSpaceDE/>
              <w:spacing w:line="240" w:lineRule="auto"/>
              <w:jc w:val="both"/>
              <w:textAlignment w:val="auto"/>
            </w:pPr>
            <w:r w:rsidRPr="00E55A21">
              <w:t>Conhecer os conceitos de Geometria Analítica Plana e Espacial e da Álgebra de vetores, visando à utilização desse conhecimento em disciplinas posteriores.</w:t>
            </w:r>
          </w:p>
          <w:p w:rsidR="00813171" w:rsidRPr="00E626EA" w:rsidRDefault="00813171" w:rsidP="00813171">
            <w:pPr>
              <w:ind w:left="720"/>
              <w:jc w:val="both"/>
              <w:rPr>
                <w:b/>
              </w:rPr>
            </w:pPr>
          </w:p>
          <w:p w:rsidR="00813171" w:rsidRPr="00E626EA" w:rsidRDefault="00813171" w:rsidP="00813171">
            <w:pPr>
              <w:rPr>
                <w:b/>
              </w:rPr>
            </w:pPr>
            <w:r w:rsidRPr="00E626EA">
              <w:rPr>
                <w:b/>
              </w:rPr>
              <w:t>Específicos</w:t>
            </w:r>
          </w:p>
          <w:p w:rsidR="00813171" w:rsidRPr="00E55A21" w:rsidRDefault="00813171" w:rsidP="00E55A21">
            <w:pPr>
              <w:numPr>
                <w:ilvl w:val="0"/>
                <w:numId w:val="38"/>
              </w:numPr>
              <w:suppressAutoHyphens w:val="0"/>
              <w:autoSpaceDE/>
              <w:spacing w:line="240" w:lineRule="auto"/>
              <w:textAlignment w:val="auto"/>
            </w:pPr>
            <w:r w:rsidRPr="00E55A21">
              <w:t>Trabalhar com vetores;</w:t>
            </w:r>
          </w:p>
          <w:p w:rsidR="00813171" w:rsidRPr="00E55A21" w:rsidRDefault="00813171" w:rsidP="00E55A21">
            <w:pPr>
              <w:numPr>
                <w:ilvl w:val="0"/>
                <w:numId w:val="38"/>
              </w:numPr>
              <w:suppressAutoHyphens w:val="0"/>
              <w:autoSpaceDE/>
              <w:spacing w:line="240" w:lineRule="auto"/>
              <w:textAlignment w:val="auto"/>
            </w:pPr>
            <w:r w:rsidRPr="00E55A21">
              <w:t>Trabalhar a equação da reta;</w:t>
            </w:r>
          </w:p>
          <w:p w:rsidR="00813171" w:rsidRPr="00E55A21" w:rsidRDefault="00813171" w:rsidP="00E55A21">
            <w:pPr>
              <w:numPr>
                <w:ilvl w:val="0"/>
                <w:numId w:val="38"/>
              </w:numPr>
              <w:suppressAutoHyphens w:val="0"/>
              <w:autoSpaceDE/>
              <w:spacing w:line="240" w:lineRule="auto"/>
              <w:textAlignment w:val="auto"/>
            </w:pPr>
            <w:r w:rsidRPr="00E55A21">
              <w:t>Trabalhar as equações da circunferência e das cônicas e as quádricas;</w:t>
            </w:r>
          </w:p>
          <w:p w:rsidR="00813171" w:rsidRPr="00E55A21" w:rsidRDefault="00813171" w:rsidP="00E55A21">
            <w:pPr>
              <w:numPr>
                <w:ilvl w:val="0"/>
                <w:numId w:val="38"/>
              </w:numPr>
              <w:suppressAutoHyphens w:val="0"/>
              <w:autoSpaceDE/>
              <w:spacing w:line="240" w:lineRule="auto"/>
              <w:textAlignment w:val="auto"/>
            </w:pPr>
            <w:r w:rsidRPr="00E55A21">
              <w:t>Trabalhar os sistemas de coordenadas polares, cilíndricas e esféricas.</w:t>
            </w:r>
          </w:p>
          <w:p w:rsidR="00813171" w:rsidRPr="00E626EA" w:rsidRDefault="00813171" w:rsidP="00813171">
            <w:pPr>
              <w:ind w:left="720"/>
              <w:jc w:val="both"/>
              <w:rPr>
                <w:snapToGrid w:val="0"/>
              </w:rPr>
            </w:pP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bCs/>
                <w:smallCaps/>
                <w:snapToGrid w:val="0"/>
              </w:rPr>
              <w:t xml:space="preserve">Conteúdo </w:t>
            </w:r>
            <w:r w:rsidRPr="00E626EA">
              <w:rPr>
                <w:b/>
                <w:smallCaps/>
                <w:snapToGrid w:val="0"/>
              </w:rPr>
              <w:t>P</w:t>
            </w:r>
            <w:r w:rsidRPr="00E626EA">
              <w:rPr>
                <w:b/>
                <w:bCs/>
                <w:smallCaps/>
                <w:snapToGrid w:val="0"/>
              </w:rPr>
              <w:t>rogramático</w:t>
            </w:r>
          </w:p>
        </w:tc>
      </w:tr>
      <w:tr w:rsidR="00813171" w:rsidRPr="00E626EA" w:rsidTr="004E47AC">
        <w:tblPrEx>
          <w:tblBorders>
            <w:insideV w:val="single" w:sz="4" w:space="0" w:color="auto"/>
          </w:tblBorders>
        </w:tblPrEx>
        <w:trPr>
          <w:gridAfter w:val="1"/>
          <w:wAfter w:w="69" w:type="dxa"/>
        </w:trPr>
        <w:tc>
          <w:tcPr>
            <w:tcW w:w="9142" w:type="dxa"/>
            <w:gridSpan w:val="3"/>
            <w:tcBorders>
              <w:top w:val="nil"/>
              <w:bottom w:val="nil"/>
            </w:tcBorders>
          </w:tcPr>
          <w:p w:rsidR="00813171" w:rsidRPr="00E626EA" w:rsidRDefault="00813171" w:rsidP="00813171">
            <w:pPr>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Introdução aos Vetores </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Operações com vetores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Dependência e independência linear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Base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Mudança de base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Produto escalar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Orientação em 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Produto vetorial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Produto misto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 de Coordenadas</w:t>
            </w:r>
          </w:p>
          <w:p w:rsidR="00813171" w:rsidRPr="00E626EA" w:rsidRDefault="00813171" w:rsidP="00813171">
            <w:pPr>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Estudo da Reta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Estudo do Plano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Equação vetorial e equações paramétricas de um plano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Equação geral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Vetor normal a um plano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Posição relativa de retas e planos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Reta e reta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Reta e plano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Plano e plano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lastRenderedPageBreak/>
              <w:t>Perpendicularismo e Ortogonalidade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Reta e reta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Reta e plano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Plano e plano</w:t>
            </w:r>
          </w:p>
          <w:p w:rsidR="00813171" w:rsidRPr="00E626EA" w:rsidRDefault="00813171" w:rsidP="00813171">
            <w:pPr>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Ângulos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Ângulos entre retas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Ângulos entre reta e planos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Ângulos entre planos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Semi-espaço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Distâncias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Distância de ponto a ponto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Distância de ponto a reta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Distância de ponto a plano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Distância entre duas retas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Distância entre reta e plano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Distância entre dois planos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Mudanças de Coordenadas</w:t>
            </w:r>
          </w:p>
          <w:p w:rsidR="00813171" w:rsidRPr="00E626EA" w:rsidRDefault="00813171" w:rsidP="00813171">
            <w:pPr>
              <w:jc w:val="both"/>
              <w:rPr>
                <w:b/>
                <w:snapToGrid w:val="0"/>
              </w:rPr>
            </w:pPr>
            <w:r w:rsidRPr="00E626EA">
              <w:rPr>
                <w:b/>
                <w:snapToGrid w:val="0"/>
              </w:rPr>
              <w:t>4ª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Cônicas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Elipse, hipérbole, parábola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Cônicas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Classificação das cônicas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Superfícies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Superfície esférica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Generalidades sobre curvas e superfícies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Superfícies cilíndricas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Superfície cônica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Superfície de rotação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Quádricas</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Aulas teóricas e expositivas, aulas práticas, pesquisas individuais e em grupo, discussões e listas de exercícios.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Provas escritas, trabalhos práticos e teóricos</w:t>
            </w:r>
            <w:r w:rsidR="00D61F13">
              <w:rPr>
                <w:snapToGrid w:val="0"/>
              </w:rPr>
              <w:t>.</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Trabalhos individuais e reforço de conteúdo durante o horário de atendimento do professor. Projetos práticos individuais ou em grupo.</w:t>
            </w:r>
          </w:p>
          <w:p w:rsidR="00813171" w:rsidRPr="00E626EA" w:rsidRDefault="00813171" w:rsidP="00813171">
            <w:pPr>
              <w:jc w:val="both"/>
            </w:pP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Provas teóricas e </w:t>
            </w:r>
            <w:r w:rsidR="00D61F13">
              <w:rPr>
                <w:snapToGrid w:val="0"/>
              </w:rPr>
              <w:t>p</w:t>
            </w:r>
            <w:r w:rsidRPr="00E626EA">
              <w:rPr>
                <w:snapToGrid w:val="0"/>
              </w:rPr>
              <w:t>ráticas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Listas de </w:t>
            </w:r>
            <w:r w:rsidR="00D61F13">
              <w:rPr>
                <w:snapToGrid w:val="0"/>
              </w:rPr>
              <w:t>e</w:t>
            </w:r>
            <w:r w:rsidRPr="00E626EA">
              <w:rPr>
                <w:snapToGrid w:val="0"/>
              </w:rPr>
              <w:t>xercícios</w:t>
            </w:r>
          </w:p>
          <w:p w:rsidR="00813171" w:rsidRPr="00E626EA" w:rsidRDefault="00813171" w:rsidP="00813171">
            <w:pPr>
              <w:tabs>
                <w:tab w:val="left" w:pos="709"/>
              </w:tabs>
              <w:jc w:val="both"/>
            </w:pP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Recursos Necessários</w:t>
            </w:r>
          </w:p>
        </w:tc>
      </w:tr>
      <w:tr w:rsidR="00813171" w:rsidRPr="00E626EA" w:rsidTr="004E47AC">
        <w:tblPrEx>
          <w:tblBorders>
            <w:insideV w:val="single" w:sz="4" w:space="0" w:color="auto"/>
          </w:tblBorders>
        </w:tblPrEx>
        <w:trPr>
          <w:gridAfter w:val="1"/>
          <w:wAfter w:w="69" w:type="dxa"/>
          <w:cantSplit/>
          <w:trHeight w:val="626"/>
        </w:trPr>
        <w:tc>
          <w:tcPr>
            <w:tcW w:w="9142"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D61F13"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4E47AC">
        <w:tblPrEx>
          <w:tblBorders>
            <w:insideV w:val="single" w:sz="4" w:space="0" w:color="auto"/>
          </w:tblBorders>
        </w:tblPrEx>
        <w:trPr>
          <w:gridAfter w:val="1"/>
          <w:wAfter w:w="69" w:type="dxa"/>
          <w:cantSplit/>
          <w:trHeight w:val="709"/>
        </w:trPr>
        <w:tc>
          <w:tcPr>
            <w:tcW w:w="9142"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Matemática Básica</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4E47AC">
        <w:tblPrEx>
          <w:tblBorders>
            <w:insideV w:val="single" w:sz="4" w:space="0" w:color="auto"/>
          </w:tblBorders>
        </w:tblPrEx>
        <w:trPr>
          <w:gridAfter w:val="1"/>
          <w:wAfter w:w="69" w:type="dxa"/>
          <w:cantSplit/>
          <w:trHeight w:val="348"/>
        </w:trPr>
        <w:tc>
          <w:tcPr>
            <w:tcW w:w="9142"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snapToGrid w:val="0"/>
              </w:rPr>
            </w:pPr>
            <w:r w:rsidRPr="00E626EA">
              <w:rPr>
                <w:bCs/>
                <w:snapToGrid w:val="0"/>
              </w:rPr>
              <w:t>ESPINOSA, I. C. de O. N.; BARBIERE FILHO, P.</w:t>
            </w:r>
            <w:r w:rsidRPr="00E626EA">
              <w:rPr>
                <w:b/>
                <w:bCs/>
                <w:snapToGrid w:val="0"/>
              </w:rPr>
              <w:t xml:space="preserve"> </w:t>
            </w:r>
            <w:r w:rsidRPr="00E626EA">
              <w:rPr>
                <w:b/>
                <w:snapToGrid w:val="0"/>
              </w:rPr>
              <w:t>Fundamentos de Informática - Geometria Analítica para Computação</w:t>
            </w:r>
            <w:r w:rsidRPr="00E626EA">
              <w:rPr>
                <w:snapToGrid w:val="0"/>
              </w:rPr>
              <w:t>. 1ª Edição. ISBN: 9788521616979. São Paulo: LTC, 2009.</w:t>
            </w: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snapToGrid w:val="0"/>
              </w:rPr>
            </w:pPr>
            <w:r w:rsidRPr="00E626EA">
              <w:rPr>
                <w:snapToGrid w:val="0"/>
              </w:rPr>
              <w:t xml:space="preserve">STEIMBRUCH, A.; WINTERLE, P. </w:t>
            </w:r>
            <w:r w:rsidRPr="00E626EA">
              <w:rPr>
                <w:b/>
                <w:snapToGrid w:val="0"/>
              </w:rPr>
              <w:t>Geometria Analítica</w:t>
            </w:r>
            <w:r w:rsidRPr="00E626EA">
              <w:rPr>
                <w:snapToGrid w:val="0"/>
              </w:rPr>
              <w:t>. ISBN: 9780074504093. São Paulo: Makron Books, 1987.</w:t>
            </w:r>
          </w:p>
          <w:p w:rsidR="00813171" w:rsidRPr="00E626EA" w:rsidRDefault="00813171" w:rsidP="00813171">
            <w:pPr>
              <w:ind w:left="540" w:right="213"/>
              <w:jc w:val="both"/>
              <w:rPr>
                <w:snapToGrid w:val="0"/>
              </w:rPr>
            </w:pPr>
          </w:p>
          <w:p w:rsidR="00813171" w:rsidRPr="00E626EA" w:rsidRDefault="00813171" w:rsidP="00813171">
            <w:pPr>
              <w:ind w:right="213"/>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snapToGrid w:val="0"/>
              </w:rPr>
            </w:pPr>
            <w:r w:rsidRPr="00E626EA">
              <w:rPr>
                <w:snapToGrid w:val="0"/>
              </w:rPr>
              <w:t xml:space="preserve">REIS, G. L dos; SILVA, V. V. da. </w:t>
            </w:r>
            <w:r w:rsidRPr="00E626EA">
              <w:rPr>
                <w:b/>
                <w:snapToGrid w:val="0"/>
              </w:rPr>
              <w:t>Geometria Analítica</w:t>
            </w:r>
            <w:r w:rsidRPr="00E626EA">
              <w:rPr>
                <w:snapToGrid w:val="0"/>
              </w:rPr>
              <w:t>. 2ª Edição. ISBN: 9788521610656. São Paulo: LTC, 1996.</w:t>
            </w: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snapToGrid w:val="0"/>
              </w:rPr>
            </w:pPr>
            <w:r w:rsidRPr="00E626EA">
              <w:rPr>
                <w:snapToGrid w:val="0"/>
              </w:rPr>
              <w:t xml:space="preserve">SANTOS, F. J. dos; FERREIRA, S. F. </w:t>
            </w:r>
            <w:r w:rsidRPr="00E626EA">
              <w:rPr>
                <w:b/>
                <w:snapToGrid w:val="0"/>
              </w:rPr>
              <w:t>Geometria Analítica</w:t>
            </w:r>
            <w:r w:rsidRPr="00E626EA">
              <w:rPr>
                <w:snapToGrid w:val="0"/>
              </w:rPr>
              <w:t>. 1ª Edição. ISBN: 9788577804825. São Paulo: Bookman, 2009.</w:t>
            </w:r>
          </w:p>
          <w:p w:rsidR="00813171" w:rsidRPr="00E626EA" w:rsidRDefault="00813171" w:rsidP="00813171">
            <w:pPr>
              <w:ind w:left="540" w:right="213"/>
              <w:jc w:val="both"/>
              <w:rPr>
                <w:snapToGrid w:val="0"/>
              </w:rPr>
            </w:pPr>
          </w:p>
          <w:p w:rsidR="00813171" w:rsidRPr="00E626EA" w:rsidRDefault="00813171" w:rsidP="00813171">
            <w:pPr>
              <w:ind w:left="540"/>
              <w:jc w:val="both"/>
              <w:rPr>
                <w:snapToGrid w:val="0"/>
              </w:rPr>
            </w:pPr>
          </w:p>
        </w:tc>
      </w:tr>
    </w:tbl>
    <w:p w:rsidR="00813171" w:rsidRPr="00E626EA" w:rsidRDefault="00813171" w:rsidP="00813171">
      <w:pPr>
        <w:spacing w:line="240" w:lineRule="auto"/>
        <w:rPr>
          <w:sz w:val="20"/>
          <w:szCs w:val="20"/>
        </w:rPr>
      </w:pPr>
    </w:p>
    <w:tbl>
      <w:tblPr>
        <w:tblW w:w="9211"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6"/>
        <w:gridCol w:w="69"/>
      </w:tblGrid>
      <w:tr w:rsidR="00813171" w:rsidRPr="00E626EA" w:rsidTr="004E47AC">
        <w:trPr>
          <w:gridAfter w:val="1"/>
          <w:wAfter w:w="69" w:type="dxa"/>
          <w:cantSplit/>
        </w:trPr>
        <w:tc>
          <w:tcPr>
            <w:tcW w:w="9142"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Cálculo Diferencial e Integral I</w:t>
            </w:r>
          </w:p>
        </w:tc>
      </w:tr>
      <w:tr w:rsidR="00813171" w:rsidRPr="00E626EA" w:rsidTr="004E47AC">
        <w:trPr>
          <w:gridAfter w:val="1"/>
          <w:wAfter w:w="69" w:type="dxa"/>
          <w:cantSplit/>
        </w:trPr>
        <w:tc>
          <w:tcPr>
            <w:tcW w:w="9142"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4E47AC">
        <w:trPr>
          <w:gridAfter w:val="1"/>
          <w:wAfter w:w="69" w:type="dxa"/>
          <w:cantSplit/>
        </w:trPr>
        <w:tc>
          <w:tcPr>
            <w:tcW w:w="9142"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2º</w:t>
            </w:r>
          </w:p>
        </w:tc>
      </w:tr>
      <w:tr w:rsidR="00813171" w:rsidRPr="00E626EA" w:rsidTr="004E47AC">
        <w:trPr>
          <w:gridAfter w:val="1"/>
          <w:wAfter w:w="69" w:type="dxa"/>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D61F13">
              <w:rPr>
                <w:b/>
              </w:rPr>
              <w:t>s</w:t>
            </w:r>
            <w:r w:rsidRPr="00E626EA">
              <w:rPr>
                <w:b/>
              </w:rPr>
              <w:t xml:space="preserve">: </w:t>
            </w:r>
            <w:r w:rsidRPr="00E626EA">
              <w:rPr>
                <w:snapToGrid w:val="0"/>
              </w:rPr>
              <w:t>67h</w:t>
            </w:r>
          </w:p>
        </w:tc>
        <w:tc>
          <w:tcPr>
            <w:tcW w:w="2126"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D61F13">
              <w:rPr>
                <w:b/>
              </w:rPr>
              <w:t>s</w:t>
            </w:r>
            <w:r w:rsidRPr="00E626EA">
              <w:rPr>
                <w:b/>
              </w:rPr>
              <w:t xml:space="preserve">: </w:t>
            </w:r>
            <w:r w:rsidRPr="00E626EA">
              <w:rPr>
                <w:snapToGrid w:val="0"/>
              </w:rPr>
              <w:t>0h</w:t>
            </w:r>
          </w:p>
        </w:tc>
      </w:tr>
      <w:tr w:rsidR="00813171" w:rsidRPr="00E626EA" w:rsidTr="004E47AC">
        <w:trPr>
          <w:gridAfter w:val="1"/>
          <w:wAfter w:w="69" w:type="dxa"/>
          <w:cantSplit/>
        </w:trPr>
        <w:tc>
          <w:tcPr>
            <w:tcW w:w="9142"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jc w:val="both"/>
              <w:rPr>
                <w:snapToGrid w:val="0"/>
              </w:rPr>
            </w:pPr>
            <w:r w:rsidRPr="00E626EA">
              <w:rPr>
                <w:snapToGrid w:val="0"/>
              </w:rPr>
              <w:t>Funções Reais, Limites e Continuidade de funções, Derivadas e Aplicações, Introdução à Integração, Teorema Fundamental do Cálculo, Métodos de Integração (substituição e por partes) e Aplicação de Integral.</w:t>
            </w:r>
          </w:p>
          <w:p w:rsidR="00813171" w:rsidRPr="00E626EA" w:rsidRDefault="00813171" w:rsidP="00813171">
            <w:pPr>
              <w:spacing w:before="60" w:after="60"/>
              <w:jc w:val="both"/>
              <w:rPr>
                <w:b/>
                <w:smallCaps/>
              </w:rPr>
            </w:pPr>
          </w:p>
        </w:tc>
      </w:tr>
      <w:tr w:rsidR="00813171" w:rsidRPr="00E626EA" w:rsidTr="004E47AC">
        <w:tblPrEx>
          <w:tblBorders>
            <w:insideV w:val="single" w:sz="4" w:space="0" w:color="auto"/>
          </w:tblBorders>
        </w:tblPrEx>
        <w:trPr>
          <w:cantSplit/>
        </w:trPr>
        <w:tc>
          <w:tcPr>
            <w:tcW w:w="9211" w:type="dxa"/>
            <w:gridSpan w:val="4"/>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4E47AC">
        <w:tblPrEx>
          <w:tblBorders>
            <w:insideV w:val="single" w:sz="4" w:space="0" w:color="auto"/>
          </w:tblBorders>
        </w:tblPrEx>
        <w:tc>
          <w:tcPr>
            <w:tcW w:w="9211" w:type="dxa"/>
            <w:gridSpan w:val="4"/>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lastRenderedPageBreak/>
              <w:t>Saber as noções básicas de limite, derivada e integral de uma função de uma variável e suas aplicações.</w:t>
            </w:r>
          </w:p>
          <w:p w:rsidR="00813171" w:rsidRPr="00E626EA" w:rsidRDefault="00813171" w:rsidP="00813171">
            <w:pPr>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Investigar domínio e imagem de funções elementares e esboçar seus gráficos.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Conhecer o conceito de limites e de continuidade de funções.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Conhecer as propriedades de limites e suas aplicações.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Conhecer o conceito e aplicações de derivadas.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Conhecer as propriedades das derivadas e suas aplicações.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Conhecer o conceito, métodos de cálculo e aplicações de integral.</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Conhecer as propriedades de Integral e suas aplicações.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Conhecer e determinar áreas de figuras cujos limites são determinados por funções.</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4E47AC">
        <w:tblPrEx>
          <w:tblBorders>
            <w:insideV w:val="single" w:sz="4" w:space="0" w:color="auto"/>
          </w:tblBorders>
        </w:tblPrEx>
        <w:trPr>
          <w:gridAfter w:val="1"/>
          <w:wAfter w:w="69" w:type="dxa"/>
        </w:trPr>
        <w:tc>
          <w:tcPr>
            <w:tcW w:w="9142" w:type="dxa"/>
            <w:gridSpan w:val="3"/>
            <w:tcBorders>
              <w:top w:val="nil"/>
              <w:bottom w:val="nil"/>
            </w:tcBorders>
          </w:tcPr>
          <w:p w:rsidR="00813171" w:rsidRPr="00E626EA" w:rsidRDefault="00813171" w:rsidP="00813171">
            <w:pPr>
              <w:jc w:val="both"/>
              <w:rPr>
                <w:b/>
                <w:snapToGrid w:val="0"/>
                <w:sz w:val="22"/>
              </w:rPr>
            </w:pPr>
          </w:p>
          <w:p w:rsidR="00813171" w:rsidRPr="00E626EA" w:rsidRDefault="00813171" w:rsidP="00813171">
            <w:pPr>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Limite e Continuidade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Retas Tangentes e Limites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Limites (i</w:t>
            </w:r>
            <w:r w:rsidR="00D61F13">
              <w:rPr>
                <w:snapToGrid w:val="0"/>
              </w:rPr>
              <w:t>de</w:t>
            </w:r>
            <w:r w:rsidRPr="00E626EA">
              <w:rPr>
                <w:snapToGrid w:val="0"/>
              </w:rPr>
              <w:t xml:space="preserve">ia intuitiva)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Limites Laterais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Continuidade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Limites Infinitos e Assíntotas Verticais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Limites no Infinito e Assíntotas Horizontais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Assíntotas Oblíquas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Definição de Continuidade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Propriedades de Funções Contínuas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Limites e Continuidade das Funções Trigonométricas</w:t>
            </w:r>
          </w:p>
          <w:p w:rsidR="00813171" w:rsidRPr="00E626EA" w:rsidRDefault="00813171" w:rsidP="00813171">
            <w:pPr>
              <w:ind w:left="900"/>
              <w:jc w:val="both"/>
              <w:rPr>
                <w:snapToGrid w:val="0"/>
              </w:rPr>
            </w:pPr>
          </w:p>
          <w:p w:rsidR="00813171" w:rsidRPr="00E626EA" w:rsidRDefault="00813171" w:rsidP="00813171">
            <w:pPr>
              <w:jc w:val="both"/>
              <w:rPr>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Diferenciação e Aplicações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Definição de Derivada pelo processo de limites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Notação de derivada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Técnicas de Diferenciação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Regra de Cadeia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Derivadas de Funções Logarítmicas e Exponenciais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Derivadas das Funções Trigonométricas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Diferenciação Implícita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Taxas Relacionadas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Regra de L’Hôpital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Formas Indeterminadas</w:t>
            </w:r>
          </w:p>
          <w:p w:rsidR="00813171" w:rsidRPr="00E626EA" w:rsidRDefault="00813171" w:rsidP="00813171">
            <w:pPr>
              <w:ind w:left="900"/>
              <w:jc w:val="both"/>
              <w:rPr>
                <w:snapToGrid w:val="0"/>
              </w:rPr>
            </w:pPr>
          </w:p>
          <w:p w:rsidR="00813171" w:rsidRPr="00E626EA" w:rsidRDefault="00813171" w:rsidP="00813171">
            <w:pPr>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Traçado de Curvas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lastRenderedPageBreak/>
              <w:t xml:space="preserve">Crescimento e Decrescimento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Concavidade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Extremos Relativos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Testes das Derivadas Primeira e Segunda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Máximos e Mínimos Absolutos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Traçado de Curvas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Aplicações</w:t>
            </w:r>
          </w:p>
          <w:p w:rsidR="00813171" w:rsidRPr="00E626EA" w:rsidRDefault="00813171" w:rsidP="00813171">
            <w:pPr>
              <w:ind w:left="900"/>
              <w:jc w:val="both"/>
              <w:rPr>
                <w:snapToGrid w:val="0"/>
              </w:rPr>
            </w:pPr>
          </w:p>
          <w:p w:rsidR="00813171" w:rsidRPr="00E626EA" w:rsidRDefault="00813171" w:rsidP="00813171">
            <w:pPr>
              <w:jc w:val="both"/>
              <w:rPr>
                <w:b/>
                <w:snapToGrid w:val="0"/>
              </w:rPr>
            </w:pPr>
            <w:r w:rsidRPr="00E626EA">
              <w:rPr>
                <w:b/>
                <w:snapToGrid w:val="0"/>
              </w:rPr>
              <w:t>4ª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Integrais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Estudo de Integrais Indefinidas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Regras de Integração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Estudo de Integrais Definidas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Método da Substituição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Método de Integração por Partes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Estudo de Áreas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Aplicações</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nil"/>
              <w:bottom w:val="threeDEmboss" w:sz="12" w:space="0" w:color="auto"/>
            </w:tcBorders>
          </w:tcPr>
          <w:p w:rsidR="00813171" w:rsidRPr="00E626EA" w:rsidRDefault="00813171" w:rsidP="00813171">
            <w:pPr>
              <w:jc w:val="both"/>
              <w:rPr>
                <w:b/>
                <w:snapToGrid w:val="0"/>
              </w:rPr>
            </w:pPr>
          </w:p>
          <w:p w:rsidR="00813171" w:rsidRPr="00E626EA" w:rsidRDefault="00813171" w:rsidP="00813171">
            <w:pPr>
              <w:jc w:val="both"/>
              <w:rPr>
                <w:b/>
                <w:snapToGrid w:val="0"/>
              </w:rPr>
            </w:pP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Aulas teóricas e expositivas, aulas práticas, pesquisas individuais e em grupo, discussões e listas de exercícios.</w:t>
            </w:r>
          </w:p>
          <w:p w:rsidR="00D61F13"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D61F13">
              <w:rPr>
                <w:snapToGrid w:val="0"/>
              </w:rPr>
              <w:t>Provas escritas, trabalhos práticos e teóricos</w:t>
            </w:r>
            <w:r w:rsidR="00D61F13" w:rsidRPr="00D61F13">
              <w:rPr>
                <w:snapToGrid w:val="0"/>
              </w:rPr>
              <w:t>.</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D61F13">
              <w:rPr>
                <w:snapToGrid w:val="0"/>
              </w:rPr>
              <w:t>Trabalhos individuais e reforço de conteúdo durante o horário de atendimento do professor. Projetos práticos individuais ou em grupo.</w:t>
            </w:r>
          </w:p>
          <w:p w:rsidR="00813171" w:rsidRPr="00E626EA" w:rsidRDefault="00813171" w:rsidP="00813171">
            <w:pPr>
              <w:jc w:val="both"/>
            </w:pP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nil"/>
              <w:bottom w:val="threeDEmboss" w:sz="12" w:space="0" w:color="auto"/>
            </w:tcBorders>
          </w:tcPr>
          <w:p w:rsidR="00813171" w:rsidRPr="00E626EA" w:rsidRDefault="00813171" w:rsidP="00E55A21">
            <w:pPr>
              <w:suppressAutoHyphens w:val="0"/>
              <w:autoSpaceDE/>
              <w:spacing w:line="240" w:lineRule="auto"/>
              <w:ind w:left="900"/>
              <w:jc w:val="both"/>
              <w:textAlignment w:val="auto"/>
              <w:rPr>
                <w:snapToGrid w:val="0"/>
              </w:rPr>
            </w:pP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Provas teóricas e </w:t>
            </w:r>
            <w:r w:rsidR="00D61F13" w:rsidRPr="00E626EA">
              <w:rPr>
                <w:snapToGrid w:val="0"/>
              </w:rPr>
              <w:t>práticas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Listas de </w:t>
            </w:r>
            <w:r w:rsidR="00D61F13" w:rsidRPr="00E626EA">
              <w:rPr>
                <w:snapToGrid w:val="0"/>
              </w:rPr>
              <w:t>exercícios</w:t>
            </w:r>
          </w:p>
          <w:p w:rsidR="00813171" w:rsidRPr="00E626EA" w:rsidRDefault="00813171" w:rsidP="00813171">
            <w:pPr>
              <w:tabs>
                <w:tab w:val="left" w:pos="709"/>
              </w:tabs>
              <w:jc w:val="both"/>
            </w:pP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4E47AC">
        <w:tblPrEx>
          <w:tblBorders>
            <w:insideV w:val="single" w:sz="4" w:space="0" w:color="auto"/>
          </w:tblBorders>
        </w:tblPrEx>
        <w:trPr>
          <w:gridAfter w:val="1"/>
          <w:wAfter w:w="69" w:type="dxa"/>
          <w:cantSplit/>
          <w:trHeight w:val="626"/>
        </w:trPr>
        <w:tc>
          <w:tcPr>
            <w:tcW w:w="9142"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Quadro branco, </w:t>
            </w:r>
            <w:r w:rsidR="00D61F13"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4E47AC">
        <w:tblPrEx>
          <w:tblBorders>
            <w:insideV w:val="single" w:sz="4" w:space="0" w:color="auto"/>
          </w:tblBorders>
        </w:tblPrEx>
        <w:trPr>
          <w:gridAfter w:val="1"/>
          <w:wAfter w:w="69" w:type="dxa"/>
          <w:cantSplit/>
          <w:trHeight w:val="709"/>
        </w:trPr>
        <w:tc>
          <w:tcPr>
            <w:tcW w:w="9142" w:type="dxa"/>
            <w:gridSpan w:val="3"/>
            <w:tcBorders>
              <w:top w:val="threeDEmboss" w:sz="12" w:space="0" w:color="auto"/>
              <w:bottom w:val="threeDEmboss" w:sz="12" w:space="0" w:color="auto"/>
            </w:tcBorders>
            <w:vAlign w:val="center"/>
          </w:tcPr>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Matemática Básica</w:t>
            </w:r>
          </w:p>
        </w:tc>
      </w:tr>
      <w:tr w:rsidR="00813171" w:rsidRPr="00E626EA" w:rsidTr="004E47AC">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4E47AC">
        <w:tblPrEx>
          <w:tblBorders>
            <w:insideV w:val="single" w:sz="4" w:space="0" w:color="auto"/>
          </w:tblBorders>
        </w:tblPrEx>
        <w:trPr>
          <w:gridAfter w:val="1"/>
          <w:wAfter w:w="69" w:type="dxa"/>
          <w:trHeight w:val="348"/>
        </w:trPr>
        <w:tc>
          <w:tcPr>
            <w:tcW w:w="9142"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snapToGrid w:val="0"/>
              </w:rPr>
            </w:pPr>
            <w:r w:rsidRPr="00E626EA">
              <w:rPr>
                <w:snapToGrid w:val="0"/>
              </w:rPr>
              <w:t xml:space="preserve">STEWART, J. </w:t>
            </w:r>
            <w:r w:rsidRPr="00E626EA">
              <w:rPr>
                <w:b/>
                <w:snapToGrid w:val="0"/>
              </w:rPr>
              <w:t xml:space="preserve">Cálculo - Vol. 1 </w:t>
            </w:r>
            <w:r w:rsidRPr="00E626EA">
              <w:rPr>
                <w:snapToGrid w:val="0"/>
              </w:rPr>
              <w:t>-</w:t>
            </w:r>
            <w:r w:rsidRPr="00E626EA">
              <w:rPr>
                <w:b/>
                <w:snapToGrid w:val="0"/>
              </w:rPr>
              <w:t xml:space="preserve"> </w:t>
            </w:r>
            <w:r w:rsidRPr="00E626EA">
              <w:rPr>
                <w:snapToGrid w:val="0"/>
              </w:rPr>
              <w:t xml:space="preserve">7ª Ed. ISBN: 9788522112586. São Paulo: </w:t>
            </w:r>
            <w:hyperlink r:id="rId26" w:history="1">
              <w:r w:rsidRPr="00E626EA">
                <w:rPr>
                  <w:snapToGrid w:val="0"/>
                </w:rPr>
                <w:t>Cengage Learning</w:t>
              </w:r>
            </w:hyperlink>
            <w:r w:rsidRPr="00E626EA">
              <w:rPr>
                <w:snapToGrid w:val="0"/>
              </w:rPr>
              <w:t>, 2013.</w:t>
            </w: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snapToGrid w:val="0"/>
              </w:rPr>
            </w:pPr>
            <w:r w:rsidRPr="00E626EA">
              <w:rPr>
                <w:snapToGrid w:val="0"/>
              </w:rPr>
              <w:t xml:space="preserve">THOMAS, G. B.; GIORDANO, W. H. </w:t>
            </w:r>
            <w:r w:rsidRPr="00E626EA">
              <w:rPr>
                <w:b/>
                <w:snapToGrid w:val="0"/>
              </w:rPr>
              <w:t xml:space="preserve">Cálculo - Vol. 1 </w:t>
            </w:r>
            <w:r w:rsidRPr="00E626EA">
              <w:rPr>
                <w:snapToGrid w:val="0"/>
              </w:rPr>
              <w:t>- 12ª Ed. ISBN: 9788581430867. Rio de Janeiro: Pearson Education, 2012.</w:t>
            </w:r>
          </w:p>
          <w:p w:rsidR="00813171" w:rsidRPr="00E626EA" w:rsidRDefault="0006123B" w:rsidP="007E0230">
            <w:pPr>
              <w:numPr>
                <w:ilvl w:val="0"/>
                <w:numId w:val="36"/>
              </w:numPr>
              <w:tabs>
                <w:tab w:val="clear" w:pos="720"/>
                <w:tab w:val="num" w:pos="540"/>
              </w:tabs>
              <w:suppressAutoHyphens w:val="0"/>
              <w:autoSpaceDE/>
              <w:spacing w:line="240" w:lineRule="auto"/>
              <w:ind w:left="540" w:right="213" w:hanging="436"/>
              <w:jc w:val="both"/>
              <w:textAlignment w:val="auto"/>
              <w:rPr>
                <w:snapToGrid w:val="0"/>
              </w:rPr>
            </w:pPr>
            <w:hyperlink r:id="rId27" w:history="1">
              <w:r w:rsidR="00813171" w:rsidRPr="00E626EA">
                <w:rPr>
                  <w:snapToGrid w:val="0"/>
                </w:rPr>
                <w:t>FLEMMING, D. M</w:t>
              </w:r>
            </w:hyperlink>
            <w:r w:rsidR="00813171" w:rsidRPr="00E626EA">
              <w:rPr>
                <w:snapToGrid w:val="0"/>
              </w:rPr>
              <w:t xml:space="preserve">.; GONÇALVES, M. B. </w:t>
            </w:r>
            <w:r w:rsidR="00813171" w:rsidRPr="00E626EA">
              <w:rPr>
                <w:b/>
                <w:snapToGrid w:val="0"/>
              </w:rPr>
              <w:t xml:space="preserve">Cálculo A - Funções Limite Derivação Integração </w:t>
            </w:r>
            <w:r w:rsidR="00813171" w:rsidRPr="00E626EA">
              <w:rPr>
                <w:snapToGrid w:val="0"/>
              </w:rPr>
              <w:t xml:space="preserve">- 6ª Ed. ISBN: 9788576051152. Rio de Janeiro: </w:t>
            </w:r>
            <w:hyperlink r:id="rId28" w:history="1">
              <w:r w:rsidR="00813171" w:rsidRPr="00E626EA">
                <w:rPr>
                  <w:snapToGrid w:val="0"/>
                </w:rPr>
                <w:t>Makron Books</w:t>
              </w:r>
            </w:hyperlink>
            <w:r w:rsidR="00813171" w:rsidRPr="00E626EA">
              <w:rPr>
                <w:snapToGrid w:val="0"/>
              </w:rPr>
              <w:t>, 2007.</w:t>
            </w:r>
          </w:p>
          <w:p w:rsidR="00813171" w:rsidRPr="00E626EA" w:rsidRDefault="00813171" w:rsidP="00813171">
            <w:pPr>
              <w:ind w:left="142" w:right="213"/>
              <w:jc w:val="both"/>
              <w:rPr>
                <w:snapToGrid w:val="0"/>
              </w:rPr>
            </w:pPr>
          </w:p>
          <w:p w:rsidR="00813171" w:rsidRPr="00E626EA" w:rsidRDefault="00813171" w:rsidP="00813171">
            <w:pPr>
              <w:ind w:right="213"/>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snapToGrid w:val="0"/>
              </w:rPr>
            </w:pPr>
            <w:r w:rsidRPr="00E626EA">
              <w:rPr>
                <w:snapToGrid w:val="0"/>
              </w:rPr>
              <w:t xml:space="preserve">ANTON, H.; BIVENS, I. C. </w:t>
            </w:r>
            <w:r w:rsidRPr="00E626EA">
              <w:rPr>
                <w:b/>
                <w:snapToGrid w:val="0"/>
              </w:rPr>
              <w:t>Cálculo - Vol. 1</w:t>
            </w:r>
            <w:r w:rsidRPr="00E626EA">
              <w:rPr>
                <w:snapToGrid w:val="0"/>
              </w:rPr>
              <w:t xml:space="preserve"> - 8ª Ed. ISBN: 9788560031634. São Paulo: </w:t>
            </w:r>
            <w:hyperlink r:id="rId29" w:history="1">
              <w:r w:rsidRPr="00E626EA">
                <w:rPr>
                  <w:snapToGrid w:val="0"/>
                </w:rPr>
                <w:t>Artmed</w:t>
              </w:r>
            </w:hyperlink>
            <w:r w:rsidRPr="00E626EA">
              <w:rPr>
                <w:snapToGrid w:val="0"/>
              </w:rPr>
              <w:t>, 2007.</w:t>
            </w: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snapToGrid w:val="0"/>
              </w:rPr>
            </w:pPr>
            <w:r w:rsidRPr="00E626EA">
              <w:rPr>
                <w:snapToGrid w:val="0"/>
              </w:rPr>
              <w:t xml:space="preserve">ÁVILA, G. S. S. </w:t>
            </w:r>
            <w:r w:rsidRPr="00E626EA">
              <w:rPr>
                <w:b/>
                <w:snapToGrid w:val="0"/>
              </w:rPr>
              <w:t>Cálculo das Funções de uma Variável – Vol. 1</w:t>
            </w:r>
            <w:r w:rsidRPr="00E626EA">
              <w:rPr>
                <w:snapToGrid w:val="0"/>
              </w:rPr>
              <w:t xml:space="preserve"> - 7ª Edição. ISBN: 9788521613701. São Paulo: LTC, 2003.</w:t>
            </w:r>
          </w:p>
        </w:tc>
      </w:tr>
    </w:tbl>
    <w:p w:rsidR="00813171" w:rsidRPr="00E626EA" w:rsidRDefault="00813171" w:rsidP="00813171">
      <w:pPr>
        <w:spacing w:line="240" w:lineRule="auto"/>
        <w:rPr>
          <w:sz w:val="20"/>
          <w:szCs w:val="20"/>
        </w:rPr>
      </w:pPr>
    </w:p>
    <w:tbl>
      <w:tblPr>
        <w:tblW w:w="9172" w:type="dxa"/>
        <w:tblInd w:w="-30" w:type="dxa"/>
        <w:tblLayout w:type="fixed"/>
        <w:tblCellMar>
          <w:left w:w="70" w:type="dxa"/>
          <w:right w:w="70" w:type="dxa"/>
        </w:tblCellMar>
        <w:tblLook w:val="0000"/>
      </w:tblPr>
      <w:tblGrid>
        <w:gridCol w:w="3644"/>
        <w:gridCol w:w="3103"/>
        <w:gridCol w:w="2425"/>
      </w:tblGrid>
      <w:tr w:rsidR="00813171" w:rsidRPr="00E626EA" w:rsidTr="004E47AC">
        <w:trPr>
          <w:cantSplit/>
        </w:trPr>
        <w:tc>
          <w:tcPr>
            <w:tcW w:w="9172" w:type="dxa"/>
            <w:gridSpan w:val="3"/>
            <w:tcBorders>
              <w:top w:val="single" w:sz="20" w:space="0" w:color="000000"/>
              <w:left w:val="single" w:sz="20" w:space="0" w:color="000000"/>
              <w:bottom w:val="single" w:sz="4" w:space="0" w:color="000000"/>
              <w:right w:val="single" w:sz="20" w:space="0" w:color="000000"/>
            </w:tcBorders>
            <w:vAlign w:val="center"/>
          </w:tcPr>
          <w:p w:rsidR="00813171" w:rsidRPr="00E626EA" w:rsidRDefault="00813171" w:rsidP="00D61F13">
            <w:pPr>
              <w:snapToGrid w:val="0"/>
              <w:spacing w:before="60" w:after="60"/>
              <w:jc w:val="both"/>
              <w:rPr>
                <w:smallCaps/>
              </w:rPr>
            </w:pPr>
            <w:r w:rsidRPr="00E626EA">
              <w:rPr>
                <w:b/>
                <w:smallCaps/>
              </w:rPr>
              <w:t xml:space="preserve">Nome do Componente Curricular: </w:t>
            </w:r>
            <w:r w:rsidRPr="00E626EA">
              <w:rPr>
                <w:smallCaps/>
              </w:rPr>
              <w:t xml:space="preserve">Programação Orientada </w:t>
            </w:r>
            <w:r w:rsidR="00D61F13">
              <w:rPr>
                <w:smallCaps/>
              </w:rPr>
              <w:t>a</w:t>
            </w:r>
            <w:r w:rsidRPr="00E626EA">
              <w:rPr>
                <w:smallCaps/>
              </w:rPr>
              <w:t xml:space="preserve"> Objetos</w:t>
            </w:r>
          </w:p>
        </w:tc>
      </w:tr>
      <w:tr w:rsidR="00813171" w:rsidRPr="00E626EA" w:rsidTr="004E47AC">
        <w:trPr>
          <w:cantSplit/>
        </w:trPr>
        <w:tc>
          <w:tcPr>
            <w:tcW w:w="9172" w:type="dxa"/>
            <w:gridSpan w:val="3"/>
            <w:tcBorders>
              <w:top w:val="single" w:sz="4" w:space="0" w:color="000000"/>
              <w:left w:val="single" w:sz="20" w:space="0" w:color="000000"/>
              <w:bottom w:val="single" w:sz="8" w:space="0" w:color="000000"/>
              <w:right w:val="single" w:sz="20" w:space="0" w:color="000000"/>
            </w:tcBorders>
            <w:vAlign w:val="center"/>
          </w:tcPr>
          <w:p w:rsidR="00813171" w:rsidRPr="00E626EA" w:rsidRDefault="00813171" w:rsidP="00D61F13">
            <w:pPr>
              <w:snapToGrid w:val="0"/>
              <w:spacing w:before="60" w:after="60"/>
              <w:jc w:val="both"/>
              <w:rPr>
                <w:smallCaps/>
              </w:rPr>
            </w:pPr>
            <w:r w:rsidRPr="00E626EA">
              <w:rPr>
                <w:b/>
                <w:smallCaps/>
              </w:rPr>
              <w:t xml:space="preserve">Curso: </w:t>
            </w:r>
            <w:r w:rsidRPr="00E626EA">
              <w:rPr>
                <w:smallCaps/>
              </w:rPr>
              <w:t>Engenharia da Computação</w:t>
            </w:r>
          </w:p>
        </w:tc>
      </w:tr>
      <w:tr w:rsidR="00813171" w:rsidRPr="00E626EA" w:rsidTr="004E47AC">
        <w:trPr>
          <w:cantSplit/>
        </w:trPr>
        <w:tc>
          <w:tcPr>
            <w:tcW w:w="9172" w:type="dxa"/>
            <w:gridSpan w:val="3"/>
            <w:tcBorders>
              <w:top w:val="single" w:sz="4" w:space="0" w:color="000000"/>
              <w:left w:val="single" w:sz="20" w:space="0" w:color="000000"/>
              <w:bottom w:val="single" w:sz="8" w:space="0" w:color="000000"/>
              <w:right w:val="single" w:sz="20" w:space="0" w:color="000000"/>
            </w:tcBorders>
            <w:vAlign w:val="center"/>
          </w:tcPr>
          <w:p w:rsidR="00813171" w:rsidRPr="00E626EA" w:rsidRDefault="00813171" w:rsidP="00813171">
            <w:pPr>
              <w:snapToGrid w:val="0"/>
              <w:spacing w:before="60" w:after="60"/>
              <w:jc w:val="both"/>
              <w:rPr>
                <w:b/>
                <w:smallCaps/>
              </w:rPr>
            </w:pPr>
            <w:r w:rsidRPr="00E626EA">
              <w:rPr>
                <w:b/>
                <w:smallCaps/>
              </w:rPr>
              <w:t xml:space="preserve">Período: </w:t>
            </w:r>
            <w:r w:rsidRPr="00E626EA">
              <w:rPr>
                <w:smallCaps/>
              </w:rPr>
              <w:t>2</w:t>
            </w:r>
            <w:r w:rsidRPr="00E626EA">
              <w:rPr>
                <w:smallCaps/>
                <w:vertAlign w:val="superscript"/>
              </w:rPr>
              <w:t>o</w:t>
            </w:r>
            <w:r w:rsidRPr="00E626EA">
              <w:rPr>
                <w:b/>
                <w:smallCaps/>
                <w:color w:val="FF0000"/>
              </w:rPr>
              <w:t xml:space="preserve"> </w:t>
            </w:r>
          </w:p>
        </w:tc>
      </w:tr>
      <w:tr w:rsidR="00813171" w:rsidRPr="00E626EA" w:rsidTr="004E47AC">
        <w:trPr>
          <w:cantSplit/>
        </w:trPr>
        <w:tc>
          <w:tcPr>
            <w:tcW w:w="3644" w:type="dxa"/>
            <w:tcBorders>
              <w:top w:val="single" w:sz="8" w:space="0" w:color="000000"/>
              <w:left w:val="single" w:sz="20" w:space="0" w:color="000000"/>
              <w:bottom w:val="single" w:sz="4" w:space="0" w:color="000000"/>
            </w:tcBorders>
            <w:vAlign w:val="center"/>
          </w:tcPr>
          <w:p w:rsidR="00813171" w:rsidRPr="00E626EA" w:rsidRDefault="00813171" w:rsidP="00813171">
            <w:pPr>
              <w:snapToGrid w:val="0"/>
              <w:spacing w:before="60" w:after="60"/>
              <w:rPr>
                <w:smallCaps/>
              </w:rPr>
            </w:pPr>
            <w:r w:rsidRPr="00E626EA">
              <w:rPr>
                <w:b/>
                <w:smallCaps/>
              </w:rPr>
              <w:t xml:space="preserve">Carga Horária: </w:t>
            </w:r>
            <w:r w:rsidRPr="00E626EA">
              <w:rPr>
                <w:smallCaps/>
              </w:rPr>
              <w:t>67</w:t>
            </w:r>
          </w:p>
        </w:tc>
        <w:tc>
          <w:tcPr>
            <w:tcW w:w="3103" w:type="dxa"/>
            <w:tcBorders>
              <w:top w:val="single" w:sz="8" w:space="0" w:color="000000"/>
              <w:left w:val="single" w:sz="8" w:space="0" w:color="000000"/>
              <w:bottom w:val="single" w:sz="4" w:space="0" w:color="000000"/>
              <w:right w:val="single" w:sz="20" w:space="0" w:color="000000"/>
            </w:tcBorders>
            <w:vAlign w:val="center"/>
          </w:tcPr>
          <w:p w:rsidR="00813171" w:rsidRPr="00E626EA" w:rsidRDefault="00813171" w:rsidP="00813171">
            <w:pPr>
              <w:snapToGrid w:val="0"/>
              <w:spacing w:before="60" w:after="60"/>
              <w:rPr>
                <w:b/>
                <w:smallCaps/>
              </w:rPr>
            </w:pPr>
            <w:r w:rsidRPr="00E626EA">
              <w:rPr>
                <w:b/>
                <w:smallCaps/>
              </w:rPr>
              <w:t>Horas Teórica</w:t>
            </w:r>
            <w:r w:rsidR="00D61F13">
              <w:rPr>
                <w:b/>
                <w:smallCaps/>
              </w:rPr>
              <w:t>s</w:t>
            </w:r>
            <w:r w:rsidRPr="00E626EA">
              <w:rPr>
                <w:b/>
                <w:smallCaps/>
              </w:rPr>
              <w:t>: 67</w:t>
            </w:r>
          </w:p>
        </w:tc>
        <w:tc>
          <w:tcPr>
            <w:tcW w:w="2425" w:type="dxa"/>
            <w:tcBorders>
              <w:top w:val="single" w:sz="8" w:space="0" w:color="000000"/>
              <w:left w:val="single" w:sz="8" w:space="0" w:color="000000"/>
              <w:bottom w:val="single" w:sz="4" w:space="0" w:color="000000"/>
              <w:right w:val="single" w:sz="20" w:space="0" w:color="000000"/>
            </w:tcBorders>
            <w:vAlign w:val="center"/>
          </w:tcPr>
          <w:p w:rsidR="00813171" w:rsidRPr="00E626EA" w:rsidRDefault="00813171" w:rsidP="00813171">
            <w:pPr>
              <w:snapToGrid w:val="0"/>
              <w:spacing w:before="60" w:after="60"/>
              <w:rPr>
                <w:b/>
                <w:smallCaps/>
              </w:rPr>
            </w:pPr>
            <w:r w:rsidRPr="00E626EA">
              <w:rPr>
                <w:b/>
                <w:smallCaps/>
              </w:rPr>
              <w:t>Horas Prática</w:t>
            </w:r>
            <w:r w:rsidR="00D61F13">
              <w:rPr>
                <w:b/>
                <w:smallCaps/>
              </w:rPr>
              <w:t>s</w:t>
            </w:r>
            <w:r w:rsidRPr="00E626EA">
              <w:rPr>
                <w:b/>
                <w:smallCaps/>
              </w:rPr>
              <w:t>: 0</w:t>
            </w:r>
          </w:p>
        </w:tc>
      </w:tr>
      <w:tr w:rsidR="00813171" w:rsidRPr="00E626EA" w:rsidTr="004E47AC">
        <w:trPr>
          <w:cantSplit/>
        </w:trPr>
        <w:tc>
          <w:tcPr>
            <w:tcW w:w="9172" w:type="dxa"/>
            <w:gridSpan w:val="3"/>
            <w:tcBorders>
              <w:top w:val="single" w:sz="8" w:space="0" w:color="000000"/>
              <w:left w:val="single" w:sz="20" w:space="0" w:color="000000"/>
              <w:bottom w:val="single" w:sz="20" w:space="0" w:color="000000"/>
              <w:right w:val="single" w:sz="20" w:space="0" w:color="000000"/>
            </w:tcBorders>
            <w:vAlign w:val="center"/>
          </w:tcPr>
          <w:p w:rsidR="00813171" w:rsidRPr="00E626EA" w:rsidRDefault="00813171" w:rsidP="00813171">
            <w:pPr>
              <w:snapToGrid w:val="0"/>
              <w:spacing w:before="60" w:after="60"/>
              <w:jc w:val="both"/>
              <w:rPr>
                <w:smallCaps/>
              </w:rPr>
            </w:pPr>
            <w:r w:rsidRPr="00E626EA">
              <w:rPr>
                <w:b/>
                <w:smallCaps/>
              </w:rPr>
              <w:t xml:space="preserve">Docente Responsável: </w:t>
            </w:r>
          </w:p>
        </w:tc>
      </w:tr>
      <w:tr w:rsidR="00813171" w:rsidRPr="00E626EA" w:rsidTr="004E47AC">
        <w:trPr>
          <w:cantSplit/>
        </w:trPr>
        <w:tc>
          <w:tcPr>
            <w:tcW w:w="9172" w:type="dxa"/>
            <w:gridSpan w:val="3"/>
            <w:tcBorders>
              <w:top w:val="single" w:sz="20" w:space="0" w:color="000000"/>
              <w:left w:val="single" w:sz="20" w:space="0" w:color="000000"/>
              <w:bottom w:val="single" w:sz="20" w:space="0" w:color="000000"/>
              <w:right w:val="single" w:sz="20" w:space="0" w:color="000000"/>
            </w:tcBorders>
            <w:shd w:val="clear" w:color="auto" w:fill="BFBFBF"/>
          </w:tcPr>
          <w:p w:rsidR="00813171" w:rsidRPr="00E626EA" w:rsidRDefault="00813171" w:rsidP="00813171">
            <w:pPr>
              <w:snapToGrid w:val="0"/>
              <w:spacing w:before="60" w:after="60"/>
              <w:jc w:val="center"/>
              <w:rPr>
                <w:b/>
                <w:smallCaps/>
              </w:rPr>
            </w:pPr>
            <w:r w:rsidRPr="00E626EA">
              <w:rPr>
                <w:b/>
                <w:smallCaps/>
              </w:rPr>
              <w:t>Ementa</w:t>
            </w:r>
          </w:p>
        </w:tc>
      </w:tr>
      <w:tr w:rsidR="00813171" w:rsidRPr="00E626EA" w:rsidTr="004E47AC">
        <w:trPr>
          <w:cantSplit/>
        </w:trPr>
        <w:tc>
          <w:tcPr>
            <w:tcW w:w="9172" w:type="dxa"/>
            <w:gridSpan w:val="3"/>
            <w:tcBorders>
              <w:top w:val="single" w:sz="20" w:space="0" w:color="000000"/>
              <w:left w:val="single" w:sz="20" w:space="0" w:color="000000"/>
              <w:bottom w:val="single" w:sz="20" w:space="0" w:color="000000"/>
              <w:right w:val="single" w:sz="20" w:space="0" w:color="000000"/>
            </w:tcBorders>
          </w:tcPr>
          <w:p w:rsidR="00813171" w:rsidRPr="00E626EA" w:rsidRDefault="00813171" w:rsidP="00813171">
            <w:pPr>
              <w:spacing w:before="60" w:after="60"/>
              <w:ind w:left="172" w:right="213"/>
              <w:jc w:val="both"/>
              <w:rPr>
                <w:b/>
                <w:smallCaps/>
              </w:rPr>
            </w:pPr>
            <w:r w:rsidRPr="00FF2A6E">
              <w:rPr>
                <w:highlight w:val="yellow"/>
              </w:rPr>
              <w:t>Introdução ao paradigma de Orientação a Objetos. Principais recursos, características e suporte ferramental relacionados à linguagem de programação Java. Abstração de dados, herança, composição, polimorfismo.</w:t>
            </w:r>
          </w:p>
        </w:tc>
      </w:tr>
    </w:tbl>
    <w:tbl>
      <w:tblPr>
        <w:tblpPr w:leftFromText="141" w:rightFromText="141" w:vertAnchor="text" w:horzAnchor="margin" w:tblpY="109"/>
        <w:tblW w:w="9142" w:type="dxa"/>
        <w:tblLayout w:type="fixed"/>
        <w:tblCellMar>
          <w:left w:w="70" w:type="dxa"/>
          <w:right w:w="70" w:type="dxa"/>
        </w:tblCellMar>
        <w:tblLook w:val="0000"/>
      </w:tblPr>
      <w:tblGrid>
        <w:gridCol w:w="9142"/>
      </w:tblGrid>
      <w:tr w:rsidR="00813171" w:rsidRPr="00E626EA" w:rsidTr="00813171">
        <w:trPr>
          <w:cantSplit/>
        </w:trPr>
        <w:tc>
          <w:tcPr>
            <w:tcW w:w="9142" w:type="dxa"/>
            <w:tcBorders>
              <w:top w:val="single" w:sz="20" w:space="0" w:color="000000"/>
              <w:left w:val="single" w:sz="20" w:space="0" w:color="000000"/>
              <w:bottom w:val="single" w:sz="20" w:space="0" w:color="000000"/>
              <w:right w:val="single" w:sz="20" w:space="0" w:color="000000"/>
            </w:tcBorders>
            <w:shd w:val="clear" w:color="auto" w:fill="BFBFBF"/>
            <w:vAlign w:val="center"/>
          </w:tcPr>
          <w:p w:rsidR="00813171" w:rsidRPr="009728BB" w:rsidRDefault="00813171" w:rsidP="00813171">
            <w:pPr>
              <w:pStyle w:val="Ttulo7"/>
              <w:numPr>
                <w:ilvl w:val="0"/>
                <w:numId w:val="0"/>
              </w:numPr>
              <w:rPr>
                <w:iCs/>
                <w:smallCaps/>
              </w:rPr>
            </w:pPr>
            <w:r w:rsidRPr="009728BB">
              <w:rPr>
                <w:iCs/>
                <w:smallCaps/>
              </w:rPr>
              <w:t>Objetivos</w:t>
            </w:r>
          </w:p>
        </w:tc>
      </w:tr>
      <w:tr w:rsidR="00813171" w:rsidRPr="00E626EA" w:rsidTr="00813171">
        <w:tc>
          <w:tcPr>
            <w:tcW w:w="9142" w:type="dxa"/>
            <w:tcBorders>
              <w:top w:val="single" w:sz="20" w:space="0" w:color="000000"/>
              <w:left w:val="single" w:sz="20" w:space="0" w:color="000000"/>
              <w:bottom w:val="single" w:sz="20" w:space="0" w:color="000000"/>
              <w:right w:val="single" w:sz="20" w:space="0" w:color="000000"/>
            </w:tcBorders>
          </w:tcPr>
          <w:p w:rsidR="00813171" w:rsidRPr="009728BB" w:rsidRDefault="00813171" w:rsidP="00813171">
            <w:pPr>
              <w:pStyle w:val="Ttulo7"/>
              <w:numPr>
                <w:ilvl w:val="0"/>
                <w:numId w:val="0"/>
              </w:numPr>
              <w:jc w:val="left"/>
            </w:pPr>
            <w:r w:rsidRPr="009728BB">
              <w:t>Gerais</w:t>
            </w:r>
          </w:p>
          <w:p w:rsidR="00813171" w:rsidRPr="00E626EA" w:rsidRDefault="00813171" w:rsidP="00813171">
            <w:pPr>
              <w:jc w:val="both"/>
            </w:pPr>
          </w:p>
          <w:p w:rsidR="00813171" w:rsidRPr="009728BB" w:rsidRDefault="00813171" w:rsidP="007E0230">
            <w:pPr>
              <w:numPr>
                <w:ilvl w:val="0"/>
                <w:numId w:val="43"/>
              </w:numPr>
              <w:autoSpaceDE/>
              <w:spacing w:line="240" w:lineRule="auto"/>
              <w:ind w:right="213"/>
              <w:jc w:val="both"/>
              <w:textAlignment w:val="auto"/>
              <w:rPr>
                <w:szCs w:val="20"/>
              </w:rPr>
            </w:pPr>
            <w:r w:rsidRPr="009728BB">
              <w:rPr>
                <w:szCs w:val="20"/>
              </w:rPr>
              <w:t>Apresentar a metodologia de desenvolvimento orientada a objetos, mostrando as técnicas e ferramentas para criação de programas usando uma linguagem de programação orientada a objetos;</w:t>
            </w:r>
          </w:p>
          <w:p w:rsidR="00813171" w:rsidRPr="009728BB" w:rsidRDefault="00813171" w:rsidP="007E0230">
            <w:pPr>
              <w:numPr>
                <w:ilvl w:val="0"/>
                <w:numId w:val="43"/>
              </w:numPr>
              <w:autoSpaceDE/>
              <w:spacing w:line="240" w:lineRule="auto"/>
              <w:ind w:right="213"/>
              <w:jc w:val="both"/>
              <w:textAlignment w:val="auto"/>
              <w:rPr>
                <w:szCs w:val="20"/>
              </w:rPr>
            </w:pPr>
            <w:r w:rsidRPr="009728BB">
              <w:rPr>
                <w:szCs w:val="20"/>
              </w:rPr>
              <w:t>Entender a principal diferença entre programas desenvolvidos utilizando a tradicional metodologia de programação estruturada e orientada a objeto;</w:t>
            </w:r>
          </w:p>
          <w:p w:rsidR="00813171" w:rsidRPr="009728BB" w:rsidRDefault="00813171" w:rsidP="007E0230">
            <w:pPr>
              <w:numPr>
                <w:ilvl w:val="0"/>
                <w:numId w:val="43"/>
              </w:numPr>
              <w:autoSpaceDE/>
              <w:spacing w:line="240" w:lineRule="auto"/>
              <w:ind w:right="213"/>
              <w:jc w:val="both"/>
              <w:textAlignment w:val="auto"/>
              <w:rPr>
                <w:szCs w:val="20"/>
              </w:rPr>
            </w:pPr>
            <w:r w:rsidRPr="009728BB">
              <w:rPr>
                <w:szCs w:val="20"/>
              </w:rPr>
              <w:t>Familiarizar-se com os principais conceitos que determinam o entendimento do paradigma orientado a objeto;</w:t>
            </w:r>
          </w:p>
          <w:p w:rsidR="00813171" w:rsidRPr="009728BB" w:rsidRDefault="00813171" w:rsidP="007E0230">
            <w:pPr>
              <w:numPr>
                <w:ilvl w:val="0"/>
                <w:numId w:val="43"/>
              </w:numPr>
              <w:autoSpaceDE/>
              <w:spacing w:line="240" w:lineRule="auto"/>
              <w:ind w:right="213"/>
              <w:jc w:val="both"/>
              <w:textAlignment w:val="auto"/>
              <w:rPr>
                <w:szCs w:val="20"/>
              </w:rPr>
            </w:pPr>
            <w:r w:rsidRPr="009728BB">
              <w:rPr>
                <w:szCs w:val="20"/>
              </w:rPr>
              <w:t>Valorizar a importância da utilização de boas práticas de programação na elaboração de código fonte.</w:t>
            </w:r>
          </w:p>
          <w:p w:rsidR="00813171" w:rsidRPr="00E626EA" w:rsidRDefault="00813171" w:rsidP="00813171">
            <w:pPr>
              <w:jc w:val="both"/>
            </w:pPr>
          </w:p>
          <w:p w:rsidR="00813171" w:rsidRPr="009728BB" w:rsidRDefault="00813171" w:rsidP="00813171">
            <w:pPr>
              <w:pStyle w:val="Ttulo7"/>
              <w:numPr>
                <w:ilvl w:val="0"/>
                <w:numId w:val="0"/>
              </w:numPr>
              <w:jc w:val="left"/>
            </w:pPr>
            <w:r w:rsidRPr="009728BB">
              <w:t>Específicos</w:t>
            </w:r>
          </w:p>
          <w:p w:rsidR="00813171" w:rsidRPr="009728BB" w:rsidRDefault="00813171" w:rsidP="007E0230">
            <w:pPr>
              <w:numPr>
                <w:ilvl w:val="0"/>
                <w:numId w:val="43"/>
              </w:numPr>
              <w:autoSpaceDE/>
              <w:spacing w:line="240" w:lineRule="auto"/>
              <w:ind w:right="213"/>
              <w:jc w:val="both"/>
              <w:textAlignment w:val="auto"/>
              <w:rPr>
                <w:szCs w:val="20"/>
              </w:rPr>
            </w:pPr>
            <w:r w:rsidRPr="009728BB">
              <w:rPr>
                <w:szCs w:val="20"/>
              </w:rPr>
              <w:t>Instalar o pacote de programas necessário para dar início à prática de programação;</w:t>
            </w:r>
          </w:p>
          <w:p w:rsidR="00813171" w:rsidRPr="009728BB" w:rsidRDefault="00813171" w:rsidP="007E0230">
            <w:pPr>
              <w:numPr>
                <w:ilvl w:val="0"/>
                <w:numId w:val="43"/>
              </w:numPr>
              <w:autoSpaceDE/>
              <w:spacing w:line="240" w:lineRule="auto"/>
              <w:ind w:right="213"/>
              <w:jc w:val="both"/>
              <w:textAlignment w:val="auto"/>
              <w:rPr>
                <w:szCs w:val="20"/>
              </w:rPr>
            </w:pPr>
            <w:r w:rsidRPr="009728BB">
              <w:rPr>
                <w:szCs w:val="20"/>
              </w:rPr>
              <w:t>Configurar o ambiente de desenvolvimento para programação em Java;</w:t>
            </w:r>
          </w:p>
          <w:p w:rsidR="00813171" w:rsidRPr="009728BB" w:rsidRDefault="00813171" w:rsidP="007E0230">
            <w:pPr>
              <w:numPr>
                <w:ilvl w:val="0"/>
                <w:numId w:val="43"/>
              </w:numPr>
              <w:autoSpaceDE/>
              <w:spacing w:line="240" w:lineRule="auto"/>
              <w:ind w:right="213"/>
              <w:jc w:val="both"/>
              <w:textAlignment w:val="auto"/>
              <w:rPr>
                <w:szCs w:val="20"/>
              </w:rPr>
            </w:pPr>
            <w:r w:rsidRPr="009728BB">
              <w:rPr>
                <w:szCs w:val="20"/>
              </w:rPr>
              <w:lastRenderedPageBreak/>
              <w:t>Importar bibliotecas para uso em projetos de programação;</w:t>
            </w:r>
          </w:p>
          <w:p w:rsidR="00813171" w:rsidRPr="009728BB" w:rsidRDefault="00813171" w:rsidP="007E0230">
            <w:pPr>
              <w:numPr>
                <w:ilvl w:val="0"/>
                <w:numId w:val="43"/>
              </w:numPr>
              <w:autoSpaceDE/>
              <w:spacing w:line="240" w:lineRule="auto"/>
              <w:ind w:right="213"/>
              <w:jc w:val="both"/>
              <w:textAlignment w:val="auto"/>
              <w:rPr>
                <w:szCs w:val="20"/>
              </w:rPr>
            </w:pPr>
            <w:r w:rsidRPr="009728BB">
              <w:rPr>
                <w:szCs w:val="20"/>
              </w:rPr>
              <w:t>Explorar a documentação da API Java, criar classes e elaborar testes de unidade;</w:t>
            </w:r>
          </w:p>
          <w:p w:rsidR="00813171" w:rsidRPr="009728BB" w:rsidRDefault="00813171" w:rsidP="007E0230">
            <w:pPr>
              <w:numPr>
                <w:ilvl w:val="0"/>
                <w:numId w:val="43"/>
              </w:numPr>
              <w:autoSpaceDE/>
              <w:spacing w:line="240" w:lineRule="auto"/>
              <w:ind w:right="213"/>
              <w:jc w:val="both"/>
              <w:textAlignment w:val="auto"/>
              <w:rPr>
                <w:szCs w:val="20"/>
              </w:rPr>
            </w:pPr>
            <w:r w:rsidRPr="009728BB">
              <w:rPr>
                <w:szCs w:val="20"/>
              </w:rPr>
              <w:t>Escrever programas utilizando dos recursos disponíveis para tratamento de erros e exceções.</w:t>
            </w:r>
          </w:p>
          <w:p w:rsidR="00813171" w:rsidRPr="00E626EA" w:rsidRDefault="00813171" w:rsidP="00813171">
            <w:pPr>
              <w:pStyle w:val="Cabealho"/>
              <w:tabs>
                <w:tab w:val="clear" w:pos="4419"/>
                <w:tab w:val="clear" w:pos="8838"/>
              </w:tabs>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
        <w:gridCol w:w="30"/>
        <w:gridCol w:w="9142"/>
      </w:tblGrid>
      <w:tr w:rsidR="00813171" w:rsidRPr="00E626EA" w:rsidTr="004E47AC">
        <w:tc>
          <w:tcPr>
            <w:tcW w:w="9180" w:type="dxa"/>
            <w:gridSpan w:val="3"/>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4E47AC">
        <w:tc>
          <w:tcPr>
            <w:tcW w:w="9180" w:type="dxa"/>
            <w:gridSpan w:val="3"/>
            <w:shd w:val="clear" w:color="auto" w:fill="auto"/>
          </w:tcPr>
          <w:p w:rsidR="00813171" w:rsidRPr="00E626EA" w:rsidRDefault="00813171" w:rsidP="00813171">
            <w:pPr>
              <w:rPr>
                <w:b/>
                <w:szCs w:val="20"/>
              </w:rPr>
            </w:pPr>
          </w:p>
          <w:p w:rsidR="00813171" w:rsidRPr="00E626EA" w:rsidRDefault="00813171" w:rsidP="00813171">
            <w:pPr>
              <w:rPr>
                <w:szCs w:val="20"/>
              </w:rPr>
            </w:pPr>
            <w:r w:rsidRPr="00E626EA">
              <w:rPr>
                <w:b/>
                <w:szCs w:val="20"/>
              </w:rPr>
              <w:t>Fundamentos da Linguagem Java</w:t>
            </w:r>
          </w:p>
          <w:p w:rsidR="00813171" w:rsidRPr="00E626EA" w:rsidRDefault="00813171" w:rsidP="007E0230">
            <w:pPr>
              <w:numPr>
                <w:ilvl w:val="0"/>
                <w:numId w:val="43"/>
              </w:numPr>
              <w:autoSpaceDE/>
              <w:spacing w:line="240" w:lineRule="auto"/>
              <w:textAlignment w:val="auto"/>
              <w:rPr>
                <w:szCs w:val="20"/>
              </w:rPr>
            </w:pPr>
            <w:r w:rsidRPr="00E626EA">
              <w:rPr>
                <w:szCs w:val="20"/>
              </w:rPr>
              <w:t>Histórico e evolução da linguagem Java</w:t>
            </w:r>
          </w:p>
          <w:p w:rsidR="00813171" w:rsidRPr="00E626EA" w:rsidRDefault="00813171" w:rsidP="007E0230">
            <w:pPr>
              <w:numPr>
                <w:ilvl w:val="0"/>
                <w:numId w:val="43"/>
              </w:numPr>
              <w:autoSpaceDE/>
              <w:spacing w:line="240" w:lineRule="auto"/>
              <w:textAlignment w:val="auto"/>
              <w:rPr>
                <w:szCs w:val="20"/>
              </w:rPr>
            </w:pPr>
            <w:r w:rsidRPr="00E626EA">
              <w:rPr>
                <w:szCs w:val="20"/>
              </w:rPr>
              <w:t>Arquitetura da tecnologia Java</w:t>
            </w:r>
          </w:p>
          <w:p w:rsidR="00813171" w:rsidRPr="00E626EA" w:rsidRDefault="00813171" w:rsidP="007E0230">
            <w:pPr>
              <w:numPr>
                <w:ilvl w:val="0"/>
                <w:numId w:val="43"/>
              </w:numPr>
              <w:autoSpaceDE/>
              <w:spacing w:line="240" w:lineRule="auto"/>
              <w:textAlignment w:val="auto"/>
              <w:rPr>
                <w:szCs w:val="20"/>
              </w:rPr>
            </w:pPr>
            <w:r w:rsidRPr="00E626EA">
              <w:rPr>
                <w:szCs w:val="20"/>
              </w:rPr>
              <w:t>Características da linguagem</w:t>
            </w:r>
          </w:p>
          <w:p w:rsidR="00813171" w:rsidRPr="00E626EA" w:rsidRDefault="00813171" w:rsidP="007E0230">
            <w:pPr>
              <w:numPr>
                <w:ilvl w:val="0"/>
                <w:numId w:val="43"/>
              </w:numPr>
              <w:autoSpaceDE/>
              <w:spacing w:line="240" w:lineRule="auto"/>
              <w:textAlignment w:val="auto"/>
              <w:rPr>
                <w:szCs w:val="20"/>
              </w:rPr>
            </w:pPr>
            <w:r w:rsidRPr="00E626EA">
              <w:rPr>
                <w:szCs w:val="20"/>
              </w:rPr>
              <w:t>Produtos e APIs Java</w:t>
            </w:r>
          </w:p>
          <w:p w:rsidR="00813171" w:rsidRPr="00E626EA" w:rsidRDefault="00813171" w:rsidP="007E0230">
            <w:pPr>
              <w:numPr>
                <w:ilvl w:val="0"/>
                <w:numId w:val="43"/>
              </w:numPr>
              <w:autoSpaceDE/>
              <w:spacing w:line="240" w:lineRule="auto"/>
              <w:textAlignment w:val="auto"/>
              <w:rPr>
                <w:szCs w:val="20"/>
              </w:rPr>
            </w:pPr>
            <w:r w:rsidRPr="00E626EA">
              <w:rPr>
                <w:szCs w:val="20"/>
              </w:rPr>
              <w:t>Escrevendo, compilando e executando aplicações Java</w:t>
            </w:r>
          </w:p>
          <w:p w:rsidR="00813171" w:rsidRPr="00E626EA" w:rsidRDefault="00813171" w:rsidP="007E0230">
            <w:pPr>
              <w:numPr>
                <w:ilvl w:val="0"/>
                <w:numId w:val="43"/>
              </w:numPr>
              <w:autoSpaceDE/>
              <w:spacing w:line="240" w:lineRule="auto"/>
              <w:textAlignment w:val="auto"/>
              <w:rPr>
                <w:szCs w:val="20"/>
              </w:rPr>
            </w:pPr>
            <w:r w:rsidRPr="00E626EA">
              <w:rPr>
                <w:szCs w:val="20"/>
              </w:rPr>
              <w:t>Estado da arte em ambientes de desenvolvimento e execução</w:t>
            </w:r>
          </w:p>
          <w:p w:rsidR="00813171" w:rsidRPr="00E626EA" w:rsidRDefault="00813171" w:rsidP="007E0230">
            <w:pPr>
              <w:numPr>
                <w:ilvl w:val="0"/>
                <w:numId w:val="43"/>
              </w:numPr>
              <w:autoSpaceDE/>
              <w:spacing w:line="240" w:lineRule="auto"/>
              <w:textAlignment w:val="auto"/>
              <w:rPr>
                <w:szCs w:val="20"/>
              </w:rPr>
            </w:pPr>
            <w:r w:rsidRPr="00E626EA">
              <w:rPr>
                <w:szCs w:val="20"/>
              </w:rPr>
              <w:t>Abstração, objetos e visão geral de conceitos de POO</w:t>
            </w:r>
          </w:p>
          <w:p w:rsidR="00813171" w:rsidRPr="00E626EA" w:rsidRDefault="00813171" w:rsidP="007E0230">
            <w:pPr>
              <w:numPr>
                <w:ilvl w:val="0"/>
                <w:numId w:val="43"/>
              </w:numPr>
              <w:autoSpaceDE/>
              <w:spacing w:line="240" w:lineRule="auto"/>
              <w:textAlignment w:val="auto"/>
              <w:rPr>
                <w:szCs w:val="20"/>
              </w:rPr>
            </w:pPr>
            <w:r w:rsidRPr="00E626EA">
              <w:rPr>
                <w:szCs w:val="20"/>
              </w:rPr>
              <w:t>Utilização de suporte ferramental adequado e configuração do ambiente de trabalho</w:t>
            </w:r>
          </w:p>
          <w:p w:rsidR="00813171" w:rsidRPr="00E626EA" w:rsidRDefault="00813171" w:rsidP="00813171">
            <w:pPr>
              <w:ind w:left="1117"/>
              <w:rPr>
                <w:szCs w:val="20"/>
              </w:rPr>
            </w:pPr>
          </w:p>
          <w:p w:rsidR="00813171" w:rsidRPr="00E626EA" w:rsidRDefault="00813171" w:rsidP="00813171">
            <w:pPr>
              <w:rPr>
                <w:b/>
                <w:szCs w:val="20"/>
              </w:rPr>
            </w:pPr>
            <w:r w:rsidRPr="00E626EA">
              <w:rPr>
                <w:b/>
                <w:szCs w:val="20"/>
              </w:rPr>
              <w:t>Programação Orientada a Objetos com Java</w:t>
            </w:r>
          </w:p>
          <w:p w:rsidR="00813171" w:rsidRPr="00E626EA" w:rsidRDefault="00813171" w:rsidP="007E0230">
            <w:pPr>
              <w:numPr>
                <w:ilvl w:val="0"/>
                <w:numId w:val="43"/>
              </w:numPr>
              <w:autoSpaceDE/>
              <w:spacing w:line="240" w:lineRule="auto"/>
              <w:textAlignment w:val="auto"/>
              <w:rPr>
                <w:szCs w:val="20"/>
              </w:rPr>
            </w:pPr>
            <w:r w:rsidRPr="00E626EA">
              <w:rPr>
                <w:szCs w:val="20"/>
              </w:rPr>
              <w:t>Classes e criação de objetos</w:t>
            </w:r>
          </w:p>
          <w:p w:rsidR="00813171" w:rsidRPr="00E626EA" w:rsidRDefault="00813171" w:rsidP="007E0230">
            <w:pPr>
              <w:numPr>
                <w:ilvl w:val="0"/>
                <w:numId w:val="43"/>
              </w:numPr>
              <w:autoSpaceDE/>
              <w:spacing w:line="240" w:lineRule="auto"/>
              <w:textAlignment w:val="auto"/>
              <w:rPr>
                <w:szCs w:val="20"/>
              </w:rPr>
            </w:pPr>
            <w:r w:rsidRPr="00E626EA">
              <w:rPr>
                <w:szCs w:val="20"/>
              </w:rPr>
              <w:t>Membros de classe: atributos e métodos (classe e instância)</w:t>
            </w:r>
          </w:p>
          <w:p w:rsidR="00813171" w:rsidRPr="00E626EA" w:rsidRDefault="00813171" w:rsidP="007E0230">
            <w:pPr>
              <w:numPr>
                <w:ilvl w:val="0"/>
                <w:numId w:val="43"/>
              </w:numPr>
              <w:autoSpaceDE/>
              <w:spacing w:line="240" w:lineRule="auto"/>
              <w:textAlignment w:val="auto"/>
              <w:rPr>
                <w:szCs w:val="20"/>
              </w:rPr>
            </w:pPr>
            <w:r w:rsidRPr="00E626EA">
              <w:rPr>
                <w:szCs w:val="20"/>
              </w:rPr>
              <w:t>Abstração de dados e encapsulamento</w:t>
            </w:r>
          </w:p>
          <w:p w:rsidR="00813171" w:rsidRPr="00E626EA" w:rsidRDefault="00813171" w:rsidP="007E0230">
            <w:pPr>
              <w:numPr>
                <w:ilvl w:val="0"/>
                <w:numId w:val="43"/>
              </w:numPr>
              <w:autoSpaceDE/>
              <w:spacing w:line="240" w:lineRule="auto"/>
              <w:textAlignment w:val="auto"/>
              <w:rPr>
                <w:szCs w:val="20"/>
              </w:rPr>
            </w:pPr>
            <w:r w:rsidRPr="00E626EA">
              <w:rPr>
                <w:szCs w:val="20"/>
              </w:rPr>
              <w:t>Construtores e suas características</w:t>
            </w:r>
          </w:p>
          <w:p w:rsidR="00813171" w:rsidRPr="00E626EA" w:rsidRDefault="00813171" w:rsidP="007E0230">
            <w:pPr>
              <w:numPr>
                <w:ilvl w:val="0"/>
                <w:numId w:val="43"/>
              </w:numPr>
              <w:autoSpaceDE/>
              <w:spacing w:line="240" w:lineRule="auto"/>
              <w:textAlignment w:val="auto"/>
              <w:rPr>
                <w:szCs w:val="20"/>
              </w:rPr>
            </w:pPr>
            <w:r w:rsidRPr="00E626EA">
              <w:rPr>
                <w:szCs w:val="20"/>
              </w:rPr>
              <w:t>Definindo mensagens e interface de objetos</w:t>
            </w:r>
          </w:p>
          <w:p w:rsidR="00813171" w:rsidRPr="00E626EA" w:rsidRDefault="00813171" w:rsidP="007E0230">
            <w:pPr>
              <w:numPr>
                <w:ilvl w:val="0"/>
                <w:numId w:val="43"/>
              </w:numPr>
              <w:autoSpaceDE/>
              <w:spacing w:line="240" w:lineRule="auto"/>
              <w:textAlignment w:val="auto"/>
              <w:rPr>
                <w:szCs w:val="20"/>
              </w:rPr>
            </w:pPr>
            <w:r w:rsidRPr="00E626EA">
              <w:rPr>
                <w:szCs w:val="20"/>
              </w:rPr>
              <w:t>Sobrecarga e sobreposição de métodos</w:t>
            </w:r>
          </w:p>
          <w:p w:rsidR="00813171" w:rsidRPr="00E626EA" w:rsidRDefault="00813171" w:rsidP="007E0230">
            <w:pPr>
              <w:numPr>
                <w:ilvl w:val="0"/>
                <w:numId w:val="43"/>
              </w:numPr>
              <w:autoSpaceDE/>
              <w:spacing w:line="240" w:lineRule="auto"/>
              <w:textAlignment w:val="auto"/>
              <w:rPr>
                <w:szCs w:val="20"/>
              </w:rPr>
            </w:pPr>
            <w:r w:rsidRPr="00E626EA">
              <w:rPr>
                <w:szCs w:val="20"/>
              </w:rPr>
              <w:t>Ciclo de vida dos objetos (instanciação à destruição)</w:t>
            </w:r>
          </w:p>
          <w:p w:rsidR="00813171" w:rsidRPr="008A4F7B" w:rsidRDefault="00813171" w:rsidP="007E0230">
            <w:pPr>
              <w:numPr>
                <w:ilvl w:val="0"/>
                <w:numId w:val="43"/>
              </w:numPr>
              <w:autoSpaceDE/>
              <w:spacing w:line="240" w:lineRule="auto"/>
              <w:textAlignment w:val="auto"/>
              <w:rPr>
                <w:szCs w:val="20"/>
                <w:lang w:val="en-US"/>
              </w:rPr>
            </w:pPr>
            <w:r w:rsidRPr="008A4F7B">
              <w:rPr>
                <w:szCs w:val="20"/>
                <w:lang w:val="en-US"/>
              </w:rPr>
              <w:t>Classes Wrappers (Boolean, Character, Short, Integer, etc.)</w:t>
            </w:r>
          </w:p>
          <w:p w:rsidR="00813171" w:rsidRPr="00E626EA" w:rsidRDefault="00813171" w:rsidP="007E0230">
            <w:pPr>
              <w:numPr>
                <w:ilvl w:val="0"/>
                <w:numId w:val="43"/>
              </w:numPr>
              <w:autoSpaceDE/>
              <w:spacing w:line="240" w:lineRule="auto"/>
              <w:textAlignment w:val="auto"/>
              <w:rPr>
                <w:szCs w:val="20"/>
              </w:rPr>
            </w:pPr>
            <w:r w:rsidRPr="00E626EA">
              <w:rPr>
                <w:szCs w:val="20"/>
              </w:rPr>
              <w:t>Estruturação e Manipulação de Objetos em Java</w:t>
            </w:r>
          </w:p>
          <w:p w:rsidR="00813171" w:rsidRPr="00E626EA" w:rsidRDefault="00813171" w:rsidP="007E0230">
            <w:pPr>
              <w:numPr>
                <w:ilvl w:val="0"/>
                <w:numId w:val="43"/>
              </w:numPr>
              <w:autoSpaceDE/>
              <w:spacing w:line="240" w:lineRule="auto"/>
              <w:textAlignment w:val="auto"/>
              <w:rPr>
                <w:szCs w:val="20"/>
              </w:rPr>
            </w:pPr>
            <w:r w:rsidRPr="00E626EA">
              <w:rPr>
                <w:szCs w:val="20"/>
              </w:rPr>
              <w:t>Herança e noções de Polimorfismo</w:t>
            </w:r>
          </w:p>
          <w:p w:rsidR="00813171" w:rsidRPr="00E626EA" w:rsidRDefault="00813171" w:rsidP="00813171">
            <w:pPr>
              <w:rPr>
                <w:b/>
                <w:szCs w:val="20"/>
              </w:rPr>
            </w:pPr>
          </w:p>
          <w:p w:rsidR="00813171" w:rsidRPr="00E626EA" w:rsidRDefault="00813171" w:rsidP="00813171">
            <w:pPr>
              <w:rPr>
                <w:szCs w:val="20"/>
              </w:rPr>
            </w:pPr>
            <w:r w:rsidRPr="00E626EA">
              <w:rPr>
                <w:b/>
                <w:szCs w:val="20"/>
              </w:rPr>
              <w:t>Tipos, Literais, Operadores e Controle de Fluxo</w:t>
            </w:r>
          </w:p>
          <w:p w:rsidR="00813171" w:rsidRPr="00E626EA" w:rsidRDefault="00813171" w:rsidP="007E0230">
            <w:pPr>
              <w:numPr>
                <w:ilvl w:val="0"/>
                <w:numId w:val="43"/>
              </w:numPr>
              <w:autoSpaceDE/>
              <w:spacing w:line="240" w:lineRule="auto"/>
              <w:textAlignment w:val="auto"/>
              <w:rPr>
                <w:szCs w:val="20"/>
              </w:rPr>
            </w:pPr>
            <w:r w:rsidRPr="00E626EA">
              <w:rPr>
                <w:szCs w:val="20"/>
              </w:rPr>
              <w:t>Palavras reservadas da linguagem</w:t>
            </w:r>
          </w:p>
          <w:p w:rsidR="00813171" w:rsidRPr="00E626EA" w:rsidRDefault="00813171" w:rsidP="007E0230">
            <w:pPr>
              <w:numPr>
                <w:ilvl w:val="0"/>
                <w:numId w:val="43"/>
              </w:numPr>
              <w:autoSpaceDE/>
              <w:spacing w:line="240" w:lineRule="auto"/>
              <w:textAlignment w:val="auto"/>
              <w:rPr>
                <w:szCs w:val="20"/>
              </w:rPr>
            </w:pPr>
            <w:r w:rsidRPr="00E626EA">
              <w:rPr>
                <w:szCs w:val="20"/>
              </w:rPr>
              <w:t>Constantes e variáveis</w:t>
            </w:r>
          </w:p>
          <w:p w:rsidR="00813171" w:rsidRPr="00E626EA" w:rsidRDefault="00813171" w:rsidP="007E0230">
            <w:pPr>
              <w:numPr>
                <w:ilvl w:val="0"/>
                <w:numId w:val="43"/>
              </w:numPr>
              <w:autoSpaceDE/>
              <w:spacing w:line="240" w:lineRule="auto"/>
              <w:textAlignment w:val="auto"/>
              <w:rPr>
                <w:szCs w:val="20"/>
              </w:rPr>
            </w:pPr>
            <w:r w:rsidRPr="00E626EA">
              <w:rPr>
                <w:szCs w:val="20"/>
              </w:rPr>
              <w:t>Tipos primitivos e de referência</w:t>
            </w:r>
          </w:p>
          <w:p w:rsidR="00813171" w:rsidRPr="00E626EA" w:rsidRDefault="00813171" w:rsidP="007E0230">
            <w:pPr>
              <w:numPr>
                <w:ilvl w:val="0"/>
                <w:numId w:val="43"/>
              </w:numPr>
              <w:autoSpaceDE/>
              <w:spacing w:line="240" w:lineRule="auto"/>
              <w:textAlignment w:val="auto"/>
              <w:rPr>
                <w:szCs w:val="20"/>
              </w:rPr>
            </w:pPr>
            <w:r w:rsidRPr="00E626EA">
              <w:rPr>
                <w:szCs w:val="20"/>
              </w:rPr>
              <w:t>Expressões</w:t>
            </w:r>
          </w:p>
          <w:p w:rsidR="00813171" w:rsidRPr="00E626EA" w:rsidRDefault="00813171" w:rsidP="007E0230">
            <w:pPr>
              <w:numPr>
                <w:ilvl w:val="0"/>
                <w:numId w:val="43"/>
              </w:numPr>
              <w:autoSpaceDE/>
              <w:spacing w:line="240" w:lineRule="auto"/>
              <w:textAlignment w:val="auto"/>
              <w:rPr>
                <w:szCs w:val="20"/>
              </w:rPr>
            </w:pPr>
            <w:r w:rsidRPr="00E626EA">
              <w:rPr>
                <w:szCs w:val="20"/>
              </w:rPr>
              <w:t>Coerção, conversão e promoção de tipos</w:t>
            </w:r>
          </w:p>
          <w:p w:rsidR="00813171" w:rsidRPr="00E626EA" w:rsidRDefault="00813171" w:rsidP="007E0230">
            <w:pPr>
              <w:numPr>
                <w:ilvl w:val="0"/>
                <w:numId w:val="43"/>
              </w:numPr>
              <w:autoSpaceDE/>
              <w:spacing w:line="240" w:lineRule="auto"/>
              <w:textAlignment w:val="auto"/>
              <w:rPr>
                <w:szCs w:val="20"/>
              </w:rPr>
            </w:pPr>
            <w:r w:rsidRPr="00E626EA">
              <w:rPr>
                <w:szCs w:val="20"/>
              </w:rPr>
              <w:t>Operadores: atribuição, aritméticos, relacionais, lógicos e bits</w:t>
            </w:r>
          </w:p>
          <w:p w:rsidR="00813171" w:rsidRPr="00E626EA" w:rsidRDefault="00813171" w:rsidP="007E0230">
            <w:pPr>
              <w:numPr>
                <w:ilvl w:val="0"/>
                <w:numId w:val="43"/>
              </w:numPr>
              <w:autoSpaceDE/>
              <w:spacing w:line="240" w:lineRule="auto"/>
              <w:textAlignment w:val="auto"/>
              <w:rPr>
                <w:szCs w:val="20"/>
              </w:rPr>
            </w:pPr>
            <w:r w:rsidRPr="00E626EA">
              <w:rPr>
                <w:szCs w:val="20"/>
              </w:rPr>
              <w:t>Estruturas de controle de fluxo</w:t>
            </w:r>
          </w:p>
          <w:p w:rsidR="00813171" w:rsidRPr="00E626EA" w:rsidRDefault="00813171" w:rsidP="007E0230">
            <w:pPr>
              <w:numPr>
                <w:ilvl w:val="0"/>
                <w:numId w:val="43"/>
              </w:numPr>
              <w:autoSpaceDE/>
              <w:spacing w:line="240" w:lineRule="auto"/>
              <w:textAlignment w:val="auto"/>
              <w:rPr>
                <w:szCs w:val="20"/>
              </w:rPr>
            </w:pPr>
            <w:r w:rsidRPr="00E626EA">
              <w:rPr>
                <w:szCs w:val="20"/>
              </w:rPr>
              <w:t>Operador ‘</w:t>
            </w:r>
            <w:r w:rsidR="00133636">
              <w:rPr>
                <w:szCs w:val="20"/>
              </w:rPr>
              <w:t>==’ versus método equals(Object</w:t>
            </w:r>
            <w:r w:rsidRPr="00E626EA">
              <w:rPr>
                <w:szCs w:val="20"/>
              </w:rPr>
              <w:t>o).</w:t>
            </w:r>
          </w:p>
          <w:p w:rsidR="00813171" w:rsidRPr="00E626EA" w:rsidRDefault="00813171" w:rsidP="007E0230">
            <w:pPr>
              <w:numPr>
                <w:ilvl w:val="0"/>
                <w:numId w:val="43"/>
              </w:numPr>
              <w:autoSpaceDE/>
              <w:spacing w:line="240" w:lineRule="auto"/>
              <w:textAlignment w:val="auto"/>
              <w:rPr>
                <w:szCs w:val="20"/>
              </w:rPr>
            </w:pPr>
            <w:r w:rsidRPr="00E626EA">
              <w:rPr>
                <w:szCs w:val="20"/>
              </w:rPr>
              <w:t>Enumerações versus Variáveis de Classe</w:t>
            </w:r>
          </w:p>
          <w:p w:rsidR="00813171" w:rsidRPr="00E626EA" w:rsidRDefault="00813171" w:rsidP="00813171">
            <w:pPr>
              <w:ind w:left="1117"/>
              <w:rPr>
                <w:szCs w:val="20"/>
              </w:rPr>
            </w:pPr>
          </w:p>
          <w:p w:rsidR="00813171" w:rsidRPr="00E626EA" w:rsidRDefault="00813171" w:rsidP="00813171">
            <w:r w:rsidRPr="00E626EA">
              <w:rPr>
                <w:b/>
              </w:rPr>
              <w:t>Reutilização com Herança e Composição de Objetos</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Quando usar Herança ou Composição</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Técnicas de composição e associação de objetos</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Herança: vantagens e desvantagens sobre composição</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lastRenderedPageBreak/>
              <w:t>Polimorfismo com herança e com composição</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Upcasting e Downcasting.</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Boas práticas de programação</w:t>
            </w:r>
          </w:p>
          <w:p w:rsidR="00813171" w:rsidRDefault="00813171" w:rsidP="007E0230">
            <w:pPr>
              <w:numPr>
                <w:ilvl w:val="0"/>
                <w:numId w:val="43"/>
              </w:numPr>
              <w:tabs>
                <w:tab w:val="num" w:pos="596"/>
              </w:tabs>
              <w:autoSpaceDE/>
              <w:spacing w:line="240" w:lineRule="auto"/>
              <w:textAlignment w:val="auto"/>
              <w:rPr>
                <w:szCs w:val="20"/>
              </w:rPr>
            </w:pPr>
            <w:r w:rsidRPr="00E626EA">
              <w:rPr>
                <w:szCs w:val="20"/>
              </w:rPr>
              <w:t>Padrões de Projeto (essenciais) e boas práticas de programação</w:t>
            </w:r>
          </w:p>
          <w:p w:rsidR="00813171" w:rsidRPr="00E626EA" w:rsidRDefault="00813171" w:rsidP="00813171">
            <w:pPr>
              <w:autoSpaceDE/>
              <w:spacing w:line="240" w:lineRule="auto"/>
              <w:ind w:left="1117"/>
              <w:textAlignment w:val="auto"/>
              <w:rPr>
                <w:szCs w:val="20"/>
              </w:rPr>
            </w:pPr>
          </w:p>
          <w:p w:rsidR="00813171" w:rsidRPr="00E626EA" w:rsidRDefault="00813171" w:rsidP="00813171">
            <w:r w:rsidRPr="00E626EA">
              <w:rPr>
                <w:b/>
              </w:rPr>
              <w:t>Interfaces e Polimormismo</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Fundamentos sobre polimorfismo</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Aplicando polimorfismo com Interfaces</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Classes abstratas e métodos abstratos</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Mecanismo Late binding (vinculação dinâmica)</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Interfaces e Herança múltipla em Java</w:t>
            </w:r>
          </w:p>
          <w:p w:rsidR="00813171" w:rsidRPr="00E626EA" w:rsidRDefault="00813171" w:rsidP="00813171">
            <w:pPr>
              <w:rPr>
                <w:szCs w:val="20"/>
              </w:rPr>
            </w:pPr>
          </w:p>
          <w:p w:rsidR="00813171" w:rsidRPr="00E626EA" w:rsidRDefault="00813171" w:rsidP="00813171">
            <w:pPr>
              <w:rPr>
                <w:szCs w:val="20"/>
              </w:rPr>
            </w:pPr>
            <w:r w:rsidRPr="00E626EA">
              <w:rPr>
                <w:b/>
                <w:szCs w:val="20"/>
              </w:rPr>
              <w:t>Encapsulamento e Visibilidade</w:t>
            </w:r>
          </w:p>
          <w:p w:rsidR="00813171" w:rsidRPr="00E626EA" w:rsidRDefault="00813171" w:rsidP="007E0230">
            <w:pPr>
              <w:numPr>
                <w:ilvl w:val="0"/>
                <w:numId w:val="43"/>
              </w:numPr>
              <w:autoSpaceDE/>
              <w:spacing w:line="240" w:lineRule="auto"/>
              <w:textAlignment w:val="auto"/>
              <w:rPr>
                <w:szCs w:val="20"/>
              </w:rPr>
            </w:pPr>
            <w:r w:rsidRPr="00E626EA">
              <w:rPr>
                <w:szCs w:val="20"/>
              </w:rPr>
              <w:t>Definindo e refinando encapsulamento</w:t>
            </w:r>
          </w:p>
          <w:p w:rsidR="00813171" w:rsidRPr="00E626EA" w:rsidRDefault="00813171" w:rsidP="007E0230">
            <w:pPr>
              <w:numPr>
                <w:ilvl w:val="0"/>
                <w:numId w:val="43"/>
              </w:numPr>
              <w:autoSpaceDE/>
              <w:spacing w:line="240" w:lineRule="auto"/>
              <w:textAlignment w:val="auto"/>
              <w:rPr>
                <w:szCs w:val="20"/>
              </w:rPr>
            </w:pPr>
            <w:r w:rsidRPr="00E626EA">
              <w:rPr>
                <w:szCs w:val="20"/>
              </w:rPr>
              <w:t>Modificadores de visibilidade: public, protected, default e private</w:t>
            </w:r>
          </w:p>
          <w:p w:rsidR="00813171" w:rsidRPr="00E626EA" w:rsidRDefault="00813171" w:rsidP="007E0230">
            <w:pPr>
              <w:numPr>
                <w:ilvl w:val="0"/>
                <w:numId w:val="43"/>
              </w:numPr>
              <w:autoSpaceDE/>
              <w:spacing w:line="240" w:lineRule="auto"/>
              <w:textAlignment w:val="auto"/>
              <w:rPr>
                <w:szCs w:val="20"/>
              </w:rPr>
            </w:pPr>
            <w:r w:rsidRPr="00E626EA">
              <w:rPr>
                <w:szCs w:val="20"/>
              </w:rPr>
              <w:t>Criação de pacotes em Java</w:t>
            </w:r>
          </w:p>
          <w:p w:rsidR="00813171" w:rsidRPr="00E626EA" w:rsidRDefault="00813171" w:rsidP="007E0230">
            <w:pPr>
              <w:numPr>
                <w:ilvl w:val="0"/>
                <w:numId w:val="43"/>
              </w:numPr>
              <w:autoSpaceDE/>
              <w:spacing w:line="240" w:lineRule="auto"/>
              <w:textAlignment w:val="auto"/>
              <w:rPr>
                <w:szCs w:val="20"/>
              </w:rPr>
            </w:pPr>
            <w:r w:rsidRPr="00E626EA">
              <w:rPr>
                <w:szCs w:val="20"/>
              </w:rPr>
              <w:t>Importação de classes</w:t>
            </w:r>
          </w:p>
          <w:p w:rsidR="00813171" w:rsidRPr="00E626EA" w:rsidRDefault="00813171" w:rsidP="00813171">
            <w:pPr>
              <w:ind w:left="1117"/>
              <w:rPr>
                <w:szCs w:val="20"/>
              </w:rPr>
            </w:pPr>
          </w:p>
          <w:p w:rsidR="00813171" w:rsidRPr="00E626EA" w:rsidRDefault="00813171" w:rsidP="00813171">
            <w:r w:rsidRPr="00E626EA">
              <w:rPr>
                <w:b/>
              </w:rPr>
              <w:t xml:space="preserve">Tratamento de Erros e Exceções </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Fundamentos acerca de tratamentos de erros e seus tipos</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Mecanismos Try-Catch e Finally</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Capturando e lançando exceções, finalizando exceções</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Exceções padrão em Java</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Criando novas exceções</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Exceções Runnable</w:t>
            </w:r>
          </w:p>
          <w:p w:rsidR="00813171" w:rsidRPr="00E626EA" w:rsidRDefault="00813171" w:rsidP="00813171">
            <w:pPr>
              <w:ind w:left="1117"/>
              <w:rPr>
                <w:szCs w:val="20"/>
              </w:rPr>
            </w:pPr>
          </w:p>
          <w:p w:rsidR="00813171" w:rsidRPr="00E626EA" w:rsidRDefault="00813171" w:rsidP="00813171">
            <w:pPr>
              <w:rPr>
                <w:szCs w:val="20"/>
              </w:rPr>
            </w:pPr>
            <w:r w:rsidRPr="00E626EA">
              <w:rPr>
                <w:b/>
                <w:szCs w:val="20"/>
              </w:rPr>
              <w:t>Entrada e Saída Padrão de Dados em Java</w:t>
            </w:r>
          </w:p>
          <w:p w:rsidR="00813171" w:rsidRPr="00E626EA" w:rsidRDefault="00813171" w:rsidP="007E0230">
            <w:pPr>
              <w:numPr>
                <w:ilvl w:val="0"/>
                <w:numId w:val="43"/>
              </w:numPr>
              <w:autoSpaceDE/>
              <w:spacing w:line="240" w:lineRule="auto"/>
              <w:textAlignment w:val="auto"/>
              <w:rPr>
                <w:szCs w:val="20"/>
              </w:rPr>
            </w:pPr>
            <w:r w:rsidRPr="00E626EA">
              <w:rPr>
                <w:szCs w:val="20"/>
              </w:rPr>
              <w:t>Entrada padrão de dados (classe Console)</w:t>
            </w:r>
          </w:p>
          <w:p w:rsidR="00813171" w:rsidRPr="00E626EA" w:rsidRDefault="00813171" w:rsidP="007E0230">
            <w:pPr>
              <w:numPr>
                <w:ilvl w:val="0"/>
                <w:numId w:val="43"/>
              </w:numPr>
              <w:autoSpaceDE/>
              <w:spacing w:line="240" w:lineRule="auto"/>
              <w:textAlignment w:val="auto"/>
              <w:rPr>
                <w:szCs w:val="20"/>
              </w:rPr>
            </w:pPr>
            <w:r w:rsidRPr="00E626EA">
              <w:rPr>
                <w:szCs w:val="20"/>
              </w:rPr>
              <w:t>Saída padrão de dados (System.out)</w:t>
            </w:r>
          </w:p>
          <w:p w:rsidR="00813171" w:rsidRPr="00E626EA" w:rsidRDefault="00813171" w:rsidP="007E0230">
            <w:pPr>
              <w:numPr>
                <w:ilvl w:val="0"/>
                <w:numId w:val="43"/>
              </w:numPr>
              <w:autoSpaceDE/>
              <w:spacing w:line="240" w:lineRule="auto"/>
              <w:textAlignment w:val="auto"/>
              <w:rPr>
                <w:szCs w:val="20"/>
              </w:rPr>
            </w:pPr>
            <w:r w:rsidRPr="00E626EA">
              <w:rPr>
                <w:szCs w:val="20"/>
              </w:rPr>
              <w:t>Entrada/Saída de dados GUI (classe JOptionPane)</w:t>
            </w:r>
          </w:p>
          <w:p w:rsidR="00813171" w:rsidRPr="00E626EA" w:rsidRDefault="00813171" w:rsidP="00813171">
            <w:pPr>
              <w:rPr>
                <w:szCs w:val="20"/>
              </w:rPr>
            </w:pPr>
          </w:p>
          <w:p w:rsidR="00813171" w:rsidRPr="00E626EA" w:rsidRDefault="00813171" w:rsidP="00813171">
            <w:pPr>
              <w:rPr>
                <w:b/>
                <w:szCs w:val="20"/>
              </w:rPr>
            </w:pPr>
            <w:r w:rsidRPr="00E626EA">
              <w:rPr>
                <w:b/>
                <w:szCs w:val="20"/>
              </w:rPr>
              <w:t>Arrays e Strings</w:t>
            </w:r>
          </w:p>
          <w:p w:rsidR="00813171" w:rsidRPr="00E626EA" w:rsidRDefault="00813171" w:rsidP="007E0230">
            <w:pPr>
              <w:numPr>
                <w:ilvl w:val="0"/>
                <w:numId w:val="43"/>
              </w:numPr>
              <w:autoSpaceDE/>
              <w:spacing w:line="240" w:lineRule="auto"/>
              <w:textAlignment w:val="auto"/>
              <w:rPr>
                <w:szCs w:val="20"/>
              </w:rPr>
            </w:pPr>
            <w:r w:rsidRPr="00E626EA">
              <w:rPr>
                <w:szCs w:val="20"/>
              </w:rPr>
              <w:t>Arrays simples e multidimensionais</w:t>
            </w:r>
          </w:p>
          <w:p w:rsidR="00813171" w:rsidRPr="00E626EA" w:rsidRDefault="00813171" w:rsidP="007E0230">
            <w:pPr>
              <w:numPr>
                <w:ilvl w:val="0"/>
                <w:numId w:val="43"/>
              </w:numPr>
              <w:autoSpaceDE/>
              <w:spacing w:line="240" w:lineRule="auto"/>
              <w:textAlignment w:val="auto"/>
              <w:rPr>
                <w:szCs w:val="20"/>
              </w:rPr>
            </w:pPr>
            <w:r w:rsidRPr="00E626EA">
              <w:rPr>
                <w:szCs w:val="20"/>
              </w:rPr>
              <w:t>Ordenação de arrays (classe Arrays)</w:t>
            </w:r>
          </w:p>
          <w:p w:rsidR="00813171" w:rsidRPr="00E626EA" w:rsidRDefault="00813171" w:rsidP="007E0230">
            <w:pPr>
              <w:numPr>
                <w:ilvl w:val="0"/>
                <w:numId w:val="43"/>
              </w:numPr>
              <w:autoSpaceDE/>
              <w:spacing w:line="240" w:lineRule="auto"/>
              <w:textAlignment w:val="auto"/>
              <w:rPr>
                <w:szCs w:val="20"/>
              </w:rPr>
            </w:pPr>
            <w:r w:rsidRPr="00E626EA">
              <w:rPr>
                <w:szCs w:val="20"/>
              </w:rPr>
              <w:t>Características e manipulação de Strings e caracteres</w:t>
            </w:r>
          </w:p>
          <w:p w:rsidR="00813171" w:rsidRPr="00E626EA" w:rsidRDefault="00813171" w:rsidP="007E0230">
            <w:pPr>
              <w:numPr>
                <w:ilvl w:val="0"/>
                <w:numId w:val="43"/>
              </w:numPr>
              <w:autoSpaceDE/>
              <w:spacing w:line="240" w:lineRule="auto"/>
              <w:textAlignment w:val="auto"/>
              <w:rPr>
                <w:b/>
                <w:szCs w:val="20"/>
              </w:rPr>
            </w:pPr>
            <w:r w:rsidRPr="00E626EA">
              <w:rPr>
                <w:szCs w:val="20"/>
              </w:rPr>
              <w:t>Classes String, StringBuilder e StringBuffer</w:t>
            </w:r>
          </w:p>
          <w:p w:rsidR="00813171" w:rsidRPr="00E626EA" w:rsidRDefault="00813171" w:rsidP="00813171">
            <w:pPr>
              <w:rPr>
                <w:b/>
                <w:szCs w:val="20"/>
              </w:rPr>
            </w:pPr>
          </w:p>
          <w:p w:rsidR="00813171" w:rsidRPr="00E626EA" w:rsidRDefault="00813171" w:rsidP="00813171">
            <w:pPr>
              <w:rPr>
                <w:b/>
                <w:szCs w:val="20"/>
              </w:rPr>
            </w:pPr>
            <w:r w:rsidRPr="00E626EA">
              <w:rPr>
                <w:b/>
                <w:szCs w:val="20"/>
              </w:rPr>
              <w:t>Arquivos e Fluxos de Dados em Java</w:t>
            </w:r>
          </w:p>
          <w:p w:rsidR="00813171" w:rsidRPr="00E626EA" w:rsidRDefault="00813171" w:rsidP="007E0230">
            <w:pPr>
              <w:numPr>
                <w:ilvl w:val="0"/>
                <w:numId w:val="43"/>
              </w:numPr>
              <w:autoSpaceDE/>
              <w:spacing w:line="240" w:lineRule="auto"/>
              <w:textAlignment w:val="auto"/>
              <w:rPr>
                <w:szCs w:val="20"/>
              </w:rPr>
            </w:pPr>
            <w:r w:rsidRPr="00E626EA">
              <w:rPr>
                <w:szCs w:val="20"/>
              </w:rPr>
              <w:t>Manipulação de dados em arquivos (pacote java.io)</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Arquivos (classe File), fluxos de entrada e saída em Java</w:t>
            </w:r>
          </w:p>
          <w:p w:rsidR="00813171" w:rsidRPr="00E626EA" w:rsidRDefault="00813171" w:rsidP="007E0230">
            <w:pPr>
              <w:numPr>
                <w:ilvl w:val="0"/>
                <w:numId w:val="43"/>
              </w:numPr>
              <w:tabs>
                <w:tab w:val="num" w:pos="596"/>
              </w:tabs>
              <w:autoSpaceDE/>
              <w:spacing w:line="240" w:lineRule="auto"/>
              <w:textAlignment w:val="auto"/>
              <w:rPr>
                <w:szCs w:val="20"/>
              </w:rPr>
            </w:pPr>
            <w:r w:rsidRPr="00E626EA">
              <w:rPr>
                <w:szCs w:val="20"/>
              </w:rPr>
              <w:t>Leitura e gravação de Objetos e Textos em Java</w:t>
            </w:r>
          </w:p>
          <w:p w:rsidR="00813171" w:rsidRPr="00E626EA" w:rsidRDefault="00813171" w:rsidP="00813171">
            <w:pPr>
              <w:ind w:left="1117"/>
              <w:rPr>
                <w:szCs w:val="20"/>
              </w:rPr>
            </w:pPr>
          </w:p>
          <w:p w:rsidR="00813171" w:rsidRPr="00E626EA" w:rsidRDefault="00813171" w:rsidP="00813171">
            <w:pPr>
              <w:rPr>
                <w:sz w:val="16"/>
                <w:szCs w:val="16"/>
              </w:rPr>
            </w:pP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tblPrEx>
        <w:trPr>
          <w:gridBefore w:val="1"/>
          <w:wBefore w:w="8" w:type="dxa"/>
          <w:cantSplit/>
        </w:trPr>
        <w:tc>
          <w:tcPr>
            <w:tcW w:w="9172" w:type="dxa"/>
            <w:gridSpan w:val="2"/>
            <w:tcBorders>
              <w:top w:val="single" w:sz="20" w:space="0" w:color="000000"/>
              <w:left w:val="single" w:sz="20" w:space="0" w:color="000000"/>
              <w:bottom w:val="single" w:sz="20" w:space="0" w:color="000000"/>
              <w:right w:val="single" w:sz="20" w:space="0" w:color="000000"/>
            </w:tcBorders>
            <w:shd w:val="clear" w:color="auto" w:fill="BFBFBF"/>
          </w:tcPr>
          <w:p w:rsidR="00813171" w:rsidRPr="00E626EA" w:rsidRDefault="00813171" w:rsidP="00813171">
            <w:pPr>
              <w:pStyle w:val="TableHeading"/>
              <w:suppressLineNumbers w:val="0"/>
              <w:snapToGrid w:val="0"/>
              <w:spacing w:before="60" w:after="60"/>
              <w:rPr>
                <w:rFonts w:ascii="Arial" w:hAnsi="Arial" w:cs="Arial"/>
                <w:smallCaps/>
              </w:rPr>
            </w:pPr>
            <w:r w:rsidRPr="00E626EA">
              <w:rPr>
                <w:rFonts w:ascii="Arial" w:hAnsi="Arial" w:cs="Arial"/>
                <w:smallCaps/>
              </w:rPr>
              <w:lastRenderedPageBreak/>
              <w:t>Metodologia de Ensino</w:t>
            </w: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tblPrEx>
        <w:trPr>
          <w:gridBefore w:val="1"/>
          <w:wBefore w:w="8" w:type="dxa"/>
        </w:trPr>
        <w:tc>
          <w:tcPr>
            <w:tcW w:w="9172" w:type="dxa"/>
            <w:gridSpan w:val="2"/>
            <w:tcBorders>
              <w:left w:val="single" w:sz="20" w:space="0" w:color="000000"/>
              <w:bottom w:val="single" w:sz="20" w:space="0" w:color="000000"/>
              <w:right w:val="single" w:sz="20" w:space="0" w:color="000000"/>
            </w:tcBorders>
          </w:tcPr>
          <w:p w:rsidR="00813171" w:rsidRPr="00E626EA" w:rsidRDefault="00813171" w:rsidP="00813171">
            <w:pPr>
              <w:jc w:val="both"/>
              <w:rPr>
                <w:b/>
              </w:rPr>
            </w:pPr>
          </w:p>
          <w:p w:rsidR="00813171" w:rsidRPr="00E626EA" w:rsidRDefault="00813171" w:rsidP="00813171">
            <w:pPr>
              <w:ind w:left="426"/>
              <w:jc w:val="both"/>
              <w:rPr>
                <w:bCs/>
              </w:rPr>
            </w:pPr>
            <w:r w:rsidRPr="00E626EA">
              <w:rPr>
                <w:bCs/>
              </w:rPr>
              <w:t xml:space="preserve">Aulas teóricas expositivas, aulas práticas, pesquisas individuais e em grupo, </w:t>
            </w:r>
            <w:r w:rsidRPr="00E626EA">
              <w:rPr>
                <w:bCs/>
              </w:rPr>
              <w:lastRenderedPageBreak/>
              <w:t>seminários, discussões e listas de exercícios.</w:t>
            </w:r>
          </w:p>
          <w:p w:rsidR="00813171" w:rsidRPr="00E626EA" w:rsidRDefault="00813171" w:rsidP="00813171">
            <w:pPr>
              <w:jc w:val="both"/>
            </w:pP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tblPrEx>
        <w:trPr>
          <w:gridBefore w:val="1"/>
          <w:wBefore w:w="8" w:type="dxa"/>
          <w:cantSplit/>
        </w:trPr>
        <w:tc>
          <w:tcPr>
            <w:tcW w:w="9172" w:type="dxa"/>
            <w:gridSpan w:val="2"/>
            <w:tcBorders>
              <w:top w:val="single" w:sz="20" w:space="0" w:color="000000"/>
              <w:left w:val="single" w:sz="20" w:space="0" w:color="000000"/>
              <w:bottom w:val="single" w:sz="20" w:space="0" w:color="000000"/>
              <w:right w:val="single" w:sz="20" w:space="0" w:color="000000"/>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Avaliação do Processo de Ensino e Aprendizagem</w:t>
            </w: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tblPrEx>
        <w:trPr>
          <w:gridBefore w:val="1"/>
          <w:wBefore w:w="8" w:type="dxa"/>
          <w:cantSplit/>
        </w:trPr>
        <w:tc>
          <w:tcPr>
            <w:tcW w:w="9172" w:type="dxa"/>
            <w:gridSpan w:val="2"/>
            <w:tcBorders>
              <w:left w:val="single" w:sz="20" w:space="0" w:color="000000"/>
              <w:bottom w:val="single" w:sz="20" w:space="0" w:color="000000"/>
              <w:right w:val="single" w:sz="20" w:space="0" w:color="000000"/>
            </w:tcBorders>
          </w:tcPr>
          <w:p w:rsidR="00813171" w:rsidRPr="00E626EA" w:rsidRDefault="00813171" w:rsidP="00813171">
            <w:pPr>
              <w:snapToGrid w:val="0"/>
              <w:ind w:left="426"/>
              <w:jc w:val="both"/>
              <w:rPr>
                <w:b/>
                <w:bCs/>
                <w:smallCaps/>
              </w:rPr>
            </w:pPr>
          </w:p>
          <w:p w:rsidR="00813171" w:rsidRPr="00E626EA" w:rsidRDefault="00813171" w:rsidP="00813171">
            <w:pPr>
              <w:ind w:firstLine="360"/>
              <w:jc w:val="both"/>
              <w:rPr>
                <w:bCs/>
              </w:rPr>
            </w:pPr>
            <w:r w:rsidRPr="00E626EA">
              <w:rPr>
                <w:bCs/>
              </w:rPr>
              <w:t>Provas escritas, trabalhos práticos, teóricos e listas de exercícios.</w:t>
            </w:r>
          </w:p>
          <w:p w:rsidR="00813171" w:rsidRPr="00E626EA" w:rsidRDefault="00813171" w:rsidP="00813171">
            <w:pPr>
              <w:jc w:val="both"/>
              <w:rPr>
                <w:bCs/>
              </w:rPr>
            </w:pP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tblPrEx>
        <w:trPr>
          <w:gridBefore w:val="1"/>
          <w:wBefore w:w="8" w:type="dxa"/>
          <w:cantSplit/>
        </w:trPr>
        <w:tc>
          <w:tcPr>
            <w:tcW w:w="9172" w:type="dxa"/>
            <w:gridSpan w:val="2"/>
            <w:tcBorders>
              <w:top w:val="single" w:sz="20" w:space="0" w:color="000000"/>
              <w:left w:val="single" w:sz="20" w:space="0" w:color="000000"/>
              <w:bottom w:val="single" w:sz="20" w:space="0" w:color="000000"/>
              <w:right w:val="single" w:sz="20" w:space="0" w:color="000000"/>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tblPrEx>
        <w:trPr>
          <w:gridBefore w:val="1"/>
          <w:wBefore w:w="8" w:type="dxa"/>
          <w:cantSplit/>
          <w:trHeight w:val="172"/>
        </w:trPr>
        <w:tc>
          <w:tcPr>
            <w:tcW w:w="9172" w:type="dxa"/>
            <w:gridSpan w:val="2"/>
            <w:tcBorders>
              <w:top w:val="single" w:sz="20" w:space="0" w:color="000000"/>
              <w:left w:val="single" w:sz="20" w:space="0" w:color="000000"/>
              <w:bottom w:val="single" w:sz="20" w:space="0" w:color="000000"/>
              <w:right w:val="single" w:sz="20" w:space="0" w:color="000000"/>
            </w:tcBorders>
          </w:tcPr>
          <w:p w:rsidR="00813171" w:rsidRPr="00E626EA" w:rsidRDefault="00813171" w:rsidP="00813171">
            <w:pPr>
              <w:pStyle w:val="Cabealho"/>
              <w:snapToGrid w:val="0"/>
              <w:ind w:left="284"/>
              <w:jc w:val="both"/>
              <w:rPr>
                <w:b/>
                <w:bCs/>
                <w:smallCaps/>
                <w:color w:val="000000"/>
              </w:rPr>
            </w:pPr>
          </w:p>
          <w:p w:rsidR="00813171" w:rsidRPr="00E626EA" w:rsidRDefault="00813171" w:rsidP="00813171">
            <w:pPr>
              <w:pStyle w:val="Cabealho"/>
              <w:ind w:left="284"/>
              <w:jc w:val="both"/>
              <w:rPr>
                <w:bCs/>
                <w:color w:val="000000"/>
              </w:rPr>
            </w:pPr>
            <w:r w:rsidRPr="00E626EA">
              <w:rPr>
                <w:bCs/>
                <w:color w:val="000000"/>
              </w:rPr>
              <w:t>Quadro branco (negro) e pincel atômico (giz); Projetor multimídia; Ambiente de desenvolvimento integrado (Eclipse, NetBeans etc.).</w:t>
            </w:r>
          </w:p>
          <w:p w:rsidR="00813171" w:rsidRPr="00E626EA" w:rsidRDefault="00813171" w:rsidP="00813171">
            <w:pPr>
              <w:pStyle w:val="Cabealho"/>
              <w:ind w:left="284"/>
              <w:jc w:val="both"/>
              <w:rPr>
                <w:bCs/>
                <w:color w:val="000000"/>
              </w:rPr>
            </w:pPr>
          </w:p>
        </w:tc>
      </w:tr>
      <w:tr w:rsidR="00813171" w:rsidRPr="00E626EA" w:rsidTr="004E47AC">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tblPrEx>
        <w:trPr>
          <w:gridBefore w:val="2"/>
          <w:wBefore w:w="38" w:type="dxa"/>
          <w:cantSplit/>
        </w:trPr>
        <w:tc>
          <w:tcPr>
            <w:tcW w:w="9142" w:type="dxa"/>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4E47AC">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tblPrEx>
        <w:trPr>
          <w:gridBefore w:val="2"/>
          <w:wBefore w:w="38" w:type="dxa"/>
          <w:cantSplit/>
          <w:trHeight w:val="709"/>
        </w:trPr>
        <w:tc>
          <w:tcPr>
            <w:tcW w:w="9142" w:type="dxa"/>
            <w:vAlign w:val="center"/>
          </w:tcPr>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Algoritmos e Programação </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Laboratório de Algoritmos e Programação</w:t>
            </w: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tblPrEx>
        <w:trPr>
          <w:gridBefore w:val="1"/>
          <w:wBefore w:w="8" w:type="dxa"/>
          <w:cantSplit/>
        </w:trPr>
        <w:tc>
          <w:tcPr>
            <w:tcW w:w="9172" w:type="dxa"/>
            <w:gridSpan w:val="2"/>
            <w:tcBorders>
              <w:top w:val="single" w:sz="20" w:space="0" w:color="000000"/>
              <w:left w:val="single" w:sz="20" w:space="0" w:color="000000"/>
              <w:bottom w:val="single" w:sz="20" w:space="0" w:color="000000"/>
              <w:right w:val="single" w:sz="20" w:space="0" w:color="000000"/>
            </w:tcBorders>
            <w:shd w:val="clear" w:color="auto" w:fill="BFBFBF"/>
          </w:tcPr>
          <w:p w:rsidR="00813171" w:rsidRPr="00E626EA" w:rsidRDefault="00813171" w:rsidP="00813171">
            <w:pPr>
              <w:snapToGrid w:val="0"/>
              <w:spacing w:before="60" w:after="60"/>
              <w:jc w:val="center"/>
              <w:rPr>
                <w:b/>
                <w:smallCaps/>
              </w:rPr>
            </w:pPr>
            <w:r w:rsidRPr="00E626EA">
              <w:rPr>
                <w:b/>
                <w:smallCaps/>
              </w:rPr>
              <w:t>Bibliografia</w:t>
            </w:r>
          </w:p>
        </w:tc>
      </w:tr>
      <w:tr w:rsidR="00813171" w:rsidRPr="00D66C43" w:rsidTr="004E47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tblPrEx>
        <w:trPr>
          <w:gridBefore w:val="1"/>
          <w:wBefore w:w="8" w:type="dxa"/>
          <w:cantSplit/>
          <w:trHeight w:val="348"/>
        </w:trPr>
        <w:tc>
          <w:tcPr>
            <w:tcW w:w="9172" w:type="dxa"/>
            <w:gridSpan w:val="2"/>
            <w:tcBorders>
              <w:top w:val="single" w:sz="20" w:space="0" w:color="000000"/>
              <w:left w:val="single" w:sz="20" w:space="0" w:color="000000"/>
              <w:bottom w:val="single" w:sz="20" w:space="0" w:color="000000"/>
              <w:right w:val="single" w:sz="20" w:space="0" w:color="000000"/>
            </w:tcBorders>
            <w:vAlign w:val="center"/>
          </w:tcPr>
          <w:p w:rsidR="00813171" w:rsidRPr="00E626EA" w:rsidRDefault="00813171" w:rsidP="00813171">
            <w:pPr>
              <w:snapToGrid w:val="0"/>
              <w:jc w:val="center"/>
              <w:rPr>
                <w:b/>
                <w:smallCaps/>
              </w:rPr>
            </w:pPr>
          </w:p>
          <w:p w:rsidR="00813171" w:rsidRPr="00E626EA" w:rsidRDefault="00813171" w:rsidP="00F2789B">
            <w:pPr>
              <w:pStyle w:val="PargrafodaLista"/>
            </w:pPr>
            <w:r w:rsidRPr="00E626EA">
              <w:t>Básica</w:t>
            </w:r>
          </w:p>
          <w:p w:rsidR="00813171" w:rsidRPr="00E626EA" w:rsidRDefault="00813171" w:rsidP="00813171"/>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DEITEL, H. e DEITEL, P., </w:t>
            </w:r>
            <w:r w:rsidRPr="00E55A21">
              <w:rPr>
                <w:b/>
                <w:snapToGrid w:val="0"/>
              </w:rPr>
              <w:t>Java: Como Programar</w:t>
            </w:r>
            <w:r w:rsidRPr="00E626EA">
              <w:rPr>
                <w:snapToGrid w:val="0"/>
              </w:rPr>
              <w:t>. , 8ª edição, Pearson Brasil, 2010.</w:t>
            </w:r>
          </w:p>
          <w:p w:rsidR="00813171"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SIERRA, K. </w:t>
            </w:r>
            <w:r w:rsidRPr="00E55A21">
              <w:rPr>
                <w:b/>
                <w:snapToGrid w:val="0"/>
              </w:rPr>
              <w:t>Use a cabeça!: Java.</w:t>
            </w:r>
            <w:r w:rsidRPr="00E626EA">
              <w:rPr>
                <w:snapToGrid w:val="0"/>
              </w:rPr>
              <w:t xml:space="preserve"> 2.ed. Alta Books, 2009.</w:t>
            </w:r>
          </w:p>
          <w:p w:rsidR="00ED10ED" w:rsidRDefault="00ED10ED" w:rsidP="00ED10ED">
            <w:pPr>
              <w:suppressAutoHyphens w:val="0"/>
              <w:autoSpaceDE/>
              <w:spacing w:line="240" w:lineRule="auto"/>
              <w:jc w:val="both"/>
              <w:textAlignment w:val="auto"/>
              <w:rPr>
                <w:snapToGrid w:val="0"/>
              </w:rPr>
            </w:pPr>
          </w:p>
          <w:p w:rsidR="00ED10ED" w:rsidRPr="00ED10ED" w:rsidRDefault="00ED10ED" w:rsidP="00ED10ED">
            <w:pPr>
              <w:pStyle w:val="PargrafodaLista"/>
            </w:pPr>
            <w:r w:rsidRPr="00ED10ED">
              <w:t>Complementar</w:t>
            </w:r>
          </w:p>
          <w:p w:rsidR="00ED10ED" w:rsidRPr="00E626EA" w:rsidRDefault="00ED10ED" w:rsidP="00ED10ED">
            <w:pPr>
              <w:suppressAutoHyphens w:val="0"/>
              <w:autoSpaceDE/>
              <w:spacing w:line="240" w:lineRule="auto"/>
              <w:jc w:val="both"/>
              <w:textAlignment w:val="auto"/>
              <w:rPr>
                <w:snapToGrid w:val="0"/>
              </w:rPr>
            </w:pPr>
          </w:p>
          <w:p w:rsidR="00813171" w:rsidRPr="005B5B13"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lang w:val="en-US"/>
              </w:rPr>
            </w:pPr>
            <w:r w:rsidRPr="005B5B13">
              <w:rPr>
                <w:snapToGrid w:val="0"/>
                <w:lang w:val="en-US"/>
              </w:rPr>
              <w:t xml:space="preserve">ECKEL, B., </w:t>
            </w:r>
            <w:r w:rsidRPr="005B5B13">
              <w:rPr>
                <w:b/>
                <w:snapToGrid w:val="0"/>
                <w:lang w:val="en-US"/>
              </w:rPr>
              <w:t>Thinking in Java</w:t>
            </w:r>
            <w:r w:rsidRPr="005B5B13">
              <w:rPr>
                <w:snapToGrid w:val="0"/>
                <w:lang w:val="en-US"/>
              </w:rPr>
              <w:t>. Prentice Hall, 2008. (</w:t>
            </w:r>
            <w:hyperlink r:id="rId30" w:history="1">
              <w:r w:rsidRPr="005B5B13">
                <w:rPr>
                  <w:snapToGrid w:val="0"/>
                  <w:lang w:val="en-US"/>
                </w:rPr>
                <w:t>http://www.bruceeckel.com</w:t>
              </w:r>
            </w:hyperlink>
            <w:r w:rsidRPr="005B5B13">
              <w:rPr>
                <w:snapToGrid w:val="0"/>
                <w:lang w:val="en-US"/>
              </w:rPr>
              <w:t>)</w:t>
            </w:r>
          </w:p>
          <w:p w:rsidR="00813171" w:rsidRPr="008A4F7B" w:rsidRDefault="00813171" w:rsidP="00813171">
            <w:pPr>
              <w:suppressAutoHyphens w:val="0"/>
              <w:jc w:val="both"/>
              <w:rPr>
                <w:smallCaps/>
                <w:lang w:val="en-US"/>
              </w:rPr>
            </w:pPr>
          </w:p>
        </w:tc>
      </w:tr>
    </w:tbl>
    <w:p w:rsidR="00813171" w:rsidRDefault="00813171" w:rsidP="00813171">
      <w:pPr>
        <w:rPr>
          <w:lang w:val="en-US"/>
        </w:rPr>
      </w:pPr>
    </w:p>
    <w:tbl>
      <w:tblPr>
        <w:tblW w:w="9143"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7"/>
      </w:tblGrid>
      <w:tr w:rsidR="007D0CF1" w:rsidRPr="00E626EA" w:rsidTr="00B85F0A">
        <w:trPr>
          <w:cantSplit/>
        </w:trPr>
        <w:tc>
          <w:tcPr>
            <w:tcW w:w="9143" w:type="dxa"/>
            <w:gridSpan w:val="3"/>
            <w:tcBorders>
              <w:top w:val="threeDEmboss" w:sz="12" w:space="0" w:color="auto"/>
              <w:left w:val="threeDEmboss" w:sz="12" w:space="0" w:color="auto"/>
              <w:bottom w:val="single" w:sz="12" w:space="0" w:color="auto"/>
            </w:tcBorders>
            <w:vAlign w:val="center"/>
          </w:tcPr>
          <w:p w:rsidR="007D0CF1" w:rsidRPr="00E626EA" w:rsidRDefault="007D0CF1" w:rsidP="007D0CF1">
            <w:pPr>
              <w:spacing w:before="60" w:after="60"/>
              <w:jc w:val="both"/>
              <w:rPr>
                <w:b/>
              </w:rPr>
            </w:pPr>
            <w:r w:rsidRPr="00E626EA">
              <w:rPr>
                <w:b/>
              </w:rPr>
              <w:t xml:space="preserve">Nome do </w:t>
            </w:r>
            <w:r w:rsidRPr="00E626EA">
              <w:rPr>
                <w:b/>
                <w:smallCaps/>
              </w:rPr>
              <w:t>Componente Curricular</w:t>
            </w:r>
            <w:r w:rsidRPr="00E626EA">
              <w:rPr>
                <w:b/>
              </w:rPr>
              <w:t xml:space="preserve">: </w:t>
            </w:r>
            <w:r w:rsidRPr="007D0CF1">
              <w:rPr>
                <w:b/>
              </w:rPr>
              <w:t>Laboratório de Programação Orientada a Objetos</w:t>
            </w:r>
          </w:p>
        </w:tc>
      </w:tr>
      <w:tr w:rsidR="007D0CF1" w:rsidRPr="00E626EA" w:rsidTr="00B85F0A">
        <w:trPr>
          <w:cantSplit/>
        </w:trPr>
        <w:tc>
          <w:tcPr>
            <w:tcW w:w="9143" w:type="dxa"/>
            <w:gridSpan w:val="3"/>
            <w:tcBorders>
              <w:top w:val="single" w:sz="12" w:space="0" w:color="auto"/>
              <w:left w:val="threeDEmboss" w:sz="12" w:space="0" w:color="auto"/>
              <w:bottom w:val="single" w:sz="12" w:space="0" w:color="auto"/>
            </w:tcBorders>
            <w:vAlign w:val="center"/>
          </w:tcPr>
          <w:p w:rsidR="007D0CF1" w:rsidRPr="00E626EA" w:rsidRDefault="007D0CF1" w:rsidP="00B85F0A">
            <w:pPr>
              <w:spacing w:before="60" w:after="60"/>
              <w:jc w:val="both"/>
              <w:rPr>
                <w:b/>
              </w:rPr>
            </w:pPr>
            <w:r w:rsidRPr="00E626EA">
              <w:rPr>
                <w:b/>
              </w:rPr>
              <w:t>Curso: Engenharia de Computação</w:t>
            </w:r>
          </w:p>
        </w:tc>
      </w:tr>
      <w:tr w:rsidR="007D0CF1" w:rsidRPr="00E626EA" w:rsidTr="00B85F0A">
        <w:trPr>
          <w:cantSplit/>
        </w:trPr>
        <w:tc>
          <w:tcPr>
            <w:tcW w:w="9143" w:type="dxa"/>
            <w:gridSpan w:val="3"/>
            <w:tcBorders>
              <w:top w:val="single" w:sz="4" w:space="0" w:color="auto"/>
              <w:left w:val="threeDEmboss" w:sz="12" w:space="0" w:color="auto"/>
              <w:bottom w:val="single" w:sz="12" w:space="0" w:color="auto"/>
            </w:tcBorders>
            <w:vAlign w:val="center"/>
          </w:tcPr>
          <w:p w:rsidR="007D0CF1" w:rsidRPr="00E626EA" w:rsidRDefault="007D0CF1" w:rsidP="00B85F0A">
            <w:pPr>
              <w:spacing w:before="60" w:after="60"/>
              <w:jc w:val="both"/>
              <w:rPr>
                <w:b/>
              </w:rPr>
            </w:pPr>
            <w:r w:rsidRPr="00E626EA">
              <w:rPr>
                <w:b/>
              </w:rPr>
              <w:t>Série/Período: 2º Período</w:t>
            </w:r>
          </w:p>
        </w:tc>
      </w:tr>
      <w:tr w:rsidR="007D0CF1" w:rsidRPr="00E626EA" w:rsidTr="00B85F0A">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7D0CF1" w:rsidRPr="00E626EA" w:rsidRDefault="007D0CF1" w:rsidP="00B85F0A">
            <w:pPr>
              <w:spacing w:before="60" w:after="60"/>
            </w:pPr>
            <w:r w:rsidRPr="00E626EA">
              <w:t>Carga Horária:</w:t>
            </w:r>
            <w:r>
              <w:rPr>
                <w:b/>
              </w:rPr>
              <w:t>67</w:t>
            </w:r>
          </w:p>
        </w:tc>
        <w:tc>
          <w:tcPr>
            <w:tcW w:w="3402" w:type="dxa"/>
            <w:tcBorders>
              <w:top w:val="single" w:sz="4" w:space="0" w:color="auto"/>
              <w:left w:val="single" w:sz="12" w:space="0" w:color="auto"/>
              <w:bottom w:val="single" w:sz="4" w:space="0" w:color="auto"/>
              <w:right w:val="single" w:sz="12" w:space="0" w:color="auto"/>
            </w:tcBorders>
            <w:vAlign w:val="center"/>
          </w:tcPr>
          <w:p w:rsidR="007D0CF1" w:rsidRPr="00E626EA" w:rsidRDefault="007D0CF1" w:rsidP="00B85F0A">
            <w:pPr>
              <w:spacing w:before="60" w:after="60"/>
              <w:rPr>
                <w:b/>
              </w:rPr>
            </w:pPr>
            <w:r w:rsidRPr="00E626EA">
              <w:rPr>
                <w:b/>
              </w:rPr>
              <w:t>Horas Teóric</w:t>
            </w:r>
            <w:r>
              <w:rPr>
                <w:b/>
              </w:rPr>
              <w:t>a</w:t>
            </w:r>
            <w:r w:rsidR="00D61F13">
              <w:rPr>
                <w:b/>
              </w:rPr>
              <w:t>s</w:t>
            </w:r>
            <w:r>
              <w:rPr>
                <w:b/>
              </w:rPr>
              <w:t>:0</w:t>
            </w:r>
          </w:p>
        </w:tc>
        <w:tc>
          <w:tcPr>
            <w:tcW w:w="2127" w:type="dxa"/>
            <w:tcBorders>
              <w:top w:val="single" w:sz="4" w:space="0" w:color="auto"/>
              <w:left w:val="single" w:sz="12" w:space="0" w:color="auto"/>
              <w:bottom w:val="single" w:sz="4" w:space="0" w:color="auto"/>
            </w:tcBorders>
            <w:vAlign w:val="center"/>
          </w:tcPr>
          <w:p w:rsidR="007D0CF1" w:rsidRPr="00E626EA" w:rsidRDefault="007D0CF1" w:rsidP="007D0CF1">
            <w:pPr>
              <w:spacing w:before="60" w:after="60"/>
              <w:rPr>
                <w:b/>
              </w:rPr>
            </w:pPr>
            <w:r w:rsidRPr="00E626EA">
              <w:rPr>
                <w:b/>
              </w:rPr>
              <w:t>Horas Prática</w:t>
            </w:r>
            <w:r w:rsidR="00D61F13">
              <w:rPr>
                <w:b/>
              </w:rPr>
              <w:t>s</w:t>
            </w:r>
            <w:r w:rsidRPr="00E626EA">
              <w:rPr>
                <w:b/>
              </w:rPr>
              <w:t>:</w:t>
            </w:r>
            <w:r>
              <w:rPr>
                <w:b/>
              </w:rPr>
              <w:t>67</w:t>
            </w:r>
          </w:p>
        </w:tc>
      </w:tr>
      <w:tr w:rsidR="007D0CF1" w:rsidRPr="00E626EA" w:rsidTr="00B85F0A">
        <w:trPr>
          <w:cantSplit/>
        </w:trPr>
        <w:tc>
          <w:tcPr>
            <w:tcW w:w="9143" w:type="dxa"/>
            <w:gridSpan w:val="3"/>
            <w:tcBorders>
              <w:top w:val="single" w:sz="12" w:space="0" w:color="auto"/>
            </w:tcBorders>
            <w:vAlign w:val="center"/>
          </w:tcPr>
          <w:p w:rsidR="007D0CF1" w:rsidRPr="00E626EA" w:rsidRDefault="007D0CF1" w:rsidP="00B85F0A">
            <w:pPr>
              <w:spacing w:before="60" w:after="60"/>
              <w:jc w:val="both"/>
              <w:rPr>
                <w:b/>
              </w:rPr>
            </w:pPr>
            <w:r w:rsidRPr="00E626EA">
              <w:rPr>
                <w:b/>
              </w:rPr>
              <w:t>Docente Responsável:</w:t>
            </w:r>
          </w:p>
        </w:tc>
      </w:tr>
      <w:tr w:rsidR="007D0CF1" w:rsidRPr="00E626EA" w:rsidTr="00B85F0A">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7D0CF1" w:rsidRPr="00E626EA" w:rsidRDefault="007D0CF1" w:rsidP="00B85F0A">
            <w:pPr>
              <w:spacing w:before="60" w:after="60"/>
              <w:jc w:val="center"/>
              <w:rPr>
                <w:b/>
                <w:smallCaps/>
              </w:rPr>
            </w:pPr>
            <w:r w:rsidRPr="00E626EA">
              <w:rPr>
                <w:b/>
                <w:smallCaps/>
              </w:rPr>
              <w:t>Ementa</w:t>
            </w:r>
          </w:p>
        </w:tc>
      </w:tr>
      <w:tr w:rsidR="007D0CF1" w:rsidRPr="00E626EA" w:rsidTr="00B85F0A">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000000" w:fill="auto"/>
          </w:tcPr>
          <w:p w:rsidR="007D0CF1" w:rsidRPr="00E626EA" w:rsidRDefault="007D0CF1" w:rsidP="00B85F0A">
            <w:pPr>
              <w:spacing w:before="60" w:after="60"/>
              <w:jc w:val="center"/>
              <w:rPr>
                <w:b/>
                <w:smallCaps/>
              </w:rPr>
            </w:pPr>
          </w:p>
          <w:p w:rsidR="007D0CF1" w:rsidRPr="00FF2A6E" w:rsidRDefault="007D0CF1" w:rsidP="007E0230">
            <w:pPr>
              <w:numPr>
                <w:ilvl w:val="0"/>
                <w:numId w:val="40"/>
              </w:numPr>
              <w:suppressAutoHyphens w:val="0"/>
              <w:autoSpaceDE/>
              <w:spacing w:line="240" w:lineRule="auto"/>
              <w:jc w:val="both"/>
              <w:textAlignment w:val="auto"/>
              <w:rPr>
                <w:snapToGrid w:val="0"/>
                <w:highlight w:val="yellow"/>
              </w:rPr>
            </w:pPr>
            <w:r w:rsidRPr="00FF2A6E">
              <w:rPr>
                <w:highlight w:val="yellow"/>
              </w:rPr>
              <w:t>Principais recursos, características e suporte ferramental relacionados à linguagem de programação Java. Aplicação dos principais conceitos relacionados com a orientação a objetos</w:t>
            </w:r>
          </w:p>
          <w:p w:rsidR="007D0CF1" w:rsidRPr="00E626EA" w:rsidRDefault="007D0CF1" w:rsidP="00B85F0A">
            <w:pPr>
              <w:spacing w:before="60" w:after="60"/>
              <w:rPr>
                <w:b/>
                <w:smallCaps/>
              </w:rPr>
            </w:pPr>
          </w:p>
        </w:tc>
      </w:tr>
      <w:tr w:rsidR="007D0CF1" w:rsidRPr="00E626EA" w:rsidTr="00B85F0A">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7D0CF1" w:rsidRPr="00E626EA" w:rsidRDefault="007D0CF1" w:rsidP="00B85F0A">
            <w:pPr>
              <w:spacing w:before="60" w:after="60"/>
              <w:jc w:val="center"/>
              <w:rPr>
                <w:b/>
                <w:bCs/>
                <w:smallCaps/>
                <w:snapToGrid w:val="0"/>
              </w:rPr>
            </w:pPr>
            <w:r w:rsidRPr="00E626EA">
              <w:rPr>
                <w:b/>
                <w:bCs/>
                <w:smallCaps/>
                <w:snapToGrid w:val="0"/>
              </w:rPr>
              <w:t>Objetivos</w:t>
            </w:r>
          </w:p>
        </w:tc>
      </w:tr>
      <w:tr w:rsidR="007D0CF1" w:rsidRPr="00E626EA" w:rsidTr="00B85F0A">
        <w:tblPrEx>
          <w:tblBorders>
            <w:insideV w:val="single" w:sz="4" w:space="0" w:color="auto"/>
          </w:tblBorders>
        </w:tblPrEx>
        <w:tc>
          <w:tcPr>
            <w:tcW w:w="9143" w:type="dxa"/>
            <w:gridSpan w:val="3"/>
            <w:tcBorders>
              <w:top w:val="threeDEmboss" w:sz="12" w:space="0" w:color="auto"/>
              <w:bottom w:val="threeDEmboss" w:sz="12" w:space="0" w:color="auto"/>
            </w:tcBorders>
            <w:shd w:val="clear" w:color="000000" w:fill="auto"/>
          </w:tcPr>
          <w:p w:rsidR="007D0CF1" w:rsidRPr="00E626EA" w:rsidRDefault="007D0CF1" w:rsidP="00B85F0A">
            <w:pPr>
              <w:ind w:right="214"/>
              <w:rPr>
                <w:snapToGrid w:val="0"/>
              </w:rPr>
            </w:pPr>
          </w:p>
          <w:p w:rsidR="007D0CF1" w:rsidRPr="00E626EA" w:rsidRDefault="007D0CF1" w:rsidP="00B85F0A">
            <w:pPr>
              <w:pStyle w:val="Ttulo7"/>
              <w:ind w:right="214"/>
              <w:jc w:val="left"/>
              <w:rPr>
                <w:snapToGrid w:val="0"/>
              </w:rPr>
            </w:pPr>
            <w:r w:rsidRPr="00E626EA">
              <w:t>Geral</w:t>
            </w:r>
          </w:p>
          <w:p w:rsidR="007D0CF1" w:rsidRPr="007D0CF1" w:rsidRDefault="007D0CF1" w:rsidP="007E0230">
            <w:pPr>
              <w:numPr>
                <w:ilvl w:val="0"/>
                <w:numId w:val="43"/>
              </w:numPr>
              <w:tabs>
                <w:tab w:val="num" w:pos="720"/>
              </w:tabs>
              <w:autoSpaceDE/>
              <w:spacing w:line="240" w:lineRule="auto"/>
              <w:ind w:right="214"/>
              <w:jc w:val="both"/>
              <w:textAlignment w:val="auto"/>
              <w:rPr>
                <w:szCs w:val="20"/>
              </w:rPr>
            </w:pPr>
            <w:r w:rsidRPr="007D0CF1">
              <w:rPr>
                <w:szCs w:val="20"/>
              </w:rPr>
              <w:t>Desenvolver soluções</w:t>
            </w:r>
            <w:r w:rsidR="00D61F13">
              <w:rPr>
                <w:szCs w:val="20"/>
              </w:rPr>
              <w:t xml:space="preserve"> </w:t>
            </w:r>
            <w:r w:rsidRPr="007D0CF1">
              <w:rPr>
                <w:szCs w:val="20"/>
              </w:rPr>
              <w:t xml:space="preserve">para os problemas propostos, visando à obtenção dos resultados por computador. Escrever programas, utilizando uma linguagem de programação orientada a objetos. Utilizar eficientemente um Ambiente de Desenvolvimento Integrado. </w:t>
            </w:r>
          </w:p>
          <w:p w:rsidR="007D0CF1" w:rsidRPr="009728BB" w:rsidRDefault="007D0CF1" w:rsidP="007D0CF1">
            <w:pPr>
              <w:autoSpaceDE/>
              <w:spacing w:line="240" w:lineRule="auto"/>
              <w:ind w:right="214"/>
              <w:textAlignment w:val="auto"/>
              <w:rPr>
                <w:szCs w:val="20"/>
              </w:rPr>
            </w:pPr>
          </w:p>
          <w:p w:rsidR="007D0CF1" w:rsidRPr="00E626EA" w:rsidRDefault="007D0CF1" w:rsidP="00B85F0A">
            <w:pPr>
              <w:ind w:right="214"/>
              <w:jc w:val="both"/>
              <w:rPr>
                <w:snapToGrid w:val="0"/>
              </w:rPr>
            </w:pPr>
          </w:p>
          <w:p w:rsidR="007D0CF1" w:rsidRPr="009728BB" w:rsidRDefault="007D0CF1" w:rsidP="00B85F0A">
            <w:pPr>
              <w:pStyle w:val="PargrafodaLista"/>
            </w:pPr>
            <w:r w:rsidRPr="009728BB">
              <w:t>Específicos</w:t>
            </w:r>
          </w:p>
          <w:p w:rsidR="007D0CF1" w:rsidRPr="007D0CF1" w:rsidRDefault="007D0CF1" w:rsidP="007E0230">
            <w:pPr>
              <w:numPr>
                <w:ilvl w:val="0"/>
                <w:numId w:val="43"/>
              </w:numPr>
              <w:tabs>
                <w:tab w:val="num" w:pos="720"/>
              </w:tabs>
              <w:autoSpaceDE/>
              <w:spacing w:line="240" w:lineRule="auto"/>
              <w:ind w:right="214"/>
              <w:textAlignment w:val="auto"/>
              <w:rPr>
                <w:szCs w:val="20"/>
              </w:rPr>
            </w:pPr>
            <w:r w:rsidRPr="007D0CF1">
              <w:rPr>
                <w:szCs w:val="20"/>
              </w:rPr>
              <w:t>Instalar o pacote de programas necessário para realizar as práticas de programação;</w:t>
            </w:r>
          </w:p>
          <w:p w:rsidR="007D0CF1" w:rsidRPr="007D0CF1" w:rsidRDefault="007D0CF1" w:rsidP="007E0230">
            <w:pPr>
              <w:numPr>
                <w:ilvl w:val="0"/>
                <w:numId w:val="43"/>
              </w:numPr>
              <w:tabs>
                <w:tab w:val="num" w:pos="720"/>
              </w:tabs>
              <w:autoSpaceDE/>
              <w:spacing w:line="240" w:lineRule="auto"/>
              <w:ind w:right="214"/>
              <w:textAlignment w:val="auto"/>
              <w:rPr>
                <w:szCs w:val="20"/>
              </w:rPr>
            </w:pPr>
            <w:r w:rsidRPr="007D0CF1">
              <w:rPr>
                <w:szCs w:val="20"/>
              </w:rPr>
              <w:t>Configurar o ambiente de desenvolvimento para programação;</w:t>
            </w:r>
          </w:p>
          <w:p w:rsidR="007D0CF1" w:rsidRPr="007D0CF1" w:rsidRDefault="007D0CF1" w:rsidP="007E0230">
            <w:pPr>
              <w:numPr>
                <w:ilvl w:val="0"/>
                <w:numId w:val="43"/>
              </w:numPr>
              <w:tabs>
                <w:tab w:val="num" w:pos="720"/>
              </w:tabs>
              <w:autoSpaceDE/>
              <w:spacing w:line="240" w:lineRule="auto"/>
              <w:ind w:right="214"/>
              <w:textAlignment w:val="auto"/>
              <w:rPr>
                <w:szCs w:val="20"/>
              </w:rPr>
            </w:pPr>
            <w:r w:rsidRPr="007D0CF1">
              <w:rPr>
                <w:szCs w:val="20"/>
              </w:rPr>
              <w:t>Importar bibliotecas para uso em projetos de programação;</w:t>
            </w:r>
          </w:p>
          <w:p w:rsidR="007D0CF1" w:rsidRPr="007D0CF1" w:rsidRDefault="007D0CF1" w:rsidP="007E0230">
            <w:pPr>
              <w:numPr>
                <w:ilvl w:val="0"/>
                <w:numId w:val="43"/>
              </w:numPr>
              <w:tabs>
                <w:tab w:val="num" w:pos="720"/>
              </w:tabs>
              <w:autoSpaceDE/>
              <w:spacing w:line="240" w:lineRule="auto"/>
              <w:ind w:right="214"/>
              <w:textAlignment w:val="auto"/>
              <w:rPr>
                <w:szCs w:val="20"/>
              </w:rPr>
            </w:pPr>
            <w:r w:rsidRPr="007D0CF1">
              <w:rPr>
                <w:szCs w:val="20"/>
              </w:rPr>
              <w:t>Explorar a documentação da API Java</w:t>
            </w:r>
          </w:p>
          <w:p w:rsidR="007D0CF1" w:rsidRPr="007D0CF1" w:rsidRDefault="007D0CF1" w:rsidP="007E0230">
            <w:pPr>
              <w:numPr>
                <w:ilvl w:val="0"/>
                <w:numId w:val="43"/>
              </w:numPr>
              <w:tabs>
                <w:tab w:val="num" w:pos="720"/>
              </w:tabs>
              <w:autoSpaceDE/>
              <w:spacing w:line="240" w:lineRule="auto"/>
              <w:ind w:right="214"/>
              <w:textAlignment w:val="auto"/>
              <w:rPr>
                <w:szCs w:val="20"/>
              </w:rPr>
            </w:pPr>
            <w:r w:rsidRPr="007D0CF1">
              <w:rPr>
                <w:szCs w:val="20"/>
              </w:rPr>
              <w:t>Criar classes e elaborar testes de unidade;</w:t>
            </w:r>
          </w:p>
          <w:p w:rsidR="007D0CF1" w:rsidRPr="007D0CF1" w:rsidRDefault="007D0CF1" w:rsidP="007E0230">
            <w:pPr>
              <w:numPr>
                <w:ilvl w:val="0"/>
                <w:numId w:val="43"/>
              </w:numPr>
              <w:tabs>
                <w:tab w:val="num" w:pos="720"/>
              </w:tabs>
              <w:autoSpaceDE/>
              <w:spacing w:line="240" w:lineRule="auto"/>
              <w:ind w:right="214"/>
              <w:textAlignment w:val="auto"/>
              <w:rPr>
                <w:szCs w:val="20"/>
              </w:rPr>
            </w:pPr>
            <w:r w:rsidRPr="007D0CF1">
              <w:rPr>
                <w:szCs w:val="20"/>
              </w:rPr>
              <w:t>Escrever programas utilizando os recursos disponíveis para tratamento de erros e exceções.</w:t>
            </w:r>
          </w:p>
          <w:p w:rsidR="007D0CF1" w:rsidRPr="007D0CF1" w:rsidRDefault="007D0CF1" w:rsidP="007E0230">
            <w:pPr>
              <w:numPr>
                <w:ilvl w:val="0"/>
                <w:numId w:val="43"/>
              </w:numPr>
              <w:tabs>
                <w:tab w:val="num" w:pos="720"/>
              </w:tabs>
              <w:autoSpaceDE/>
              <w:spacing w:line="240" w:lineRule="auto"/>
              <w:ind w:right="214"/>
              <w:textAlignment w:val="auto"/>
              <w:rPr>
                <w:szCs w:val="20"/>
              </w:rPr>
            </w:pPr>
            <w:r w:rsidRPr="007D0CF1">
              <w:rPr>
                <w:szCs w:val="20"/>
              </w:rPr>
              <w:t>Explorar os diversos recursos de um Ambiente de Desenvolvimento Integrado (ADI)</w:t>
            </w:r>
          </w:p>
          <w:p w:rsidR="007D0CF1" w:rsidRPr="007D0CF1" w:rsidRDefault="007D0CF1" w:rsidP="007E0230">
            <w:pPr>
              <w:numPr>
                <w:ilvl w:val="0"/>
                <w:numId w:val="43"/>
              </w:numPr>
              <w:tabs>
                <w:tab w:val="num" w:pos="720"/>
              </w:tabs>
              <w:autoSpaceDE/>
              <w:spacing w:line="240" w:lineRule="auto"/>
              <w:ind w:right="214"/>
              <w:textAlignment w:val="auto"/>
              <w:rPr>
                <w:szCs w:val="20"/>
              </w:rPr>
            </w:pPr>
            <w:r w:rsidRPr="007D0CF1">
              <w:rPr>
                <w:szCs w:val="20"/>
              </w:rPr>
              <w:t>Realizar testes de unidade e validar o software</w:t>
            </w:r>
          </w:p>
          <w:p w:rsidR="007D0CF1" w:rsidRPr="00E626EA" w:rsidRDefault="007D0CF1" w:rsidP="007D0CF1">
            <w:pPr>
              <w:autoSpaceDE/>
              <w:spacing w:line="240" w:lineRule="auto"/>
              <w:ind w:left="1117" w:right="214"/>
              <w:textAlignment w:val="auto"/>
              <w:rPr>
                <w:snapToGrid w:val="0"/>
              </w:rPr>
            </w:pPr>
          </w:p>
        </w:tc>
      </w:tr>
      <w:tr w:rsidR="007D0CF1" w:rsidRPr="00E626EA" w:rsidTr="00B85F0A">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7D0CF1" w:rsidRPr="00E626EA" w:rsidRDefault="007D0CF1" w:rsidP="00B85F0A">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7D0CF1" w:rsidRPr="00E626EA" w:rsidTr="00B85F0A">
        <w:tblPrEx>
          <w:tblBorders>
            <w:insideV w:val="single" w:sz="4" w:space="0" w:color="auto"/>
          </w:tblBorders>
        </w:tblPrEx>
        <w:tc>
          <w:tcPr>
            <w:tcW w:w="9143" w:type="dxa"/>
            <w:gridSpan w:val="3"/>
            <w:tcBorders>
              <w:top w:val="nil"/>
              <w:bottom w:val="threeDEmboss" w:sz="12" w:space="0" w:color="auto"/>
            </w:tcBorders>
          </w:tcPr>
          <w:p w:rsidR="007D0CF1" w:rsidRPr="009728BB" w:rsidRDefault="007D0CF1" w:rsidP="00B85F0A">
            <w:pPr>
              <w:suppressAutoHyphens w:val="0"/>
              <w:autoSpaceDE/>
              <w:spacing w:line="240" w:lineRule="auto"/>
              <w:jc w:val="both"/>
              <w:textAlignment w:val="auto"/>
              <w:rPr>
                <w:b/>
                <w:snapToGrid w:val="0"/>
              </w:rPr>
            </w:pPr>
            <w:r w:rsidRPr="009728BB">
              <w:rPr>
                <w:b/>
                <w:snapToGrid w:val="0"/>
              </w:rPr>
              <w:t>1ª Unidade</w:t>
            </w:r>
          </w:p>
          <w:p w:rsidR="007D0CF1" w:rsidRPr="00CB16D0" w:rsidRDefault="007D0CF1" w:rsidP="007E0230">
            <w:pPr>
              <w:numPr>
                <w:ilvl w:val="0"/>
                <w:numId w:val="43"/>
              </w:numPr>
              <w:autoSpaceDE/>
              <w:spacing w:line="240" w:lineRule="auto"/>
              <w:textAlignment w:val="auto"/>
              <w:rPr>
                <w:szCs w:val="20"/>
              </w:rPr>
            </w:pPr>
            <w:r w:rsidRPr="007D0CF1">
              <w:rPr>
                <w:szCs w:val="20"/>
              </w:rPr>
              <w:t>Ambiente de Desenvolvimento Integrado</w:t>
            </w:r>
          </w:p>
          <w:p w:rsidR="007D0CF1" w:rsidRPr="00CB16D0" w:rsidRDefault="007D0CF1" w:rsidP="007E0230">
            <w:pPr>
              <w:numPr>
                <w:ilvl w:val="1"/>
                <w:numId w:val="43"/>
              </w:numPr>
              <w:autoSpaceDE/>
              <w:spacing w:line="240" w:lineRule="auto"/>
              <w:textAlignment w:val="auto"/>
              <w:rPr>
                <w:szCs w:val="20"/>
              </w:rPr>
            </w:pPr>
            <w:r>
              <w:rPr>
                <w:szCs w:val="20"/>
              </w:rPr>
              <w:t>Escrever, compilar e executar</w:t>
            </w:r>
            <w:r w:rsidRPr="00CB16D0">
              <w:rPr>
                <w:szCs w:val="20"/>
              </w:rPr>
              <w:t xml:space="preserve"> aplicações Java</w:t>
            </w:r>
          </w:p>
          <w:p w:rsidR="007D0CF1" w:rsidRPr="00CB16D0" w:rsidRDefault="007D0CF1" w:rsidP="007E0230">
            <w:pPr>
              <w:numPr>
                <w:ilvl w:val="1"/>
                <w:numId w:val="43"/>
              </w:numPr>
              <w:autoSpaceDE/>
              <w:spacing w:line="240" w:lineRule="auto"/>
              <w:textAlignment w:val="auto"/>
              <w:rPr>
                <w:szCs w:val="20"/>
              </w:rPr>
            </w:pPr>
            <w:r w:rsidRPr="00CB16D0">
              <w:rPr>
                <w:szCs w:val="20"/>
              </w:rPr>
              <w:t>Estado da arte em ambientes de desenvolvimento e execução</w:t>
            </w:r>
          </w:p>
          <w:p w:rsidR="007D0CF1" w:rsidRDefault="007D0CF1" w:rsidP="007E0230">
            <w:pPr>
              <w:numPr>
                <w:ilvl w:val="1"/>
                <w:numId w:val="43"/>
              </w:numPr>
              <w:autoSpaceDE/>
              <w:spacing w:line="240" w:lineRule="auto"/>
              <w:textAlignment w:val="auto"/>
              <w:rPr>
                <w:szCs w:val="20"/>
              </w:rPr>
            </w:pPr>
            <w:r>
              <w:rPr>
                <w:szCs w:val="20"/>
              </w:rPr>
              <w:t>Criar um Projeto e um espaço de trabalho (workspace)</w:t>
            </w:r>
          </w:p>
          <w:p w:rsidR="007D0CF1" w:rsidRDefault="007D0CF1" w:rsidP="007E0230">
            <w:pPr>
              <w:numPr>
                <w:ilvl w:val="1"/>
                <w:numId w:val="43"/>
              </w:numPr>
              <w:autoSpaceDE/>
              <w:spacing w:line="240" w:lineRule="auto"/>
              <w:textAlignment w:val="auto"/>
              <w:rPr>
                <w:szCs w:val="20"/>
              </w:rPr>
            </w:pPr>
            <w:r>
              <w:rPr>
                <w:szCs w:val="20"/>
              </w:rPr>
              <w:t>Configurar a execução de um programa</w:t>
            </w:r>
          </w:p>
          <w:p w:rsidR="007D0CF1" w:rsidRPr="00CB16D0" w:rsidRDefault="007D0CF1" w:rsidP="007D0CF1">
            <w:pPr>
              <w:ind w:left="1117"/>
              <w:rPr>
                <w:szCs w:val="20"/>
              </w:rPr>
            </w:pPr>
          </w:p>
          <w:p w:rsidR="007D0CF1" w:rsidRPr="007D0CF1" w:rsidRDefault="007D0CF1" w:rsidP="007E0230">
            <w:pPr>
              <w:numPr>
                <w:ilvl w:val="0"/>
                <w:numId w:val="43"/>
              </w:numPr>
              <w:autoSpaceDE/>
              <w:spacing w:line="240" w:lineRule="auto"/>
              <w:textAlignment w:val="auto"/>
              <w:rPr>
                <w:szCs w:val="20"/>
              </w:rPr>
            </w:pPr>
            <w:r w:rsidRPr="007D0CF1">
              <w:rPr>
                <w:szCs w:val="20"/>
              </w:rPr>
              <w:t>Programação Orientada a Objetos com Java</w:t>
            </w:r>
          </w:p>
          <w:p w:rsidR="007D0CF1" w:rsidRPr="00CB16D0" w:rsidRDefault="007D0CF1" w:rsidP="007E0230">
            <w:pPr>
              <w:numPr>
                <w:ilvl w:val="1"/>
                <w:numId w:val="43"/>
              </w:numPr>
              <w:autoSpaceDE/>
              <w:spacing w:line="240" w:lineRule="auto"/>
              <w:textAlignment w:val="auto"/>
              <w:rPr>
                <w:szCs w:val="20"/>
              </w:rPr>
            </w:pPr>
            <w:r w:rsidRPr="00CB16D0">
              <w:rPr>
                <w:szCs w:val="20"/>
              </w:rPr>
              <w:t>Classes e criação de objetos</w:t>
            </w:r>
          </w:p>
          <w:p w:rsidR="007D0CF1" w:rsidRPr="00CB16D0" w:rsidRDefault="007D0CF1" w:rsidP="007E0230">
            <w:pPr>
              <w:numPr>
                <w:ilvl w:val="1"/>
                <w:numId w:val="43"/>
              </w:numPr>
              <w:autoSpaceDE/>
              <w:spacing w:line="240" w:lineRule="auto"/>
              <w:textAlignment w:val="auto"/>
              <w:rPr>
                <w:szCs w:val="20"/>
              </w:rPr>
            </w:pPr>
            <w:r w:rsidRPr="00CB16D0">
              <w:rPr>
                <w:szCs w:val="20"/>
              </w:rPr>
              <w:t>Membros de classe: atributos e métodos (classe e instância)</w:t>
            </w:r>
          </w:p>
          <w:p w:rsidR="007D0CF1" w:rsidRPr="00CB16D0" w:rsidRDefault="007D0CF1" w:rsidP="007E0230">
            <w:pPr>
              <w:numPr>
                <w:ilvl w:val="1"/>
                <w:numId w:val="43"/>
              </w:numPr>
              <w:autoSpaceDE/>
              <w:spacing w:line="240" w:lineRule="auto"/>
              <w:textAlignment w:val="auto"/>
              <w:rPr>
                <w:szCs w:val="20"/>
              </w:rPr>
            </w:pPr>
            <w:r w:rsidRPr="00CB16D0">
              <w:rPr>
                <w:szCs w:val="20"/>
              </w:rPr>
              <w:t>Abstração de dados e encapsulamento</w:t>
            </w:r>
          </w:p>
          <w:p w:rsidR="007D0CF1" w:rsidRPr="00CB16D0" w:rsidRDefault="007D0CF1" w:rsidP="007E0230">
            <w:pPr>
              <w:numPr>
                <w:ilvl w:val="1"/>
                <w:numId w:val="43"/>
              </w:numPr>
              <w:autoSpaceDE/>
              <w:spacing w:line="240" w:lineRule="auto"/>
              <w:textAlignment w:val="auto"/>
              <w:rPr>
                <w:szCs w:val="20"/>
              </w:rPr>
            </w:pPr>
            <w:r w:rsidRPr="00CB16D0">
              <w:rPr>
                <w:szCs w:val="20"/>
              </w:rPr>
              <w:t>Construtores e suas características</w:t>
            </w:r>
          </w:p>
          <w:p w:rsidR="007D0CF1" w:rsidRPr="00CB16D0" w:rsidRDefault="007D0CF1" w:rsidP="007E0230">
            <w:pPr>
              <w:numPr>
                <w:ilvl w:val="1"/>
                <w:numId w:val="43"/>
              </w:numPr>
              <w:autoSpaceDE/>
              <w:spacing w:line="240" w:lineRule="auto"/>
              <w:textAlignment w:val="auto"/>
              <w:rPr>
                <w:szCs w:val="20"/>
              </w:rPr>
            </w:pPr>
            <w:r w:rsidRPr="00CB16D0">
              <w:rPr>
                <w:szCs w:val="20"/>
              </w:rPr>
              <w:t>Definindo mensagens e interface de objetos</w:t>
            </w:r>
          </w:p>
          <w:p w:rsidR="007D0CF1" w:rsidRPr="00CB16D0" w:rsidRDefault="007D0CF1" w:rsidP="007E0230">
            <w:pPr>
              <w:numPr>
                <w:ilvl w:val="1"/>
                <w:numId w:val="43"/>
              </w:numPr>
              <w:autoSpaceDE/>
              <w:spacing w:line="240" w:lineRule="auto"/>
              <w:textAlignment w:val="auto"/>
              <w:rPr>
                <w:szCs w:val="20"/>
              </w:rPr>
            </w:pPr>
            <w:r w:rsidRPr="00CB16D0">
              <w:rPr>
                <w:szCs w:val="20"/>
              </w:rPr>
              <w:t>Sobrecarga e sobreposição de métodos</w:t>
            </w:r>
          </w:p>
          <w:p w:rsidR="007D0CF1" w:rsidRPr="00CB16D0" w:rsidRDefault="007D0CF1" w:rsidP="007E0230">
            <w:pPr>
              <w:numPr>
                <w:ilvl w:val="1"/>
                <w:numId w:val="43"/>
              </w:numPr>
              <w:autoSpaceDE/>
              <w:spacing w:line="240" w:lineRule="auto"/>
              <w:textAlignment w:val="auto"/>
              <w:rPr>
                <w:szCs w:val="20"/>
              </w:rPr>
            </w:pPr>
            <w:r w:rsidRPr="00CB16D0">
              <w:rPr>
                <w:szCs w:val="20"/>
              </w:rPr>
              <w:lastRenderedPageBreak/>
              <w:t>Ciclo de vida dos objetos (instanciação à destruição)</w:t>
            </w:r>
          </w:p>
          <w:p w:rsidR="007D0CF1" w:rsidRPr="00CB16D0" w:rsidRDefault="007D0CF1" w:rsidP="007E0230">
            <w:pPr>
              <w:numPr>
                <w:ilvl w:val="1"/>
                <w:numId w:val="43"/>
              </w:numPr>
              <w:autoSpaceDE/>
              <w:spacing w:line="240" w:lineRule="auto"/>
              <w:textAlignment w:val="auto"/>
              <w:rPr>
                <w:szCs w:val="20"/>
              </w:rPr>
            </w:pPr>
            <w:r w:rsidRPr="00CB16D0">
              <w:rPr>
                <w:szCs w:val="20"/>
              </w:rPr>
              <w:t xml:space="preserve">Classes </w:t>
            </w:r>
            <w:r>
              <w:rPr>
                <w:szCs w:val="20"/>
              </w:rPr>
              <w:t>Encapsuladoras</w:t>
            </w:r>
            <w:r w:rsidRPr="00CB16D0">
              <w:rPr>
                <w:szCs w:val="20"/>
              </w:rPr>
              <w:t xml:space="preserve"> (Boolean, Character, Short, Integer, etc.)</w:t>
            </w:r>
          </w:p>
          <w:p w:rsidR="007D0CF1" w:rsidRPr="00CB16D0" w:rsidRDefault="007D0CF1" w:rsidP="007E0230">
            <w:pPr>
              <w:numPr>
                <w:ilvl w:val="1"/>
                <w:numId w:val="43"/>
              </w:numPr>
              <w:autoSpaceDE/>
              <w:spacing w:line="240" w:lineRule="auto"/>
              <w:textAlignment w:val="auto"/>
              <w:rPr>
                <w:szCs w:val="20"/>
              </w:rPr>
            </w:pPr>
            <w:r w:rsidRPr="00CB16D0">
              <w:rPr>
                <w:szCs w:val="20"/>
              </w:rPr>
              <w:t>Estruturação e Manipulação de Objetos em Java</w:t>
            </w:r>
          </w:p>
          <w:p w:rsidR="007D0CF1" w:rsidRPr="007D0CF1" w:rsidRDefault="007D0CF1" w:rsidP="007E0230">
            <w:pPr>
              <w:numPr>
                <w:ilvl w:val="1"/>
                <w:numId w:val="43"/>
              </w:numPr>
              <w:autoSpaceDE/>
              <w:spacing w:line="240" w:lineRule="auto"/>
              <w:textAlignment w:val="auto"/>
              <w:rPr>
                <w:szCs w:val="20"/>
              </w:rPr>
            </w:pPr>
            <w:r w:rsidRPr="00CB16D0">
              <w:rPr>
                <w:szCs w:val="20"/>
              </w:rPr>
              <w:t>Herança e noções de Polimorfismo</w:t>
            </w:r>
          </w:p>
          <w:p w:rsidR="007D0CF1" w:rsidRDefault="007D0CF1" w:rsidP="00B85F0A">
            <w:pPr>
              <w:suppressAutoHyphens w:val="0"/>
              <w:autoSpaceDE/>
              <w:spacing w:line="240" w:lineRule="auto"/>
              <w:jc w:val="both"/>
              <w:textAlignment w:val="auto"/>
              <w:rPr>
                <w:b/>
                <w:snapToGrid w:val="0"/>
              </w:rPr>
            </w:pPr>
          </w:p>
          <w:p w:rsidR="007D0CF1" w:rsidRPr="00CB16D0" w:rsidRDefault="007D0CF1" w:rsidP="007E0230">
            <w:pPr>
              <w:numPr>
                <w:ilvl w:val="0"/>
                <w:numId w:val="43"/>
              </w:numPr>
              <w:autoSpaceDE/>
              <w:spacing w:line="240" w:lineRule="auto"/>
              <w:textAlignment w:val="auto"/>
              <w:rPr>
                <w:szCs w:val="20"/>
              </w:rPr>
            </w:pPr>
            <w:r w:rsidRPr="007D0CF1">
              <w:rPr>
                <w:szCs w:val="20"/>
              </w:rPr>
              <w:t>Tipos, Literais, Operadores e Controle de Fluxo</w:t>
            </w:r>
          </w:p>
          <w:p w:rsidR="007D0CF1" w:rsidRPr="00CB16D0" w:rsidRDefault="007D0CF1" w:rsidP="007E0230">
            <w:pPr>
              <w:numPr>
                <w:ilvl w:val="1"/>
                <w:numId w:val="43"/>
              </w:numPr>
              <w:autoSpaceDE/>
              <w:spacing w:line="240" w:lineRule="auto"/>
              <w:textAlignment w:val="auto"/>
              <w:rPr>
                <w:szCs w:val="20"/>
              </w:rPr>
            </w:pPr>
            <w:r w:rsidRPr="00CB16D0">
              <w:rPr>
                <w:szCs w:val="20"/>
              </w:rPr>
              <w:t>Palavras reservadas da linguagem</w:t>
            </w:r>
          </w:p>
          <w:p w:rsidR="007D0CF1" w:rsidRPr="00CB16D0" w:rsidRDefault="007D0CF1" w:rsidP="007E0230">
            <w:pPr>
              <w:numPr>
                <w:ilvl w:val="1"/>
                <w:numId w:val="43"/>
              </w:numPr>
              <w:autoSpaceDE/>
              <w:spacing w:line="240" w:lineRule="auto"/>
              <w:textAlignment w:val="auto"/>
              <w:rPr>
                <w:szCs w:val="20"/>
              </w:rPr>
            </w:pPr>
            <w:r w:rsidRPr="00CB16D0">
              <w:rPr>
                <w:szCs w:val="20"/>
              </w:rPr>
              <w:t>Constantes e variáveis</w:t>
            </w:r>
          </w:p>
          <w:p w:rsidR="007D0CF1" w:rsidRPr="00CB16D0" w:rsidRDefault="007D0CF1" w:rsidP="007E0230">
            <w:pPr>
              <w:numPr>
                <w:ilvl w:val="1"/>
                <w:numId w:val="43"/>
              </w:numPr>
              <w:autoSpaceDE/>
              <w:spacing w:line="240" w:lineRule="auto"/>
              <w:textAlignment w:val="auto"/>
              <w:rPr>
                <w:szCs w:val="20"/>
              </w:rPr>
            </w:pPr>
            <w:r w:rsidRPr="00CB16D0">
              <w:rPr>
                <w:szCs w:val="20"/>
              </w:rPr>
              <w:t>Tipos primitivos e de referência</w:t>
            </w:r>
          </w:p>
          <w:p w:rsidR="007D0CF1" w:rsidRPr="00CB16D0" w:rsidRDefault="007D0CF1" w:rsidP="007E0230">
            <w:pPr>
              <w:numPr>
                <w:ilvl w:val="1"/>
                <w:numId w:val="43"/>
              </w:numPr>
              <w:autoSpaceDE/>
              <w:spacing w:line="240" w:lineRule="auto"/>
              <w:textAlignment w:val="auto"/>
              <w:rPr>
                <w:szCs w:val="20"/>
              </w:rPr>
            </w:pPr>
            <w:r w:rsidRPr="00CB16D0">
              <w:rPr>
                <w:szCs w:val="20"/>
              </w:rPr>
              <w:t>Expressões</w:t>
            </w:r>
          </w:p>
          <w:p w:rsidR="007D0CF1" w:rsidRPr="00CB16D0" w:rsidRDefault="007D0CF1" w:rsidP="007E0230">
            <w:pPr>
              <w:numPr>
                <w:ilvl w:val="1"/>
                <w:numId w:val="43"/>
              </w:numPr>
              <w:autoSpaceDE/>
              <w:spacing w:line="240" w:lineRule="auto"/>
              <w:textAlignment w:val="auto"/>
              <w:rPr>
                <w:szCs w:val="20"/>
              </w:rPr>
            </w:pPr>
            <w:r w:rsidRPr="00CB16D0">
              <w:rPr>
                <w:szCs w:val="20"/>
              </w:rPr>
              <w:t>Coerção, conversão e promoção de tipos</w:t>
            </w:r>
          </w:p>
          <w:p w:rsidR="007D0CF1" w:rsidRPr="00CB16D0" w:rsidRDefault="007D0CF1" w:rsidP="007E0230">
            <w:pPr>
              <w:numPr>
                <w:ilvl w:val="1"/>
                <w:numId w:val="43"/>
              </w:numPr>
              <w:autoSpaceDE/>
              <w:spacing w:line="240" w:lineRule="auto"/>
              <w:textAlignment w:val="auto"/>
              <w:rPr>
                <w:szCs w:val="20"/>
              </w:rPr>
            </w:pPr>
            <w:r w:rsidRPr="00CB16D0">
              <w:rPr>
                <w:szCs w:val="20"/>
              </w:rPr>
              <w:t>Operadores: atribuição, aritméticos, relacionais, lógicos e bits</w:t>
            </w:r>
          </w:p>
          <w:p w:rsidR="007D0CF1" w:rsidRPr="00CB16D0" w:rsidRDefault="007D0CF1" w:rsidP="007E0230">
            <w:pPr>
              <w:numPr>
                <w:ilvl w:val="1"/>
                <w:numId w:val="43"/>
              </w:numPr>
              <w:autoSpaceDE/>
              <w:spacing w:line="240" w:lineRule="auto"/>
              <w:textAlignment w:val="auto"/>
              <w:rPr>
                <w:szCs w:val="20"/>
              </w:rPr>
            </w:pPr>
            <w:r w:rsidRPr="00CB16D0">
              <w:rPr>
                <w:szCs w:val="20"/>
              </w:rPr>
              <w:t>Estruturas de controle de fluxo</w:t>
            </w:r>
          </w:p>
          <w:p w:rsidR="007D0CF1" w:rsidRPr="00CB16D0" w:rsidRDefault="007D0CF1" w:rsidP="007E0230">
            <w:pPr>
              <w:numPr>
                <w:ilvl w:val="1"/>
                <w:numId w:val="43"/>
              </w:numPr>
              <w:autoSpaceDE/>
              <w:spacing w:line="240" w:lineRule="auto"/>
              <w:textAlignment w:val="auto"/>
              <w:rPr>
                <w:szCs w:val="20"/>
              </w:rPr>
            </w:pPr>
            <w:r w:rsidRPr="00CB16D0">
              <w:rPr>
                <w:szCs w:val="20"/>
              </w:rPr>
              <w:t>Operador ‘==’ versus método equals(Objecto).</w:t>
            </w:r>
          </w:p>
          <w:p w:rsidR="007D0CF1" w:rsidRPr="00CB16D0" w:rsidRDefault="007D0CF1" w:rsidP="007E0230">
            <w:pPr>
              <w:numPr>
                <w:ilvl w:val="1"/>
                <w:numId w:val="43"/>
              </w:numPr>
              <w:autoSpaceDE/>
              <w:spacing w:line="240" w:lineRule="auto"/>
              <w:textAlignment w:val="auto"/>
              <w:rPr>
                <w:szCs w:val="20"/>
              </w:rPr>
            </w:pPr>
            <w:r w:rsidRPr="00CB16D0">
              <w:rPr>
                <w:szCs w:val="20"/>
              </w:rPr>
              <w:t>Enumerações versus Variáveis de Classe</w:t>
            </w:r>
          </w:p>
          <w:p w:rsidR="007D0CF1" w:rsidRPr="00CB16D0" w:rsidRDefault="007D0CF1" w:rsidP="007D0CF1">
            <w:pPr>
              <w:ind w:left="1117"/>
              <w:rPr>
                <w:szCs w:val="20"/>
              </w:rPr>
            </w:pPr>
          </w:p>
          <w:p w:rsidR="0006741F" w:rsidRPr="009728BB" w:rsidRDefault="0006741F" w:rsidP="0006741F">
            <w:pPr>
              <w:suppressAutoHyphens w:val="0"/>
              <w:autoSpaceDE/>
              <w:spacing w:line="240" w:lineRule="auto"/>
              <w:jc w:val="both"/>
              <w:textAlignment w:val="auto"/>
              <w:rPr>
                <w:b/>
                <w:snapToGrid w:val="0"/>
              </w:rPr>
            </w:pPr>
            <w:r w:rsidRPr="009728BB">
              <w:rPr>
                <w:b/>
                <w:snapToGrid w:val="0"/>
              </w:rPr>
              <w:t>2ª Unidade</w:t>
            </w:r>
          </w:p>
          <w:p w:rsidR="0006741F" w:rsidRDefault="0006741F" w:rsidP="0006741F">
            <w:pPr>
              <w:autoSpaceDE/>
              <w:spacing w:line="240" w:lineRule="auto"/>
              <w:ind w:left="1117"/>
              <w:textAlignment w:val="auto"/>
              <w:rPr>
                <w:szCs w:val="20"/>
              </w:rPr>
            </w:pPr>
          </w:p>
          <w:p w:rsidR="007D0CF1" w:rsidRPr="007D0CF1" w:rsidRDefault="007D0CF1" w:rsidP="007E0230">
            <w:pPr>
              <w:numPr>
                <w:ilvl w:val="0"/>
                <w:numId w:val="43"/>
              </w:numPr>
              <w:autoSpaceDE/>
              <w:spacing w:line="240" w:lineRule="auto"/>
              <w:textAlignment w:val="auto"/>
              <w:rPr>
                <w:szCs w:val="20"/>
              </w:rPr>
            </w:pPr>
            <w:r w:rsidRPr="007D0CF1">
              <w:rPr>
                <w:szCs w:val="20"/>
              </w:rPr>
              <w:t>Reutilização com Herança e Composição de Objetos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Quando usar Herança ou Composição</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Técnicas de composição e associação de objetos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Herança: vantagens e desvantagens sobre composição</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Polimorfismo com herança e com composição</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Upcasting e Downcasting.</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Boas práticas de programação</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Padrões de Projeto (essenciais) e boas práticas de programação</w:t>
            </w:r>
          </w:p>
          <w:p w:rsidR="007D0CF1" w:rsidRPr="00CB16D0" w:rsidRDefault="007D0CF1" w:rsidP="007D0CF1">
            <w:pPr>
              <w:ind w:left="1117"/>
              <w:rPr>
                <w:szCs w:val="20"/>
              </w:rPr>
            </w:pPr>
          </w:p>
          <w:p w:rsidR="007D0CF1" w:rsidRPr="0006741F" w:rsidRDefault="007D0CF1" w:rsidP="007E0230">
            <w:pPr>
              <w:numPr>
                <w:ilvl w:val="0"/>
                <w:numId w:val="43"/>
              </w:numPr>
              <w:autoSpaceDE/>
              <w:spacing w:line="240" w:lineRule="auto"/>
              <w:textAlignment w:val="auto"/>
              <w:rPr>
                <w:szCs w:val="20"/>
              </w:rPr>
            </w:pPr>
            <w:r w:rsidRPr="0006741F">
              <w:rPr>
                <w:szCs w:val="20"/>
              </w:rPr>
              <w:t>Interfaces e Polimormismo</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Fundamentos sobre polimorfismo</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Aplicando polimorfismo com Interfaces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Classes abstratas e métodos abstratos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Mecanismo Late binding (vinculação dinâmica)</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Interfaces e Herança múltipla em Java</w:t>
            </w:r>
          </w:p>
          <w:p w:rsidR="007D0CF1" w:rsidRPr="00CB16D0" w:rsidRDefault="007D0CF1" w:rsidP="007D0CF1">
            <w:pPr>
              <w:rPr>
                <w:szCs w:val="20"/>
              </w:rPr>
            </w:pPr>
          </w:p>
          <w:p w:rsidR="007D0CF1" w:rsidRPr="00CB16D0" w:rsidRDefault="007D0CF1" w:rsidP="007E0230">
            <w:pPr>
              <w:numPr>
                <w:ilvl w:val="0"/>
                <w:numId w:val="43"/>
              </w:numPr>
              <w:autoSpaceDE/>
              <w:spacing w:line="240" w:lineRule="auto"/>
              <w:textAlignment w:val="auto"/>
              <w:rPr>
                <w:szCs w:val="20"/>
              </w:rPr>
            </w:pPr>
            <w:r w:rsidRPr="0006741F">
              <w:rPr>
                <w:szCs w:val="20"/>
              </w:rPr>
              <w:t>Encapsulamento e Visibilidade</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Definindo e refinando encapsulamento</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Modificadores de visibilidade: public, protected, default e private</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Criação de pacotes em Java</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Importação de classes</w:t>
            </w:r>
          </w:p>
          <w:p w:rsidR="0006741F" w:rsidRDefault="0006741F" w:rsidP="0006741F">
            <w:pPr>
              <w:suppressAutoHyphens w:val="0"/>
              <w:autoSpaceDE/>
              <w:spacing w:line="240" w:lineRule="auto"/>
              <w:jc w:val="both"/>
              <w:textAlignment w:val="auto"/>
              <w:rPr>
                <w:b/>
                <w:snapToGrid w:val="0"/>
              </w:rPr>
            </w:pPr>
          </w:p>
          <w:p w:rsidR="0006741F" w:rsidRPr="009728BB" w:rsidRDefault="0006741F" w:rsidP="0006741F">
            <w:pPr>
              <w:suppressAutoHyphens w:val="0"/>
              <w:autoSpaceDE/>
              <w:spacing w:line="240" w:lineRule="auto"/>
              <w:jc w:val="both"/>
              <w:textAlignment w:val="auto"/>
              <w:rPr>
                <w:b/>
                <w:snapToGrid w:val="0"/>
              </w:rPr>
            </w:pPr>
            <w:r>
              <w:rPr>
                <w:b/>
                <w:snapToGrid w:val="0"/>
              </w:rPr>
              <w:t>3</w:t>
            </w:r>
            <w:r w:rsidRPr="009728BB">
              <w:rPr>
                <w:b/>
                <w:snapToGrid w:val="0"/>
              </w:rPr>
              <w:t>ª Unidade</w:t>
            </w:r>
          </w:p>
          <w:p w:rsidR="007D0CF1" w:rsidRPr="00CB16D0" w:rsidRDefault="007D0CF1" w:rsidP="007D0CF1">
            <w:pPr>
              <w:ind w:left="1117"/>
              <w:rPr>
                <w:szCs w:val="20"/>
              </w:rPr>
            </w:pPr>
          </w:p>
          <w:p w:rsidR="007D0CF1" w:rsidRPr="0006741F" w:rsidRDefault="007D0CF1" w:rsidP="007E0230">
            <w:pPr>
              <w:numPr>
                <w:ilvl w:val="0"/>
                <w:numId w:val="43"/>
              </w:numPr>
              <w:autoSpaceDE/>
              <w:spacing w:line="240" w:lineRule="auto"/>
              <w:textAlignment w:val="auto"/>
              <w:rPr>
                <w:szCs w:val="20"/>
              </w:rPr>
            </w:pPr>
            <w:r w:rsidRPr="0006741F">
              <w:rPr>
                <w:szCs w:val="20"/>
              </w:rPr>
              <w:t xml:space="preserve">Tratamento de Erros e Exceções </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Fundamentos acerca de tratamentos de erros e seus tipos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Mecanismos Try-Catch e Finally</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Capturando e lançando exceções, finalizando exceções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lastRenderedPageBreak/>
              <w:t>Exceções padrão em Java</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Criando novas exceções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Exceções Runnable</w:t>
            </w:r>
          </w:p>
          <w:p w:rsidR="007D0CF1" w:rsidRPr="00CB16D0" w:rsidRDefault="007D0CF1" w:rsidP="007D0CF1">
            <w:pPr>
              <w:ind w:left="1117"/>
              <w:rPr>
                <w:szCs w:val="20"/>
              </w:rPr>
            </w:pPr>
          </w:p>
          <w:p w:rsidR="007D0CF1" w:rsidRPr="00CB16D0" w:rsidRDefault="007D0CF1" w:rsidP="007E0230">
            <w:pPr>
              <w:numPr>
                <w:ilvl w:val="0"/>
                <w:numId w:val="43"/>
              </w:numPr>
              <w:autoSpaceDE/>
              <w:spacing w:line="240" w:lineRule="auto"/>
              <w:textAlignment w:val="auto"/>
              <w:rPr>
                <w:szCs w:val="20"/>
              </w:rPr>
            </w:pPr>
            <w:r w:rsidRPr="0006741F">
              <w:rPr>
                <w:szCs w:val="20"/>
              </w:rPr>
              <w:t>Entrada e Saída Padrão de Dados em Java</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Entrada padrão de dados (classe Console)</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Saída padrão de dados (System.out)</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Entrada/Saída de dados GUI (classe JOptionPane)</w:t>
            </w:r>
          </w:p>
          <w:p w:rsidR="007D0CF1" w:rsidRPr="00CB16D0" w:rsidRDefault="007D0CF1" w:rsidP="007D0CF1">
            <w:pPr>
              <w:rPr>
                <w:szCs w:val="20"/>
              </w:rPr>
            </w:pPr>
          </w:p>
          <w:p w:rsidR="007D0CF1" w:rsidRPr="0006741F" w:rsidRDefault="007D0CF1" w:rsidP="007E0230">
            <w:pPr>
              <w:numPr>
                <w:ilvl w:val="0"/>
                <w:numId w:val="43"/>
              </w:numPr>
              <w:autoSpaceDE/>
              <w:spacing w:line="240" w:lineRule="auto"/>
              <w:textAlignment w:val="auto"/>
              <w:rPr>
                <w:szCs w:val="20"/>
              </w:rPr>
            </w:pPr>
            <w:r w:rsidRPr="0006741F">
              <w:rPr>
                <w:szCs w:val="20"/>
              </w:rPr>
              <w:t>Arrays e Strings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Arrays simples e multidimensionais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Ordenação de arrays (classe Arrays)</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Características e manipulação de Strings e caracteres</w:t>
            </w:r>
          </w:p>
          <w:p w:rsidR="007D0CF1" w:rsidRPr="0006741F" w:rsidRDefault="007D0CF1" w:rsidP="007E0230">
            <w:pPr>
              <w:numPr>
                <w:ilvl w:val="1"/>
                <w:numId w:val="43"/>
              </w:numPr>
              <w:tabs>
                <w:tab w:val="num" w:pos="596"/>
              </w:tabs>
              <w:autoSpaceDE/>
              <w:spacing w:line="240" w:lineRule="auto"/>
              <w:textAlignment w:val="auto"/>
              <w:rPr>
                <w:szCs w:val="20"/>
              </w:rPr>
            </w:pPr>
            <w:r w:rsidRPr="00CB16D0">
              <w:rPr>
                <w:szCs w:val="20"/>
              </w:rPr>
              <w:t>Classes String, StringBuilder e StringBuffer</w:t>
            </w:r>
          </w:p>
          <w:p w:rsidR="007D0CF1" w:rsidRPr="0006741F" w:rsidRDefault="007D0CF1" w:rsidP="0006741F">
            <w:pPr>
              <w:autoSpaceDE/>
              <w:spacing w:line="240" w:lineRule="auto"/>
              <w:ind w:left="1117"/>
              <w:textAlignment w:val="auto"/>
              <w:rPr>
                <w:szCs w:val="20"/>
              </w:rPr>
            </w:pPr>
          </w:p>
          <w:p w:rsidR="007D0CF1" w:rsidRPr="0006741F" w:rsidRDefault="007D0CF1" w:rsidP="007E0230">
            <w:pPr>
              <w:numPr>
                <w:ilvl w:val="0"/>
                <w:numId w:val="43"/>
              </w:numPr>
              <w:autoSpaceDE/>
              <w:spacing w:line="240" w:lineRule="auto"/>
              <w:textAlignment w:val="auto"/>
              <w:rPr>
                <w:szCs w:val="20"/>
              </w:rPr>
            </w:pPr>
            <w:r w:rsidRPr="0006741F">
              <w:rPr>
                <w:szCs w:val="20"/>
              </w:rPr>
              <w:t>Arquivos e Fluxos de Dados em Java</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Manipulação de dados em arquivos (pacote java.io)</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Arquivos (classe File), fluxos de entrada e saída em Java</w:t>
            </w:r>
          </w:p>
          <w:p w:rsidR="007D0CF1" w:rsidRPr="00CB16D0" w:rsidRDefault="007D0CF1" w:rsidP="007E0230">
            <w:pPr>
              <w:numPr>
                <w:ilvl w:val="1"/>
                <w:numId w:val="43"/>
              </w:numPr>
              <w:tabs>
                <w:tab w:val="num" w:pos="596"/>
              </w:tabs>
              <w:autoSpaceDE/>
              <w:spacing w:line="240" w:lineRule="auto"/>
              <w:textAlignment w:val="auto"/>
              <w:rPr>
                <w:szCs w:val="20"/>
              </w:rPr>
            </w:pPr>
            <w:r w:rsidRPr="00CB16D0">
              <w:rPr>
                <w:szCs w:val="20"/>
              </w:rPr>
              <w:t>Leitura e gravação de Objetos e Textos em Java</w:t>
            </w:r>
          </w:p>
          <w:p w:rsidR="007D0CF1" w:rsidRPr="00CB16D0" w:rsidRDefault="007D0CF1" w:rsidP="007D0CF1">
            <w:pPr>
              <w:ind w:left="1117"/>
              <w:rPr>
                <w:szCs w:val="20"/>
              </w:rPr>
            </w:pPr>
          </w:p>
          <w:p w:rsidR="007D0CF1" w:rsidRPr="00E626EA" w:rsidRDefault="007D0CF1" w:rsidP="0006741F">
            <w:pPr>
              <w:autoSpaceDE/>
              <w:spacing w:line="240" w:lineRule="auto"/>
              <w:ind w:left="1117"/>
              <w:textAlignment w:val="auto"/>
            </w:pPr>
          </w:p>
        </w:tc>
      </w:tr>
      <w:tr w:rsidR="007D0CF1" w:rsidRPr="00E626EA" w:rsidTr="00B85F0A">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7D0CF1" w:rsidRPr="00E626EA" w:rsidRDefault="007D0CF1" w:rsidP="00B85F0A">
            <w:pPr>
              <w:spacing w:before="60" w:after="60"/>
              <w:jc w:val="center"/>
              <w:rPr>
                <w:bCs/>
                <w:smallCaps/>
              </w:rPr>
            </w:pPr>
            <w:r w:rsidRPr="00E626EA">
              <w:rPr>
                <w:b/>
                <w:smallCaps/>
                <w:snapToGrid w:val="0"/>
              </w:rPr>
              <w:lastRenderedPageBreak/>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7D0CF1" w:rsidRPr="00E626EA" w:rsidTr="00B85F0A">
        <w:tblPrEx>
          <w:tblBorders>
            <w:insideV w:val="single" w:sz="4" w:space="0" w:color="auto"/>
          </w:tblBorders>
        </w:tblPrEx>
        <w:trPr>
          <w:cantSplit/>
        </w:trPr>
        <w:tc>
          <w:tcPr>
            <w:tcW w:w="9143" w:type="dxa"/>
            <w:gridSpan w:val="3"/>
            <w:tcBorders>
              <w:top w:val="nil"/>
              <w:bottom w:val="threeDEmboss" w:sz="12" w:space="0" w:color="auto"/>
            </w:tcBorders>
          </w:tcPr>
          <w:p w:rsidR="007D0CF1" w:rsidRPr="00E626EA" w:rsidRDefault="007D0CF1" w:rsidP="00B85F0A">
            <w:pPr>
              <w:pStyle w:val="Cabealho"/>
              <w:tabs>
                <w:tab w:val="clear" w:pos="4419"/>
                <w:tab w:val="clear" w:pos="8838"/>
              </w:tabs>
              <w:ind w:left="426"/>
              <w:jc w:val="both"/>
              <w:rPr>
                <w:sz w:val="18"/>
              </w:rPr>
            </w:pPr>
          </w:p>
          <w:p w:rsidR="007D0CF1" w:rsidRPr="009728BB" w:rsidRDefault="007D0CF1" w:rsidP="007E0230">
            <w:pPr>
              <w:numPr>
                <w:ilvl w:val="0"/>
                <w:numId w:val="43"/>
              </w:numPr>
              <w:autoSpaceDE/>
              <w:spacing w:line="240" w:lineRule="auto"/>
              <w:ind w:right="213"/>
              <w:textAlignment w:val="auto"/>
              <w:rPr>
                <w:szCs w:val="20"/>
              </w:rPr>
            </w:pPr>
            <w:r w:rsidRPr="009728BB">
              <w:rPr>
                <w:szCs w:val="20"/>
              </w:rPr>
              <w:t>Aulas expositivas e dialogadas utilizando recursos audiovisuais;</w:t>
            </w:r>
          </w:p>
          <w:p w:rsidR="007D0CF1" w:rsidRPr="009728BB" w:rsidRDefault="007D0CF1" w:rsidP="007E0230">
            <w:pPr>
              <w:numPr>
                <w:ilvl w:val="0"/>
                <w:numId w:val="43"/>
              </w:numPr>
              <w:autoSpaceDE/>
              <w:spacing w:line="240" w:lineRule="auto"/>
              <w:ind w:right="213"/>
              <w:textAlignment w:val="auto"/>
              <w:rPr>
                <w:szCs w:val="20"/>
              </w:rPr>
            </w:pPr>
            <w:r w:rsidRPr="009728BB">
              <w:rPr>
                <w:szCs w:val="20"/>
              </w:rPr>
              <w:t>Aulas práticas;</w:t>
            </w:r>
          </w:p>
          <w:p w:rsidR="007D0CF1" w:rsidRPr="009728BB" w:rsidRDefault="007D0CF1" w:rsidP="007E0230">
            <w:pPr>
              <w:numPr>
                <w:ilvl w:val="0"/>
                <w:numId w:val="43"/>
              </w:numPr>
              <w:autoSpaceDE/>
              <w:spacing w:line="240" w:lineRule="auto"/>
              <w:ind w:right="213"/>
              <w:textAlignment w:val="auto"/>
              <w:rPr>
                <w:szCs w:val="20"/>
              </w:rPr>
            </w:pPr>
            <w:r w:rsidRPr="009728BB">
              <w:rPr>
                <w:szCs w:val="20"/>
              </w:rPr>
              <w:t>Desenvolvimento de um projeto com circuitos eletrônicos digitais;</w:t>
            </w:r>
          </w:p>
          <w:p w:rsidR="007D0CF1" w:rsidRPr="009728BB" w:rsidRDefault="007D0CF1" w:rsidP="007E0230">
            <w:pPr>
              <w:numPr>
                <w:ilvl w:val="0"/>
                <w:numId w:val="43"/>
              </w:numPr>
              <w:autoSpaceDE/>
              <w:spacing w:line="240" w:lineRule="auto"/>
              <w:ind w:right="213"/>
              <w:textAlignment w:val="auto"/>
              <w:rPr>
                <w:szCs w:val="20"/>
              </w:rPr>
            </w:pPr>
            <w:r w:rsidRPr="009728BB">
              <w:rPr>
                <w:szCs w:val="20"/>
              </w:rPr>
              <w:t>Pesquisas à Internet e elaboração de trabalhos em dupla sobre temas em evidência ou não cobertos pela disciplina.</w:t>
            </w:r>
          </w:p>
          <w:p w:rsidR="007D0CF1" w:rsidRPr="00E626EA" w:rsidRDefault="007D0CF1" w:rsidP="00B85F0A">
            <w:pPr>
              <w:jc w:val="both"/>
            </w:pPr>
          </w:p>
        </w:tc>
      </w:tr>
      <w:tr w:rsidR="007D0CF1" w:rsidRPr="00E626EA" w:rsidTr="00B85F0A">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7D0CF1" w:rsidRPr="00E626EA" w:rsidRDefault="007D0CF1" w:rsidP="00B85F0A">
            <w:pPr>
              <w:spacing w:before="60" w:after="60"/>
              <w:jc w:val="center"/>
              <w:rPr>
                <w:b/>
                <w:smallCaps/>
              </w:rPr>
            </w:pPr>
            <w:r w:rsidRPr="00E626EA">
              <w:rPr>
                <w:b/>
                <w:smallCaps/>
              </w:rPr>
              <w:t>Avaliação do Processo de Ensino e Aprendizagem</w:t>
            </w:r>
          </w:p>
        </w:tc>
      </w:tr>
      <w:tr w:rsidR="007D0CF1" w:rsidRPr="008A4F7B" w:rsidTr="00B85F0A">
        <w:tblPrEx>
          <w:tblBorders>
            <w:insideV w:val="single" w:sz="4" w:space="0" w:color="auto"/>
          </w:tblBorders>
        </w:tblPrEx>
        <w:trPr>
          <w:cantSplit/>
        </w:trPr>
        <w:tc>
          <w:tcPr>
            <w:tcW w:w="9143" w:type="dxa"/>
            <w:gridSpan w:val="3"/>
            <w:tcBorders>
              <w:top w:val="nil"/>
              <w:bottom w:val="threeDEmboss" w:sz="12" w:space="0" w:color="auto"/>
            </w:tcBorders>
          </w:tcPr>
          <w:p w:rsidR="007D0CF1" w:rsidRPr="0006741F" w:rsidRDefault="007D0CF1" w:rsidP="0006741F">
            <w:pPr>
              <w:spacing w:line="240" w:lineRule="auto"/>
              <w:ind w:left="720"/>
              <w:jc w:val="both"/>
              <w:textAlignment w:val="auto"/>
              <w:rPr>
                <w:bCs/>
                <w:color w:val="000000"/>
              </w:rPr>
            </w:pPr>
          </w:p>
          <w:p w:rsidR="0006741F" w:rsidRPr="0006741F" w:rsidRDefault="0006741F" w:rsidP="0006741F">
            <w:pPr>
              <w:spacing w:line="240" w:lineRule="auto"/>
              <w:ind w:left="720"/>
              <w:jc w:val="both"/>
              <w:textAlignment w:val="auto"/>
              <w:rPr>
                <w:bCs/>
                <w:color w:val="000000"/>
              </w:rPr>
            </w:pPr>
            <w:r w:rsidRPr="0006741F">
              <w:rPr>
                <w:bCs/>
                <w:color w:val="000000"/>
              </w:rPr>
              <w:t>Listas de exercícios.</w:t>
            </w:r>
          </w:p>
          <w:p w:rsidR="007D0CF1" w:rsidRPr="008A4F7B" w:rsidRDefault="007D0CF1" w:rsidP="0006741F">
            <w:pPr>
              <w:tabs>
                <w:tab w:val="left" w:pos="709"/>
              </w:tabs>
              <w:jc w:val="center"/>
              <w:rPr>
                <w:lang w:val="en-US"/>
              </w:rPr>
            </w:pPr>
          </w:p>
        </w:tc>
      </w:tr>
      <w:tr w:rsidR="007D0CF1" w:rsidRPr="00E626EA" w:rsidTr="00B85F0A">
        <w:tblPrEx>
          <w:tblBorders>
            <w:insideV w:val="single" w:sz="4" w:space="0" w:color="auto"/>
          </w:tblBorders>
        </w:tblPrEx>
        <w:tc>
          <w:tcPr>
            <w:tcW w:w="9143" w:type="dxa"/>
            <w:gridSpan w:val="3"/>
            <w:tcBorders>
              <w:top w:val="threeDEmboss" w:sz="12" w:space="0" w:color="auto"/>
              <w:bottom w:val="threeDEmboss" w:sz="12" w:space="0" w:color="auto"/>
            </w:tcBorders>
            <w:shd w:val="clear" w:color="auto" w:fill="BFBFBF"/>
            <w:vAlign w:val="center"/>
          </w:tcPr>
          <w:p w:rsidR="007D0CF1" w:rsidRPr="00E626EA" w:rsidRDefault="007D0CF1" w:rsidP="00B85F0A">
            <w:pPr>
              <w:spacing w:before="60" w:after="60"/>
              <w:jc w:val="center"/>
              <w:rPr>
                <w:b/>
                <w:smallCaps/>
              </w:rPr>
            </w:pPr>
            <w:r w:rsidRPr="00E626EA">
              <w:rPr>
                <w:b/>
                <w:smallCaps/>
              </w:rPr>
              <w:t>Recursos Necessários</w:t>
            </w:r>
          </w:p>
        </w:tc>
      </w:tr>
      <w:tr w:rsidR="007D0CF1" w:rsidRPr="00E626EA" w:rsidTr="00B85F0A">
        <w:tblPrEx>
          <w:tblBorders>
            <w:insideV w:val="single" w:sz="4" w:space="0" w:color="auto"/>
          </w:tblBorders>
        </w:tblPrEx>
        <w:trPr>
          <w:trHeight w:val="626"/>
        </w:trPr>
        <w:tc>
          <w:tcPr>
            <w:tcW w:w="9143" w:type="dxa"/>
            <w:gridSpan w:val="3"/>
            <w:tcBorders>
              <w:top w:val="threeDEmboss" w:sz="12" w:space="0" w:color="auto"/>
              <w:bottom w:val="threeDEmboss" w:sz="12" w:space="0" w:color="auto"/>
            </w:tcBorders>
          </w:tcPr>
          <w:p w:rsidR="007D0CF1" w:rsidRPr="00E626EA" w:rsidRDefault="007D0CF1" w:rsidP="00B85F0A">
            <w:pPr>
              <w:snapToGrid w:val="0"/>
              <w:jc w:val="both"/>
            </w:pPr>
          </w:p>
          <w:p w:rsidR="0006741F" w:rsidRPr="004754B1" w:rsidRDefault="0006741F" w:rsidP="0006741F">
            <w:pPr>
              <w:spacing w:line="240" w:lineRule="auto"/>
              <w:ind w:left="720"/>
              <w:jc w:val="both"/>
              <w:textAlignment w:val="auto"/>
              <w:rPr>
                <w:bCs/>
                <w:color w:val="000000"/>
              </w:rPr>
            </w:pPr>
            <w:r w:rsidRPr="004754B1">
              <w:rPr>
                <w:bCs/>
                <w:color w:val="000000"/>
              </w:rPr>
              <w:t xml:space="preserve">Quadro branco (negro) e pincel atômico (giz); Projetor multimídia; </w:t>
            </w:r>
            <w:r>
              <w:rPr>
                <w:bCs/>
                <w:color w:val="000000"/>
              </w:rPr>
              <w:t>Ambiente de desenvolvimento integrado (Eclipse, NetBeans etc.).</w:t>
            </w:r>
          </w:p>
          <w:p w:rsidR="0006741F" w:rsidRPr="00E626EA" w:rsidRDefault="0006741F" w:rsidP="0006741F">
            <w:pPr>
              <w:autoSpaceDE/>
              <w:spacing w:line="240" w:lineRule="auto"/>
              <w:ind w:left="1117" w:right="213"/>
              <w:textAlignment w:val="auto"/>
            </w:pPr>
          </w:p>
        </w:tc>
      </w:tr>
      <w:tr w:rsidR="007D0CF1" w:rsidRPr="00E626EA" w:rsidTr="00B85F0A">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7D0CF1" w:rsidRPr="00E626EA" w:rsidRDefault="007D0CF1" w:rsidP="00B85F0A">
            <w:pPr>
              <w:spacing w:before="60" w:after="60"/>
              <w:jc w:val="center"/>
              <w:rPr>
                <w:b/>
                <w:smallCaps/>
              </w:rPr>
            </w:pPr>
            <w:r w:rsidRPr="00E626EA">
              <w:rPr>
                <w:b/>
                <w:smallCaps/>
              </w:rPr>
              <w:t>Pré-Requisito</w:t>
            </w:r>
          </w:p>
        </w:tc>
      </w:tr>
      <w:tr w:rsidR="007D0CF1" w:rsidRPr="00E626EA" w:rsidTr="00B85F0A">
        <w:tblPrEx>
          <w:tblBorders>
            <w:insideV w:val="single" w:sz="4" w:space="0" w:color="auto"/>
          </w:tblBorders>
        </w:tblPrEx>
        <w:trPr>
          <w:cantSplit/>
          <w:trHeight w:val="709"/>
        </w:trPr>
        <w:tc>
          <w:tcPr>
            <w:tcW w:w="9143" w:type="dxa"/>
            <w:gridSpan w:val="3"/>
            <w:tcBorders>
              <w:top w:val="threeDEmboss" w:sz="12" w:space="0" w:color="auto"/>
              <w:bottom w:val="threeDEmboss" w:sz="12" w:space="0" w:color="auto"/>
            </w:tcBorders>
            <w:vAlign w:val="center"/>
          </w:tcPr>
          <w:p w:rsidR="0006741F" w:rsidRPr="0006741F" w:rsidRDefault="0006741F" w:rsidP="007E0230">
            <w:pPr>
              <w:numPr>
                <w:ilvl w:val="0"/>
                <w:numId w:val="38"/>
              </w:numPr>
              <w:tabs>
                <w:tab w:val="clear" w:pos="720"/>
                <w:tab w:val="num" w:pos="540"/>
              </w:tabs>
              <w:suppressAutoHyphens w:val="0"/>
              <w:autoSpaceDE/>
              <w:spacing w:line="240" w:lineRule="auto"/>
              <w:textAlignment w:val="auto"/>
            </w:pPr>
            <w:r>
              <w:t xml:space="preserve">  </w:t>
            </w:r>
            <w:r w:rsidRPr="0006741F">
              <w:t xml:space="preserve">Algoritmos e Programação </w:t>
            </w:r>
          </w:p>
          <w:p w:rsidR="0006741F" w:rsidRPr="0006741F" w:rsidRDefault="0006741F" w:rsidP="007E0230">
            <w:pPr>
              <w:numPr>
                <w:ilvl w:val="0"/>
                <w:numId w:val="38"/>
              </w:numPr>
              <w:tabs>
                <w:tab w:val="clear" w:pos="720"/>
                <w:tab w:val="num" w:pos="540"/>
              </w:tabs>
              <w:suppressAutoHyphens w:val="0"/>
              <w:autoSpaceDE/>
              <w:spacing w:line="240" w:lineRule="auto"/>
              <w:textAlignment w:val="auto"/>
              <w:rPr>
                <w:snapToGrid w:val="0"/>
              </w:rPr>
            </w:pPr>
            <w:r>
              <w:t>L</w:t>
            </w:r>
            <w:r w:rsidRPr="0006741F">
              <w:t>aboratório de Algoritmos e Programação</w:t>
            </w:r>
          </w:p>
          <w:p w:rsidR="0006741F" w:rsidRPr="00E626EA" w:rsidRDefault="0006741F" w:rsidP="0006741F">
            <w:pPr>
              <w:suppressAutoHyphens w:val="0"/>
              <w:autoSpaceDE/>
              <w:spacing w:line="240" w:lineRule="auto"/>
              <w:ind w:left="720"/>
              <w:textAlignment w:val="auto"/>
              <w:rPr>
                <w:snapToGrid w:val="0"/>
              </w:rPr>
            </w:pPr>
          </w:p>
        </w:tc>
      </w:tr>
      <w:tr w:rsidR="007D0CF1" w:rsidRPr="00E626EA" w:rsidTr="00B85F0A">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7D0CF1" w:rsidRPr="00E626EA" w:rsidRDefault="007D0CF1" w:rsidP="00B85F0A">
            <w:pPr>
              <w:spacing w:before="60" w:after="60"/>
              <w:jc w:val="center"/>
              <w:rPr>
                <w:b/>
                <w:smallCaps/>
              </w:rPr>
            </w:pPr>
            <w:r w:rsidRPr="00E626EA">
              <w:rPr>
                <w:b/>
                <w:smallCaps/>
              </w:rPr>
              <w:lastRenderedPageBreak/>
              <w:t>Bibliografia</w:t>
            </w:r>
          </w:p>
        </w:tc>
      </w:tr>
      <w:tr w:rsidR="007D0CF1" w:rsidRPr="0006741F" w:rsidTr="00B85F0A">
        <w:tblPrEx>
          <w:tblBorders>
            <w:insideV w:val="single" w:sz="4" w:space="0" w:color="auto"/>
          </w:tblBorders>
        </w:tblPrEx>
        <w:trPr>
          <w:trHeight w:val="348"/>
        </w:trPr>
        <w:tc>
          <w:tcPr>
            <w:tcW w:w="9142" w:type="dxa"/>
            <w:gridSpan w:val="3"/>
            <w:tcBorders>
              <w:top w:val="threeDEmboss" w:sz="12" w:space="0" w:color="auto"/>
              <w:bottom w:val="threeDEmboss" w:sz="12" w:space="0" w:color="auto"/>
            </w:tcBorders>
            <w:vAlign w:val="center"/>
          </w:tcPr>
          <w:p w:rsidR="007D0CF1" w:rsidRPr="00E626EA" w:rsidRDefault="007D0CF1" w:rsidP="00B85F0A">
            <w:pPr>
              <w:jc w:val="center"/>
              <w:rPr>
                <w:smallCaps/>
              </w:rPr>
            </w:pPr>
          </w:p>
          <w:p w:rsidR="0006741F" w:rsidRPr="00644B7C" w:rsidRDefault="0006741F" w:rsidP="0006741F">
            <w:pPr>
              <w:pStyle w:val="PargrafodaLista"/>
            </w:pPr>
            <w:r w:rsidRPr="0006741F">
              <w:t>Básica</w:t>
            </w:r>
          </w:p>
          <w:p w:rsidR="0006741F" w:rsidRPr="00644B7C" w:rsidRDefault="0006741F" w:rsidP="0006741F"/>
          <w:p w:rsidR="0006741F" w:rsidRPr="00E55A21" w:rsidRDefault="0006741F" w:rsidP="00E55A21">
            <w:pPr>
              <w:numPr>
                <w:ilvl w:val="0"/>
                <w:numId w:val="43"/>
              </w:numPr>
              <w:autoSpaceDE/>
              <w:spacing w:line="240" w:lineRule="auto"/>
              <w:ind w:right="213"/>
              <w:textAlignment w:val="auto"/>
              <w:rPr>
                <w:szCs w:val="20"/>
              </w:rPr>
            </w:pPr>
            <w:r w:rsidRPr="00E55A21">
              <w:rPr>
                <w:szCs w:val="20"/>
              </w:rPr>
              <w:t xml:space="preserve">DEITEL, H. E DEITEL, P., </w:t>
            </w:r>
            <w:r w:rsidRPr="00E55A21">
              <w:rPr>
                <w:b/>
                <w:szCs w:val="20"/>
              </w:rPr>
              <w:t>Java: Como Programar</w:t>
            </w:r>
            <w:r w:rsidRPr="00E55A21">
              <w:rPr>
                <w:szCs w:val="20"/>
              </w:rPr>
              <w:t>. , 8ª EDIÇÃO, ISBN 8576055635, Editora Pearson Brasil, 2010.</w:t>
            </w:r>
          </w:p>
          <w:p w:rsidR="0006741F" w:rsidRPr="00E55A21" w:rsidRDefault="0006741F" w:rsidP="00E55A21">
            <w:pPr>
              <w:numPr>
                <w:ilvl w:val="0"/>
                <w:numId w:val="43"/>
              </w:numPr>
              <w:autoSpaceDE/>
              <w:spacing w:line="240" w:lineRule="auto"/>
              <w:ind w:right="213"/>
              <w:textAlignment w:val="auto"/>
              <w:rPr>
                <w:szCs w:val="20"/>
              </w:rPr>
            </w:pPr>
            <w:r w:rsidRPr="00E55A21">
              <w:rPr>
                <w:szCs w:val="20"/>
              </w:rPr>
              <w:t xml:space="preserve">SIERRA, K. </w:t>
            </w:r>
            <w:r w:rsidRPr="00E55A21">
              <w:rPr>
                <w:b/>
                <w:szCs w:val="20"/>
              </w:rPr>
              <w:t>Use a Cabeça!: java</w:t>
            </w:r>
            <w:r w:rsidRPr="00E55A21">
              <w:rPr>
                <w:szCs w:val="20"/>
              </w:rPr>
              <w:t>. 2.ed. Isbn 8576081733, alta books, 2009.</w:t>
            </w:r>
          </w:p>
          <w:p w:rsidR="0006741F" w:rsidRPr="00E55A21" w:rsidRDefault="0006741F" w:rsidP="00E55A21">
            <w:pPr>
              <w:numPr>
                <w:ilvl w:val="0"/>
                <w:numId w:val="43"/>
              </w:numPr>
              <w:autoSpaceDE/>
              <w:spacing w:line="240" w:lineRule="auto"/>
              <w:ind w:right="213"/>
              <w:textAlignment w:val="auto"/>
              <w:rPr>
                <w:szCs w:val="20"/>
              </w:rPr>
            </w:pPr>
            <w:r w:rsidRPr="00133EF1">
              <w:rPr>
                <w:szCs w:val="20"/>
                <w:lang w:val="en-US"/>
              </w:rPr>
              <w:t xml:space="preserve">ECKEL, B., </w:t>
            </w:r>
            <w:r w:rsidRPr="00133EF1">
              <w:rPr>
                <w:b/>
                <w:szCs w:val="20"/>
                <w:lang w:val="en-US"/>
              </w:rPr>
              <w:t>Thinking in Java.</w:t>
            </w:r>
            <w:r w:rsidRPr="00133EF1">
              <w:rPr>
                <w:szCs w:val="20"/>
                <w:lang w:val="en-US"/>
              </w:rPr>
              <w:t xml:space="preserve"> </w:t>
            </w:r>
            <w:r w:rsidRPr="00E55A21">
              <w:rPr>
                <w:szCs w:val="20"/>
              </w:rPr>
              <w:t>Prentice hall, 4a. Edição, isbn 0131872486, 2006. (</w:t>
            </w:r>
            <w:hyperlink r:id="rId31" w:history="1">
              <w:r w:rsidRPr="00E55A21">
                <w:rPr>
                  <w:szCs w:val="20"/>
                </w:rPr>
                <w:t>http://www.bruceeckel.com</w:t>
              </w:r>
            </w:hyperlink>
            <w:r w:rsidRPr="00E55A21">
              <w:rPr>
                <w:szCs w:val="20"/>
              </w:rPr>
              <w:t>)</w:t>
            </w:r>
          </w:p>
          <w:p w:rsidR="0006741F" w:rsidRPr="0006741F" w:rsidRDefault="0006741F" w:rsidP="0006741F">
            <w:pPr>
              <w:pStyle w:val="PargrafodaLista"/>
              <w:rPr>
                <w:lang w:val="en-US"/>
              </w:rPr>
            </w:pPr>
          </w:p>
          <w:p w:rsidR="0006741F" w:rsidRPr="0006741F" w:rsidRDefault="00D61F13" w:rsidP="0006741F">
            <w:pPr>
              <w:pStyle w:val="PargrafodaLista"/>
            </w:pPr>
            <w:r>
              <w:t>Complementar</w:t>
            </w:r>
          </w:p>
          <w:p w:rsidR="0006741F" w:rsidRPr="00644B7C" w:rsidRDefault="0006741F" w:rsidP="0006741F">
            <w:pPr>
              <w:suppressAutoHyphens w:val="0"/>
              <w:jc w:val="both"/>
              <w:rPr>
                <w:smallCaps/>
                <w:lang w:val="en-US"/>
              </w:rPr>
            </w:pPr>
          </w:p>
          <w:p w:rsidR="0006741F" w:rsidRPr="00133EF1" w:rsidRDefault="0006741F" w:rsidP="00E55A21">
            <w:pPr>
              <w:numPr>
                <w:ilvl w:val="0"/>
                <w:numId w:val="43"/>
              </w:numPr>
              <w:autoSpaceDE/>
              <w:spacing w:line="240" w:lineRule="auto"/>
              <w:ind w:right="213"/>
              <w:textAlignment w:val="auto"/>
              <w:rPr>
                <w:szCs w:val="20"/>
                <w:lang w:val="en-US"/>
              </w:rPr>
            </w:pPr>
            <w:r w:rsidRPr="00133EF1">
              <w:rPr>
                <w:szCs w:val="20"/>
                <w:lang w:val="en-US"/>
              </w:rPr>
              <w:t xml:space="preserve">HORSTMANN, C., CORNELL, G. Core </w:t>
            </w:r>
            <w:r w:rsidRPr="00133EF1">
              <w:rPr>
                <w:b/>
                <w:szCs w:val="20"/>
                <w:lang w:val="en-US"/>
              </w:rPr>
              <w:t>Java: Volume I – Fundamentals.</w:t>
            </w:r>
            <w:r w:rsidRPr="00133EF1">
              <w:rPr>
                <w:szCs w:val="20"/>
                <w:lang w:val="en-US"/>
              </w:rPr>
              <w:t xml:space="preserve"> 9TH EDDITION. ISBN: 0137081898. PRENTICE HALL, 2012.</w:t>
            </w:r>
          </w:p>
          <w:p w:rsidR="0006741F" w:rsidRPr="00E55A21" w:rsidRDefault="0006741F" w:rsidP="00E55A21">
            <w:pPr>
              <w:numPr>
                <w:ilvl w:val="0"/>
                <w:numId w:val="43"/>
              </w:numPr>
              <w:autoSpaceDE/>
              <w:spacing w:line="240" w:lineRule="auto"/>
              <w:ind w:right="213"/>
              <w:textAlignment w:val="auto"/>
              <w:rPr>
                <w:szCs w:val="20"/>
              </w:rPr>
            </w:pPr>
            <w:r w:rsidRPr="00133EF1">
              <w:rPr>
                <w:szCs w:val="20"/>
                <w:lang w:val="en-US"/>
              </w:rPr>
              <w:t xml:space="preserve">HORSTMANN, C., CORNELL, G. </w:t>
            </w:r>
            <w:r w:rsidRPr="00133EF1">
              <w:rPr>
                <w:b/>
                <w:szCs w:val="20"/>
                <w:lang w:val="en-US"/>
              </w:rPr>
              <w:t>Core Java: Volume I – Advanced Features</w:t>
            </w:r>
            <w:r w:rsidRPr="00133EF1">
              <w:rPr>
                <w:szCs w:val="20"/>
                <w:lang w:val="en-US"/>
              </w:rPr>
              <w:t xml:space="preserve">. </w:t>
            </w:r>
            <w:r w:rsidRPr="00E55A21">
              <w:rPr>
                <w:szCs w:val="20"/>
              </w:rPr>
              <w:t>9th eddition. ISBN: 0137081898. PRENTICE HALL, 2012.</w:t>
            </w:r>
          </w:p>
          <w:p w:rsidR="0006741F" w:rsidRPr="00E55A21" w:rsidRDefault="0006741F" w:rsidP="00E55A21">
            <w:pPr>
              <w:numPr>
                <w:ilvl w:val="0"/>
                <w:numId w:val="43"/>
              </w:numPr>
              <w:autoSpaceDE/>
              <w:spacing w:line="240" w:lineRule="auto"/>
              <w:ind w:right="213"/>
              <w:textAlignment w:val="auto"/>
              <w:rPr>
                <w:szCs w:val="20"/>
              </w:rPr>
            </w:pPr>
            <w:r w:rsidRPr="00133EF1">
              <w:rPr>
                <w:szCs w:val="20"/>
                <w:lang w:val="en-US"/>
              </w:rPr>
              <w:t xml:space="preserve">TAHCHIEV, P., LEME, F., MASSOL, V., GREGORY, G. </w:t>
            </w:r>
            <w:r w:rsidRPr="00133EF1">
              <w:rPr>
                <w:b/>
                <w:szCs w:val="20"/>
                <w:lang w:val="en-US"/>
              </w:rPr>
              <w:t>JUNIT IN ACTION</w:t>
            </w:r>
            <w:r w:rsidRPr="00133EF1">
              <w:rPr>
                <w:szCs w:val="20"/>
                <w:lang w:val="en-US"/>
              </w:rPr>
              <w:t xml:space="preserve">. </w:t>
            </w:r>
            <w:r w:rsidRPr="00E55A21">
              <w:rPr>
                <w:szCs w:val="20"/>
              </w:rPr>
              <w:t>2TH EDDITION. Manning Publications, 2010.</w:t>
            </w:r>
          </w:p>
          <w:p w:rsidR="0006741F" w:rsidRPr="00E55A21" w:rsidRDefault="0006741F" w:rsidP="00E55A21">
            <w:pPr>
              <w:numPr>
                <w:ilvl w:val="0"/>
                <w:numId w:val="43"/>
              </w:numPr>
              <w:autoSpaceDE/>
              <w:spacing w:line="240" w:lineRule="auto"/>
              <w:ind w:right="213"/>
              <w:textAlignment w:val="auto"/>
              <w:rPr>
                <w:szCs w:val="20"/>
              </w:rPr>
            </w:pPr>
            <w:r w:rsidRPr="00133EF1">
              <w:rPr>
                <w:szCs w:val="20"/>
                <w:lang w:val="en-US"/>
              </w:rPr>
              <w:t xml:space="preserve">LIANG, D. </w:t>
            </w:r>
            <w:r w:rsidRPr="00133EF1">
              <w:rPr>
                <w:b/>
                <w:szCs w:val="20"/>
                <w:lang w:val="en-US"/>
              </w:rPr>
              <w:t>Introduction To Java Programming – Comprehensive Version</w:t>
            </w:r>
            <w:r w:rsidRPr="00133EF1">
              <w:rPr>
                <w:szCs w:val="20"/>
                <w:lang w:val="en-US"/>
              </w:rPr>
              <w:t xml:space="preserve">. </w:t>
            </w:r>
            <w:r w:rsidRPr="00E55A21">
              <w:rPr>
                <w:szCs w:val="20"/>
              </w:rPr>
              <w:t>10TH VERSION. ISBN: 0133761312. PRENTICE-HALL, 2014.</w:t>
            </w:r>
          </w:p>
          <w:p w:rsidR="007D0CF1" w:rsidRPr="00E55A21" w:rsidRDefault="0006741F" w:rsidP="00E55A21">
            <w:pPr>
              <w:numPr>
                <w:ilvl w:val="0"/>
                <w:numId w:val="43"/>
              </w:numPr>
              <w:autoSpaceDE/>
              <w:spacing w:line="240" w:lineRule="auto"/>
              <w:ind w:right="213"/>
              <w:textAlignment w:val="auto"/>
              <w:rPr>
                <w:szCs w:val="20"/>
              </w:rPr>
            </w:pPr>
            <w:r w:rsidRPr="00133EF1">
              <w:rPr>
                <w:szCs w:val="20"/>
                <w:lang w:val="en-US"/>
              </w:rPr>
              <w:t xml:space="preserve">HORSTMANN, C. </w:t>
            </w:r>
            <w:r w:rsidRPr="00133EF1">
              <w:rPr>
                <w:b/>
                <w:szCs w:val="20"/>
                <w:lang w:val="en-US"/>
              </w:rPr>
              <w:t>Java se For The Really Impatient</w:t>
            </w:r>
            <w:r w:rsidRPr="00133EF1">
              <w:rPr>
                <w:szCs w:val="20"/>
                <w:lang w:val="en-US"/>
              </w:rPr>
              <w:t xml:space="preserve">. </w:t>
            </w:r>
            <w:r w:rsidRPr="00E55A21">
              <w:rPr>
                <w:szCs w:val="20"/>
              </w:rPr>
              <w:t>1ST EDDITION ADDISON-WESLEY, 2014.</w:t>
            </w:r>
          </w:p>
          <w:p w:rsidR="007D0CF1" w:rsidRPr="0006741F" w:rsidRDefault="007D0CF1" w:rsidP="00B85F0A">
            <w:pPr>
              <w:rPr>
                <w:smallCaps/>
                <w:lang w:val="en-US"/>
              </w:rPr>
            </w:pPr>
          </w:p>
        </w:tc>
      </w:tr>
    </w:tbl>
    <w:p w:rsidR="007D0CF1" w:rsidRDefault="007D0CF1" w:rsidP="00813171">
      <w:pPr>
        <w:rPr>
          <w:lang w:val="en-US"/>
        </w:rPr>
      </w:pPr>
    </w:p>
    <w:p w:rsidR="007D0CF1" w:rsidRPr="008A4F7B" w:rsidRDefault="007D0CF1" w:rsidP="00813171">
      <w:pPr>
        <w:rPr>
          <w:lang w:val="en-US"/>
        </w:rPr>
      </w:pPr>
    </w:p>
    <w:tbl>
      <w:tblPr>
        <w:tblW w:w="9143"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7"/>
      </w:tblGrid>
      <w:tr w:rsidR="00813171" w:rsidRPr="00E626EA" w:rsidTr="004E47AC">
        <w:trPr>
          <w:cantSplit/>
        </w:trPr>
        <w:tc>
          <w:tcPr>
            <w:tcW w:w="9143"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Sistemas Digitais II (Sequencial)</w:t>
            </w:r>
          </w:p>
        </w:tc>
      </w:tr>
      <w:tr w:rsidR="00813171" w:rsidRPr="00E626EA" w:rsidTr="004E47AC">
        <w:trPr>
          <w:cantSplit/>
        </w:trPr>
        <w:tc>
          <w:tcPr>
            <w:tcW w:w="9143"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Curso: Engenharia de Computação</w:t>
            </w:r>
          </w:p>
        </w:tc>
      </w:tr>
      <w:tr w:rsidR="00813171" w:rsidRPr="00E626EA" w:rsidTr="004E47AC">
        <w:trPr>
          <w:cantSplit/>
        </w:trPr>
        <w:tc>
          <w:tcPr>
            <w:tcW w:w="9143"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Série/Período: 2º Período</w:t>
            </w:r>
          </w:p>
        </w:tc>
      </w:tr>
      <w:tr w:rsidR="00813171" w:rsidRPr="00E626EA" w:rsidTr="004E47AC">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184"/>
            <w:r w:rsidRPr="00E626EA">
              <w:t>Carga Horária:</w:t>
            </w:r>
            <w:r w:rsidRPr="00E626EA">
              <w:rPr>
                <w:b/>
              </w:rPr>
              <w:t>80</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D61F13">
              <w:rPr>
                <w:b/>
              </w:rPr>
              <w:t>s</w:t>
            </w:r>
            <w:r w:rsidRPr="00E626EA">
              <w:rPr>
                <w:b/>
              </w:rPr>
              <w:t>:40</w:t>
            </w:r>
          </w:p>
        </w:tc>
        <w:tc>
          <w:tcPr>
            <w:tcW w:w="2127"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D61F13">
              <w:rPr>
                <w:b/>
              </w:rPr>
              <w:t>s</w:t>
            </w:r>
            <w:r w:rsidRPr="00E626EA">
              <w:rPr>
                <w:b/>
              </w:rPr>
              <w:t>:40</w:t>
            </w:r>
            <w:commentRangeEnd w:id="184"/>
            <w:r w:rsidR="004B6795">
              <w:rPr>
                <w:rStyle w:val="Refdecomentrio"/>
              </w:rPr>
              <w:commentReference w:id="184"/>
            </w:r>
          </w:p>
        </w:tc>
      </w:tr>
      <w:tr w:rsidR="00813171" w:rsidRPr="00E626EA" w:rsidTr="004E47AC">
        <w:trPr>
          <w:cantSplit/>
        </w:trPr>
        <w:tc>
          <w:tcPr>
            <w:tcW w:w="9143"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000000" w:fill="auto"/>
          </w:tcPr>
          <w:p w:rsidR="00813171" w:rsidRPr="00E55A21" w:rsidRDefault="00813171" w:rsidP="00E55A21">
            <w:pPr>
              <w:spacing w:line="240" w:lineRule="auto"/>
              <w:ind w:left="720"/>
              <w:jc w:val="both"/>
              <w:textAlignment w:val="auto"/>
              <w:rPr>
                <w:bCs/>
                <w:color w:val="000000"/>
              </w:rPr>
            </w:pPr>
          </w:p>
          <w:p w:rsidR="00813171" w:rsidRPr="00E55A21" w:rsidRDefault="00813171" w:rsidP="00E55A21">
            <w:pPr>
              <w:spacing w:line="240" w:lineRule="auto"/>
              <w:ind w:left="720"/>
              <w:jc w:val="both"/>
              <w:textAlignment w:val="auto"/>
              <w:rPr>
                <w:bCs/>
                <w:color w:val="000000"/>
              </w:rPr>
            </w:pPr>
            <w:r w:rsidRPr="00FF2A6E">
              <w:rPr>
                <w:bCs/>
                <w:color w:val="000000"/>
                <w:highlight w:val="yellow"/>
              </w:rPr>
              <w:t>Circuitos seq</w:t>
            </w:r>
            <w:r w:rsidR="00FF2A6E" w:rsidRPr="00FF2A6E">
              <w:rPr>
                <w:bCs/>
                <w:color w:val="000000"/>
                <w:highlight w:val="yellow"/>
              </w:rPr>
              <w:t>uenciais; circuitos de memórias; s</w:t>
            </w:r>
            <w:r w:rsidRPr="00FF2A6E">
              <w:rPr>
                <w:bCs/>
                <w:color w:val="000000"/>
                <w:highlight w:val="yellow"/>
              </w:rPr>
              <w:t>ínteses de circuitos combinacionais e sequenciais; simulações de sistemas.</w:t>
            </w:r>
          </w:p>
          <w:p w:rsidR="00813171" w:rsidRPr="00E626EA" w:rsidRDefault="00813171" w:rsidP="00813171">
            <w:pPr>
              <w:spacing w:before="60" w:after="60"/>
              <w:rPr>
                <w:b/>
                <w:smallCaps/>
              </w:rPr>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4E47AC">
        <w:tblPrEx>
          <w:tblBorders>
            <w:insideV w:val="single" w:sz="4" w:space="0" w:color="auto"/>
          </w:tblBorders>
        </w:tblPrEx>
        <w:tc>
          <w:tcPr>
            <w:tcW w:w="9143"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pStyle w:val="Ttulo7"/>
              <w:ind w:right="214"/>
              <w:jc w:val="left"/>
              <w:rPr>
                <w:snapToGrid w:val="0"/>
              </w:rPr>
            </w:pPr>
            <w:r w:rsidRPr="00E626EA">
              <w:t>Geral</w:t>
            </w:r>
          </w:p>
          <w:p w:rsidR="00813171" w:rsidRPr="009728BB" w:rsidRDefault="00813171" w:rsidP="007E0230">
            <w:pPr>
              <w:numPr>
                <w:ilvl w:val="0"/>
                <w:numId w:val="43"/>
              </w:numPr>
              <w:autoSpaceDE/>
              <w:spacing w:line="240" w:lineRule="auto"/>
              <w:ind w:right="214"/>
              <w:textAlignment w:val="auto"/>
              <w:rPr>
                <w:szCs w:val="20"/>
              </w:rPr>
            </w:pPr>
            <w:r w:rsidRPr="009728BB">
              <w:rPr>
                <w:szCs w:val="20"/>
              </w:rPr>
              <w:t xml:space="preserve">Apresentar os conceitos básicos </w:t>
            </w:r>
            <w:r w:rsidR="00D61F13">
              <w:rPr>
                <w:szCs w:val="20"/>
              </w:rPr>
              <w:t>essencial</w:t>
            </w:r>
            <w:r w:rsidRPr="009728BB">
              <w:rPr>
                <w:szCs w:val="20"/>
              </w:rPr>
              <w:t xml:space="preserve"> para o desenvolvimento das habilidades profissionais necessárias na área de Eletrônica Digital, bem como, buscar destacar as principais técnicas utilizadas para manipulação dos circuitos digitais sequenciais e introduzir uma linguagem de descrição de hardware.</w:t>
            </w:r>
          </w:p>
          <w:p w:rsidR="00813171" w:rsidRPr="00E626EA" w:rsidRDefault="00813171" w:rsidP="00813171">
            <w:pPr>
              <w:ind w:right="214"/>
              <w:jc w:val="both"/>
              <w:rPr>
                <w:snapToGrid w:val="0"/>
              </w:rPr>
            </w:pPr>
          </w:p>
          <w:p w:rsidR="00813171" w:rsidRPr="009728BB" w:rsidRDefault="00813171" w:rsidP="00F2789B">
            <w:pPr>
              <w:pStyle w:val="PargrafodaLista"/>
            </w:pPr>
            <w:r w:rsidRPr="009728BB">
              <w:t>Específicos</w:t>
            </w:r>
          </w:p>
          <w:p w:rsidR="00813171" w:rsidRPr="009728BB" w:rsidRDefault="00813171" w:rsidP="007E0230">
            <w:pPr>
              <w:numPr>
                <w:ilvl w:val="0"/>
                <w:numId w:val="43"/>
              </w:numPr>
              <w:autoSpaceDE/>
              <w:spacing w:line="240" w:lineRule="auto"/>
              <w:ind w:right="214"/>
              <w:textAlignment w:val="auto"/>
              <w:rPr>
                <w:szCs w:val="20"/>
              </w:rPr>
            </w:pPr>
            <w:r w:rsidRPr="009728BB">
              <w:rPr>
                <w:szCs w:val="20"/>
              </w:rPr>
              <w:t>Conhecer e analisar os circuitos sequenciais;</w:t>
            </w:r>
          </w:p>
          <w:p w:rsidR="00813171" w:rsidRPr="009728BB" w:rsidRDefault="00813171" w:rsidP="007E0230">
            <w:pPr>
              <w:numPr>
                <w:ilvl w:val="0"/>
                <w:numId w:val="43"/>
              </w:numPr>
              <w:autoSpaceDE/>
              <w:spacing w:line="240" w:lineRule="auto"/>
              <w:ind w:right="214"/>
              <w:textAlignment w:val="auto"/>
              <w:rPr>
                <w:szCs w:val="20"/>
              </w:rPr>
            </w:pPr>
            <w:r w:rsidRPr="009728BB">
              <w:rPr>
                <w:szCs w:val="20"/>
              </w:rPr>
              <w:t>Apresentar os circuitos de memória;</w:t>
            </w:r>
          </w:p>
          <w:p w:rsidR="00813171" w:rsidRPr="009728BB" w:rsidRDefault="00813171" w:rsidP="007E0230">
            <w:pPr>
              <w:numPr>
                <w:ilvl w:val="0"/>
                <w:numId w:val="43"/>
              </w:numPr>
              <w:autoSpaceDE/>
              <w:spacing w:line="240" w:lineRule="auto"/>
              <w:ind w:right="214"/>
              <w:textAlignment w:val="auto"/>
              <w:rPr>
                <w:szCs w:val="20"/>
              </w:rPr>
            </w:pPr>
            <w:r w:rsidRPr="009728BB">
              <w:rPr>
                <w:szCs w:val="20"/>
              </w:rPr>
              <w:t>Apresentar as técnicas de Projeto de Circuitos Lógicos;</w:t>
            </w:r>
          </w:p>
          <w:p w:rsidR="00813171" w:rsidRPr="00E626EA" w:rsidRDefault="00813171" w:rsidP="007E0230">
            <w:pPr>
              <w:numPr>
                <w:ilvl w:val="0"/>
                <w:numId w:val="43"/>
              </w:numPr>
              <w:autoSpaceDE/>
              <w:spacing w:line="240" w:lineRule="auto"/>
              <w:ind w:right="214"/>
              <w:textAlignment w:val="auto"/>
              <w:rPr>
                <w:snapToGrid w:val="0"/>
              </w:rPr>
            </w:pPr>
            <w:r w:rsidRPr="009728BB">
              <w:rPr>
                <w:szCs w:val="20"/>
              </w:rPr>
              <w:t>Familiarizar o aluno com o uso de uma linguagem de descrição de hardware</w:t>
            </w:r>
            <w:r w:rsidRPr="00E626EA">
              <w:rPr>
                <w:snapToGrid w:val="0"/>
              </w:rPr>
              <w:t>.</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4E47AC">
        <w:tblPrEx>
          <w:tblBorders>
            <w:insideV w:val="single" w:sz="4" w:space="0" w:color="auto"/>
          </w:tblBorders>
        </w:tblPrEx>
        <w:tc>
          <w:tcPr>
            <w:tcW w:w="9143" w:type="dxa"/>
            <w:gridSpan w:val="3"/>
            <w:tcBorders>
              <w:top w:val="nil"/>
              <w:bottom w:val="threeDEmboss" w:sz="12" w:space="0" w:color="auto"/>
            </w:tcBorders>
          </w:tcPr>
          <w:p w:rsidR="00813171" w:rsidRPr="009728BB" w:rsidRDefault="00813171" w:rsidP="00813171">
            <w:pPr>
              <w:suppressAutoHyphens w:val="0"/>
              <w:autoSpaceDE/>
              <w:spacing w:line="240" w:lineRule="auto"/>
              <w:jc w:val="both"/>
              <w:textAlignment w:val="auto"/>
              <w:rPr>
                <w:b/>
                <w:snapToGrid w:val="0"/>
              </w:rPr>
            </w:pPr>
            <w:r w:rsidRPr="009728BB">
              <w:rPr>
                <w:b/>
                <w:snapToGrid w:val="0"/>
              </w:rPr>
              <w:t>1ª Unidade</w:t>
            </w:r>
          </w:p>
          <w:p w:rsidR="00813171" w:rsidRPr="009728BB" w:rsidRDefault="00813171" w:rsidP="007E0230">
            <w:pPr>
              <w:numPr>
                <w:ilvl w:val="0"/>
                <w:numId w:val="43"/>
              </w:numPr>
              <w:autoSpaceDE/>
              <w:spacing w:line="240" w:lineRule="auto"/>
              <w:textAlignment w:val="auto"/>
              <w:rPr>
                <w:szCs w:val="20"/>
              </w:rPr>
            </w:pPr>
            <w:r w:rsidRPr="009728BB">
              <w:rPr>
                <w:szCs w:val="20"/>
              </w:rPr>
              <w:t>Circuitos Sequenciais (20h)</w:t>
            </w:r>
          </w:p>
          <w:p w:rsidR="00813171" w:rsidRPr="009728BB" w:rsidRDefault="00813171" w:rsidP="007E0230">
            <w:pPr>
              <w:numPr>
                <w:ilvl w:val="1"/>
                <w:numId w:val="43"/>
              </w:numPr>
              <w:autoSpaceDE/>
              <w:spacing w:line="240" w:lineRule="auto"/>
              <w:textAlignment w:val="auto"/>
              <w:rPr>
                <w:szCs w:val="20"/>
              </w:rPr>
            </w:pPr>
            <w:r w:rsidRPr="009728BB">
              <w:rPr>
                <w:szCs w:val="20"/>
              </w:rPr>
              <w:t>Implementação básica de Latch</w:t>
            </w:r>
          </w:p>
          <w:p w:rsidR="00813171" w:rsidRPr="009728BB" w:rsidRDefault="00813171" w:rsidP="007E0230">
            <w:pPr>
              <w:numPr>
                <w:ilvl w:val="1"/>
                <w:numId w:val="43"/>
              </w:numPr>
              <w:autoSpaceDE/>
              <w:spacing w:line="240" w:lineRule="auto"/>
              <w:textAlignment w:val="auto"/>
              <w:rPr>
                <w:szCs w:val="20"/>
              </w:rPr>
            </w:pPr>
            <w:r w:rsidRPr="009728BB">
              <w:rPr>
                <w:szCs w:val="20"/>
              </w:rPr>
              <w:t>Tipos de Flip-flop (SR, D, JK e T)</w:t>
            </w:r>
          </w:p>
          <w:p w:rsidR="00813171" w:rsidRPr="009728BB" w:rsidRDefault="00813171" w:rsidP="007E0230">
            <w:pPr>
              <w:numPr>
                <w:ilvl w:val="1"/>
                <w:numId w:val="43"/>
              </w:numPr>
              <w:autoSpaceDE/>
              <w:spacing w:line="240" w:lineRule="auto"/>
              <w:textAlignment w:val="auto"/>
              <w:rPr>
                <w:szCs w:val="20"/>
              </w:rPr>
            </w:pPr>
            <w:r w:rsidRPr="009728BB">
              <w:rPr>
                <w:szCs w:val="20"/>
              </w:rPr>
              <w:t>Aplicações de Flip-flop;</w:t>
            </w:r>
          </w:p>
          <w:p w:rsidR="00813171" w:rsidRPr="009728BB" w:rsidRDefault="00813171" w:rsidP="007E0230">
            <w:pPr>
              <w:numPr>
                <w:ilvl w:val="1"/>
                <w:numId w:val="43"/>
              </w:numPr>
              <w:autoSpaceDE/>
              <w:spacing w:line="240" w:lineRule="auto"/>
              <w:textAlignment w:val="auto"/>
              <w:rPr>
                <w:szCs w:val="20"/>
              </w:rPr>
            </w:pPr>
            <w:r w:rsidRPr="009728BB">
              <w:rPr>
                <w:szCs w:val="20"/>
              </w:rPr>
              <w:t>Contadores Assíncronos</w:t>
            </w:r>
          </w:p>
          <w:p w:rsidR="00813171" w:rsidRPr="009728BB" w:rsidRDefault="00813171" w:rsidP="007E0230">
            <w:pPr>
              <w:numPr>
                <w:ilvl w:val="1"/>
                <w:numId w:val="43"/>
              </w:numPr>
              <w:autoSpaceDE/>
              <w:spacing w:line="240" w:lineRule="auto"/>
              <w:textAlignment w:val="auto"/>
              <w:rPr>
                <w:szCs w:val="20"/>
              </w:rPr>
            </w:pPr>
            <w:r w:rsidRPr="009728BB">
              <w:rPr>
                <w:szCs w:val="20"/>
              </w:rPr>
              <w:t>Contadores Síncronos</w:t>
            </w:r>
          </w:p>
          <w:p w:rsidR="00813171" w:rsidRPr="009728BB" w:rsidRDefault="00813171" w:rsidP="007E0230">
            <w:pPr>
              <w:numPr>
                <w:ilvl w:val="1"/>
                <w:numId w:val="43"/>
              </w:numPr>
              <w:autoSpaceDE/>
              <w:spacing w:line="240" w:lineRule="auto"/>
              <w:textAlignment w:val="auto"/>
              <w:rPr>
                <w:szCs w:val="20"/>
              </w:rPr>
            </w:pPr>
            <w:r w:rsidRPr="009728BB">
              <w:rPr>
                <w:szCs w:val="20"/>
              </w:rPr>
              <w:t>Registradores</w:t>
            </w:r>
          </w:p>
          <w:p w:rsidR="00813171" w:rsidRPr="009728BB" w:rsidRDefault="00813171" w:rsidP="007E0230">
            <w:pPr>
              <w:numPr>
                <w:ilvl w:val="1"/>
                <w:numId w:val="43"/>
              </w:numPr>
              <w:autoSpaceDE/>
              <w:spacing w:line="240" w:lineRule="auto"/>
              <w:textAlignment w:val="auto"/>
              <w:rPr>
                <w:szCs w:val="20"/>
              </w:rPr>
            </w:pPr>
            <w:r w:rsidRPr="009728BB">
              <w:rPr>
                <w:szCs w:val="20"/>
              </w:rPr>
              <w:t>Deslocamento</w:t>
            </w:r>
          </w:p>
          <w:p w:rsidR="00813171" w:rsidRPr="009728BB" w:rsidRDefault="00813171" w:rsidP="007E0230">
            <w:pPr>
              <w:numPr>
                <w:ilvl w:val="1"/>
                <w:numId w:val="43"/>
              </w:numPr>
              <w:autoSpaceDE/>
              <w:spacing w:line="240" w:lineRule="auto"/>
              <w:textAlignment w:val="auto"/>
              <w:rPr>
                <w:szCs w:val="20"/>
              </w:rPr>
            </w:pPr>
            <w:r w:rsidRPr="009728BB">
              <w:rPr>
                <w:szCs w:val="20"/>
              </w:rPr>
              <w:t>Circular (anel)</w:t>
            </w:r>
          </w:p>
          <w:p w:rsidR="00813171" w:rsidRPr="009728BB" w:rsidRDefault="00813171" w:rsidP="007E0230">
            <w:pPr>
              <w:numPr>
                <w:ilvl w:val="1"/>
                <w:numId w:val="43"/>
              </w:numPr>
              <w:autoSpaceDE/>
              <w:spacing w:line="240" w:lineRule="auto"/>
              <w:textAlignment w:val="auto"/>
              <w:rPr>
                <w:szCs w:val="20"/>
              </w:rPr>
            </w:pPr>
            <w:r w:rsidRPr="009728BB">
              <w:rPr>
                <w:szCs w:val="20"/>
              </w:rPr>
              <w:t>Johson (anel invertido)</w:t>
            </w:r>
          </w:p>
          <w:p w:rsidR="00813171" w:rsidRPr="009728BB" w:rsidRDefault="00813171" w:rsidP="007E0230">
            <w:pPr>
              <w:numPr>
                <w:ilvl w:val="1"/>
                <w:numId w:val="43"/>
              </w:numPr>
              <w:autoSpaceDE/>
              <w:spacing w:line="240" w:lineRule="auto"/>
              <w:textAlignment w:val="auto"/>
              <w:rPr>
                <w:szCs w:val="20"/>
              </w:rPr>
            </w:pPr>
            <w:r w:rsidRPr="009728BB">
              <w:rPr>
                <w:szCs w:val="20"/>
              </w:rPr>
              <w:t>Transferência série e paralela entre registradores</w:t>
            </w:r>
          </w:p>
          <w:p w:rsidR="00813171" w:rsidRPr="009728BB" w:rsidRDefault="00813171" w:rsidP="007E0230">
            <w:pPr>
              <w:numPr>
                <w:ilvl w:val="0"/>
                <w:numId w:val="43"/>
              </w:numPr>
              <w:autoSpaceDE/>
              <w:spacing w:line="240" w:lineRule="auto"/>
              <w:textAlignment w:val="auto"/>
              <w:rPr>
                <w:szCs w:val="20"/>
              </w:rPr>
            </w:pPr>
            <w:r w:rsidRPr="009728BB">
              <w:rPr>
                <w:szCs w:val="20"/>
              </w:rPr>
              <w:t>Avaliação Teórica 1</w:t>
            </w:r>
          </w:p>
          <w:p w:rsidR="00813171" w:rsidRPr="009728BB" w:rsidRDefault="00813171" w:rsidP="00813171">
            <w:pPr>
              <w:suppressAutoHyphens w:val="0"/>
              <w:autoSpaceDE/>
              <w:spacing w:line="240" w:lineRule="auto"/>
              <w:jc w:val="both"/>
              <w:textAlignment w:val="auto"/>
              <w:rPr>
                <w:b/>
                <w:snapToGrid w:val="0"/>
              </w:rPr>
            </w:pPr>
            <w:r w:rsidRPr="009728BB">
              <w:rPr>
                <w:b/>
                <w:snapToGrid w:val="0"/>
              </w:rPr>
              <w:t>2ª Unidade</w:t>
            </w:r>
          </w:p>
          <w:p w:rsidR="00813171" w:rsidRPr="009728BB" w:rsidRDefault="00813171" w:rsidP="007E0230">
            <w:pPr>
              <w:numPr>
                <w:ilvl w:val="0"/>
                <w:numId w:val="43"/>
              </w:numPr>
              <w:autoSpaceDE/>
              <w:spacing w:line="240" w:lineRule="auto"/>
              <w:textAlignment w:val="auto"/>
              <w:rPr>
                <w:szCs w:val="20"/>
              </w:rPr>
            </w:pPr>
            <w:r w:rsidRPr="009728BB">
              <w:rPr>
                <w:szCs w:val="20"/>
              </w:rPr>
              <w:t>Memórias (14h)</w:t>
            </w:r>
          </w:p>
          <w:p w:rsidR="00813171" w:rsidRPr="009728BB" w:rsidRDefault="00813171" w:rsidP="007E0230">
            <w:pPr>
              <w:numPr>
                <w:ilvl w:val="1"/>
                <w:numId w:val="43"/>
              </w:numPr>
              <w:autoSpaceDE/>
              <w:spacing w:line="240" w:lineRule="auto"/>
              <w:textAlignment w:val="auto"/>
              <w:rPr>
                <w:szCs w:val="20"/>
              </w:rPr>
            </w:pPr>
            <w:r w:rsidRPr="009728BB">
              <w:rPr>
                <w:szCs w:val="20"/>
              </w:rPr>
              <w:t>Terminologia</w:t>
            </w:r>
          </w:p>
          <w:p w:rsidR="00813171" w:rsidRPr="009728BB" w:rsidRDefault="00813171" w:rsidP="007E0230">
            <w:pPr>
              <w:numPr>
                <w:ilvl w:val="1"/>
                <w:numId w:val="43"/>
              </w:numPr>
              <w:autoSpaceDE/>
              <w:spacing w:line="240" w:lineRule="auto"/>
              <w:textAlignment w:val="auto"/>
              <w:rPr>
                <w:szCs w:val="20"/>
              </w:rPr>
            </w:pPr>
            <w:r w:rsidRPr="009728BB">
              <w:rPr>
                <w:szCs w:val="20"/>
              </w:rPr>
              <w:t>Operações</w:t>
            </w:r>
          </w:p>
          <w:p w:rsidR="00813171" w:rsidRPr="009728BB" w:rsidRDefault="00813171" w:rsidP="007E0230">
            <w:pPr>
              <w:numPr>
                <w:ilvl w:val="1"/>
                <w:numId w:val="43"/>
              </w:numPr>
              <w:autoSpaceDE/>
              <w:spacing w:line="240" w:lineRule="auto"/>
              <w:textAlignment w:val="auto"/>
              <w:rPr>
                <w:szCs w:val="20"/>
              </w:rPr>
            </w:pPr>
            <w:r w:rsidRPr="009728BB">
              <w:rPr>
                <w:szCs w:val="20"/>
              </w:rPr>
              <w:t>Conexões memória processador</w:t>
            </w:r>
          </w:p>
          <w:p w:rsidR="00813171" w:rsidRPr="009728BB" w:rsidRDefault="00813171" w:rsidP="007E0230">
            <w:pPr>
              <w:numPr>
                <w:ilvl w:val="1"/>
                <w:numId w:val="43"/>
              </w:numPr>
              <w:autoSpaceDE/>
              <w:spacing w:line="240" w:lineRule="auto"/>
              <w:textAlignment w:val="auto"/>
              <w:rPr>
                <w:szCs w:val="20"/>
              </w:rPr>
            </w:pPr>
            <w:r w:rsidRPr="009728BB">
              <w:rPr>
                <w:szCs w:val="20"/>
              </w:rPr>
              <w:t>Memórias ROM e RAM</w:t>
            </w:r>
          </w:p>
          <w:p w:rsidR="00813171" w:rsidRPr="00E626EA" w:rsidRDefault="00813171" w:rsidP="007E0230">
            <w:pPr>
              <w:numPr>
                <w:ilvl w:val="1"/>
                <w:numId w:val="43"/>
              </w:numPr>
              <w:autoSpaceDE/>
              <w:spacing w:line="240" w:lineRule="auto"/>
              <w:textAlignment w:val="auto"/>
              <w:rPr>
                <w:snapToGrid w:val="0"/>
              </w:rPr>
            </w:pPr>
            <w:r w:rsidRPr="009728BB">
              <w:rPr>
                <w:szCs w:val="20"/>
              </w:rPr>
              <w:t>Sistemas de memória</w:t>
            </w:r>
          </w:p>
          <w:p w:rsidR="00813171" w:rsidRPr="009728BB" w:rsidRDefault="00813171" w:rsidP="007E0230">
            <w:pPr>
              <w:numPr>
                <w:ilvl w:val="0"/>
                <w:numId w:val="43"/>
              </w:numPr>
              <w:autoSpaceDE/>
              <w:spacing w:line="240" w:lineRule="auto"/>
              <w:textAlignment w:val="auto"/>
              <w:rPr>
                <w:szCs w:val="20"/>
              </w:rPr>
            </w:pPr>
            <w:r w:rsidRPr="009728BB">
              <w:rPr>
                <w:szCs w:val="20"/>
              </w:rPr>
              <w:t>Avaliação Teórica 2</w:t>
            </w:r>
          </w:p>
          <w:p w:rsidR="00813171" w:rsidRPr="009728BB" w:rsidRDefault="00813171" w:rsidP="00813171">
            <w:pPr>
              <w:suppressAutoHyphens w:val="0"/>
              <w:autoSpaceDE/>
              <w:spacing w:line="240" w:lineRule="auto"/>
              <w:jc w:val="both"/>
              <w:textAlignment w:val="auto"/>
              <w:rPr>
                <w:b/>
                <w:snapToGrid w:val="0"/>
              </w:rPr>
            </w:pPr>
            <w:r w:rsidRPr="009728BB">
              <w:rPr>
                <w:b/>
                <w:snapToGrid w:val="0"/>
              </w:rPr>
              <w:t>3ª Unidade</w:t>
            </w:r>
          </w:p>
          <w:p w:rsidR="00813171" w:rsidRPr="009728BB" w:rsidRDefault="00813171" w:rsidP="007E0230">
            <w:pPr>
              <w:numPr>
                <w:ilvl w:val="0"/>
                <w:numId w:val="43"/>
              </w:numPr>
              <w:autoSpaceDE/>
              <w:spacing w:line="240" w:lineRule="auto"/>
              <w:textAlignment w:val="auto"/>
              <w:rPr>
                <w:szCs w:val="20"/>
              </w:rPr>
            </w:pPr>
            <w:r w:rsidRPr="009728BB">
              <w:rPr>
                <w:szCs w:val="20"/>
              </w:rPr>
              <w:t>Linguagem de descrição hardware(VHDL) (20h)</w:t>
            </w:r>
          </w:p>
          <w:p w:rsidR="00813171" w:rsidRPr="009728BB" w:rsidRDefault="00813171" w:rsidP="007E0230">
            <w:pPr>
              <w:numPr>
                <w:ilvl w:val="1"/>
                <w:numId w:val="43"/>
              </w:numPr>
              <w:autoSpaceDE/>
              <w:spacing w:line="240" w:lineRule="auto"/>
              <w:textAlignment w:val="auto"/>
              <w:rPr>
                <w:szCs w:val="20"/>
              </w:rPr>
            </w:pPr>
            <w:r w:rsidRPr="009728BB">
              <w:rPr>
                <w:szCs w:val="20"/>
              </w:rPr>
              <w:t>Fundamentos</w:t>
            </w:r>
          </w:p>
          <w:p w:rsidR="00813171" w:rsidRPr="009728BB" w:rsidRDefault="00813171" w:rsidP="007E0230">
            <w:pPr>
              <w:numPr>
                <w:ilvl w:val="1"/>
                <w:numId w:val="43"/>
              </w:numPr>
              <w:autoSpaceDE/>
              <w:spacing w:line="240" w:lineRule="auto"/>
              <w:textAlignment w:val="auto"/>
              <w:rPr>
                <w:szCs w:val="20"/>
              </w:rPr>
            </w:pPr>
            <w:r w:rsidRPr="009728BB">
              <w:rPr>
                <w:szCs w:val="20"/>
              </w:rPr>
              <w:t>Uso da linguagem de descrição de hardware</w:t>
            </w:r>
          </w:p>
          <w:p w:rsidR="00813171" w:rsidRPr="009728BB" w:rsidRDefault="00813171" w:rsidP="007E0230">
            <w:pPr>
              <w:numPr>
                <w:ilvl w:val="1"/>
                <w:numId w:val="43"/>
              </w:numPr>
              <w:autoSpaceDE/>
              <w:spacing w:line="240" w:lineRule="auto"/>
              <w:textAlignment w:val="auto"/>
              <w:rPr>
                <w:szCs w:val="20"/>
              </w:rPr>
            </w:pPr>
            <w:r w:rsidRPr="009728BB">
              <w:rPr>
                <w:szCs w:val="20"/>
              </w:rPr>
              <w:t>Estudo de Caso (Histórico, construções da linguagem, comandos, processos)</w:t>
            </w:r>
          </w:p>
          <w:p w:rsidR="00813171" w:rsidRPr="009728BB" w:rsidRDefault="00813171" w:rsidP="007E0230">
            <w:pPr>
              <w:numPr>
                <w:ilvl w:val="1"/>
                <w:numId w:val="43"/>
              </w:numPr>
              <w:autoSpaceDE/>
              <w:spacing w:line="240" w:lineRule="auto"/>
              <w:textAlignment w:val="auto"/>
              <w:rPr>
                <w:szCs w:val="20"/>
              </w:rPr>
            </w:pPr>
            <w:r w:rsidRPr="009728BB">
              <w:rPr>
                <w:szCs w:val="20"/>
              </w:rPr>
              <w:t>Ferramentas computacionais de síntese e simulação</w:t>
            </w:r>
          </w:p>
          <w:p w:rsidR="00813171" w:rsidRPr="009728BB" w:rsidRDefault="00813171" w:rsidP="007E0230">
            <w:pPr>
              <w:numPr>
                <w:ilvl w:val="1"/>
                <w:numId w:val="43"/>
              </w:numPr>
              <w:autoSpaceDE/>
              <w:spacing w:line="240" w:lineRule="auto"/>
              <w:textAlignment w:val="auto"/>
              <w:rPr>
                <w:szCs w:val="20"/>
              </w:rPr>
            </w:pPr>
            <w:r w:rsidRPr="009728BB">
              <w:rPr>
                <w:szCs w:val="20"/>
              </w:rPr>
              <w:t>Projeto de Circuitos Lógicos (20h)</w:t>
            </w:r>
          </w:p>
          <w:p w:rsidR="00813171" w:rsidRPr="009728BB" w:rsidRDefault="00813171" w:rsidP="007E0230">
            <w:pPr>
              <w:numPr>
                <w:ilvl w:val="0"/>
                <w:numId w:val="43"/>
              </w:numPr>
              <w:autoSpaceDE/>
              <w:spacing w:line="240" w:lineRule="auto"/>
              <w:textAlignment w:val="auto"/>
              <w:rPr>
                <w:szCs w:val="20"/>
              </w:rPr>
            </w:pPr>
            <w:r w:rsidRPr="009728BB">
              <w:rPr>
                <w:szCs w:val="20"/>
              </w:rPr>
              <w:lastRenderedPageBreak/>
              <w:t>Avaliação Teórica 3 (2h)</w:t>
            </w:r>
          </w:p>
          <w:p w:rsidR="00813171" w:rsidRPr="009728BB" w:rsidRDefault="00813171" w:rsidP="007E0230">
            <w:pPr>
              <w:numPr>
                <w:ilvl w:val="0"/>
                <w:numId w:val="43"/>
              </w:numPr>
              <w:autoSpaceDE/>
              <w:spacing w:line="240" w:lineRule="auto"/>
              <w:textAlignment w:val="auto"/>
              <w:rPr>
                <w:szCs w:val="20"/>
              </w:rPr>
            </w:pPr>
            <w:r w:rsidRPr="009728BB">
              <w:rPr>
                <w:szCs w:val="20"/>
              </w:rPr>
              <w:t>Final (2h)</w:t>
            </w:r>
          </w:p>
          <w:p w:rsidR="00813171" w:rsidRPr="00E626EA" w:rsidRDefault="00813171" w:rsidP="00813171">
            <w:pPr>
              <w:jc w:val="both"/>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lastRenderedPageBreak/>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4E47AC">
        <w:tblPrEx>
          <w:tblBorders>
            <w:insideV w:val="single" w:sz="4" w:space="0" w:color="auto"/>
          </w:tblBorders>
        </w:tblPrEx>
        <w:trPr>
          <w:cantSplit/>
        </w:trPr>
        <w:tc>
          <w:tcPr>
            <w:tcW w:w="9143"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9728BB" w:rsidRDefault="00813171" w:rsidP="007E0230">
            <w:pPr>
              <w:numPr>
                <w:ilvl w:val="0"/>
                <w:numId w:val="43"/>
              </w:numPr>
              <w:autoSpaceDE/>
              <w:spacing w:line="240" w:lineRule="auto"/>
              <w:ind w:right="213"/>
              <w:textAlignment w:val="auto"/>
              <w:rPr>
                <w:szCs w:val="20"/>
              </w:rPr>
            </w:pPr>
            <w:r w:rsidRPr="009728BB">
              <w:rPr>
                <w:szCs w:val="20"/>
              </w:rPr>
              <w:t>Aulas expositivas e dialogadas utilizando recursos audiovisuais;</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Aulas práticas;</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Desenvolvimento de um projeto com circuitos eletrônicos digitais;</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Leitura e discussão de artigos técnicos relacionados ao domínio da disciplina;</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Pesquisas à Internet e elaboração de trabalhos em dupla sobre temas em evidência ou não cobertos pela disciplina.</w:t>
            </w:r>
          </w:p>
          <w:p w:rsidR="00813171" w:rsidRPr="00E626EA" w:rsidRDefault="00813171" w:rsidP="00813171">
            <w:pPr>
              <w:jc w:val="both"/>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D66C43" w:rsidTr="004E47AC">
        <w:tblPrEx>
          <w:tblBorders>
            <w:insideV w:val="single" w:sz="4" w:space="0" w:color="auto"/>
          </w:tblBorders>
        </w:tblPrEx>
        <w:trPr>
          <w:cantSplit/>
        </w:trPr>
        <w:tc>
          <w:tcPr>
            <w:tcW w:w="9143"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9728BB" w:rsidRDefault="00813171" w:rsidP="007E0230">
            <w:pPr>
              <w:numPr>
                <w:ilvl w:val="0"/>
                <w:numId w:val="43"/>
              </w:numPr>
              <w:autoSpaceDE/>
              <w:spacing w:line="240" w:lineRule="auto"/>
              <w:ind w:right="213"/>
              <w:textAlignment w:val="auto"/>
              <w:rPr>
                <w:szCs w:val="20"/>
              </w:rPr>
            </w:pPr>
            <w:r w:rsidRPr="009728BB">
              <w:rPr>
                <w:szCs w:val="20"/>
              </w:rPr>
              <w:t>Avaliações teóricas 1, com atribuição de notas de 0 a 10 e peso 1 (AT1);</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Avaliações teóricas 2, com atribuição de notas de 0 a 10 e peso 1 (AT2);</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Projeto de pesquisa, com atribuição de notas de 0 a 10 e peso 2 (PP).</w:t>
            </w:r>
          </w:p>
          <w:p w:rsidR="00813171" w:rsidRPr="00E626EA" w:rsidRDefault="00813171" w:rsidP="00813171">
            <w:pPr>
              <w:tabs>
                <w:tab w:val="left" w:pos="709"/>
              </w:tabs>
              <w:jc w:val="both"/>
              <w:rPr>
                <w:snapToGrid w:val="0"/>
              </w:rPr>
            </w:pPr>
          </w:p>
          <w:p w:rsidR="00813171" w:rsidRPr="008A4F7B" w:rsidRDefault="00813171" w:rsidP="00813171">
            <w:pPr>
              <w:tabs>
                <w:tab w:val="left" w:pos="709"/>
              </w:tabs>
              <w:jc w:val="center"/>
              <w:rPr>
                <w:lang w:val="en-US"/>
              </w:rPr>
            </w:pPr>
            <w:r w:rsidRPr="008A4F7B">
              <w:rPr>
                <w:lang w:val="en-US"/>
              </w:rPr>
              <w:t>NF (Nota Final) = [(AT1 + AT2) + (PP * 2)]/4</w:t>
            </w:r>
          </w:p>
          <w:p w:rsidR="00813171" w:rsidRPr="008A4F7B" w:rsidRDefault="00813171" w:rsidP="00813171">
            <w:pPr>
              <w:tabs>
                <w:tab w:val="left" w:pos="1440"/>
              </w:tabs>
              <w:ind w:left="720"/>
              <w:jc w:val="both"/>
              <w:rPr>
                <w:lang w:val="en-US"/>
              </w:rPr>
            </w:pPr>
          </w:p>
        </w:tc>
      </w:tr>
      <w:tr w:rsidR="00813171" w:rsidRPr="00E626EA" w:rsidTr="004E47AC">
        <w:tblPrEx>
          <w:tblBorders>
            <w:insideV w:val="single" w:sz="4" w:space="0" w:color="auto"/>
          </w:tblBorders>
        </w:tblPrEx>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4E47AC">
        <w:tblPrEx>
          <w:tblBorders>
            <w:insideV w:val="single" w:sz="4" w:space="0" w:color="auto"/>
          </w:tblBorders>
        </w:tblPrEx>
        <w:trPr>
          <w:trHeight w:val="626"/>
        </w:trPr>
        <w:tc>
          <w:tcPr>
            <w:tcW w:w="9143"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813171">
            <w:pPr>
              <w:numPr>
                <w:ilvl w:val="0"/>
                <w:numId w:val="3"/>
              </w:numPr>
              <w:tabs>
                <w:tab w:val="clear" w:pos="0"/>
                <w:tab w:val="num" w:pos="720"/>
              </w:tabs>
              <w:spacing w:line="240" w:lineRule="auto"/>
              <w:ind w:left="720" w:hanging="360"/>
              <w:jc w:val="both"/>
              <w:textAlignment w:val="auto"/>
              <w:rPr>
                <w:b/>
                <w:i/>
              </w:rPr>
            </w:pPr>
            <w:r w:rsidRPr="00E626EA">
              <w:rPr>
                <w:b/>
                <w:i/>
              </w:rPr>
              <w:t>O alcance das competências pretendidas será facilitad</w:t>
            </w:r>
            <w:r w:rsidR="00D61F13">
              <w:rPr>
                <w:b/>
                <w:i/>
              </w:rPr>
              <w:t xml:space="preserve">o </w:t>
            </w:r>
            <w:r w:rsidRPr="00E626EA">
              <w:rPr>
                <w:b/>
                <w:i/>
              </w:rPr>
              <w:t>por meio dos seguintes recursos didáticos:</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Laboratório de Eletrônica;</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Datashow;</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10 Computadores PC;</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10 Multímetros;</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10 Osciloscópios;</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10 kit de eletrônica digital;</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Softwares específicos para desenvolvimento, simulação e testes;</w:t>
            </w:r>
          </w:p>
          <w:p w:rsidR="00813171" w:rsidRPr="009728BB" w:rsidRDefault="00813171" w:rsidP="007E0230">
            <w:pPr>
              <w:numPr>
                <w:ilvl w:val="0"/>
                <w:numId w:val="43"/>
              </w:numPr>
              <w:autoSpaceDE/>
              <w:spacing w:line="240" w:lineRule="auto"/>
              <w:ind w:right="213"/>
              <w:textAlignment w:val="auto"/>
              <w:rPr>
                <w:szCs w:val="20"/>
              </w:rPr>
            </w:pPr>
            <w:r w:rsidRPr="009728BB">
              <w:rPr>
                <w:szCs w:val="20"/>
              </w:rPr>
              <w:t>Componentes eletrônicos diversos;</w:t>
            </w:r>
          </w:p>
          <w:p w:rsidR="00813171" w:rsidRPr="00E626EA" w:rsidRDefault="00813171" w:rsidP="007E0230">
            <w:pPr>
              <w:numPr>
                <w:ilvl w:val="0"/>
                <w:numId w:val="43"/>
              </w:numPr>
              <w:autoSpaceDE/>
              <w:spacing w:line="240" w:lineRule="auto"/>
              <w:ind w:right="213"/>
              <w:textAlignment w:val="auto"/>
            </w:pPr>
            <w:r w:rsidRPr="009728BB">
              <w:rPr>
                <w:szCs w:val="20"/>
              </w:rPr>
              <w:t>Monitor da disciplina.</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4E47AC">
        <w:tblPrEx>
          <w:tblBorders>
            <w:insideV w:val="single" w:sz="4" w:space="0" w:color="auto"/>
          </w:tblBorders>
        </w:tblPrEx>
        <w:trPr>
          <w:cantSplit/>
          <w:trHeight w:val="709"/>
        </w:trPr>
        <w:tc>
          <w:tcPr>
            <w:tcW w:w="9143" w:type="dxa"/>
            <w:gridSpan w:val="3"/>
            <w:tcBorders>
              <w:top w:val="threeDEmboss" w:sz="12" w:space="0" w:color="auto"/>
              <w:bottom w:val="threeDEmboss" w:sz="12" w:space="0" w:color="auto"/>
            </w:tcBorders>
            <w:vAlign w:val="center"/>
          </w:tcPr>
          <w:p w:rsidR="00813171" w:rsidRPr="00E626EA" w:rsidRDefault="00813171" w:rsidP="007E0230">
            <w:pPr>
              <w:numPr>
                <w:ilvl w:val="0"/>
                <w:numId w:val="38"/>
              </w:numPr>
              <w:suppressAutoHyphens w:val="0"/>
              <w:autoSpaceDE/>
              <w:spacing w:line="240" w:lineRule="auto"/>
              <w:textAlignment w:val="auto"/>
              <w:rPr>
                <w:snapToGrid w:val="0"/>
              </w:rPr>
            </w:pPr>
            <w:r w:rsidRPr="00E626EA">
              <w:t>Sistemas Digitais I (Combinacional)</w:t>
            </w:r>
          </w:p>
        </w:tc>
      </w:tr>
      <w:tr w:rsidR="00813171" w:rsidRPr="00E626EA" w:rsidTr="004E47AC">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4E47AC">
        <w:tblPrEx>
          <w:tblBorders>
            <w:insideV w:val="single" w:sz="4" w:space="0" w:color="auto"/>
          </w:tblBorders>
        </w:tblPrEx>
        <w:trPr>
          <w:trHeight w:val="348"/>
        </w:trPr>
        <w:tc>
          <w:tcPr>
            <w:tcW w:w="9142" w:type="dxa"/>
            <w:gridSpan w:val="3"/>
            <w:tcBorders>
              <w:top w:val="threeDEmboss" w:sz="12" w:space="0" w:color="auto"/>
              <w:bottom w:val="threeDEmboss" w:sz="12" w:space="0" w:color="auto"/>
            </w:tcBorders>
            <w:vAlign w:val="center"/>
          </w:tcPr>
          <w:p w:rsidR="00813171" w:rsidRPr="00E626EA" w:rsidRDefault="00813171" w:rsidP="00813171">
            <w:pPr>
              <w:jc w:val="center"/>
              <w:rPr>
                <w:smallCaps/>
              </w:rPr>
            </w:pPr>
          </w:p>
          <w:p w:rsidR="00813171" w:rsidRPr="009728BB" w:rsidRDefault="00813171" w:rsidP="00F2789B">
            <w:pPr>
              <w:pStyle w:val="PargrafodaLista"/>
            </w:pPr>
            <w:r w:rsidRPr="009728BB">
              <w:lastRenderedPageBreak/>
              <w:t>Básica</w:t>
            </w:r>
          </w:p>
          <w:p w:rsidR="00813171" w:rsidRPr="00E626EA" w:rsidRDefault="00813171" w:rsidP="00813171">
            <w:pPr>
              <w:spacing w:after="120"/>
              <w:ind w:left="357"/>
              <w:jc w:val="both"/>
              <w:rPr>
                <w:snapToGrid w:val="0"/>
              </w:rPr>
            </w:pPr>
          </w:p>
          <w:p w:rsidR="00813171" w:rsidRPr="00E626EA" w:rsidRDefault="00813171" w:rsidP="007E0230">
            <w:pPr>
              <w:numPr>
                <w:ilvl w:val="0"/>
                <w:numId w:val="38"/>
              </w:numPr>
              <w:spacing w:after="120"/>
              <w:jc w:val="both"/>
              <w:rPr>
                <w:snapToGrid w:val="0"/>
              </w:rPr>
            </w:pPr>
            <w:r w:rsidRPr="00E626EA">
              <w:rPr>
                <w:snapToGrid w:val="0"/>
              </w:rPr>
              <w:t xml:space="preserve">IDOETA, I.V.; CAPUANO. F.G. </w:t>
            </w:r>
            <w:r w:rsidRPr="00E626EA">
              <w:rPr>
                <w:b/>
                <w:snapToGrid w:val="0"/>
              </w:rPr>
              <w:t>Elementos de Eletrônica Digital</w:t>
            </w:r>
            <w:r w:rsidRPr="00E626EA">
              <w:rPr>
                <w:snapToGrid w:val="0"/>
              </w:rPr>
              <w:t>. Ed. Érica. 2012. (ISBN: 9788571940192)</w:t>
            </w:r>
          </w:p>
          <w:p w:rsidR="00813171" w:rsidRPr="00E626EA" w:rsidRDefault="00813171" w:rsidP="007E0230">
            <w:pPr>
              <w:numPr>
                <w:ilvl w:val="0"/>
                <w:numId w:val="38"/>
              </w:numPr>
              <w:spacing w:after="120"/>
              <w:jc w:val="both"/>
              <w:rPr>
                <w:snapToGrid w:val="0"/>
              </w:rPr>
            </w:pPr>
            <w:r w:rsidRPr="00E626EA">
              <w:rPr>
                <w:snapToGrid w:val="0"/>
              </w:rPr>
              <w:t xml:space="preserve">TOCCI, R. J.; WIDMER, N. S.; MOSS, G. L. </w:t>
            </w:r>
            <w:r w:rsidRPr="00E626EA">
              <w:rPr>
                <w:b/>
                <w:snapToGrid w:val="0"/>
              </w:rPr>
              <w:t>Sistemas Digitais: Princípios e Aplicações</w:t>
            </w:r>
            <w:r w:rsidRPr="00E626EA">
              <w:rPr>
                <w:snapToGrid w:val="0"/>
              </w:rPr>
              <w:t>. 11 ed, Pearson, 2011. (ISBN: 9788576059226).</w:t>
            </w:r>
          </w:p>
          <w:p w:rsidR="00813171" w:rsidRPr="00E626EA" w:rsidRDefault="00813171" w:rsidP="00813171">
            <w:pPr>
              <w:ind w:left="360"/>
              <w:jc w:val="both"/>
              <w:rPr>
                <w:snapToGrid w:val="0"/>
              </w:rPr>
            </w:pPr>
          </w:p>
          <w:p w:rsidR="00813171" w:rsidRPr="00E626EA" w:rsidRDefault="00813171" w:rsidP="00813171">
            <w:pPr>
              <w:jc w:val="center"/>
              <w:rPr>
                <w:bCs/>
                <w:i/>
                <w:iCs/>
                <w:snapToGrid w:val="0"/>
              </w:rPr>
            </w:pPr>
          </w:p>
          <w:p w:rsidR="00813171" w:rsidRPr="00E626EA" w:rsidRDefault="00813171" w:rsidP="00F2789B">
            <w:pPr>
              <w:pStyle w:val="PargrafodaLista"/>
              <w:rPr>
                <w:snapToGrid w:val="0"/>
              </w:rPr>
            </w:pPr>
            <w:r w:rsidRPr="009728BB">
              <w:rPr>
                <w:snapToGrid w:val="0"/>
              </w:rPr>
              <w:t>Complementar</w:t>
            </w:r>
          </w:p>
          <w:p w:rsidR="00813171" w:rsidRPr="00E626EA" w:rsidRDefault="00813171" w:rsidP="00813171">
            <w:pPr>
              <w:spacing w:after="120"/>
              <w:ind w:left="357"/>
              <w:jc w:val="both"/>
              <w:rPr>
                <w:snapToGrid w:val="0"/>
              </w:rPr>
            </w:pPr>
          </w:p>
          <w:p w:rsidR="00813171" w:rsidRPr="00E626EA" w:rsidRDefault="00813171" w:rsidP="007E0230">
            <w:pPr>
              <w:numPr>
                <w:ilvl w:val="0"/>
                <w:numId w:val="38"/>
              </w:numPr>
              <w:spacing w:after="120"/>
              <w:jc w:val="both"/>
              <w:rPr>
                <w:snapToGrid w:val="0"/>
              </w:rPr>
            </w:pPr>
            <w:r w:rsidRPr="00E626EA">
              <w:rPr>
                <w:snapToGrid w:val="0"/>
              </w:rPr>
              <w:t xml:space="preserve">PEDRONI. V. A. </w:t>
            </w:r>
            <w:r w:rsidRPr="00E626EA">
              <w:rPr>
                <w:b/>
                <w:snapToGrid w:val="0"/>
              </w:rPr>
              <w:t>Eletrônico Digital Moderna e VHDL</w:t>
            </w:r>
            <w:r w:rsidRPr="00E626EA">
              <w:rPr>
                <w:snapToGrid w:val="0"/>
              </w:rPr>
              <w:t>, CAMPUS. 2010. (ISBN: 9788535234657).</w:t>
            </w:r>
          </w:p>
          <w:p w:rsidR="00813171" w:rsidRPr="00E626EA" w:rsidRDefault="00813171" w:rsidP="00813171">
            <w:pPr>
              <w:spacing w:after="120"/>
              <w:ind w:left="357"/>
              <w:jc w:val="both"/>
              <w:rPr>
                <w:rStyle w:val="Forte"/>
              </w:rPr>
            </w:pPr>
          </w:p>
          <w:p w:rsidR="00813171" w:rsidRPr="00E626EA" w:rsidRDefault="00813171" w:rsidP="00813171">
            <w:pPr>
              <w:rPr>
                <w:smallCaps/>
              </w:rPr>
            </w:pPr>
          </w:p>
        </w:tc>
      </w:tr>
    </w:tbl>
    <w:p w:rsidR="00813171" w:rsidRDefault="00813171" w:rsidP="00813171">
      <w:pPr>
        <w:rPr>
          <w:sz w:val="16"/>
        </w:rPr>
      </w:pPr>
    </w:p>
    <w:p w:rsidR="00106669" w:rsidRDefault="00106669" w:rsidP="00106669">
      <w:pPr>
        <w:jc w:val="right"/>
      </w:pPr>
    </w:p>
    <w:tbl>
      <w:tblPr>
        <w:tblW w:w="9143"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7"/>
      </w:tblGrid>
      <w:tr w:rsidR="00106669" w:rsidRPr="00E626EA" w:rsidTr="00106669">
        <w:trPr>
          <w:cantSplit/>
        </w:trPr>
        <w:tc>
          <w:tcPr>
            <w:tcW w:w="9142" w:type="dxa"/>
            <w:gridSpan w:val="3"/>
            <w:tcBorders>
              <w:top w:val="threeDEmboss" w:sz="12" w:space="0" w:color="auto"/>
              <w:left w:val="threeDEmboss" w:sz="12" w:space="0" w:color="auto"/>
              <w:bottom w:val="single" w:sz="12" w:space="0" w:color="auto"/>
            </w:tcBorders>
            <w:vAlign w:val="center"/>
          </w:tcPr>
          <w:p w:rsidR="00106669" w:rsidRPr="00E626EA" w:rsidRDefault="00106669" w:rsidP="00B85F0A">
            <w:pPr>
              <w:spacing w:before="60" w:after="60"/>
              <w:jc w:val="both"/>
              <w:rPr>
                <w:b/>
              </w:rPr>
            </w:pPr>
            <w:r w:rsidRPr="00E626EA">
              <w:rPr>
                <w:b/>
              </w:rPr>
              <w:t xml:space="preserve">Nome do </w:t>
            </w:r>
            <w:r w:rsidRPr="00E626EA">
              <w:rPr>
                <w:b/>
                <w:smallCaps/>
              </w:rPr>
              <w:t xml:space="preserve">Componente </w:t>
            </w:r>
            <w:r w:rsidR="00D61F13" w:rsidRPr="00E626EA">
              <w:rPr>
                <w:b/>
                <w:smallCaps/>
              </w:rPr>
              <w:t>Curricular</w:t>
            </w:r>
            <w:r w:rsidRPr="00E626EA">
              <w:rPr>
                <w:b/>
                <w:smallCaps/>
              </w:rPr>
              <w:t>:</w:t>
            </w:r>
            <w:r>
              <w:rPr>
                <w:b/>
              </w:rPr>
              <w:t xml:space="preserve"> </w:t>
            </w:r>
            <w:r>
              <w:t>Inglês técnico</w:t>
            </w:r>
          </w:p>
        </w:tc>
      </w:tr>
      <w:tr w:rsidR="00106669" w:rsidRPr="00E626EA" w:rsidTr="00106669">
        <w:trPr>
          <w:cantSplit/>
        </w:trPr>
        <w:tc>
          <w:tcPr>
            <w:tcW w:w="9142" w:type="dxa"/>
            <w:gridSpan w:val="3"/>
            <w:tcBorders>
              <w:top w:val="single" w:sz="12" w:space="0" w:color="auto"/>
              <w:left w:val="threeDEmboss" w:sz="12" w:space="0" w:color="auto"/>
              <w:bottom w:val="single" w:sz="12" w:space="0" w:color="auto"/>
            </w:tcBorders>
            <w:vAlign w:val="center"/>
          </w:tcPr>
          <w:p w:rsidR="00106669" w:rsidRPr="00E626EA" w:rsidRDefault="00106669" w:rsidP="00B85F0A">
            <w:pPr>
              <w:spacing w:before="60" w:after="60"/>
              <w:jc w:val="both"/>
              <w:rPr>
                <w:b/>
              </w:rPr>
            </w:pPr>
            <w:r w:rsidRPr="00E626EA">
              <w:rPr>
                <w:b/>
              </w:rPr>
              <w:t xml:space="preserve">Curso: </w:t>
            </w:r>
            <w:r w:rsidRPr="00132E67">
              <w:t>Engenharia de Computação</w:t>
            </w:r>
          </w:p>
        </w:tc>
      </w:tr>
      <w:tr w:rsidR="00106669" w:rsidRPr="00E626EA" w:rsidTr="00106669">
        <w:trPr>
          <w:cantSplit/>
        </w:trPr>
        <w:tc>
          <w:tcPr>
            <w:tcW w:w="9142" w:type="dxa"/>
            <w:gridSpan w:val="3"/>
            <w:tcBorders>
              <w:top w:val="single" w:sz="4" w:space="0" w:color="auto"/>
              <w:left w:val="threeDEmboss" w:sz="12" w:space="0" w:color="auto"/>
              <w:bottom w:val="single" w:sz="12" w:space="0" w:color="auto"/>
            </w:tcBorders>
            <w:vAlign w:val="center"/>
          </w:tcPr>
          <w:p w:rsidR="00106669" w:rsidRPr="00E626EA" w:rsidRDefault="00106669" w:rsidP="00B85F0A">
            <w:pPr>
              <w:spacing w:before="60" w:after="60"/>
              <w:jc w:val="both"/>
              <w:rPr>
                <w:b/>
              </w:rPr>
            </w:pPr>
            <w:r w:rsidRPr="00E626EA">
              <w:rPr>
                <w:b/>
              </w:rPr>
              <w:t xml:space="preserve">Série/Período: </w:t>
            </w:r>
            <w:r>
              <w:t>2</w:t>
            </w:r>
            <w:r w:rsidRPr="00132E67">
              <w:t>º Período</w:t>
            </w:r>
          </w:p>
        </w:tc>
      </w:tr>
      <w:tr w:rsidR="00106669" w:rsidRPr="00E626EA" w:rsidTr="00106669">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106669" w:rsidRPr="00E626EA" w:rsidRDefault="00106669" w:rsidP="00B85F0A">
            <w:pPr>
              <w:spacing w:before="60" w:after="60"/>
            </w:pPr>
            <w:r w:rsidRPr="00132E67">
              <w:rPr>
                <w:b/>
              </w:rPr>
              <w:t>Carga Horária</w:t>
            </w:r>
            <w:r w:rsidRPr="00E626EA">
              <w:t>:</w:t>
            </w:r>
            <w:r>
              <w:t xml:space="preserve"> </w:t>
            </w:r>
            <w:r w:rsidRPr="00132E67">
              <w:t>33h</w:t>
            </w:r>
          </w:p>
        </w:tc>
        <w:tc>
          <w:tcPr>
            <w:tcW w:w="3402" w:type="dxa"/>
            <w:tcBorders>
              <w:top w:val="single" w:sz="4" w:space="0" w:color="auto"/>
              <w:left w:val="single" w:sz="12" w:space="0" w:color="auto"/>
              <w:bottom w:val="single" w:sz="4" w:space="0" w:color="auto"/>
              <w:right w:val="single" w:sz="12" w:space="0" w:color="auto"/>
            </w:tcBorders>
            <w:vAlign w:val="center"/>
          </w:tcPr>
          <w:p w:rsidR="00106669" w:rsidRPr="00E626EA" w:rsidRDefault="00106669" w:rsidP="00B85F0A">
            <w:pPr>
              <w:spacing w:before="60" w:after="60"/>
              <w:rPr>
                <w:b/>
              </w:rPr>
            </w:pPr>
            <w:r w:rsidRPr="00E626EA">
              <w:rPr>
                <w:b/>
              </w:rPr>
              <w:t>Horas Teórica</w:t>
            </w:r>
            <w:r w:rsidR="00D61F13">
              <w:rPr>
                <w:b/>
              </w:rPr>
              <w:t>s</w:t>
            </w:r>
            <w:r w:rsidRPr="00E626EA">
              <w:rPr>
                <w:b/>
              </w:rPr>
              <w:t>:</w:t>
            </w:r>
            <w:r>
              <w:rPr>
                <w:b/>
              </w:rPr>
              <w:t xml:space="preserve"> </w:t>
            </w:r>
            <w:r w:rsidRPr="00132E67">
              <w:t>33h</w:t>
            </w:r>
          </w:p>
        </w:tc>
        <w:tc>
          <w:tcPr>
            <w:tcW w:w="2126" w:type="dxa"/>
            <w:tcBorders>
              <w:top w:val="single" w:sz="4" w:space="0" w:color="auto"/>
              <w:left w:val="single" w:sz="12" w:space="0" w:color="auto"/>
              <w:bottom w:val="single" w:sz="4" w:space="0" w:color="auto"/>
            </w:tcBorders>
            <w:vAlign w:val="center"/>
          </w:tcPr>
          <w:p w:rsidR="00106669" w:rsidRPr="00E626EA" w:rsidRDefault="00106669" w:rsidP="00B85F0A">
            <w:pPr>
              <w:spacing w:before="60" w:after="60"/>
              <w:rPr>
                <w:b/>
              </w:rPr>
            </w:pPr>
            <w:r w:rsidRPr="00E626EA">
              <w:rPr>
                <w:b/>
              </w:rPr>
              <w:t>Horas Prática</w:t>
            </w:r>
            <w:r w:rsidR="00D61F13">
              <w:rPr>
                <w:b/>
              </w:rPr>
              <w:t>s</w:t>
            </w:r>
            <w:r w:rsidRPr="00E626EA">
              <w:rPr>
                <w:b/>
              </w:rPr>
              <w:t>: 0</w:t>
            </w:r>
          </w:p>
        </w:tc>
      </w:tr>
      <w:tr w:rsidR="00106669" w:rsidRPr="00E626EA" w:rsidTr="00106669">
        <w:trPr>
          <w:cantSplit/>
        </w:trPr>
        <w:tc>
          <w:tcPr>
            <w:tcW w:w="9142" w:type="dxa"/>
            <w:gridSpan w:val="3"/>
            <w:tcBorders>
              <w:top w:val="single" w:sz="12" w:space="0" w:color="auto"/>
            </w:tcBorders>
            <w:vAlign w:val="center"/>
          </w:tcPr>
          <w:p w:rsidR="00106669" w:rsidRPr="00E626EA" w:rsidRDefault="00106669" w:rsidP="00B85F0A">
            <w:pPr>
              <w:spacing w:before="60" w:after="60"/>
              <w:jc w:val="both"/>
              <w:rPr>
                <w:b/>
              </w:rPr>
            </w:pPr>
            <w:r w:rsidRPr="00E626EA">
              <w:rPr>
                <w:b/>
              </w:rPr>
              <w:t>Docente Responsável:</w:t>
            </w:r>
          </w:p>
        </w:tc>
      </w:tr>
      <w:tr w:rsidR="00106669" w:rsidRPr="00E626EA" w:rsidTr="00106669">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106669" w:rsidRPr="00E626EA" w:rsidRDefault="00106669" w:rsidP="00B85F0A">
            <w:pPr>
              <w:spacing w:before="60" w:after="60"/>
              <w:jc w:val="center"/>
              <w:rPr>
                <w:b/>
                <w:smallCaps/>
              </w:rPr>
            </w:pPr>
            <w:r w:rsidRPr="00E626EA">
              <w:rPr>
                <w:b/>
                <w:smallCaps/>
              </w:rPr>
              <w:t>Ementa</w:t>
            </w:r>
          </w:p>
        </w:tc>
      </w:tr>
      <w:tr w:rsidR="00106669" w:rsidRPr="00E626EA" w:rsidTr="00106669">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000000" w:fill="auto"/>
          </w:tcPr>
          <w:p w:rsidR="00106669" w:rsidRPr="00E626EA" w:rsidRDefault="00106669" w:rsidP="00B85F0A">
            <w:pPr>
              <w:spacing w:before="60" w:after="60"/>
              <w:jc w:val="center"/>
              <w:rPr>
                <w:b/>
                <w:smallCaps/>
              </w:rPr>
            </w:pPr>
          </w:p>
          <w:p w:rsidR="00106669" w:rsidRPr="00E626EA" w:rsidRDefault="00106669" w:rsidP="00B85F0A">
            <w:pPr>
              <w:suppressAutoHyphens w:val="0"/>
              <w:autoSpaceDE/>
              <w:spacing w:line="240" w:lineRule="auto"/>
              <w:ind w:left="426" w:right="213"/>
              <w:jc w:val="both"/>
              <w:textAlignment w:val="auto"/>
              <w:rPr>
                <w:snapToGrid w:val="0"/>
              </w:rPr>
            </w:pPr>
            <w:r w:rsidRPr="00522016">
              <w:rPr>
                <w:snapToGrid w:val="0"/>
              </w:rPr>
              <w:t>Leit</w:t>
            </w:r>
            <w:r>
              <w:rPr>
                <w:snapToGrid w:val="0"/>
              </w:rPr>
              <w:t>ura e interpretação de textos de</w:t>
            </w:r>
            <w:r w:rsidRPr="00522016">
              <w:rPr>
                <w:snapToGrid w:val="0"/>
              </w:rPr>
              <w:t xml:space="preserve"> informática em Língua</w:t>
            </w:r>
            <w:r>
              <w:rPr>
                <w:snapToGrid w:val="0"/>
              </w:rPr>
              <w:t xml:space="preserve"> </w:t>
            </w:r>
            <w:r w:rsidRPr="00522016">
              <w:rPr>
                <w:snapToGrid w:val="0"/>
              </w:rPr>
              <w:t>Inglesa. Técnicas de leitura</w:t>
            </w:r>
            <w:r>
              <w:rPr>
                <w:snapToGrid w:val="0"/>
              </w:rPr>
              <w:t xml:space="preserve">: </w:t>
            </w:r>
            <w:r w:rsidRPr="00EE21CE">
              <w:rPr>
                <w:i/>
                <w:snapToGrid w:val="0"/>
              </w:rPr>
              <w:t>guessing, skimming, scanning</w:t>
            </w:r>
            <w:r w:rsidRPr="00522016">
              <w:rPr>
                <w:snapToGrid w:val="0"/>
              </w:rPr>
              <w:t>, levantamento de palavras-chave, exploração oral prévia do assunto e dos</w:t>
            </w:r>
            <w:r>
              <w:rPr>
                <w:snapToGrid w:val="0"/>
              </w:rPr>
              <w:t xml:space="preserve"> </w:t>
            </w:r>
            <w:r w:rsidRPr="00522016">
              <w:rPr>
                <w:snapToGrid w:val="0"/>
              </w:rPr>
              <w:t>temas</w:t>
            </w:r>
            <w:r>
              <w:rPr>
                <w:snapToGrid w:val="0"/>
              </w:rPr>
              <w:t>.</w:t>
            </w:r>
          </w:p>
          <w:p w:rsidR="00106669" w:rsidRPr="00E626EA" w:rsidRDefault="00106669" w:rsidP="00B85F0A">
            <w:pPr>
              <w:spacing w:before="60" w:after="60"/>
              <w:rPr>
                <w:b/>
                <w:smallCaps/>
              </w:rPr>
            </w:pPr>
          </w:p>
        </w:tc>
      </w:tr>
      <w:tr w:rsidR="00106669" w:rsidRPr="00E626EA" w:rsidTr="00106669">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106669" w:rsidRPr="00E626EA" w:rsidRDefault="00106669" w:rsidP="00B85F0A">
            <w:pPr>
              <w:spacing w:before="60" w:after="60"/>
              <w:jc w:val="center"/>
              <w:rPr>
                <w:b/>
                <w:bCs/>
                <w:smallCaps/>
                <w:snapToGrid w:val="0"/>
              </w:rPr>
            </w:pPr>
            <w:r w:rsidRPr="00E626EA">
              <w:rPr>
                <w:b/>
                <w:bCs/>
                <w:smallCaps/>
                <w:snapToGrid w:val="0"/>
              </w:rPr>
              <w:t>Objetivos</w:t>
            </w:r>
          </w:p>
        </w:tc>
      </w:tr>
      <w:tr w:rsidR="00106669" w:rsidRPr="00E626EA" w:rsidTr="00106669">
        <w:tblPrEx>
          <w:tblBorders>
            <w:insideV w:val="single" w:sz="4" w:space="0" w:color="auto"/>
          </w:tblBorders>
        </w:tblPrEx>
        <w:tc>
          <w:tcPr>
            <w:tcW w:w="9143" w:type="dxa"/>
            <w:gridSpan w:val="3"/>
            <w:tcBorders>
              <w:top w:val="threeDEmboss" w:sz="12" w:space="0" w:color="auto"/>
              <w:bottom w:val="threeDEmboss" w:sz="12" w:space="0" w:color="auto"/>
            </w:tcBorders>
            <w:shd w:val="clear" w:color="000000" w:fill="auto"/>
          </w:tcPr>
          <w:p w:rsidR="00106669" w:rsidRPr="00E626EA" w:rsidRDefault="00106669" w:rsidP="00B85F0A">
            <w:pPr>
              <w:ind w:left="720"/>
              <w:jc w:val="both"/>
            </w:pPr>
          </w:p>
          <w:p w:rsidR="009B797D" w:rsidRDefault="009B797D" w:rsidP="009B797D">
            <w:pPr>
              <w:pStyle w:val="Ttulo7"/>
              <w:tabs>
                <w:tab w:val="left" w:pos="0"/>
              </w:tabs>
              <w:jc w:val="left"/>
              <w:rPr>
                <w:snapToGrid w:val="0"/>
              </w:rPr>
            </w:pPr>
            <w:r>
              <w:t>Geral</w:t>
            </w:r>
          </w:p>
          <w:p w:rsidR="009B797D" w:rsidRDefault="009B797D" w:rsidP="007E0230">
            <w:pPr>
              <w:numPr>
                <w:ilvl w:val="0"/>
                <w:numId w:val="67"/>
              </w:numPr>
              <w:spacing w:after="120"/>
              <w:jc w:val="both"/>
              <w:rPr>
                <w:snapToGrid w:val="0"/>
              </w:rPr>
            </w:pPr>
            <w:r>
              <w:rPr>
                <w:snapToGrid w:val="0"/>
              </w:rPr>
              <w:t>Apresentar técnicas de leitura de textos em inglês, reforçar o aspectivo interpretativo do que foi lido</w:t>
            </w:r>
            <w:r w:rsidR="00D61F13">
              <w:rPr>
                <w:snapToGrid w:val="0"/>
              </w:rPr>
              <w:t xml:space="preserve"> </w:t>
            </w:r>
            <w:r>
              <w:rPr>
                <w:snapToGrid w:val="0"/>
              </w:rPr>
              <w:t xml:space="preserve">e tornar o aluno um leitor independente através do uso de </w:t>
            </w:r>
            <w:r w:rsidR="00D61F13">
              <w:rPr>
                <w:snapToGrid w:val="0"/>
              </w:rPr>
              <w:t>estratégias de leitura</w:t>
            </w:r>
            <w:r>
              <w:rPr>
                <w:snapToGrid w:val="0"/>
              </w:rPr>
              <w:t>.</w:t>
            </w:r>
          </w:p>
          <w:p w:rsidR="009B797D" w:rsidRPr="009B797D" w:rsidRDefault="009B797D" w:rsidP="009B797D">
            <w:pPr>
              <w:pStyle w:val="Ttulo7"/>
              <w:tabs>
                <w:tab w:val="left" w:pos="0"/>
              </w:tabs>
              <w:jc w:val="left"/>
            </w:pPr>
            <w:r w:rsidRPr="009B797D">
              <w:t>Específicos</w:t>
            </w:r>
          </w:p>
          <w:p w:rsidR="009B797D" w:rsidRDefault="009B797D" w:rsidP="007E0230">
            <w:pPr>
              <w:numPr>
                <w:ilvl w:val="0"/>
                <w:numId w:val="67"/>
              </w:numPr>
              <w:jc w:val="both"/>
              <w:rPr>
                <w:snapToGrid w:val="0"/>
              </w:rPr>
            </w:pPr>
            <w:r>
              <w:rPr>
                <w:snapToGrid w:val="0"/>
              </w:rPr>
              <w:t xml:space="preserve">Apresentar técnicas de leitura em textos em inglês. </w:t>
            </w:r>
          </w:p>
          <w:p w:rsidR="009B797D" w:rsidRDefault="009B797D" w:rsidP="007E0230">
            <w:pPr>
              <w:numPr>
                <w:ilvl w:val="0"/>
                <w:numId w:val="67"/>
              </w:numPr>
              <w:jc w:val="both"/>
              <w:rPr>
                <w:snapToGrid w:val="0"/>
              </w:rPr>
            </w:pPr>
            <w:r>
              <w:rPr>
                <w:snapToGrid w:val="0"/>
              </w:rPr>
              <w:t xml:space="preserve">Reconhecer termos de referência em um texto. </w:t>
            </w:r>
          </w:p>
          <w:p w:rsidR="009B797D" w:rsidRDefault="009B797D" w:rsidP="007E0230">
            <w:pPr>
              <w:numPr>
                <w:ilvl w:val="0"/>
                <w:numId w:val="67"/>
              </w:numPr>
              <w:jc w:val="both"/>
              <w:rPr>
                <w:snapToGrid w:val="0"/>
              </w:rPr>
            </w:pPr>
            <w:r>
              <w:rPr>
                <w:snapToGrid w:val="0"/>
              </w:rPr>
              <w:lastRenderedPageBreak/>
              <w:t>Compreender a formação de palavras (compostas e derivadas).</w:t>
            </w:r>
          </w:p>
          <w:p w:rsidR="009B797D" w:rsidRDefault="009B797D" w:rsidP="007E0230">
            <w:pPr>
              <w:numPr>
                <w:ilvl w:val="0"/>
                <w:numId w:val="67"/>
              </w:numPr>
              <w:jc w:val="both"/>
              <w:rPr>
                <w:snapToGrid w:val="0"/>
              </w:rPr>
            </w:pPr>
            <w:r>
              <w:rPr>
                <w:snapToGrid w:val="0"/>
              </w:rPr>
              <w:t>Compreender as relações léxico-gramaticais em diferentes gêneros textuais;</w:t>
            </w:r>
          </w:p>
          <w:p w:rsidR="009B797D" w:rsidRDefault="009B797D" w:rsidP="007E0230">
            <w:pPr>
              <w:numPr>
                <w:ilvl w:val="0"/>
                <w:numId w:val="67"/>
              </w:numPr>
              <w:jc w:val="both"/>
              <w:rPr>
                <w:snapToGrid w:val="0"/>
              </w:rPr>
            </w:pPr>
            <w:r>
              <w:rPr>
                <w:snapToGrid w:val="0"/>
              </w:rPr>
              <w:t>Apresentar e ler textos em língua inglesa, destinados à área de informática.</w:t>
            </w:r>
          </w:p>
          <w:p w:rsidR="00106669" w:rsidRPr="00E626EA" w:rsidRDefault="00106669" w:rsidP="009B797D">
            <w:pPr>
              <w:jc w:val="both"/>
              <w:rPr>
                <w:snapToGrid w:val="0"/>
              </w:rPr>
            </w:pPr>
          </w:p>
        </w:tc>
      </w:tr>
      <w:tr w:rsidR="00106669" w:rsidRPr="00E626EA" w:rsidTr="00106669">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106669" w:rsidRPr="00E626EA" w:rsidRDefault="00106669" w:rsidP="00B85F0A">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106669" w:rsidRPr="00E626EA" w:rsidTr="00106669">
        <w:tblPrEx>
          <w:tblBorders>
            <w:insideV w:val="single" w:sz="4" w:space="0" w:color="auto"/>
          </w:tblBorders>
        </w:tblPrEx>
        <w:trPr>
          <w:cantSplit/>
        </w:trPr>
        <w:tc>
          <w:tcPr>
            <w:tcW w:w="9143" w:type="dxa"/>
            <w:gridSpan w:val="3"/>
            <w:tcBorders>
              <w:top w:val="nil"/>
              <w:bottom w:val="threeDEmboss" w:sz="12" w:space="0" w:color="auto"/>
            </w:tcBorders>
          </w:tcPr>
          <w:p w:rsidR="00106669" w:rsidRPr="00E626EA" w:rsidRDefault="00106669" w:rsidP="00B85F0A">
            <w:pPr>
              <w:pStyle w:val="Cabealho"/>
              <w:tabs>
                <w:tab w:val="clear" w:pos="4419"/>
                <w:tab w:val="clear" w:pos="8838"/>
              </w:tabs>
              <w:ind w:left="426"/>
              <w:jc w:val="both"/>
              <w:rPr>
                <w:sz w:val="18"/>
              </w:rPr>
            </w:pPr>
          </w:p>
          <w:p w:rsidR="00106669" w:rsidRPr="00E626EA" w:rsidRDefault="00106669" w:rsidP="00B85F0A">
            <w:pPr>
              <w:jc w:val="both"/>
              <w:rPr>
                <w:b/>
                <w:snapToGrid w:val="0"/>
              </w:rPr>
            </w:pPr>
          </w:p>
          <w:p w:rsidR="009B797D" w:rsidRDefault="009B797D" w:rsidP="009B797D">
            <w:pPr>
              <w:suppressAutoHyphens w:val="0"/>
              <w:autoSpaceDE/>
              <w:spacing w:line="240" w:lineRule="auto"/>
              <w:textAlignment w:val="auto"/>
              <w:rPr>
                <w:b/>
                <w:snapToGrid w:val="0"/>
              </w:rPr>
            </w:pPr>
            <w:r>
              <w:rPr>
                <w:b/>
                <w:snapToGrid w:val="0"/>
              </w:rPr>
              <w:t>1ª Unidade</w:t>
            </w:r>
          </w:p>
          <w:p w:rsidR="009B797D" w:rsidRDefault="009B797D" w:rsidP="007E0230">
            <w:pPr>
              <w:numPr>
                <w:ilvl w:val="0"/>
                <w:numId w:val="67"/>
              </w:numPr>
              <w:jc w:val="both"/>
              <w:rPr>
                <w:snapToGrid w:val="0"/>
              </w:rPr>
            </w:pPr>
            <w:r>
              <w:rPr>
                <w:snapToGrid w:val="0"/>
              </w:rPr>
              <w:t>Estratégias de leitura:</w:t>
            </w:r>
          </w:p>
          <w:p w:rsidR="009B797D" w:rsidRDefault="009B797D" w:rsidP="007E0230">
            <w:pPr>
              <w:numPr>
                <w:ilvl w:val="1"/>
                <w:numId w:val="67"/>
              </w:numPr>
              <w:jc w:val="both"/>
              <w:rPr>
                <w:snapToGrid w:val="0"/>
              </w:rPr>
            </w:pPr>
            <w:r>
              <w:rPr>
                <w:snapToGrid w:val="0"/>
              </w:rPr>
              <w:t xml:space="preserve">Conscientização de desvios linguísticos característicos de leitores brasileiros lendo em língua inglesa. </w:t>
            </w:r>
          </w:p>
          <w:p w:rsidR="009B797D" w:rsidRDefault="009B797D" w:rsidP="007E0230">
            <w:pPr>
              <w:numPr>
                <w:ilvl w:val="1"/>
                <w:numId w:val="67"/>
              </w:numPr>
              <w:jc w:val="both"/>
              <w:rPr>
                <w:snapToGrid w:val="0"/>
              </w:rPr>
            </w:pPr>
            <w:r>
              <w:rPr>
                <w:i/>
                <w:iCs/>
                <w:snapToGrid w:val="0"/>
              </w:rPr>
              <w:t>Schemata</w:t>
            </w:r>
            <w:r>
              <w:rPr>
                <w:snapToGrid w:val="0"/>
              </w:rPr>
              <w:t>; compreensão e estratégias de leitura; competência l</w:t>
            </w:r>
            <w:r w:rsidR="00D61F13">
              <w:rPr>
                <w:snapToGrid w:val="0"/>
              </w:rPr>
              <w:t>ingu</w:t>
            </w:r>
            <w:r>
              <w:rPr>
                <w:snapToGrid w:val="0"/>
              </w:rPr>
              <w:t xml:space="preserve">ística. </w:t>
            </w:r>
          </w:p>
          <w:p w:rsidR="009B797D" w:rsidRDefault="009B797D" w:rsidP="007E0230">
            <w:pPr>
              <w:numPr>
                <w:ilvl w:val="1"/>
                <w:numId w:val="67"/>
              </w:numPr>
              <w:jc w:val="both"/>
              <w:rPr>
                <w:snapToGrid w:val="0"/>
              </w:rPr>
            </w:pPr>
            <w:r>
              <w:rPr>
                <w:i/>
                <w:iCs/>
                <w:snapToGrid w:val="0"/>
              </w:rPr>
              <w:t>Prediction, Skimming, Scanning, Inference</w:t>
            </w:r>
            <w:r>
              <w:rPr>
                <w:snapToGrid w:val="0"/>
              </w:rPr>
              <w:t>.</w:t>
            </w:r>
          </w:p>
          <w:p w:rsidR="009B797D" w:rsidRDefault="009B797D" w:rsidP="009B797D">
            <w:pPr>
              <w:jc w:val="both"/>
              <w:rPr>
                <w:snapToGrid w:val="0"/>
              </w:rPr>
            </w:pPr>
            <w:r>
              <w:rPr>
                <w:b/>
                <w:snapToGrid w:val="0"/>
              </w:rPr>
              <w:t>2ª Unidade</w:t>
            </w:r>
          </w:p>
          <w:p w:rsidR="009B797D" w:rsidRDefault="009B797D" w:rsidP="007E0230">
            <w:pPr>
              <w:numPr>
                <w:ilvl w:val="0"/>
                <w:numId w:val="67"/>
              </w:numPr>
              <w:jc w:val="both"/>
              <w:rPr>
                <w:snapToGrid w:val="0"/>
              </w:rPr>
            </w:pPr>
            <w:r>
              <w:rPr>
                <w:snapToGrid w:val="0"/>
              </w:rPr>
              <w:t>Gêneros textuais:</w:t>
            </w:r>
          </w:p>
          <w:p w:rsidR="009B797D" w:rsidRDefault="009B797D" w:rsidP="007E0230">
            <w:pPr>
              <w:numPr>
                <w:ilvl w:val="1"/>
                <w:numId w:val="67"/>
              </w:numPr>
              <w:jc w:val="both"/>
              <w:rPr>
                <w:snapToGrid w:val="0"/>
              </w:rPr>
            </w:pPr>
            <w:r>
              <w:rPr>
                <w:snapToGrid w:val="0"/>
              </w:rPr>
              <w:t xml:space="preserve">Reconhecimento de diferentes gêneros textuais; resumo de dissertação e tese. </w:t>
            </w:r>
          </w:p>
          <w:p w:rsidR="00106669" w:rsidRDefault="009B797D" w:rsidP="009B797D">
            <w:pPr>
              <w:ind w:left="720"/>
              <w:jc w:val="both"/>
              <w:rPr>
                <w:snapToGrid w:val="0"/>
              </w:rPr>
            </w:pPr>
            <w:r>
              <w:rPr>
                <w:snapToGrid w:val="0"/>
              </w:rPr>
              <w:t>Abstracts (resumos); artigos científicos; resenhas.</w:t>
            </w:r>
          </w:p>
          <w:p w:rsidR="009B797D" w:rsidRPr="00E626EA" w:rsidRDefault="009B797D" w:rsidP="009B797D">
            <w:pPr>
              <w:ind w:left="720"/>
              <w:jc w:val="both"/>
            </w:pPr>
          </w:p>
        </w:tc>
      </w:tr>
      <w:tr w:rsidR="00106669" w:rsidRPr="00E626EA" w:rsidTr="00106669">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106669" w:rsidRPr="00E626EA" w:rsidRDefault="00106669" w:rsidP="00B85F0A">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106669" w:rsidRPr="00E626EA" w:rsidTr="00106669">
        <w:tblPrEx>
          <w:tblBorders>
            <w:insideV w:val="single" w:sz="4" w:space="0" w:color="auto"/>
          </w:tblBorders>
        </w:tblPrEx>
        <w:trPr>
          <w:cantSplit/>
        </w:trPr>
        <w:tc>
          <w:tcPr>
            <w:tcW w:w="9143" w:type="dxa"/>
            <w:gridSpan w:val="3"/>
            <w:tcBorders>
              <w:top w:val="nil"/>
              <w:bottom w:val="threeDEmboss" w:sz="12" w:space="0" w:color="auto"/>
            </w:tcBorders>
          </w:tcPr>
          <w:p w:rsidR="00106669" w:rsidRPr="00E626EA" w:rsidRDefault="00106669" w:rsidP="00B85F0A">
            <w:pPr>
              <w:pStyle w:val="Cabealho"/>
              <w:tabs>
                <w:tab w:val="clear" w:pos="4419"/>
                <w:tab w:val="clear" w:pos="8838"/>
              </w:tabs>
              <w:ind w:left="426"/>
              <w:jc w:val="both"/>
              <w:rPr>
                <w:sz w:val="18"/>
              </w:rPr>
            </w:pPr>
          </w:p>
          <w:p w:rsidR="00106669" w:rsidRPr="00E626EA" w:rsidRDefault="00106669" w:rsidP="007E0230">
            <w:pPr>
              <w:numPr>
                <w:ilvl w:val="0"/>
                <w:numId w:val="67"/>
              </w:numPr>
              <w:tabs>
                <w:tab w:val="num" w:pos="900"/>
              </w:tabs>
              <w:suppressAutoHyphens w:val="0"/>
              <w:autoSpaceDE/>
              <w:spacing w:line="240" w:lineRule="auto"/>
              <w:jc w:val="both"/>
              <w:textAlignment w:val="auto"/>
              <w:rPr>
                <w:snapToGrid w:val="0"/>
              </w:rPr>
            </w:pPr>
            <w:r w:rsidRPr="00E626EA">
              <w:rPr>
                <w:snapToGrid w:val="0"/>
              </w:rPr>
              <w:t>Aulas expositivas e dialogadas utilizando recursos audiovisuais;</w:t>
            </w:r>
          </w:p>
          <w:p w:rsidR="00106669" w:rsidRPr="000C0DA4" w:rsidRDefault="00106669" w:rsidP="007E0230">
            <w:pPr>
              <w:numPr>
                <w:ilvl w:val="0"/>
                <w:numId w:val="67"/>
              </w:numPr>
              <w:tabs>
                <w:tab w:val="num" w:pos="900"/>
              </w:tabs>
              <w:suppressAutoHyphens w:val="0"/>
              <w:autoSpaceDE/>
              <w:spacing w:line="240" w:lineRule="auto"/>
              <w:jc w:val="both"/>
              <w:textAlignment w:val="auto"/>
              <w:rPr>
                <w:snapToGrid w:val="0"/>
              </w:rPr>
            </w:pPr>
            <w:r w:rsidRPr="000C0DA4">
              <w:rPr>
                <w:snapToGrid w:val="0"/>
              </w:rPr>
              <w:t>Leitura e discussão de textos em inglês</w:t>
            </w:r>
            <w:r>
              <w:rPr>
                <w:snapToGrid w:val="0"/>
              </w:rPr>
              <w:t>.</w:t>
            </w:r>
          </w:p>
          <w:p w:rsidR="00106669" w:rsidRPr="00E626EA" w:rsidRDefault="00106669" w:rsidP="00B85F0A">
            <w:pPr>
              <w:jc w:val="both"/>
            </w:pPr>
          </w:p>
        </w:tc>
      </w:tr>
      <w:tr w:rsidR="00106669" w:rsidRPr="00E626EA" w:rsidTr="00106669">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106669" w:rsidRPr="00E626EA" w:rsidRDefault="00106669" w:rsidP="00B85F0A">
            <w:pPr>
              <w:spacing w:before="60" w:after="60"/>
              <w:jc w:val="center"/>
              <w:rPr>
                <w:b/>
                <w:smallCaps/>
              </w:rPr>
            </w:pPr>
            <w:r w:rsidRPr="00E626EA">
              <w:rPr>
                <w:b/>
                <w:smallCaps/>
              </w:rPr>
              <w:t>Avaliação do Processo de Ensino e Aprendizagem</w:t>
            </w:r>
          </w:p>
        </w:tc>
      </w:tr>
      <w:tr w:rsidR="00106669" w:rsidRPr="00E626EA" w:rsidTr="00106669">
        <w:tblPrEx>
          <w:tblBorders>
            <w:insideV w:val="single" w:sz="4" w:space="0" w:color="auto"/>
          </w:tblBorders>
        </w:tblPrEx>
        <w:trPr>
          <w:cantSplit/>
        </w:trPr>
        <w:tc>
          <w:tcPr>
            <w:tcW w:w="9143" w:type="dxa"/>
            <w:gridSpan w:val="3"/>
            <w:tcBorders>
              <w:top w:val="nil"/>
              <w:bottom w:val="threeDEmboss" w:sz="12" w:space="0" w:color="auto"/>
            </w:tcBorders>
          </w:tcPr>
          <w:p w:rsidR="00106669" w:rsidRPr="00E626EA" w:rsidRDefault="00106669" w:rsidP="00B85F0A">
            <w:pPr>
              <w:pStyle w:val="Cabealho"/>
              <w:tabs>
                <w:tab w:val="clear" w:pos="4419"/>
                <w:tab w:val="clear" w:pos="8838"/>
              </w:tabs>
              <w:ind w:left="426"/>
              <w:jc w:val="both"/>
              <w:rPr>
                <w:sz w:val="18"/>
              </w:rPr>
            </w:pPr>
          </w:p>
          <w:p w:rsidR="00106669" w:rsidRPr="00E626EA" w:rsidRDefault="00106669"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A avaliação é efetuada através d</w:t>
            </w:r>
            <w:r>
              <w:rPr>
                <w:snapToGrid w:val="0"/>
              </w:rPr>
              <w:t>e duas notas, que poderão ser obtidas por provas teóricas e/ou trabalhos</w:t>
            </w:r>
          </w:p>
          <w:p w:rsidR="00106669" w:rsidRPr="00E626EA" w:rsidRDefault="00106669" w:rsidP="00B85F0A">
            <w:pPr>
              <w:tabs>
                <w:tab w:val="left" w:pos="1440"/>
              </w:tabs>
              <w:ind w:left="720"/>
              <w:jc w:val="both"/>
              <w:rPr>
                <w:snapToGrid w:val="0"/>
              </w:rPr>
            </w:pPr>
          </w:p>
          <w:p w:rsidR="00106669" w:rsidRPr="00E626EA" w:rsidRDefault="00106669" w:rsidP="00B85F0A">
            <w:pPr>
              <w:tabs>
                <w:tab w:val="left" w:pos="709"/>
              </w:tabs>
              <w:jc w:val="center"/>
            </w:pPr>
          </w:p>
        </w:tc>
      </w:tr>
      <w:tr w:rsidR="00106669" w:rsidRPr="00E626EA" w:rsidTr="00106669">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106669" w:rsidRPr="00E626EA" w:rsidRDefault="00106669" w:rsidP="00B85F0A">
            <w:pPr>
              <w:spacing w:before="60" w:after="60"/>
              <w:jc w:val="center"/>
              <w:rPr>
                <w:b/>
                <w:smallCaps/>
              </w:rPr>
            </w:pPr>
            <w:r w:rsidRPr="00E626EA">
              <w:rPr>
                <w:b/>
                <w:smallCaps/>
              </w:rPr>
              <w:t>Recursos Necessários</w:t>
            </w:r>
          </w:p>
        </w:tc>
      </w:tr>
      <w:tr w:rsidR="00106669" w:rsidRPr="00E626EA" w:rsidTr="00106669">
        <w:tblPrEx>
          <w:tblBorders>
            <w:insideV w:val="single" w:sz="4" w:space="0" w:color="auto"/>
          </w:tblBorders>
        </w:tblPrEx>
        <w:trPr>
          <w:cantSplit/>
          <w:trHeight w:val="626"/>
        </w:trPr>
        <w:tc>
          <w:tcPr>
            <w:tcW w:w="9143" w:type="dxa"/>
            <w:gridSpan w:val="3"/>
            <w:tcBorders>
              <w:top w:val="threeDEmboss" w:sz="12" w:space="0" w:color="auto"/>
              <w:bottom w:val="threeDEmboss" w:sz="12" w:space="0" w:color="auto"/>
            </w:tcBorders>
          </w:tcPr>
          <w:p w:rsidR="00106669" w:rsidRPr="00E626EA" w:rsidRDefault="00106669" w:rsidP="00B85F0A">
            <w:pPr>
              <w:snapToGrid w:val="0"/>
              <w:jc w:val="both"/>
            </w:pPr>
          </w:p>
          <w:p w:rsidR="00106669" w:rsidRPr="00377941" w:rsidRDefault="00106669" w:rsidP="007E0230">
            <w:pPr>
              <w:numPr>
                <w:ilvl w:val="0"/>
                <w:numId w:val="67"/>
              </w:numPr>
              <w:jc w:val="both"/>
              <w:rPr>
                <w:snapToGrid w:val="0"/>
              </w:rPr>
            </w:pPr>
            <w:r w:rsidRPr="00E626EA">
              <w:rPr>
                <w:snapToGrid w:val="0"/>
              </w:rPr>
              <w:t xml:space="preserve">Sala de </w:t>
            </w:r>
            <w:r w:rsidR="00D61F13" w:rsidRPr="00E626EA">
              <w:rPr>
                <w:snapToGrid w:val="0"/>
              </w:rPr>
              <w:t>aula</w:t>
            </w:r>
            <w:r w:rsidRPr="00377941">
              <w:rPr>
                <w:snapToGrid w:val="0"/>
              </w:rPr>
              <w:t>;</w:t>
            </w:r>
          </w:p>
          <w:p w:rsidR="00106669" w:rsidRPr="00377941" w:rsidRDefault="00106669" w:rsidP="007E0230">
            <w:pPr>
              <w:numPr>
                <w:ilvl w:val="0"/>
                <w:numId w:val="67"/>
              </w:numPr>
              <w:jc w:val="both"/>
              <w:rPr>
                <w:snapToGrid w:val="0"/>
              </w:rPr>
            </w:pPr>
            <w:r w:rsidRPr="00377941">
              <w:rPr>
                <w:snapToGrid w:val="0"/>
              </w:rPr>
              <w:t>Datashow.</w:t>
            </w:r>
          </w:p>
          <w:p w:rsidR="00106669" w:rsidRPr="00E626EA" w:rsidRDefault="00106669" w:rsidP="00B85F0A"/>
        </w:tc>
      </w:tr>
      <w:tr w:rsidR="00106669" w:rsidRPr="00E626EA" w:rsidTr="00106669">
        <w:tblPrEx>
          <w:tblBorders>
            <w:insideV w:val="single" w:sz="4" w:space="0" w:color="auto"/>
          </w:tblBorders>
        </w:tblPrEx>
        <w:tc>
          <w:tcPr>
            <w:tcW w:w="9143" w:type="dxa"/>
            <w:gridSpan w:val="3"/>
            <w:tcBorders>
              <w:top w:val="threeDEmboss" w:sz="12" w:space="0" w:color="auto"/>
              <w:bottom w:val="threeDEmboss" w:sz="12" w:space="0" w:color="auto"/>
            </w:tcBorders>
            <w:shd w:val="clear" w:color="auto" w:fill="BFBFBF"/>
            <w:vAlign w:val="center"/>
          </w:tcPr>
          <w:p w:rsidR="00106669" w:rsidRPr="00E626EA" w:rsidRDefault="00106669" w:rsidP="00B85F0A">
            <w:pPr>
              <w:spacing w:before="60" w:after="60"/>
              <w:jc w:val="center"/>
              <w:rPr>
                <w:b/>
                <w:smallCaps/>
              </w:rPr>
            </w:pPr>
            <w:r w:rsidRPr="00E626EA">
              <w:rPr>
                <w:b/>
                <w:smallCaps/>
              </w:rPr>
              <w:t>Pré-Requisito</w:t>
            </w:r>
          </w:p>
        </w:tc>
      </w:tr>
      <w:tr w:rsidR="00106669" w:rsidRPr="00E626EA" w:rsidTr="00106669">
        <w:tblPrEx>
          <w:tblBorders>
            <w:insideV w:val="single" w:sz="4" w:space="0" w:color="auto"/>
          </w:tblBorders>
        </w:tblPrEx>
        <w:trPr>
          <w:cantSplit/>
          <w:trHeight w:val="709"/>
        </w:trPr>
        <w:tc>
          <w:tcPr>
            <w:tcW w:w="9143" w:type="dxa"/>
            <w:gridSpan w:val="3"/>
            <w:tcBorders>
              <w:top w:val="threeDEmboss" w:sz="12" w:space="0" w:color="auto"/>
              <w:bottom w:val="threeDEmboss" w:sz="12" w:space="0" w:color="auto"/>
            </w:tcBorders>
            <w:vAlign w:val="center"/>
          </w:tcPr>
          <w:p w:rsidR="00106669" w:rsidRPr="00E626EA" w:rsidRDefault="00106669" w:rsidP="007E0230">
            <w:pPr>
              <w:numPr>
                <w:ilvl w:val="0"/>
                <w:numId w:val="38"/>
              </w:numPr>
              <w:suppressAutoHyphens w:val="0"/>
              <w:autoSpaceDE/>
              <w:spacing w:line="240" w:lineRule="auto"/>
              <w:textAlignment w:val="auto"/>
              <w:rPr>
                <w:snapToGrid w:val="0"/>
              </w:rPr>
            </w:pPr>
            <w:r>
              <w:t>Inglês Instrumental</w:t>
            </w:r>
          </w:p>
        </w:tc>
      </w:tr>
      <w:tr w:rsidR="00106669" w:rsidRPr="00E626EA" w:rsidTr="00106669">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106669" w:rsidRPr="00E626EA" w:rsidRDefault="00106669" w:rsidP="00B85F0A">
            <w:pPr>
              <w:spacing w:before="60" w:after="60"/>
              <w:jc w:val="center"/>
              <w:rPr>
                <w:b/>
                <w:smallCaps/>
              </w:rPr>
            </w:pPr>
            <w:r w:rsidRPr="00E626EA">
              <w:rPr>
                <w:b/>
                <w:smallCaps/>
              </w:rPr>
              <w:t>Bibliografia</w:t>
            </w:r>
          </w:p>
        </w:tc>
      </w:tr>
      <w:tr w:rsidR="00106669" w:rsidRPr="00D66C43" w:rsidTr="00106669">
        <w:tblPrEx>
          <w:tblBorders>
            <w:insideV w:val="single" w:sz="4" w:space="0" w:color="auto"/>
          </w:tblBorders>
        </w:tblPrEx>
        <w:trPr>
          <w:cantSplit/>
          <w:trHeight w:val="348"/>
        </w:trPr>
        <w:tc>
          <w:tcPr>
            <w:tcW w:w="9143" w:type="dxa"/>
            <w:gridSpan w:val="3"/>
            <w:tcBorders>
              <w:top w:val="threeDEmboss" w:sz="12" w:space="0" w:color="auto"/>
              <w:bottom w:val="threeDEmboss" w:sz="12" w:space="0" w:color="auto"/>
            </w:tcBorders>
            <w:vAlign w:val="center"/>
          </w:tcPr>
          <w:p w:rsidR="00106669" w:rsidRPr="00E626EA" w:rsidRDefault="00106669" w:rsidP="00B85F0A">
            <w:pPr>
              <w:jc w:val="center"/>
              <w:rPr>
                <w:smallCaps/>
              </w:rPr>
            </w:pPr>
          </w:p>
          <w:p w:rsidR="00106669" w:rsidRPr="00132E67" w:rsidRDefault="00106669" w:rsidP="00106669">
            <w:pPr>
              <w:pStyle w:val="PargrafodaLista"/>
            </w:pPr>
            <w:r w:rsidRPr="00132E67">
              <w:t>Básica</w:t>
            </w:r>
          </w:p>
          <w:p w:rsidR="009B797D" w:rsidRDefault="009B797D" w:rsidP="007E0230">
            <w:pPr>
              <w:numPr>
                <w:ilvl w:val="0"/>
                <w:numId w:val="67"/>
              </w:numPr>
              <w:jc w:val="both"/>
              <w:rPr>
                <w:snapToGrid w:val="0"/>
                <w:lang w:val="en-US"/>
              </w:rPr>
            </w:pPr>
            <w:r>
              <w:rPr>
                <w:snapToGrid w:val="0"/>
                <w:lang w:val="en-US"/>
              </w:rPr>
              <w:t>GLENDINNING</w:t>
            </w:r>
            <w:r w:rsidRPr="009B797D">
              <w:rPr>
                <w:snapToGrid w:val="0"/>
                <w:lang w:val="en-US"/>
              </w:rPr>
              <w:t>, E.</w:t>
            </w:r>
            <w:r>
              <w:rPr>
                <w:snapToGrid w:val="0"/>
                <w:lang w:val="en-US"/>
              </w:rPr>
              <w:t>; McEWAN</w:t>
            </w:r>
            <w:r w:rsidRPr="009B797D">
              <w:rPr>
                <w:snapToGrid w:val="0"/>
                <w:lang w:val="en-US"/>
              </w:rPr>
              <w:t xml:space="preserve">, J. </w:t>
            </w:r>
            <w:r>
              <w:rPr>
                <w:b/>
                <w:bCs/>
                <w:snapToGrid w:val="0"/>
                <w:lang w:val="en-US"/>
              </w:rPr>
              <w:t>Basic English for Computing</w:t>
            </w:r>
            <w:r w:rsidRPr="009B797D">
              <w:rPr>
                <w:b/>
                <w:bCs/>
                <w:snapToGrid w:val="0"/>
                <w:lang w:val="en-US"/>
              </w:rPr>
              <w:t>.</w:t>
            </w:r>
            <w:r>
              <w:rPr>
                <w:snapToGrid w:val="0"/>
                <w:lang w:val="en-US"/>
              </w:rPr>
              <w:t xml:space="preserve"> Oxford, 2003.</w:t>
            </w:r>
            <w:r w:rsidRPr="009B797D">
              <w:rPr>
                <w:snapToGrid w:val="0"/>
                <w:lang w:val="en-US"/>
              </w:rPr>
              <w:t xml:space="preserve"> ISBN: 9780194574709</w:t>
            </w:r>
          </w:p>
          <w:p w:rsidR="009B797D" w:rsidRDefault="009B797D" w:rsidP="007E0230">
            <w:pPr>
              <w:numPr>
                <w:ilvl w:val="0"/>
                <w:numId w:val="67"/>
              </w:numPr>
              <w:jc w:val="both"/>
              <w:rPr>
                <w:snapToGrid w:val="0"/>
              </w:rPr>
            </w:pPr>
            <w:r>
              <w:rPr>
                <w:b/>
                <w:bCs/>
                <w:snapToGrid w:val="0"/>
              </w:rPr>
              <w:t>Moderno Dicionário Inglês (português-Inglês / Inglês Português)</w:t>
            </w:r>
            <w:r>
              <w:rPr>
                <w:snapToGrid w:val="0"/>
              </w:rPr>
              <w:t>. Michaelis, Editora Melhoramentos, São Paulo. ISBN: 9788506042168</w:t>
            </w:r>
          </w:p>
          <w:p w:rsidR="009B797D" w:rsidRDefault="009B797D" w:rsidP="009B797D">
            <w:pPr>
              <w:ind w:left="360"/>
              <w:jc w:val="both"/>
              <w:rPr>
                <w:snapToGrid w:val="0"/>
              </w:rPr>
            </w:pPr>
          </w:p>
          <w:p w:rsidR="009B797D" w:rsidRDefault="009B797D" w:rsidP="009B797D">
            <w:pPr>
              <w:jc w:val="center"/>
              <w:rPr>
                <w:bCs/>
                <w:i/>
                <w:iCs/>
                <w:snapToGrid w:val="0"/>
              </w:rPr>
            </w:pPr>
          </w:p>
          <w:p w:rsidR="009B797D" w:rsidRPr="009B797D" w:rsidRDefault="009B797D" w:rsidP="009B797D">
            <w:pPr>
              <w:pStyle w:val="PargrafodaLista"/>
            </w:pPr>
            <w:r w:rsidRPr="009B797D">
              <w:t>Complementar</w:t>
            </w:r>
          </w:p>
          <w:p w:rsidR="009B797D" w:rsidRPr="009B797D" w:rsidRDefault="009B797D" w:rsidP="007E0230">
            <w:pPr>
              <w:numPr>
                <w:ilvl w:val="0"/>
                <w:numId w:val="67"/>
              </w:numPr>
              <w:jc w:val="both"/>
              <w:rPr>
                <w:snapToGrid w:val="0"/>
                <w:lang w:val="en-US"/>
              </w:rPr>
            </w:pPr>
            <w:r>
              <w:rPr>
                <w:snapToGrid w:val="0"/>
                <w:lang w:val="en-US"/>
              </w:rPr>
              <w:t>ALEXANDER</w:t>
            </w:r>
            <w:r w:rsidRPr="009B797D">
              <w:rPr>
                <w:snapToGrid w:val="0"/>
                <w:lang w:val="en-US"/>
              </w:rPr>
              <w:t xml:space="preserve">, L. G. </w:t>
            </w:r>
            <w:r>
              <w:rPr>
                <w:b/>
                <w:bCs/>
                <w:snapToGrid w:val="0"/>
                <w:lang w:val="en-US"/>
              </w:rPr>
              <w:t>Longman English Grammar Practice for Intermediate Students</w:t>
            </w:r>
            <w:r w:rsidRPr="009B797D">
              <w:rPr>
                <w:b/>
                <w:bCs/>
                <w:snapToGrid w:val="0"/>
                <w:lang w:val="en-US"/>
              </w:rPr>
              <w:t>.</w:t>
            </w:r>
            <w:r>
              <w:rPr>
                <w:snapToGrid w:val="0"/>
                <w:lang w:val="en-US"/>
              </w:rPr>
              <w:t xml:space="preserve"> Longman, Essex, </w:t>
            </w:r>
            <w:r w:rsidRPr="009B797D">
              <w:rPr>
                <w:snapToGrid w:val="0"/>
                <w:lang w:val="en-US"/>
              </w:rPr>
              <w:t>1990</w:t>
            </w:r>
            <w:r>
              <w:rPr>
                <w:snapToGrid w:val="0"/>
                <w:lang w:val="en-US"/>
              </w:rPr>
              <w:t>.</w:t>
            </w:r>
            <w:r w:rsidRPr="009B797D">
              <w:rPr>
                <w:snapToGrid w:val="0"/>
                <w:lang w:val="en-US"/>
              </w:rPr>
              <w:t xml:space="preserve"> ISBN: 9780582045002</w:t>
            </w:r>
          </w:p>
          <w:p w:rsidR="009B797D" w:rsidRPr="009B797D" w:rsidRDefault="009B797D" w:rsidP="007E0230">
            <w:pPr>
              <w:numPr>
                <w:ilvl w:val="0"/>
                <w:numId w:val="67"/>
              </w:numPr>
              <w:jc w:val="both"/>
              <w:rPr>
                <w:snapToGrid w:val="0"/>
                <w:lang w:val="en-US"/>
              </w:rPr>
            </w:pPr>
            <w:r>
              <w:rPr>
                <w:snapToGrid w:val="0"/>
                <w:lang w:val="en-US"/>
              </w:rPr>
              <w:t>MURPHY</w:t>
            </w:r>
            <w:r w:rsidRPr="009B797D">
              <w:rPr>
                <w:snapToGrid w:val="0"/>
                <w:lang w:val="en-US"/>
              </w:rPr>
              <w:t xml:space="preserve">, R. </w:t>
            </w:r>
            <w:r>
              <w:rPr>
                <w:b/>
                <w:bCs/>
                <w:snapToGrid w:val="0"/>
                <w:lang w:val="en-US"/>
              </w:rPr>
              <w:t>English Grammar in Use</w:t>
            </w:r>
            <w:r w:rsidRPr="009B797D">
              <w:rPr>
                <w:b/>
                <w:bCs/>
                <w:snapToGrid w:val="0"/>
                <w:lang w:val="en-US"/>
              </w:rPr>
              <w:t>.</w:t>
            </w:r>
            <w:r>
              <w:rPr>
                <w:snapToGrid w:val="0"/>
                <w:lang w:val="en-US"/>
              </w:rPr>
              <w:t xml:space="preserve"> </w:t>
            </w:r>
            <w:r w:rsidRPr="009B797D">
              <w:rPr>
                <w:snapToGrid w:val="0"/>
                <w:lang w:val="en-US"/>
              </w:rPr>
              <w:t>4</w:t>
            </w:r>
            <w:r w:rsidRPr="009B797D">
              <w:rPr>
                <w:snapToGrid w:val="0"/>
                <w:vertAlign w:val="superscript"/>
                <w:lang w:val="en-US"/>
              </w:rPr>
              <w:t>a</w:t>
            </w:r>
            <w:r w:rsidRPr="009B797D">
              <w:rPr>
                <w:snapToGrid w:val="0"/>
                <w:lang w:val="en-US"/>
              </w:rPr>
              <w:t xml:space="preserve"> edição. </w:t>
            </w:r>
            <w:r>
              <w:rPr>
                <w:snapToGrid w:val="0"/>
                <w:lang w:val="en-US"/>
              </w:rPr>
              <w:t>Intermediate Students, New York, 20</w:t>
            </w:r>
            <w:r w:rsidRPr="009B797D">
              <w:rPr>
                <w:snapToGrid w:val="0"/>
                <w:lang w:val="en-US"/>
              </w:rPr>
              <w:t>12</w:t>
            </w:r>
            <w:r>
              <w:rPr>
                <w:snapToGrid w:val="0"/>
                <w:lang w:val="en-US"/>
              </w:rPr>
              <w:t>.</w:t>
            </w:r>
            <w:r w:rsidRPr="009B797D">
              <w:rPr>
                <w:snapToGrid w:val="0"/>
                <w:lang w:val="en-US"/>
              </w:rPr>
              <w:t xml:space="preserve"> ISBN: 9780521189392</w:t>
            </w:r>
          </w:p>
          <w:p w:rsidR="00106669" w:rsidRPr="00194790" w:rsidRDefault="00106669" w:rsidP="009B797D">
            <w:pPr>
              <w:jc w:val="both"/>
              <w:rPr>
                <w:smallCaps/>
                <w:lang w:val="en-US"/>
              </w:rPr>
            </w:pPr>
          </w:p>
        </w:tc>
      </w:tr>
    </w:tbl>
    <w:p w:rsidR="00106669" w:rsidRPr="00194790" w:rsidRDefault="00106669" w:rsidP="00106669">
      <w:pPr>
        <w:jc w:val="right"/>
        <w:rPr>
          <w:lang w:val="en-US"/>
        </w:rPr>
      </w:pPr>
    </w:p>
    <w:p w:rsidR="00106669" w:rsidRPr="00194790" w:rsidRDefault="00106669" w:rsidP="00813171">
      <w:pPr>
        <w:rPr>
          <w:sz w:val="16"/>
          <w:lang w:val="en-US"/>
        </w:rPr>
      </w:pPr>
    </w:p>
    <w:p w:rsidR="00813171" w:rsidRPr="00194790" w:rsidRDefault="00813171" w:rsidP="00106669">
      <w:pPr>
        <w:rPr>
          <w:lang w:val="en-US"/>
        </w:rPr>
      </w:pPr>
    </w:p>
    <w:p w:rsidR="00813171" w:rsidRPr="00E626EA" w:rsidRDefault="00074105" w:rsidP="00074105">
      <w:pPr>
        <w:pStyle w:val="Ttulo5"/>
      </w:pPr>
      <w:r w:rsidRPr="00194790">
        <w:rPr>
          <w:lang w:val="en-US"/>
        </w:rPr>
        <w:t xml:space="preserve">  </w:t>
      </w:r>
      <w:bookmarkStart w:id="185" w:name="_Toc394392797"/>
      <w:r w:rsidR="00813171" w:rsidRPr="00E626EA">
        <w:t>III SEMESTRE</w:t>
      </w:r>
      <w:bookmarkEnd w:id="185"/>
    </w:p>
    <w:p w:rsidR="00813171" w:rsidRPr="00E626EA" w:rsidRDefault="00813171" w:rsidP="00813171">
      <w:pPr>
        <w:spacing w:line="240" w:lineRule="auto"/>
        <w:rPr>
          <w:sz w:val="20"/>
          <w:szCs w:val="20"/>
        </w:rPr>
      </w:pPr>
    </w:p>
    <w:tbl>
      <w:tblPr>
        <w:tblW w:w="9142"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2835"/>
        <w:gridCol w:w="2693"/>
      </w:tblGrid>
      <w:tr w:rsidR="00813171" w:rsidRPr="00E626EA" w:rsidTr="00106669">
        <w:trPr>
          <w:cantSplit/>
        </w:trPr>
        <w:tc>
          <w:tcPr>
            <w:tcW w:w="9142" w:type="dxa"/>
            <w:gridSpan w:val="3"/>
            <w:tcBorders>
              <w:top w:val="threeDEmboss" w:sz="12" w:space="0" w:color="auto"/>
              <w:left w:val="threeDEmboss" w:sz="12" w:space="0" w:color="auto"/>
              <w:bottom w:val="single" w:sz="12" w:space="0" w:color="auto"/>
            </w:tcBorders>
            <w:vAlign w:val="center"/>
          </w:tcPr>
          <w:p w:rsidR="00813171" w:rsidRPr="00E626EA" w:rsidRDefault="00813171" w:rsidP="00847E2B">
            <w:pPr>
              <w:spacing w:before="60" w:after="60"/>
              <w:jc w:val="both"/>
              <w:rPr>
                <w:b/>
              </w:rPr>
            </w:pPr>
            <w:r w:rsidRPr="00E626EA">
              <w:rPr>
                <w:b/>
              </w:rPr>
              <w:t xml:space="preserve">Nome do </w:t>
            </w:r>
            <w:r w:rsidRPr="00E626EA">
              <w:rPr>
                <w:b/>
                <w:smallCaps/>
              </w:rPr>
              <w:t>Componente Curricular</w:t>
            </w:r>
            <w:r w:rsidRPr="00E626EA">
              <w:rPr>
                <w:b/>
              </w:rPr>
              <w:t xml:space="preserve">: </w:t>
            </w:r>
            <w:r w:rsidR="00FF2A6E" w:rsidRPr="00FF2A6E">
              <w:rPr>
                <w:b/>
                <w:highlight w:val="yellow"/>
              </w:rPr>
              <w:t xml:space="preserve">Probabilidade e </w:t>
            </w:r>
            <w:r w:rsidR="00847E2B" w:rsidRPr="00FF2A6E">
              <w:rPr>
                <w:highlight w:val="yellow"/>
              </w:rPr>
              <w:t>Estatística Aplicada à Engenharia</w:t>
            </w:r>
          </w:p>
        </w:tc>
      </w:tr>
      <w:tr w:rsidR="00813171" w:rsidRPr="00E626EA" w:rsidTr="00106669">
        <w:trPr>
          <w:cantSplit/>
        </w:trPr>
        <w:tc>
          <w:tcPr>
            <w:tcW w:w="9142"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106669">
        <w:trPr>
          <w:cantSplit/>
        </w:trPr>
        <w:tc>
          <w:tcPr>
            <w:tcW w:w="9142"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Período: 3</w:t>
            </w:r>
            <w:r w:rsidRPr="00E626EA">
              <w:rPr>
                <w:snapToGrid w:val="0"/>
              </w:rPr>
              <w:t>º</w:t>
            </w:r>
          </w:p>
        </w:tc>
      </w:tr>
      <w:tr w:rsidR="00813171" w:rsidRPr="00E626EA" w:rsidTr="00106669">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186"/>
            <w:r w:rsidRPr="00E626EA">
              <w:rPr>
                <w:b/>
              </w:rPr>
              <w:t>Carga Horária:</w:t>
            </w:r>
            <w:r w:rsidRPr="00E626EA">
              <w:t xml:space="preserve"> 67h</w:t>
            </w:r>
          </w:p>
        </w:tc>
        <w:tc>
          <w:tcPr>
            <w:tcW w:w="2835"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6</w:t>
            </w:r>
            <w:r w:rsidRPr="00E626EA">
              <w:rPr>
                <w:snapToGrid w:val="0"/>
              </w:rPr>
              <w:t>7h</w:t>
            </w:r>
          </w:p>
        </w:tc>
        <w:tc>
          <w:tcPr>
            <w:tcW w:w="2693"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00847E2B" w:rsidRPr="00847E2B">
              <w:t>30</w:t>
            </w:r>
            <w:r w:rsidRPr="00E626EA">
              <w:rPr>
                <w:snapToGrid w:val="0"/>
              </w:rPr>
              <w:t>h</w:t>
            </w:r>
            <w:commentRangeEnd w:id="186"/>
            <w:r w:rsidR="00D30710">
              <w:rPr>
                <w:rStyle w:val="Refdecomentrio"/>
              </w:rPr>
              <w:commentReference w:id="186"/>
            </w:r>
          </w:p>
        </w:tc>
      </w:tr>
      <w:tr w:rsidR="00813171" w:rsidRPr="00E626EA" w:rsidTr="00106669">
        <w:trPr>
          <w:cantSplit/>
        </w:trPr>
        <w:tc>
          <w:tcPr>
            <w:tcW w:w="9142"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106669">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106669">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000000" w:fill="auto"/>
          </w:tcPr>
          <w:p w:rsidR="00813171" w:rsidRPr="00E626EA" w:rsidRDefault="00813171" w:rsidP="00813171">
            <w:pPr>
              <w:ind w:left="142" w:right="213"/>
              <w:jc w:val="both"/>
              <w:rPr>
                <w:snapToGrid w:val="0"/>
              </w:rPr>
            </w:pPr>
            <w:r w:rsidRPr="00E626EA">
              <w:rPr>
                <w:snapToGrid w:val="0"/>
              </w:rPr>
              <w:t xml:space="preserve">Noções básicas de </w:t>
            </w:r>
            <w:r w:rsidR="00D61F13" w:rsidRPr="00E626EA">
              <w:rPr>
                <w:snapToGrid w:val="0"/>
              </w:rPr>
              <w:t xml:space="preserve">estatística: introdução, análise exploratória </w:t>
            </w:r>
            <w:r w:rsidRPr="00E626EA">
              <w:rPr>
                <w:snapToGrid w:val="0"/>
              </w:rPr>
              <w:t>de dados. Noções de Probabilidade: Probabilidade, Variáveis aleatórias discretas e contínuas. Estimação pontual e intervalar. Teste de hipóteses. Regressão e correlação.</w:t>
            </w:r>
          </w:p>
        </w:tc>
      </w:tr>
      <w:tr w:rsidR="00813171" w:rsidRPr="00E626EA" w:rsidTr="00106669">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106669">
        <w:tblPrEx>
          <w:tblBorders>
            <w:insideV w:val="single" w:sz="4" w:space="0" w:color="auto"/>
          </w:tblBorders>
        </w:tblPrEx>
        <w:tc>
          <w:tcPr>
            <w:tcW w:w="9142"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t>Gera</w:t>
            </w:r>
            <w:r w:rsidR="00D61F13">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071"/>
            </w:tblGrid>
            <w:tr w:rsidR="00813171" w:rsidRPr="00E626EA" w:rsidTr="00813171">
              <w:trPr>
                <w:trHeight w:val="398"/>
              </w:trPr>
              <w:tc>
                <w:tcPr>
                  <w:tcW w:w="9071"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Utilizar métodos estatísticos para planejar experimentos, obter dados e organizá-los, resumi-los, analisá-los e interpretá-los, extraindo deles conclusões que auxiliarão na tomada de decisões. </w:t>
                  </w:r>
                </w:p>
                <w:p w:rsidR="00813171" w:rsidRPr="00E626EA" w:rsidRDefault="00813171" w:rsidP="00813171">
                  <w:pPr>
                    <w:ind w:left="720"/>
                    <w:jc w:val="both"/>
                    <w:rPr>
                      <w:snapToGrid w:val="0"/>
                    </w:rPr>
                  </w:pPr>
                </w:p>
                <w:p w:rsidR="00813171" w:rsidRPr="00E626EA" w:rsidRDefault="00813171" w:rsidP="00813171">
                  <w:pPr>
                    <w:ind w:left="-108"/>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Introduzir os conceitos básicos da análise estatística</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Apresentar aos alunos os conceitos de probabilidade para a realização de </w:t>
                  </w:r>
                  <w:r w:rsidRPr="00E626EA">
                    <w:rPr>
                      <w:snapToGrid w:val="0"/>
                    </w:rPr>
                    <w:lastRenderedPageBreak/>
                    <w:t>experimentos em computação</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Introduzir as ferramentas matemáticas para teste de hipóteses</w:t>
                  </w:r>
                </w:p>
                <w:p w:rsidR="00813171" w:rsidRPr="00E626EA" w:rsidRDefault="00813171" w:rsidP="00813171">
                  <w:pPr>
                    <w:ind w:left="1083"/>
                    <w:jc w:val="both"/>
                    <w:rPr>
                      <w:snapToGrid w:val="0"/>
                      <w:u w:val="single"/>
                    </w:rPr>
                  </w:pPr>
                </w:p>
              </w:tc>
            </w:tr>
          </w:tbl>
          <w:p w:rsidR="00813171" w:rsidRPr="00E626EA" w:rsidRDefault="00813171" w:rsidP="00813171">
            <w:pPr>
              <w:jc w:val="both"/>
              <w:rPr>
                <w:snapToGrid w:val="0"/>
              </w:rPr>
            </w:pPr>
          </w:p>
        </w:tc>
      </w:tr>
      <w:tr w:rsidR="00813171" w:rsidRPr="00E626EA" w:rsidTr="00106669">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106669">
        <w:tblPrEx>
          <w:tblBorders>
            <w:insideV w:val="single" w:sz="4" w:space="0" w:color="auto"/>
          </w:tblBorders>
        </w:tblPrEx>
        <w:tc>
          <w:tcPr>
            <w:tcW w:w="9142"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Análise exploratória de dados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Dados e variáveis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Tabelas de distribuição de frequências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Representações gráficas das distribuições de frequências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Medidas de posição central: média, moda, mediana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Probabilidade</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Espaço amostral e eventos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Definições de probabilidade</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Probabilidade condicional e independência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Teorema da probabilidade total</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Teorema de Bayes</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Variáveis aleatórias e discretas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Conceito de variável aleatória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Função de probabilidade</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Função de distribuição acumulada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Valor esperado e variância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Algumas distribuições discretas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Variáveis aleatórias contínuas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Caracterização de uma variável aleatória contínua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Função de distribuição acumulada e suas propriedades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Algumas distribuições contínuas</w:t>
            </w:r>
          </w:p>
          <w:p w:rsidR="00813171" w:rsidRPr="00E626EA" w:rsidRDefault="00813171" w:rsidP="00813171">
            <w:pPr>
              <w:ind w:left="1788"/>
              <w:jc w:val="both"/>
              <w:rPr>
                <w:b/>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Estimação de parâmetros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Parâmetros e estatísticas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Estimador e características de um bom estimador</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Estimação pontual</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Distribuição amostral da média e da proporção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Estimação intervalar para uma média e uma proporção populacional</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Teste de hipóteses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Hipóteses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Tipos de erros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Testes unilaterais e bilaterais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Teste para uma média e uma proporção populacional</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Teste para a diferença entre duas médias e duas proporções populacionais</w:t>
            </w:r>
          </w:p>
          <w:p w:rsidR="00813171" w:rsidRPr="00E626EA" w:rsidRDefault="00813171" w:rsidP="00813171">
            <w:pPr>
              <w:ind w:left="66"/>
              <w:jc w:val="both"/>
              <w:rPr>
                <w:i/>
                <w:snapToGrid w:val="0"/>
              </w:rPr>
            </w:pPr>
            <w:r w:rsidRPr="00E626EA">
              <w:rPr>
                <w:b/>
                <w:snapToGrid w:val="0"/>
              </w:rPr>
              <w:t>4ª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lastRenderedPageBreak/>
              <w:t>Regressão linear simples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O conceito de correlação entre duas variáveis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O modelo de regressão linear simples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Estimação dos parâmetros do modelo pelo método dos mínimos quadrados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Tabela da ANOVA para o modelo de regressão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Análise de resíduos</w:t>
            </w:r>
          </w:p>
        </w:tc>
      </w:tr>
      <w:tr w:rsidR="00813171" w:rsidRPr="00E626EA" w:rsidTr="00106669">
        <w:tblPrEx>
          <w:tblBorders>
            <w:insideV w:val="single" w:sz="4" w:space="0" w:color="auto"/>
          </w:tblBorders>
        </w:tblPrEx>
        <w:trPr>
          <w:cantSplit/>
        </w:trPr>
        <w:tc>
          <w:tcPr>
            <w:tcW w:w="9142"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106669">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106669">
        <w:tblPrEx>
          <w:tblBorders>
            <w:insideV w:val="single" w:sz="4" w:space="0" w:color="auto"/>
          </w:tblBorders>
        </w:tblPrEx>
        <w:trPr>
          <w:cantSplit/>
        </w:trPr>
        <w:tc>
          <w:tcPr>
            <w:tcW w:w="9142"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Provas escritas, trabalhos práticos e teóricos, seminários</w:t>
            </w:r>
            <w:r w:rsidR="00D61F13">
              <w:rPr>
                <w:snapToGrid w:val="0"/>
              </w:rPr>
              <w:t>.</w:t>
            </w:r>
            <w:r w:rsidR="00D61F13">
              <w:rPr>
                <w:rStyle w:val="Refdecomentrio"/>
              </w:rPr>
              <w:t xml:space="preserve"> </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Trabalhos individuais e reforço de conteúdo durante o horário de atendimento do professor.</w:t>
            </w:r>
          </w:p>
          <w:p w:rsidR="00813171" w:rsidRPr="00E626EA" w:rsidRDefault="00813171" w:rsidP="00813171">
            <w:pPr>
              <w:jc w:val="both"/>
            </w:pPr>
          </w:p>
        </w:tc>
      </w:tr>
      <w:tr w:rsidR="00813171" w:rsidRPr="00E626EA" w:rsidTr="00106669">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106669">
        <w:tblPrEx>
          <w:tblBorders>
            <w:insideV w:val="single" w:sz="4" w:space="0" w:color="auto"/>
          </w:tblBorders>
        </w:tblPrEx>
        <w:trPr>
          <w:cantSplit/>
        </w:trPr>
        <w:tc>
          <w:tcPr>
            <w:tcW w:w="9142" w:type="dxa"/>
            <w:gridSpan w:val="3"/>
            <w:tcBorders>
              <w:top w:val="nil"/>
              <w:bottom w:val="threeDEmboss" w:sz="12" w:space="0" w:color="auto"/>
            </w:tcBorders>
          </w:tcPr>
          <w:p w:rsidR="00813171" w:rsidRPr="00E626EA" w:rsidRDefault="00813171" w:rsidP="00E55A21">
            <w:pPr>
              <w:suppressAutoHyphens w:val="0"/>
              <w:autoSpaceDE/>
              <w:spacing w:line="240" w:lineRule="auto"/>
              <w:ind w:left="900"/>
              <w:jc w:val="both"/>
              <w:textAlignment w:val="auto"/>
              <w:rPr>
                <w:snapToGrid w:val="0"/>
              </w:rPr>
            </w:pP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Provas teóricas e </w:t>
            </w:r>
            <w:r w:rsidR="00D61F13" w:rsidRPr="00E626EA">
              <w:rPr>
                <w:snapToGrid w:val="0"/>
              </w:rPr>
              <w:t>práticas</w:t>
            </w: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pPr>
            <w:r w:rsidRPr="00E626EA">
              <w:rPr>
                <w:snapToGrid w:val="0"/>
              </w:rPr>
              <w:t xml:space="preserve">Listas de </w:t>
            </w:r>
            <w:r w:rsidR="00D61F13" w:rsidRPr="00E626EA">
              <w:rPr>
                <w:snapToGrid w:val="0"/>
              </w:rPr>
              <w:t>exercícios</w:t>
            </w:r>
          </w:p>
        </w:tc>
      </w:tr>
      <w:tr w:rsidR="00813171" w:rsidRPr="00E626EA" w:rsidTr="00106669">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106669">
        <w:tblPrEx>
          <w:tblBorders>
            <w:insideV w:val="single" w:sz="4" w:space="0" w:color="auto"/>
          </w:tblBorders>
        </w:tblPrEx>
        <w:trPr>
          <w:cantSplit/>
          <w:trHeight w:val="626"/>
        </w:trPr>
        <w:tc>
          <w:tcPr>
            <w:tcW w:w="9142"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Quadro branco, pincéis coloridos, projetor multimídia, computador.</w:t>
            </w:r>
          </w:p>
          <w:p w:rsidR="00813171" w:rsidRPr="00E626EA" w:rsidRDefault="00813171" w:rsidP="00813171">
            <w:pPr>
              <w:ind w:left="720"/>
              <w:jc w:val="both"/>
              <w:rPr>
                <w:b/>
                <w:i/>
              </w:rPr>
            </w:pPr>
          </w:p>
        </w:tc>
      </w:tr>
      <w:tr w:rsidR="00813171" w:rsidRPr="00E626EA" w:rsidTr="00106669">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106669">
        <w:tblPrEx>
          <w:tblBorders>
            <w:insideV w:val="single" w:sz="4" w:space="0" w:color="auto"/>
          </w:tblBorders>
        </w:tblPrEx>
        <w:trPr>
          <w:cantSplit/>
          <w:trHeight w:val="709"/>
        </w:trPr>
        <w:tc>
          <w:tcPr>
            <w:tcW w:w="9142" w:type="dxa"/>
            <w:gridSpan w:val="3"/>
            <w:tcBorders>
              <w:top w:val="threeDEmboss" w:sz="12" w:space="0" w:color="auto"/>
              <w:bottom w:val="threeDEmboss" w:sz="12" w:space="0" w:color="auto"/>
            </w:tcBorders>
            <w:vAlign w:val="center"/>
          </w:tcPr>
          <w:p w:rsidR="00813171" w:rsidRPr="00E626EA" w:rsidRDefault="00B85F0A"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Álgebra</w:t>
            </w:r>
            <w:r w:rsidR="00813171" w:rsidRPr="00E626EA">
              <w:rPr>
                <w:snapToGrid w:val="0"/>
              </w:rPr>
              <w:t xml:space="preserve"> Vetorial e Geometria Analítica</w:t>
            </w:r>
          </w:p>
        </w:tc>
      </w:tr>
      <w:tr w:rsidR="00813171" w:rsidRPr="00E626EA" w:rsidTr="00106669">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106669">
        <w:tblPrEx>
          <w:tblBorders>
            <w:insideV w:val="single" w:sz="4" w:space="0" w:color="auto"/>
          </w:tblBorders>
        </w:tblPrEx>
        <w:trPr>
          <w:cantSplit/>
          <w:trHeight w:val="348"/>
        </w:trPr>
        <w:tc>
          <w:tcPr>
            <w:tcW w:w="9142"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b/>
                <w:bCs/>
                <w:snapToGrid w:val="0"/>
              </w:rPr>
            </w:pPr>
            <w:r w:rsidRPr="00E626EA">
              <w:rPr>
                <w:rStyle w:val="Forte"/>
                <w:b/>
              </w:rPr>
              <w:t xml:space="preserve">BARBETTA, P. A, REIS, M. M., BORNIA A. C. </w:t>
            </w:r>
            <w:r w:rsidRPr="00E626EA">
              <w:rPr>
                <w:rStyle w:val="Forte"/>
              </w:rPr>
              <w:t xml:space="preserve">Estatística para Cursos de Engenharia e Informática, </w:t>
            </w:r>
            <w:r w:rsidRPr="00E626EA">
              <w:rPr>
                <w:rStyle w:val="Forte"/>
                <w:b/>
              </w:rPr>
              <w:t xml:space="preserve">3a. edição. </w:t>
            </w:r>
            <w:r w:rsidRPr="00E626EA">
              <w:rPr>
                <w:snapToGrid w:val="0"/>
              </w:rPr>
              <w:t xml:space="preserve">ISBN-13: </w:t>
            </w:r>
            <w:r w:rsidRPr="00E626EA">
              <w:rPr>
                <w:rFonts w:ascii="Tahoma" w:hAnsi="Tahoma" w:cs="Tahoma"/>
                <w:shd w:val="clear" w:color="auto" w:fill="FFFFFF"/>
              </w:rPr>
              <w:t>9788522465699</w:t>
            </w:r>
            <w:r w:rsidRPr="00E626EA">
              <w:rPr>
                <w:rStyle w:val="cordados"/>
              </w:rPr>
              <w:t>,</w:t>
            </w:r>
            <w:r w:rsidRPr="00E626EA">
              <w:rPr>
                <w:snapToGrid w:val="0"/>
              </w:rPr>
              <w:t xml:space="preserve"> Editora Atlas. 2010.</w:t>
            </w: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bCs/>
                <w:snapToGrid w:val="0"/>
              </w:rPr>
            </w:pPr>
            <w:r w:rsidRPr="00E626EA">
              <w:rPr>
                <w:rStyle w:val="Forte"/>
                <w:b/>
              </w:rPr>
              <w:t xml:space="preserve">WAZLAWICK, R. S. </w:t>
            </w:r>
            <w:r w:rsidRPr="00E626EA">
              <w:rPr>
                <w:b/>
              </w:rPr>
              <w:t>Metodologia de Pesquisa em Ciencia da Computaçao</w:t>
            </w:r>
            <w:r w:rsidRPr="00E626EA">
              <w:rPr>
                <w:rStyle w:val="Forte"/>
                <w:b/>
              </w:rPr>
              <w:t xml:space="preserve">. 1a. Edição. </w:t>
            </w:r>
            <w:r w:rsidRPr="00E626EA">
              <w:rPr>
                <w:snapToGrid w:val="0"/>
              </w:rPr>
              <w:t xml:space="preserve">ISBN: </w:t>
            </w:r>
            <w:r w:rsidRPr="00E626EA">
              <w:t>9788535235227</w:t>
            </w:r>
            <w:r w:rsidRPr="00E626EA">
              <w:rPr>
                <w:rStyle w:val="cordados"/>
              </w:rPr>
              <w:t>,</w:t>
            </w:r>
            <w:r w:rsidRPr="00E626EA">
              <w:rPr>
                <w:snapToGrid w:val="0"/>
              </w:rPr>
              <w:t xml:space="preserve"> Editora Campus. 2009.</w:t>
            </w:r>
          </w:p>
          <w:p w:rsidR="00813171" w:rsidRPr="00E626EA" w:rsidRDefault="00813171" w:rsidP="00813171">
            <w:pPr>
              <w:ind w:right="213"/>
              <w:jc w:val="both"/>
              <w:rPr>
                <w:b/>
                <w:snapToGrid w:val="0"/>
              </w:rPr>
            </w:pPr>
          </w:p>
          <w:p w:rsidR="00813171" w:rsidRPr="00E626EA" w:rsidRDefault="00813171" w:rsidP="00813171">
            <w:pPr>
              <w:ind w:right="213"/>
              <w:jc w:val="both"/>
              <w:rPr>
                <w:b/>
                <w:snapToGrid w:val="0"/>
              </w:rPr>
            </w:pPr>
            <w:r w:rsidRPr="00E626EA">
              <w:rPr>
                <w:b/>
                <w:snapToGrid w:val="0"/>
              </w:rPr>
              <w:t>Complementar</w:t>
            </w:r>
          </w:p>
          <w:p w:rsidR="00813171" w:rsidRPr="00E626EA" w:rsidRDefault="00813171" w:rsidP="00813171">
            <w:pPr>
              <w:ind w:right="213"/>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right="213" w:hanging="436"/>
              <w:jc w:val="both"/>
              <w:textAlignment w:val="auto"/>
              <w:rPr>
                <w:smallCaps/>
              </w:rPr>
            </w:pPr>
            <w:r w:rsidRPr="00E626EA">
              <w:t xml:space="preserve">KÖCHE, J. C. </w:t>
            </w:r>
            <w:r w:rsidRPr="00E626EA">
              <w:rPr>
                <w:b/>
              </w:rPr>
              <w:t>Fundamentos de Metodologia Científica: Teoria da ciência e iniciação à pesquisa</w:t>
            </w:r>
            <w:r w:rsidRPr="00E626EA">
              <w:t>, 27ª Ed. ISBN: 9788532618047. Petrópolis: Vozes, 2010</w:t>
            </w:r>
          </w:p>
        </w:tc>
      </w:tr>
    </w:tbl>
    <w:p w:rsidR="00813171" w:rsidRPr="00E626EA" w:rsidRDefault="00813171" w:rsidP="00813171">
      <w:pPr>
        <w:rPr>
          <w:sz w:val="16"/>
        </w:rPr>
      </w:pPr>
    </w:p>
    <w:p w:rsidR="00813171" w:rsidRDefault="00813171" w:rsidP="00813171">
      <w:pPr>
        <w:spacing w:line="240" w:lineRule="auto"/>
        <w:rPr>
          <w:sz w:val="20"/>
          <w:szCs w:val="20"/>
        </w:rPr>
      </w:pPr>
    </w:p>
    <w:tbl>
      <w:tblPr>
        <w:tblW w:w="9142"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6"/>
      </w:tblGrid>
      <w:tr w:rsidR="00B80D7B" w:rsidTr="00B80D7B">
        <w:trPr>
          <w:cantSplit/>
        </w:trPr>
        <w:tc>
          <w:tcPr>
            <w:tcW w:w="9142" w:type="dxa"/>
            <w:gridSpan w:val="3"/>
            <w:tcBorders>
              <w:top w:val="threeDEmboss" w:sz="12" w:space="0" w:color="auto"/>
              <w:bottom w:val="threeDEmboss" w:sz="12" w:space="0" w:color="auto"/>
            </w:tcBorders>
            <w:shd w:val="clear" w:color="000000" w:fill="auto"/>
            <w:vAlign w:val="center"/>
          </w:tcPr>
          <w:p w:rsidR="00B80D7B" w:rsidRDefault="00B80D7B" w:rsidP="009B797D">
            <w:pPr>
              <w:spacing w:before="60" w:after="60"/>
              <w:jc w:val="center"/>
              <w:rPr>
                <w:b/>
                <w:smallCaps/>
              </w:rPr>
            </w:pPr>
            <w:r>
              <w:rPr>
                <w:b/>
                <w:smallCaps/>
              </w:rPr>
              <w:t xml:space="preserve">Dados do Componente Curricular </w:t>
            </w:r>
          </w:p>
        </w:tc>
      </w:tr>
      <w:tr w:rsidR="00B80D7B" w:rsidTr="00B80D7B">
        <w:trPr>
          <w:cantSplit/>
        </w:trPr>
        <w:tc>
          <w:tcPr>
            <w:tcW w:w="9142" w:type="dxa"/>
            <w:gridSpan w:val="3"/>
            <w:tcBorders>
              <w:top w:val="threeDEmboss" w:sz="12" w:space="0" w:color="auto"/>
              <w:left w:val="threeDEmboss" w:sz="12" w:space="0" w:color="auto"/>
              <w:bottom w:val="single" w:sz="12" w:space="0" w:color="auto"/>
            </w:tcBorders>
            <w:vAlign w:val="center"/>
          </w:tcPr>
          <w:p w:rsidR="00B80D7B" w:rsidRDefault="00B80D7B" w:rsidP="009B797D">
            <w:pPr>
              <w:spacing w:before="60" w:after="60"/>
              <w:jc w:val="both"/>
              <w:rPr>
                <w:b/>
              </w:rPr>
            </w:pPr>
            <w:r>
              <w:rPr>
                <w:b/>
              </w:rPr>
              <w:t xml:space="preserve">Nome do </w:t>
            </w:r>
            <w:r>
              <w:rPr>
                <w:b/>
                <w:smallCaps/>
              </w:rPr>
              <w:t>Componente Curricular</w:t>
            </w:r>
            <w:r>
              <w:rPr>
                <w:b/>
              </w:rPr>
              <w:t xml:space="preserve">: </w:t>
            </w:r>
            <w:r w:rsidRPr="007E4B0A">
              <w:rPr>
                <w:snapToGrid w:val="0"/>
              </w:rPr>
              <w:t>Cálculo Diferencial</w:t>
            </w:r>
            <w:r>
              <w:rPr>
                <w:snapToGrid w:val="0"/>
              </w:rPr>
              <w:t xml:space="preserve"> e </w:t>
            </w:r>
            <w:r w:rsidRPr="007E4B0A">
              <w:rPr>
                <w:snapToGrid w:val="0"/>
              </w:rPr>
              <w:t>Integral I</w:t>
            </w:r>
            <w:r>
              <w:rPr>
                <w:snapToGrid w:val="0"/>
              </w:rPr>
              <w:t>I</w:t>
            </w:r>
          </w:p>
        </w:tc>
      </w:tr>
      <w:tr w:rsidR="00B80D7B" w:rsidTr="00B80D7B">
        <w:trPr>
          <w:cantSplit/>
        </w:trPr>
        <w:tc>
          <w:tcPr>
            <w:tcW w:w="9142" w:type="dxa"/>
            <w:gridSpan w:val="3"/>
            <w:tcBorders>
              <w:top w:val="single" w:sz="12" w:space="0" w:color="auto"/>
              <w:left w:val="threeDEmboss" w:sz="12" w:space="0" w:color="auto"/>
              <w:bottom w:val="single" w:sz="12" w:space="0" w:color="auto"/>
            </w:tcBorders>
            <w:vAlign w:val="center"/>
          </w:tcPr>
          <w:p w:rsidR="00B80D7B" w:rsidRDefault="00B80D7B" w:rsidP="009B797D">
            <w:pPr>
              <w:spacing w:before="60" w:after="60"/>
              <w:jc w:val="both"/>
              <w:rPr>
                <w:b/>
              </w:rPr>
            </w:pPr>
            <w:r>
              <w:rPr>
                <w:b/>
              </w:rPr>
              <w:t xml:space="preserve">Curso: </w:t>
            </w:r>
            <w:r w:rsidRPr="003326F5">
              <w:rPr>
                <w:snapToGrid w:val="0"/>
              </w:rPr>
              <w:t>Engenharia</w:t>
            </w:r>
            <w:r>
              <w:rPr>
                <w:snapToGrid w:val="0"/>
              </w:rPr>
              <w:t xml:space="preserve"> </w:t>
            </w:r>
            <w:r w:rsidRPr="003326F5">
              <w:rPr>
                <w:snapToGrid w:val="0"/>
              </w:rPr>
              <w:t>de</w:t>
            </w:r>
            <w:r>
              <w:rPr>
                <w:snapToGrid w:val="0"/>
              </w:rPr>
              <w:t xml:space="preserve"> </w:t>
            </w:r>
            <w:r w:rsidRPr="003326F5">
              <w:rPr>
                <w:snapToGrid w:val="0"/>
              </w:rPr>
              <w:t>Computação</w:t>
            </w:r>
          </w:p>
        </w:tc>
      </w:tr>
      <w:tr w:rsidR="00B80D7B" w:rsidTr="00B80D7B">
        <w:trPr>
          <w:cantSplit/>
        </w:trPr>
        <w:tc>
          <w:tcPr>
            <w:tcW w:w="9142" w:type="dxa"/>
            <w:gridSpan w:val="3"/>
            <w:tcBorders>
              <w:top w:val="single" w:sz="4" w:space="0" w:color="auto"/>
              <w:left w:val="threeDEmboss" w:sz="12" w:space="0" w:color="auto"/>
              <w:bottom w:val="single" w:sz="12" w:space="0" w:color="auto"/>
            </w:tcBorders>
            <w:vAlign w:val="center"/>
          </w:tcPr>
          <w:p w:rsidR="00B80D7B" w:rsidRDefault="00B80D7B" w:rsidP="009B797D">
            <w:pPr>
              <w:spacing w:before="60" w:after="60"/>
              <w:jc w:val="both"/>
              <w:rPr>
                <w:b/>
              </w:rPr>
            </w:pPr>
            <w:r>
              <w:rPr>
                <w:b/>
              </w:rPr>
              <w:t xml:space="preserve">Período: </w:t>
            </w:r>
            <w:r>
              <w:rPr>
                <w:snapToGrid w:val="0"/>
              </w:rPr>
              <w:t>3</w:t>
            </w:r>
            <w:r w:rsidRPr="003326F5">
              <w:rPr>
                <w:snapToGrid w:val="0"/>
              </w:rPr>
              <w:t>º</w:t>
            </w:r>
          </w:p>
        </w:tc>
      </w:tr>
      <w:tr w:rsidR="00B80D7B" w:rsidTr="00B80D7B">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B80D7B" w:rsidRPr="00477B9E" w:rsidRDefault="00B80D7B" w:rsidP="009B797D">
            <w:pPr>
              <w:spacing w:before="60" w:after="60"/>
            </w:pPr>
            <w:r w:rsidRPr="00584434">
              <w:rPr>
                <w:b/>
              </w:rPr>
              <w:t>Carga</w:t>
            </w:r>
            <w:r>
              <w:rPr>
                <w:b/>
              </w:rPr>
              <w:t xml:space="preserve"> </w:t>
            </w:r>
            <w:r w:rsidRPr="00584434">
              <w:rPr>
                <w:b/>
              </w:rPr>
              <w:t>Horária:</w:t>
            </w:r>
            <w:r>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B80D7B" w:rsidRPr="00477B9E" w:rsidRDefault="00B80D7B" w:rsidP="009B797D">
            <w:pPr>
              <w:spacing w:before="60" w:after="60"/>
              <w:rPr>
                <w:b/>
              </w:rPr>
            </w:pPr>
            <w:r w:rsidRPr="00477B9E">
              <w:rPr>
                <w:b/>
              </w:rPr>
              <w:t>Horas</w:t>
            </w:r>
            <w:r>
              <w:rPr>
                <w:b/>
              </w:rPr>
              <w:t xml:space="preserve"> </w:t>
            </w:r>
            <w:r w:rsidRPr="00477B9E">
              <w:rPr>
                <w:b/>
              </w:rPr>
              <w:t>Teórica</w:t>
            </w:r>
            <w:r w:rsidR="00D61F13">
              <w:rPr>
                <w:b/>
              </w:rPr>
              <w:t>s</w:t>
            </w:r>
            <w:r w:rsidRPr="00477B9E">
              <w:rPr>
                <w:b/>
              </w:rPr>
              <w:t>:</w:t>
            </w:r>
            <w:r>
              <w:rPr>
                <w:b/>
              </w:rPr>
              <w:t xml:space="preserve"> </w:t>
            </w:r>
            <w:r>
              <w:rPr>
                <w:snapToGrid w:val="0"/>
              </w:rPr>
              <w:t>6</w:t>
            </w:r>
            <w:r w:rsidRPr="003326F5">
              <w:rPr>
                <w:snapToGrid w:val="0"/>
              </w:rPr>
              <w:t>7h</w:t>
            </w:r>
          </w:p>
        </w:tc>
        <w:tc>
          <w:tcPr>
            <w:tcW w:w="2126" w:type="dxa"/>
            <w:tcBorders>
              <w:top w:val="single" w:sz="4" w:space="0" w:color="auto"/>
              <w:left w:val="single" w:sz="12" w:space="0" w:color="auto"/>
              <w:bottom w:val="single" w:sz="4" w:space="0" w:color="auto"/>
            </w:tcBorders>
            <w:vAlign w:val="center"/>
          </w:tcPr>
          <w:p w:rsidR="00B80D7B" w:rsidRPr="00477B9E" w:rsidRDefault="00B80D7B" w:rsidP="009B797D">
            <w:pPr>
              <w:spacing w:before="60" w:after="60"/>
              <w:rPr>
                <w:b/>
              </w:rPr>
            </w:pPr>
            <w:r w:rsidRPr="00477B9E">
              <w:rPr>
                <w:b/>
              </w:rPr>
              <w:t>Horas</w:t>
            </w:r>
            <w:r>
              <w:rPr>
                <w:b/>
              </w:rPr>
              <w:t xml:space="preserve"> </w:t>
            </w:r>
            <w:r w:rsidRPr="00477B9E">
              <w:rPr>
                <w:b/>
              </w:rPr>
              <w:t>Prática</w:t>
            </w:r>
            <w:r w:rsidR="00D61F13">
              <w:rPr>
                <w:b/>
              </w:rPr>
              <w:t>s</w:t>
            </w:r>
            <w:r w:rsidRPr="00477B9E">
              <w:rPr>
                <w:b/>
              </w:rPr>
              <w:t>:</w:t>
            </w:r>
            <w:r>
              <w:rPr>
                <w:b/>
              </w:rPr>
              <w:t xml:space="preserve"> </w:t>
            </w:r>
            <w:r w:rsidRPr="003326F5">
              <w:rPr>
                <w:snapToGrid w:val="0"/>
              </w:rPr>
              <w:t>0h</w:t>
            </w:r>
          </w:p>
        </w:tc>
      </w:tr>
      <w:tr w:rsidR="00B80D7B" w:rsidTr="00B80D7B">
        <w:trPr>
          <w:cantSplit/>
        </w:trPr>
        <w:tc>
          <w:tcPr>
            <w:tcW w:w="9142" w:type="dxa"/>
            <w:gridSpan w:val="3"/>
            <w:tcBorders>
              <w:top w:val="single" w:sz="12" w:space="0" w:color="auto"/>
            </w:tcBorders>
            <w:vAlign w:val="center"/>
          </w:tcPr>
          <w:p w:rsidR="00B80D7B" w:rsidRDefault="00B80D7B" w:rsidP="009B797D">
            <w:pPr>
              <w:spacing w:before="60" w:after="60"/>
              <w:jc w:val="both"/>
              <w:rPr>
                <w:b/>
              </w:rPr>
            </w:pPr>
            <w:r>
              <w:rPr>
                <w:b/>
              </w:rPr>
              <w:t>Docente Responsável:</w:t>
            </w:r>
          </w:p>
        </w:tc>
      </w:tr>
      <w:tr w:rsidR="00B80D7B" w:rsidTr="00B80D7B">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B80D7B" w:rsidRPr="00B267BA" w:rsidRDefault="00B80D7B" w:rsidP="009B797D">
            <w:pPr>
              <w:spacing w:before="60" w:after="60"/>
              <w:jc w:val="center"/>
              <w:rPr>
                <w:b/>
                <w:smallCaps/>
              </w:rPr>
            </w:pPr>
            <w:r>
              <w:rPr>
                <w:b/>
                <w:smallCaps/>
              </w:rPr>
              <w:t>Ementa</w:t>
            </w:r>
          </w:p>
        </w:tc>
      </w:tr>
      <w:tr w:rsidR="00B80D7B" w:rsidTr="00B80D7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000000" w:fill="auto"/>
          </w:tcPr>
          <w:p w:rsidR="00B80D7B" w:rsidRDefault="00B80D7B" w:rsidP="009B797D">
            <w:pPr>
              <w:spacing w:before="60" w:after="60"/>
              <w:jc w:val="both"/>
              <w:rPr>
                <w:snapToGrid w:val="0"/>
              </w:rPr>
            </w:pPr>
          </w:p>
          <w:p w:rsidR="00B80D7B" w:rsidRDefault="00B80D7B" w:rsidP="009B797D">
            <w:pPr>
              <w:spacing w:before="60" w:after="60"/>
              <w:jc w:val="both"/>
              <w:rPr>
                <w:snapToGrid w:val="0"/>
              </w:rPr>
            </w:pPr>
            <w:r w:rsidRPr="008A7849">
              <w:rPr>
                <w:snapToGrid w:val="0"/>
              </w:rPr>
              <w:t xml:space="preserve">Técnicas de </w:t>
            </w:r>
            <w:r w:rsidR="00D61F13" w:rsidRPr="008A7849">
              <w:rPr>
                <w:snapToGrid w:val="0"/>
              </w:rPr>
              <w:t>integr</w:t>
            </w:r>
            <w:r w:rsidR="00D61F13">
              <w:rPr>
                <w:snapToGrid w:val="0"/>
              </w:rPr>
              <w:t>ação, integrais impróprias, sequ</w:t>
            </w:r>
            <w:r w:rsidR="00D61F13" w:rsidRPr="008A7849">
              <w:rPr>
                <w:snapToGrid w:val="0"/>
              </w:rPr>
              <w:t xml:space="preserve">ências e séries </w:t>
            </w:r>
            <w:r w:rsidRPr="008A7849">
              <w:rPr>
                <w:snapToGrid w:val="0"/>
              </w:rPr>
              <w:t xml:space="preserve">numéricas. </w:t>
            </w:r>
            <w:r w:rsidRPr="00FF2A6E">
              <w:rPr>
                <w:snapToGrid w:val="0"/>
                <w:highlight w:val="yellow"/>
              </w:rPr>
              <w:t xml:space="preserve">Curvas planas e coordenadas polares, </w:t>
            </w:r>
            <w:r w:rsidR="00D61F13" w:rsidRPr="00FF2A6E">
              <w:rPr>
                <w:snapToGrid w:val="0"/>
                <w:highlight w:val="yellow"/>
              </w:rPr>
              <w:t>f</w:t>
            </w:r>
            <w:r w:rsidRPr="00FF2A6E">
              <w:rPr>
                <w:snapToGrid w:val="0"/>
                <w:highlight w:val="yellow"/>
              </w:rPr>
              <w:t>unções vetoriais e curvas no espaço.</w:t>
            </w:r>
          </w:p>
          <w:p w:rsidR="00B80D7B" w:rsidRDefault="00B80D7B" w:rsidP="009B797D">
            <w:pPr>
              <w:spacing w:before="60" w:after="60"/>
              <w:jc w:val="both"/>
              <w:rPr>
                <w:b/>
                <w:smallCaps/>
              </w:rPr>
            </w:pPr>
          </w:p>
        </w:tc>
      </w:tr>
      <w:tr w:rsidR="00B80D7B" w:rsidTr="00B80D7B">
        <w:tblPrEx>
          <w:tblBorders>
            <w:insideV w:val="single" w:sz="4" w:space="0" w:color="auto"/>
          </w:tblBorders>
        </w:tblPrEx>
        <w:trPr>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B80D7B" w:rsidRPr="00B267BA" w:rsidRDefault="00B80D7B" w:rsidP="009B797D">
            <w:pPr>
              <w:spacing w:before="60" w:after="60"/>
              <w:jc w:val="center"/>
              <w:rPr>
                <w:b/>
                <w:bCs/>
                <w:smallCaps/>
                <w:snapToGrid w:val="0"/>
              </w:rPr>
            </w:pPr>
            <w:r w:rsidRPr="00B267BA">
              <w:rPr>
                <w:b/>
                <w:bCs/>
                <w:smallCaps/>
                <w:snapToGrid w:val="0"/>
              </w:rPr>
              <w:t>Objetivos</w:t>
            </w:r>
          </w:p>
        </w:tc>
      </w:tr>
      <w:tr w:rsidR="00B80D7B" w:rsidTr="00B80D7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000000" w:fill="auto"/>
          </w:tcPr>
          <w:p w:rsidR="00B80D7B" w:rsidRPr="003326F5" w:rsidRDefault="00B80D7B" w:rsidP="009B797D">
            <w:pPr>
              <w:ind w:left="720"/>
              <w:jc w:val="both"/>
            </w:pPr>
          </w:p>
          <w:p w:rsidR="00D61F13" w:rsidRDefault="00B80D7B" w:rsidP="00D61F13">
            <w:pPr>
              <w:rPr>
                <w:b/>
              </w:rPr>
            </w:pPr>
            <w:r w:rsidRPr="003326F5">
              <w:rPr>
                <w:b/>
              </w:rPr>
              <w:t>Gera</w:t>
            </w:r>
            <w:r w:rsidR="00FF2A6E">
              <w:rPr>
                <w:b/>
              </w:rPr>
              <w:t>l</w:t>
            </w:r>
          </w:p>
          <w:p w:rsidR="00D61F13" w:rsidRDefault="00D61F13" w:rsidP="00D61F13">
            <w:pPr>
              <w:rPr>
                <w:b/>
              </w:rPr>
            </w:pPr>
          </w:p>
          <w:p w:rsidR="00B80D7B" w:rsidRPr="007E4B0A" w:rsidRDefault="00B80D7B" w:rsidP="00D61F13">
            <w:pPr>
              <w:rPr>
                <w:snapToGrid w:val="0"/>
              </w:rPr>
            </w:pPr>
            <w:r w:rsidRPr="00EC1F72">
              <w:rPr>
                <w:snapToGrid w:val="0"/>
              </w:rPr>
              <w:t xml:space="preserve">Aplicar o conceito de integral e suas </w:t>
            </w:r>
            <w:r>
              <w:rPr>
                <w:snapToGrid w:val="0"/>
              </w:rPr>
              <w:t>aplicações. Sequências e Séries</w:t>
            </w:r>
            <w:r w:rsidRPr="007E4B0A">
              <w:rPr>
                <w:snapToGrid w:val="0"/>
              </w:rPr>
              <w:t>.</w:t>
            </w:r>
          </w:p>
          <w:p w:rsidR="00B80D7B" w:rsidRDefault="00B80D7B" w:rsidP="009B797D">
            <w:pPr>
              <w:rPr>
                <w:b/>
              </w:rPr>
            </w:pPr>
          </w:p>
          <w:p w:rsidR="00B80D7B" w:rsidRDefault="00B80D7B" w:rsidP="009B797D">
            <w:pPr>
              <w:rPr>
                <w:b/>
              </w:rPr>
            </w:pPr>
            <w:r w:rsidRPr="003326F5">
              <w:rPr>
                <w:b/>
              </w:rPr>
              <w:t>Específicos</w:t>
            </w:r>
          </w:p>
          <w:p w:rsidR="00B80D7B" w:rsidRPr="003326F5" w:rsidRDefault="00B80D7B" w:rsidP="009B797D">
            <w:pPr>
              <w:rPr>
                <w:b/>
              </w:rPr>
            </w:pPr>
          </w:p>
          <w:p w:rsidR="00B80D7B" w:rsidRPr="00EC1F72"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C1F72">
              <w:rPr>
                <w:snapToGrid w:val="0"/>
              </w:rPr>
              <w:t>Saber e aplicar o conceito de integral definida estudado no Cálculo I, para cálculo de áreas planas, volumes e áreas de figuras de revolução, comprimento de arco e trabalho.</w:t>
            </w:r>
          </w:p>
          <w:p w:rsidR="00B80D7B" w:rsidRPr="00EC1F72"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C1F72">
              <w:rPr>
                <w:snapToGrid w:val="0"/>
              </w:rPr>
              <w:t>Estabelecer o conceito e as principais propriedades das sequências e séries de números reais e séries de potências.</w:t>
            </w:r>
          </w:p>
          <w:p w:rsidR="00B80D7B" w:rsidRPr="00EC1F72"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C1F72">
              <w:rPr>
                <w:snapToGrid w:val="0"/>
              </w:rPr>
              <w:t>Estabelecer os fundamentos das funções vetoriais de R² e R³.</w:t>
            </w:r>
          </w:p>
          <w:p w:rsidR="00B80D7B" w:rsidRPr="00EC1F72"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A</w:t>
            </w:r>
            <w:r w:rsidRPr="00EC1F72">
              <w:rPr>
                <w:snapToGrid w:val="0"/>
              </w:rPr>
              <w:t>plicar teste da razão, da raiz e da integral para convergência de series infinitas.</w:t>
            </w:r>
          </w:p>
          <w:p w:rsidR="00B80D7B" w:rsidRPr="00EC1F72"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C1F72">
              <w:rPr>
                <w:snapToGrid w:val="0"/>
              </w:rPr>
              <w:t>Reconhecer e parametrizar uma curva plana.</w:t>
            </w:r>
          </w:p>
          <w:p w:rsidR="00B80D7B" w:rsidRPr="00B267BA" w:rsidRDefault="00B80D7B" w:rsidP="00D61F13">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C</w:t>
            </w:r>
            <w:r w:rsidRPr="00EC1F72">
              <w:rPr>
                <w:snapToGrid w:val="0"/>
              </w:rPr>
              <w:t>alcular limite, derivada e integral de funções variáveis</w:t>
            </w:r>
            <w:r w:rsidRPr="007E4B0A">
              <w:rPr>
                <w:snapToGrid w:val="0"/>
              </w:rPr>
              <w:t>.</w:t>
            </w:r>
          </w:p>
        </w:tc>
      </w:tr>
      <w:tr w:rsidR="00B80D7B" w:rsidTr="00B80D7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B80D7B" w:rsidRDefault="00B80D7B" w:rsidP="009B797D">
            <w:pPr>
              <w:spacing w:before="60" w:after="60"/>
              <w:jc w:val="center"/>
              <w:rPr>
                <w:b/>
                <w:smallCaps/>
              </w:rPr>
            </w:pPr>
            <w:r w:rsidRPr="00B267BA">
              <w:rPr>
                <w:b/>
                <w:smallCaps/>
                <w:snapToGrid w:val="0"/>
              </w:rPr>
              <w:t>C</w:t>
            </w:r>
            <w:r w:rsidRPr="00B267BA">
              <w:rPr>
                <w:b/>
                <w:bCs/>
                <w:smallCaps/>
                <w:snapToGrid w:val="0"/>
              </w:rPr>
              <w:t>onteúdo</w:t>
            </w:r>
            <w:r>
              <w:rPr>
                <w:b/>
                <w:bCs/>
                <w:smallCaps/>
                <w:snapToGrid w:val="0"/>
              </w:rPr>
              <w:t xml:space="preserve"> </w:t>
            </w:r>
            <w:r w:rsidRPr="00B267BA">
              <w:rPr>
                <w:b/>
                <w:smallCaps/>
                <w:snapToGrid w:val="0"/>
              </w:rPr>
              <w:t>P</w:t>
            </w:r>
            <w:r w:rsidRPr="00B267BA">
              <w:rPr>
                <w:b/>
                <w:bCs/>
                <w:smallCaps/>
                <w:snapToGrid w:val="0"/>
              </w:rPr>
              <w:t>rogramático</w:t>
            </w:r>
            <w:r>
              <w:rPr>
                <w:b/>
                <w:snapToGrid w:val="0"/>
              </w:rPr>
              <w:t xml:space="preserve"> </w:t>
            </w:r>
          </w:p>
        </w:tc>
      </w:tr>
      <w:tr w:rsidR="00B80D7B" w:rsidTr="00B80D7B">
        <w:tblPrEx>
          <w:tblBorders>
            <w:insideV w:val="single" w:sz="4" w:space="0" w:color="auto"/>
          </w:tblBorders>
        </w:tblPrEx>
        <w:trPr>
          <w:cantSplit/>
        </w:trPr>
        <w:tc>
          <w:tcPr>
            <w:tcW w:w="9142" w:type="dxa"/>
            <w:gridSpan w:val="3"/>
            <w:tcBorders>
              <w:top w:val="nil"/>
              <w:bottom w:val="nil"/>
            </w:tcBorders>
          </w:tcPr>
          <w:p w:rsidR="00B80D7B" w:rsidRPr="002641E5" w:rsidRDefault="00B80D7B" w:rsidP="009B797D">
            <w:pPr>
              <w:jc w:val="both"/>
              <w:rPr>
                <w:b/>
                <w:snapToGrid w:val="0"/>
                <w:sz w:val="22"/>
              </w:rPr>
            </w:pPr>
          </w:p>
          <w:p w:rsidR="00B80D7B" w:rsidRPr="00AC31CC" w:rsidRDefault="00B80D7B" w:rsidP="009B797D">
            <w:pPr>
              <w:jc w:val="both"/>
              <w:rPr>
                <w:b/>
                <w:snapToGrid w:val="0"/>
              </w:rPr>
            </w:pPr>
            <w:r w:rsidRPr="00AC31CC">
              <w:rPr>
                <w:b/>
                <w:snapToGrid w:val="0"/>
              </w:rPr>
              <w:t>1ª</w:t>
            </w:r>
            <w:r>
              <w:rPr>
                <w:b/>
                <w:snapToGrid w:val="0"/>
              </w:rPr>
              <w:t xml:space="preserve"> </w:t>
            </w:r>
            <w:r w:rsidRPr="00AC31CC">
              <w:rPr>
                <w:b/>
                <w:snapToGrid w:val="0"/>
              </w:rPr>
              <w:t>Unidade</w:t>
            </w:r>
          </w:p>
          <w:p w:rsidR="00B80D7B" w:rsidRPr="008A7849" w:rsidRDefault="00B80D7B"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A7849">
              <w:rPr>
                <w:snapToGrid w:val="0"/>
              </w:rPr>
              <w:t>T</w:t>
            </w:r>
            <w:r>
              <w:rPr>
                <w:snapToGrid w:val="0"/>
              </w:rPr>
              <w:t>é</w:t>
            </w:r>
            <w:r w:rsidRPr="008A7849">
              <w:rPr>
                <w:snapToGrid w:val="0"/>
              </w:rPr>
              <w:t>cnicas de integra</w:t>
            </w:r>
            <w:r>
              <w:rPr>
                <w:snapToGrid w:val="0"/>
              </w:rPr>
              <w:t>çã</w:t>
            </w:r>
            <w:r w:rsidRPr="008A7849">
              <w:rPr>
                <w:snapToGrid w:val="0"/>
              </w:rPr>
              <w:t>o</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Integra</w:t>
            </w:r>
            <w:r>
              <w:rPr>
                <w:snapToGrid w:val="0"/>
              </w:rPr>
              <w:t>ção por partes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Integra</w:t>
            </w:r>
            <w:r>
              <w:rPr>
                <w:snapToGrid w:val="0"/>
              </w:rPr>
              <w:t>ção de potê</w:t>
            </w:r>
            <w:r w:rsidRPr="008A7849">
              <w:rPr>
                <w:snapToGrid w:val="0"/>
              </w:rPr>
              <w:t>ncias de seno e co</w:t>
            </w:r>
            <w:r>
              <w:rPr>
                <w:snapToGrid w:val="0"/>
              </w:rPr>
              <w:t>sseno</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Integra</w:t>
            </w:r>
            <w:r>
              <w:rPr>
                <w:snapToGrid w:val="0"/>
              </w:rPr>
              <w:t>çã</w:t>
            </w:r>
            <w:r w:rsidRPr="008A7849">
              <w:rPr>
                <w:snapToGrid w:val="0"/>
              </w:rPr>
              <w:t>o de pot</w:t>
            </w:r>
            <w:r>
              <w:rPr>
                <w:snapToGrid w:val="0"/>
              </w:rPr>
              <w:t>ê</w:t>
            </w:r>
            <w:r w:rsidRPr="008A7849">
              <w:rPr>
                <w:snapToGrid w:val="0"/>
              </w:rPr>
              <w:t>ncias da tangente</w:t>
            </w:r>
            <w:r w:rsidR="00D61F13">
              <w:rPr>
                <w:snapToGrid w:val="0"/>
              </w:rPr>
              <w:t>,</w:t>
            </w:r>
            <w:r w:rsidRPr="008A7849">
              <w:rPr>
                <w:snapToGrid w:val="0"/>
              </w:rPr>
              <w:t xml:space="preserve"> </w:t>
            </w:r>
            <w:r>
              <w:rPr>
                <w:snapToGrid w:val="0"/>
              </w:rPr>
              <w:t>cotangente, secante e cosecante</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Integra</w:t>
            </w:r>
            <w:r>
              <w:rPr>
                <w:snapToGrid w:val="0"/>
              </w:rPr>
              <w:t>çã</w:t>
            </w:r>
            <w:r w:rsidRPr="008A7849">
              <w:rPr>
                <w:snapToGrid w:val="0"/>
              </w:rPr>
              <w:t>o de fun</w:t>
            </w:r>
            <w:r>
              <w:rPr>
                <w:snapToGrid w:val="0"/>
              </w:rPr>
              <w:t>çõ</w:t>
            </w:r>
            <w:r w:rsidRPr="008A7849">
              <w:rPr>
                <w:snapToGrid w:val="0"/>
              </w:rPr>
              <w:t>es racionais por fra</w:t>
            </w:r>
            <w:r>
              <w:rPr>
                <w:snapToGrid w:val="0"/>
              </w:rPr>
              <w:t>ções parciais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Outras substitui</w:t>
            </w:r>
            <w:r>
              <w:rPr>
                <w:snapToGrid w:val="0"/>
              </w:rPr>
              <w:t>ções</w:t>
            </w:r>
          </w:p>
          <w:p w:rsidR="00B80D7B" w:rsidRPr="008A7849" w:rsidRDefault="00B80D7B"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Integrais impró</w:t>
            </w:r>
            <w:r w:rsidRPr="008A7849">
              <w:rPr>
                <w:snapToGrid w:val="0"/>
              </w:rPr>
              <w:t>prias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Integrais impró</w:t>
            </w:r>
            <w:r w:rsidRPr="008A7849">
              <w:rPr>
                <w:snapToGrid w:val="0"/>
              </w:rPr>
              <w:t>prias com extremos de integra</w:t>
            </w:r>
            <w:r>
              <w:rPr>
                <w:snapToGrid w:val="0"/>
              </w:rPr>
              <w:t>ção inﬁnitos</w:t>
            </w:r>
          </w:p>
          <w:p w:rsidR="00B80D7B"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Outras integrais impróprias</w:t>
            </w:r>
          </w:p>
          <w:p w:rsidR="00B80D7B"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p>
          <w:p w:rsidR="00B80D7B" w:rsidRPr="00E84006" w:rsidRDefault="00B80D7B" w:rsidP="009B797D">
            <w:pPr>
              <w:jc w:val="both"/>
              <w:rPr>
                <w:b/>
                <w:snapToGrid w:val="0"/>
              </w:rPr>
            </w:pPr>
            <w:r w:rsidRPr="00E84006">
              <w:rPr>
                <w:b/>
                <w:snapToGrid w:val="0"/>
              </w:rPr>
              <w:t>2ª Unidade</w:t>
            </w:r>
          </w:p>
          <w:p w:rsidR="00B80D7B" w:rsidRPr="008A7849" w:rsidRDefault="00B80D7B"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Sequência e sé</w:t>
            </w:r>
            <w:r w:rsidRPr="008A7849">
              <w:rPr>
                <w:snapToGrid w:val="0"/>
              </w:rPr>
              <w:t>ries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Sequências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Sequ</w:t>
            </w:r>
            <w:r>
              <w:rPr>
                <w:snapToGrid w:val="0"/>
              </w:rPr>
              <w:t>ê</w:t>
            </w:r>
            <w:r w:rsidRPr="008A7849">
              <w:rPr>
                <w:snapToGrid w:val="0"/>
              </w:rPr>
              <w:t>ncias mon</w:t>
            </w:r>
            <w:r>
              <w:rPr>
                <w:snapToGrid w:val="0"/>
              </w:rPr>
              <w:t>ótonas e limitadas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S</w:t>
            </w:r>
            <w:r>
              <w:rPr>
                <w:snapToGrid w:val="0"/>
              </w:rPr>
              <w:t>é</w:t>
            </w:r>
            <w:r w:rsidRPr="008A7849">
              <w:rPr>
                <w:snapToGrid w:val="0"/>
              </w:rPr>
              <w:t>rie</w:t>
            </w:r>
            <w:r>
              <w:rPr>
                <w:snapToGrid w:val="0"/>
              </w:rPr>
              <w:t>s inﬁnitas de termos constantes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Quatro teoremas sobre séries inﬁnitas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S</w:t>
            </w:r>
            <w:r>
              <w:rPr>
                <w:snapToGrid w:val="0"/>
              </w:rPr>
              <w:t>é</w:t>
            </w:r>
            <w:r w:rsidRPr="008A7849">
              <w:rPr>
                <w:snapToGrid w:val="0"/>
              </w:rPr>
              <w:t>ri</w:t>
            </w:r>
            <w:r>
              <w:rPr>
                <w:snapToGrid w:val="0"/>
              </w:rPr>
              <w:t>es inﬁnitas de termos positivos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O teste da integral</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Sé</w:t>
            </w:r>
            <w:r w:rsidRPr="008A7849">
              <w:rPr>
                <w:snapToGrid w:val="0"/>
              </w:rPr>
              <w:t>ri</w:t>
            </w:r>
            <w:r>
              <w:rPr>
                <w:snapToGrid w:val="0"/>
              </w:rPr>
              <w:t>es alternadas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Converg</w:t>
            </w:r>
            <w:r>
              <w:rPr>
                <w:snapToGrid w:val="0"/>
              </w:rPr>
              <w:t>ê</w:t>
            </w:r>
            <w:r w:rsidRPr="008A7849">
              <w:rPr>
                <w:snapToGrid w:val="0"/>
              </w:rPr>
              <w:t>ncia absoluta e condicional, o teste da raz</w:t>
            </w:r>
            <w:r>
              <w:rPr>
                <w:snapToGrid w:val="0"/>
              </w:rPr>
              <w:t>ão e o teste da raiz</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S</w:t>
            </w:r>
            <w:r>
              <w:rPr>
                <w:snapToGrid w:val="0"/>
              </w:rPr>
              <w:t>é</w:t>
            </w:r>
            <w:r w:rsidRPr="008A7849">
              <w:rPr>
                <w:snapToGrid w:val="0"/>
              </w:rPr>
              <w:t>rie de Taylor, desenvolvimento de fun</w:t>
            </w:r>
            <w:r>
              <w:rPr>
                <w:snapToGrid w:val="0"/>
              </w:rPr>
              <w:t>ções elementares</w:t>
            </w:r>
          </w:p>
          <w:p w:rsidR="00B80D7B" w:rsidRDefault="00B80D7B"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A7849">
              <w:rPr>
                <w:snapToGrid w:val="0"/>
              </w:rPr>
              <w:t>S</w:t>
            </w:r>
            <w:r>
              <w:rPr>
                <w:snapToGrid w:val="0"/>
              </w:rPr>
              <w:t>é</w:t>
            </w:r>
            <w:r w:rsidRPr="008A7849">
              <w:rPr>
                <w:snapToGrid w:val="0"/>
              </w:rPr>
              <w:t>ries de fun</w:t>
            </w:r>
            <w:r>
              <w:rPr>
                <w:snapToGrid w:val="0"/>
              </w:rPr>
              <w:t>çõ</w:t>
            </w:r>
            <w:r w:rsidRPr="008A7849">
              <w:rPr>
                <w:snapToGrid w:val="0"/>
              </w:rPr>
              <w:t xml:space="preserve">es </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Introdu</w:t>
            </w:r>
            <w:r>
              <w:rPr>
                <w:snapToGrid w:val="0"/>
              </w:rPr>
              <w:t>ção à</w:t>
            </w:r>
            <w:r w:rsidRPr="008A7849">
              <w:rPr>
                <w:snapToGrid w:val="0"/>
              </w:rPr>
              <w:t>s s</w:t>
            </w:r>
            <w:r>
              <w:rPr>
                <w:snapToGrid w:val="0"/>
              </w:rPr>
              <w:t>éries de potências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Deriva</w:t>
            </w:r>
            <w:r>
              <w:rPr>
                <w:snapToGrid w:val="0"/>
              </w:rPr>
              <w:t>ção de séries de potências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Integra</w:t>
            </w:r>
            <w:r>
              <w:rPr>
                <w:snapToGrid w:val="0"/>
              </w:rPr>
              <w:t>ção de séries de potê</w:t>
            </w:r>
            <w:r w:rsidRPr="008A7849">
              <w:rPr>
                <w:snapToGrid w:val="0"/>
              </w:rPr>
              <w:t>ncias</w:t>
            </w:r>
          </w:p>
          <w:p w:rsidR="00B80D7B" w:rsidRPr="008A7849"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S</w:t>
            </w:r>
            <w:r>
              <w:rPr>
                <w:snapToGrid w:val="0"/>
              </w:rPr>
              <w:t>érie de Taylor</w:t>
            </w:r>
          </w:p>
          <w:p w:rsidR="00B80D7B" w:rsidRDefault="00B80D7B"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8A7849">
              <w:rPr>
                <w:snapToGrid w:val="0"/>
              </w:rPr>
              <w:t>S</w:t>
            </w:r>
            <w:r>
              <w:rPr>
                <w:snapToGrid w:val="0"/>
              </w:rPr>
              <w:t>érie binomial</w:t>
            </w:r>
          </w:p>
          <w:p w:rsidR="00B80D7B" w:rsidRPr="002641E5" w:rsidRDefault="00B80D7B" w:rsidP="009B797D">
            <w:pPr>
              <w:jc w:val="both"/>
              <w:rPr>
                <w:snapToGrid w:val="0"/>
              </w:rPr>
            </w:pPr>
          </w:p>
        </w:tc>
      </w:tr>
      <w:tr w:rsidR="00B80D7B" w:rsidTr="00B80D7B">
        <w:tblPrEx>
          <w:tblBorders>
            <w:insideV w:val="single" w:sz="4" w:space="0" w:color="auto"/>
          </w:tblBorders>
        </w:tblPrEx>
        <w:trPr>
          <w:cantSplit/>
        </w:trPr>
        <w:tc>
          <w:tcPr>
            <w:tcW w:w="9142" w:type="dxa"/>
            <w:gridSpan w:val="3"/>
            <w:tcBorders>
              <w:top w:val="nil"/>
              <w:bottom w:val="threeDEmboss" w:sz="12" w:space="0" w:color="auto"/>
            </w:tcBorders>
          </w:tcPr>
          <w:p w:rsidR="00B80D7B" w:rsidRPr="00AC31CC" w:rsidRDefault="00B80D7B" w:rsidP="009B797D">
            <w:pPr>
              <w:jc w:val="both"/>
              <w:rPr>
                <w:b/>
                <w:snapToGrid w:val="0"/>
              </w:rPr>
            </w:pPr>
          </w:p>
        </w:tc>
      </w:tr>
      <w:tr w:rsidR="00B80D7B" w:rsidTr="00B80D7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B80D7B" w:rsidRDefault="00B80D7B" w:rsidP="009B797D">
            <w:pPr>
              <w:spacing w:before="60" w:after="60"/>
              <w:jc w:val="center"/>
              <w:rPr>
                <w:bCs/>
                <w:smallCaps/>
              </w:rPr>
            </w:pPr>
            <w:r w:rsidRPr="00B267BA">
              <w:rPr>
                <w:b/>
                <w:smallCaps/>
                <w:snapToGrid w:val="0"/>
              </w:rPr>
              <w:t>M</w:t>
            </w:r>
            <w:r w:rsidRPr="00B267BA">
              <w:rPr>
                <w:b/>
                <w:bCs/>
                <w:smallCaps/>
                <w:snapToGrid w:val="0"/>
              </w:rPr>
              <w:t>etodologia</w:t>
            </w:r>
            <w:r>
              <w:rPr>
                <w:b/>
                <w:bCs/>
                <w:smallCaps/>
                <w:snapToGrid w:val="0"/>
              </w:rPr>
              <w:t xml:space="preserve"> </w:t>
            </w:r>
            <w:r w:rsidRPr="00B267BA">
              <w:rPr>
                <w:b/>
                <w:bCs/>
                <w:smallCaps/>
                <w:snapToGrid w:val="0"/>
              </w:rPr>
              <w:t>de</w:t>
            </w:r>
            <w:r>
              <w:rPr>
                <w:b/>
                <w:bCs/>
                <w:smallCaps/>
                <w:snapToGrid w:val="0"/>
              </w:rPr>
              <w:t xml:space="preserve"> </w:t>
            </w:r>
            <w:r w:rsidRPr="00B267BA">
              <w:rPr>
                <w:b/>
                <w:smallCaps/>
                <w:snapToGrid w:val="0"/>
              </w:rPr>
              <w:t>E</w:t>
            </w:r>
            <w:r w:rsidRPr="00B267BA">
              <w:rPr>
                <w:b/>
                <w:bCs/>
                <w:smallCaps/>
                <w:snapToGrid w:val="0"/>
              </w:rPr>
              <w:t>nsino</w:t>
            </w:r>
          </w:p>
        </w:tc>
      </w:tr>
      <w:tr w:rsidR="00B80D7B" w:rsidTr="00B80D7B">
        <w:tblPrEx>
          <w:tblBorders>
            <w:insideV w:val="single" w:sz="4" w:space="0" w:color="auto"/>
          </w:tblBorders>
        </w:tblPrEx>
        <w:trPr>
          <w:cantSplit/>
        </w:trPr>
        <w:tc>
          <w:tcPr>
            <w:tcW w:w="9142" w:type="dxa"/>
            <w:gridSpan w:val="3"/>
            <w:tcBorders>
              <w:top w:val="nil"/>
              <w:bottom w:val="threeDEmboss" w:sz="12" w:space="0" w:color="auto"/>
            </w:tcBorders>
          </w:tcPr>
          <w:p w:rsidR="00B80D7B" w:rsidRPr="005D47C0" w:rsidRDefault="00B80D7B" w:rsidP="009B797D">
            <w:pPr>
              <w:pStyle w:val="Cabealho"/>
              <w:tabs>
                <w:tab w:val="clear" w:pos="4419"/>
                <w:tab w:val="clear" w:pos="8838"/>
              </w:tabs>
              <w:ind w:left="426"/>
              <w:jc w:val="both"/>
              <w:rPr>
                <w:sz w:val="18"/>
              </w:rPr>
            </w:pPr>
          </w:p>
          <w:p w:rsidR="00B80D7B" w:rsidRPr="005D47C0"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5D47C0">
              <w:rPr>
                <w:snapToGrid w:val="0"/>
              </w:rPr>
              <w:t>Aulas</w:t>
            </w:r>
            <w:r>
              <w:rPr>
                <w:snapToGrid w:val="0"/>
              </w:rPr>
              <w:t xml:space="preserve"> </w:t>
            </w:r>
            <w:r w:rsidRPr="005D47C0">
              <w:rPr>
                <w:snapToGrid w:val="0"/>
              </w:rPr>
              <w:t>teóricas</w:t>
            </w:r>
            <w:r>
              <w:rPr>
                <w:snapToGrid w:val="0"/>
              </w:rPr>
              <w:t xml:space="preserve"> </w:t>
            </w:r>
            <w:r w:rsidRPr="005D47C0">
              <w:rPr>
                <w:snapToGrid w:val="0"/>
              </w:rPr>
              <w:t>e</w:t>
            </w:r>
            <w:r>
              <w:rPr>
                <w:snapToGrid w:val="0"/>
              </w:rPr>
              <w:t xml:space="preserve"> </w:t>
            </w:r>
            <w:r w:rsidRPr="005D47C0">
              <w:rPr>
                <w:snapToGrid w:val="0"/>
              </w:rPr>
              <w:t>expositivas,</w:t>
            </w:r>
            <w:r>
              <w:rPr>
                <w:snapToGrid w:val="0"/>
              </w:rPr>
              <w:t xml:space="preserve"> </w:t>
            </w:r>
            <w:r w:rsidRPr="005D47C0">
              <w:rPr>
                <w:snapToGrid w:val="0"/>
              </w:rPr>
              <w:t>aulas</w:t>
            </w:r>
            <w:r>
              <w:rPr>
                <w:snapToGrid w:val="0"/>
              </w:rPr>
              <w:t xml:space="preserve"> </w:t>
            </w:r>
            <w:r w:rsidRPr="005D47C0">
              <w:rPr>
                <w:snapToGrid w:val="0"/>
              </w:rPr>
              <w:t>práticas,</w:t>
            </w:r>
            <w:r>
              <w:rPr>
                <w:snapToGrid w:val="0"/>
              </w:rPr>
              <w:t xml:space="preserve"> </w:t>
            </w:r>
            <w:r w:rsidRPr="005D47C0">
              <w:rPr>
                <w:snapToGrid w:val="0"/>
              </w:rPr>
              <w:t>pesquisas</w:t>
            </w:r>
            <w:r>
              <w:rPr>
                <w:snapToGrid w:val="0"/>
              </w:rPr>
              <w:t xml:space="preserve"> </w:t>
            </w:r>
            <w:r w:rsidRPr="005D47C0">
              <w:rPr>
                <w:snapToGrid w:val="0"/>
              </w:rPr>
              <w:t>individuais</w:t>
            </w:r>
            <w:r>
              <w:rPr>
                <w:snapToGrid w:val="0"/>
              </w:rPr>
              <w:t xml:space="preserve"> </w:t>
            </w:r>
            <w:r w:rsidRPr="005D47C0">
              <w:rPr>
                <w:snapToGrid w:val="0"/>
              </w:rPr>
              <w:t>e</w:t>
            </w:r>
            <w:r>
              <w:rPr>
                <w:snapToGrid w:val="0"/>
              </w:rPr>
              <w:t xml:space="preserve"> </w:t>
            </w:r>
            <w:r w:rsidRPr="005D47C0">
              <w:rPr>
                <w:snapToGrid w:val="0"/>
              </w:rPr>
              <w:t>em</w:t>
            </w:r>
            <w:r>
              <w:rPr>
                <w:snapToGrid w:val="0"/>
              </w:rPr>
              <w:t xml:space="preserve"> </w:t>
            </w:r>
            <w:r w:rsidRPr="005D47C0">
              <w:rPr>
                <w:snapToGrid w:val="0"/>
              </w:rPr>
              <w:t>grupo,</w:t>
            </w:r>
            <w:r>
              <w:rPr>
                <w:snapToGrid w:val="0"/>
              </w:rPr>
              <w:t xml:space="preserve"> </w:t>
            </w:r>
            <w:r w:rsidRPr="005D47C0">
              <w:rPr>
                <w:snapToGrid w:val="0"/>
              </w:rPr>
              <w:t>discussões</w:t>
            </w:r>
            <w:r>
              <w:rPr>
                <w:snapToGrid w:val="0"/>
              </w:rPr>
              <w:t xml:space="preserve"> </w:t>
            </w:r>
            <w:r w:rsidRPr="005D47C0">
              <w:rPr>
                <w:snapToGrid w:val="0"/>
              </w:rPr>
              <w:t>e</w:t>
            </w:r>
            <w:r>
              <w:rPr>
                <w:snapToGrid w:val="0"/>
              </w:rPr>
              <w:t xml:space="preserve"> </w:t>
            </w:r>
            <w:r w:rsidRPr="005D47C0">
              <w:rPr>
                <w:snapToGrid w:val="0"/>
              </w:rPr>
              <w:t>listas</w:t>
            </w:r>
            <w:r>
              <w:rPr>
                <w:snapToGrid w:val="0"/>
              </w:rPr>
              <w:t xml:space="preserve"> </w:t>
            </w:r>
            <w:r w:rsidRPr="005D47C0">
              <w:rPr>
                <w:snapToGrid w:val="0"/>
              </w:rPr>
              <w:t>de</w:t>
            </w:r>
            <w:r>
              <w:rPr>
                <w:snapToGrid w:val="0"/>
              </w:rPr>
              <w:t xml:space="preserve"> </w:t>
            </w:r>
            <w:r w:rsidRPr="005D47C0">
              <w:rPr>
                <w:snapToGrid w:val="0"/>
              </w:rPr>
              <w:t>exercícios.</w:t>
            </w:r>
          </w:p>
          <w:p w:rsidR="00B80D7B" w:rsidRPr="005D47C0"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5D47C0">
              <w:rPr>
                <w:snapToGrid w:val="0"/>
              </w:rPr>
              <w:t>Provas</w:t>
            </w:r>
            <w:r>
              <w:rPr>
                <w:snapToGrid w:val="0"/>
              </w:rPr>
              <w:t xml:space="preserve"> </w:t>
            </w:r>
            <w:r w:rsidRPr="005D47C0">
              <w:rPr>
                <w:snapToGrid w:val="0"/>
              </w:rPr>
              <w:t>escritas,</w:t>
            </w:r>
            <w:r>
              <w:rPr>
                <w:snapToGrid w:val="0"/>
              </w:rPr>
              <w:t xml:space="preserve"> </w:t>
            </w:r>
            <w:r w:rsidRPr="005D47C0">
              <w:rPr>
                <w:snapToGrid w:val="0"/>
              </w:rPr>
              <w:t>trabalhos</w:t>
            </w:r>
            <w:r>
              <w:rPr>
                <w:snapToGrid w:val="0"/>
              </w:rPr>
              <w:t xml:space="preserve"> </w:t>
            </w:r>
            <w:r w:rsidRPr="005D47C0">
              <w:rPr>
                <w:snapToGrid w:val="0"/>
              </w:rPr>
              <w:t>práticos</w:t>
            </w:r>
            <w:r>
              <w:rPr>
                <w:snapToGrid w:val="0"/>
              </w:rPr>
              <w:t xml:space="preserve"> </w:t>
            </w:r>
            <w:r w:rsidRPr="005D47C0">
              <w:rPr>
                <w:snapToGrid w:val="0"/>
              </w:rPr>
              <w:t>e</w:t>
            </w:r>
            <w:r>
              <w:rPr>
                <w:snapToGrid w:val="0"/>
              </w:rPr>
              <w:t xml:space="preserve"> teóricos</w:t>
            </w:r>
            <w:r w:rsidR="00D61F13">
              <w:rPr>
                <w:snapToGrid w:val="0"/>
              </w:rPr>
              <w:t>.</w:t>
            </w:r>
            <w:r w:rsidR="00D61F13" w:rsidRPr="005D47C0">
              <w:rPr>
                <w:snapToGrid w:val="0"/>
              </w:rPr>
              <w:t xml:space="preserve"> </w:t>
            </w:r>
          </w:p>
          <w:p w:rsidR="00B80D7B" w:rsidRPr="005D47C0"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5D47C0">
              <w:rPr>
                <w:snapToGrid w:val="0"/>
              </w:rPr>
              <w:t>Trabalhos</w:t>
            </w:r>
            <w:r>
              <w:rPr>
                <w:snapToGrid w:val="0"/>
              </w:rPr>
              <w:t xml:space="preserve"> </w:t>
            </w:r>
            <w:r w:rsidRPr="005D47C0">
              <w:rPr>
                <w:snapToGrid w:val="0"/>
              </w:rPr>
              <w:t>individuais</w:t>
            </w:r>
            <w:r>
              <w:rPr>
                <w:snapToGrid w:val="0"/>
              </w:rPr>
              <w:t xml:space="preserve"> </w:t>
            </w:r>
            <w:r w:rsidRPr="005D47C0">
              <w:rPr>
                <w:snapToGrid w:val="0"/>
              </w:rPr>
              <w:t>e</w:t>
            </w:r>
            <w:r>
              <w:rPr>
                <w:snapToGrid w:val="0"/>
              </w:rPr>
              <w:t xml:space="preserve"> </w:t>
            </w:r>
            <w:r w:rsidRPr="005D47C0">
              <w:rPr>
                <w:snapToGrid w:val="0"/>
              </w:rPr>
              <w:t>reforço</w:t>
            </w:r>
            <w:r>
              <w:rPr>
                <w:snapToGrid w:val="0"/>
              </w:rPr>
              <w:t xml:space="preserve"> </w:t>
            </w:r>
            <w:r w:rsidRPr="005D47C0">
              <w:rPr>
                <w:snapToGrid w:val="0"/>
              </w:rPr>
              <w:t>de</w:t>
            </w:r>
            <w:r>
              <w:rPr>
                <w:snapToGrid w:val="0"/>
              </w:rPr>
              <w:t xml:space="preserve"> </w:t>
            </w:r>
            <w:r w:rsidRPr="005D47C0">
              <w:rPr>
                <w:snapToGrid w:val="0"/>
              </w:rPr>
              <w:t>conteúdo</w:t>
            </w:r>
            <w:r>
              <w:rPr>
                <w:snapToGrid w:val="0"/>
              </w:rPr>
              <w:t xml:space="preserve"> </w:t>
            </w:r>
            <w:r w:rsidRPr="005D47C0">
              <w:rPr>
                <w:snapToGrid w:val="0"/>
              </w:rPr>
              <w:t>durante</w:t>
            </w:r>
            <w:r>
              <w:rPr>
                <w:snapToGrid w:val="0"/>
              </w:rPr>
              <w:t xml:space="preserve"> </w:t>
            </w:r>
            <w:r w:rsidRPr="005D47C0">
              <w:rPr>
                <w:snapToGrid w:val="0"/>
              </w:rPr>
              <w:t>o</w:t>
            </w:r>
            <w:r>
              <w:rPr>
                <w:snapToGrid w:val="0"/>
              </w:rPr>
              <w:t xml:space="preserve"> </w:t>
            </w:r>
            <w:r w:rsidRPr="005D47C0">
              <w:rPr>
                <w:snapToGrid w:val="0"/>
              </w:rPr>
              <w:t>horário</w:t>
            </w:r>
            <w:r>
              <w:rPr>
                <w:snapToGrid w:val="0"/>
              </w:rPr>
              <w:t xml:space="preserve"> </w:t>
            </w:r>
            <w:r w:rsidRPr="005D47C0">
              <w:rPr>
                <w:snapToGrid w:val="0"/>
              </w:rPr>
              <w:t>de</w:t>
            </w:r>
            <w:r>
              <w:rPr>
                <w:snapToGrid w:val="0"/>
              </w:rPr>
              <w:t xml:space="preserve"> </w:t>
            </w:r>
            <w:r w:rsidRPr="005D47C0">
              <w:rPr>
                <w:snapToGrid w:val="0"/>
              </w:rPr>
              <w:t>atendimento</w:t>
            </w:r>
            <w:r>
              <w:rPr>
                <w:snapToGrid w:val="0"/>
              </w:rPr>
              <w:t xml:space="preserve"> </w:t>
            </w:r>
            <w:r w:rsidRPr="005D47C0">
              <w:rPr>
                <w:snapToGrid w:val="0"/>
              </w:rPr>
              <w:t>do</w:t>
            </w:r>
            <w:r>
              <w:rPr>
                <w:snapToGrid w:val="0"/>
              </w:rPr>
              <w:t xml:space="preserve"> </w:t>
            </w:r>
            <w:r w:rsidRPr="005D47C0">
              <w:rPr>
                <w:snapToGrid w:val="0"/>
              </w:rPr>
              <w:t>professor.</w:t>
            </w:r>
            <w:r>
              <w:rPr>
                <w:snapToGrid w:val="0"/>
              </w:rPr>
              <w:t xml:space="preserve"> </w:t>
            </w:r>
            <w:r w:rsidRPr="005D47C0">
              <w:rPr>
                <w:snapToGrid w:val="0"/>
              </w:rPr>
              <w:t>Projetos</w:t>
            </w:r>
            <w:r>
              <w:rPr>
                <w:snapToGrid w:val="0"/>
              </w:rPr>
              <w:t xml:space="preserve"> </w:t>
            </w:r>
            <w:r w:rsidRPr="005D47C0">
              <w:rPr>
                <w:snapToGrid w:val="0"/>
              </w:rPr>
              <w:t>práticos</w:t>
            </w:r>
            <w:r>
              <w:rPr>
                <w:snapToGrid w:val="0"/>
              </w:rPr>
              <w:t xml:space="preserve"> </w:t>
            </w:r>
            <w:r w:rsidRPr="005D47C0">
              <w:rPr>
                <w:snapToGrid w:val="0"/>
              </w:rPr>
              <w:t>individuais</w:t>
            </w:r>
            <w:r>
              <w:rPr>
                <w:snapToGrid w:val="0"/>
              </w:rPr>
              <w:t xml:space="preserve"> </w:t>
            </w:r>
            <w:r w:rsidRPr="005D47C0">
              <w:rPr>
                <w:snapToGrid w:val="0"/>
              </w:rPr>
              <w:t>ou</w:t>
            </w:r>
            <w:r>
              <w:rPr>
                <w:snapToGrid w:val="0"/>
              </w:rPr>
              <w:t xml:space="preserve"> </w:t>
            </w:r>
            <w:r w:rsidRPr="005D47C0">
              <w:rPr>
                <w:snapToGrid w:val="0"/>
              </w:rPr>
              <w:t>em</w:t>
            </w:r>
            <w:r>
              <w:rPr>
                <w:snapToGrid w:val="0"/>
              </w:rPr>
              <w:t xml:space="preserve"> </w:t>
            </w:r>
            <w:r w:rsidRPr="005D47C0">
              <w:rPr>
                <w:snapToGrid w:val="0"/>
              </w:rPr>
              <w:t>grupo.</w:t>
            </w:r>
          </w:p>
          <w:p w:rsidR="00B80D7B" w:rsidRDefault="00B80D7B" w:rsidP="009B797D">
            <w:pPr>
              <w:jc w:val="both"/>
            </w:pPr>
          </w:p>
        </w:tc>
      </w:tr>
      <w:tr w:rsidR="00B80D7B" w:rsidTr="00B80D7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B80D7B" w:rsidRDefault="00B80D7B" w:rsidP="009B797D">
            <w:pPr>
              <w:spacing w:before="60" w:after="60"/>
              <w:jc w:val="center"/>
              <w:rPr>
                <w:b/>
                <w:smallCaps/>
              </w:rPr>
            </w:pPr>
            <w:r>
              <w:rPr>
                <w:b/>
                <w:smallCaps/>
              </w:rPr>
              <w:t>Avaliação do Processo de Ensino e Aprendizagem</w:t>
            </w:r>
          </w:p>
        </w:tc>
      </w:tr>
      <w:tr w:rsidR="00B80D7B" w:rsidTr="00B80D7B">
        <w:tblPrEx>
          <w:tblBorders>
            <w:insideV w:val="single" w:sz="4" w:space="0" w:color="auto"/>
          </w:tblBorders>
        </w:tblPrEx>
        <w:trPr>
          <w:cantSplit/>
        </w:trPr>
        <w:tc>
          <w:tcPr>
            <w:tcW w:w="9142" w:type="dxa"/>
            <w:gridSpan w:val="3"/>
            <w:tcBorders>
              <w:top w:val="nil"/>
              <w:bottom w:val="threeDEmboss" w:sz="12" w:space="0" w:color="auto"/>
            </w:tcBorders>
          </w:tcPr>
          <w:p w:rsidR="00B80D7B" w:rsidRPr="004C7084" w:rsidRDefault="00B80D7B" w:rsidP="009B797D">
            <w:pPr>
              <w:ind w:left="540"/>
              <w:jc w:val="both"/>
              <w:rPr>
                <w:snapToGrid w:val="0"/>
              </w:rPr>
            </w:pPr>
          </w:p>
          <w:p w:rsidR="00B80D7B" w:rsidRPr="004C7084"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4C7084">
              <w:rPr>
                <w:snapToGrid w:val="0"/>
              </w:rPr>
              <w:t>Provas</w:t>
            </w:r>
            <w:r>
              <w:rPr>
                <w:snapToGrid w:val="0"/>
              </w:rPr>
              <w:t xml:space="preserve"> </w:t>
            </w:r>
            <w:r w:rsidRPr="004C7084">
              <w:rPr>
                <w:snapToGrid w:val="0"/>
              </w:rPr>
              <w:t>teóricas</w:t>
            </w:r>
            <w:r>
              <w:rPr>
                <w:snapToGrid w:val="0"/>
              </w:rPr>
              <w:t xml:space="preserve"> </w:t>
            </w:r>
            <w:r w:rsidRPr="004C7084">
              <w:rPr>
                <w:snapToGrid w:val="0"/>
              </w:rPr>
              <w:t>e</w:t>
            </w:r>
            <w:r>
              <w:rPr>
                <w:snapToGrid w:val="0"/>
              </w:rPr>
              <w:t xml:space="preserve"> </w:t>
            </w:r>
            <w:r w:rsidR="00D61F13" w:rsidRPr="004C7084">
              <w:rPr>
                <w:snapToGrid w:val="0"/>
              </w:rPr>
              <w:t>práticas</w:t>
            </w:r>
          </w:p>
          <w:p w:rsidR="00B80D7B" w:rsidRPr="004C7084" w:rsidRDefault="00B80D7B" w:rsidP="00E55A21">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4C7084">
              <w:rPr>
                <w:snapToGrid w:val="0"/>
              </w:rPr>
              <w:t>Listas</w:t>
            </w:r>
            <w:r>
              <w:rPr>
                <w:snapToGrid w:val="0"/>
              </w:rPr>
              <w:t xml:space="preserve"> </w:t>
            </w:r>
            <w:r w:rsidRPr="004C7084">
              <w:rPr>
                <w:snapToGrid w:val="0"/>
              </w:rPr>
              <w:t>de</w:t>
            </w:r>
            <w:r>
              <w:rPr>
                <w:snapToGrid w:val="0"/>
              </w:rPr>
              <w:t xml:space="preserve"> </w:t>
            </w:r>
            <w:r w:rsidR="00D61F13" w:rsidRPr="004C7084">
              <w:rPr>
                <w:snapToGrid w:val="0"/>
              </w:rPr>
              <w:t>exercícios</w:t>
            </w:r>
          </w:p>
          <w:p w:rsidR="00B80D7B" w:rsidRDefault="00B80D7B" w:rsidP="009B797D">
            <w:pPr>
              <w:tabs>
                <w:tab w:val="left" w:pos="709"/>
              </w:tabs>
              <w:jc w:val="both"/>
            </w:pPr>
          </w:p>
        </w:tc>
      </w:tr>
      <w:tr w:rsidR="00B80D7B" w:rsidTr="00B80D7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B80D7B" w:rsidRDefault="00B80D7B" w:rsidP="009B797D">
            <w:pPr>
              <w:spacing w:before="60" w:after="60"/>
              <w:jc w:val="center"/>
              <w:rPr>
                <w:b/>
                <w:smallCaps/>
              </w:rPr>
            </w:pPr>
            <w:r>
              <w:rPr>
                <w:b/>
                <w:smallCaps/>
              </w:rPr>
              <w:lastRenderedPageBreak/>
              <w:t>Recursos Necessários</w:t>
            </w:r>
          </w:p>
        </w:tc>
      </w:tr>
      <w:tr w:rsidR="00B80D7B" w:rsidTr="00B80D7B">
        <w:tblPrEx>
          <w:tblBorders>
            <w:insideV w:val="single" w:sz="4" w:space="0" w:color="auto"/>
          </w:tblBorders>
        </w:tblPrEx>
        <w:trPr>
          <w:cantSplit/>
          <w:trHeight w:val="626"/>
        </w:trPr>
        <w:tc>
          <w:tcPr>
            <w:tcW w:w="9142" w:type="dxa"/>
            <w:gridSpan w:val="3"/>
            <w:tcBorders>
              <w:top w:val="threeDEmboss" w:sz="12" w:space="0" w:color="auto"/>
              <w:bottom w:val="threeDEmboss" w:sz="12" w:space="0" w:color="auto"/>
            </w:tcBorders>
          </w:tcPr>
          <w:p w:rsidR="00B80D7B" w:rsidRDefault="00B80D7B" w:rsidP="009B797D">
            <w:pPr>
              <w:snapToGrid w:val="0"/>
              <w:jc w:val="both"/>
            </w:pPr>
          </w:p>
          <w:p w:rsidR="00B80D7B" w:rsidRPr="005D47C0" w:rsidRDefault="00B80D7B"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Quadro</w:t>
            </w:r>
            <w:r>
              <w:rPr>
                <w:snapToGrid w:val="0"/>
              </w:rPr>
              <w:t xml:space="preserve"> </w:t>
            </w:r>
            <w:r w:rsidRPr="005D47C0">
              <w:rPr>
                <w:snapToGrid w:val="0"/>
              </w:rPr>
              <w:t>branco,</w:t>
            </w:r>
            <w:r>
              <w:rPr>
                <w:snapToGrid w:val="0"/>
              </w:rPr>
              <w:t xml:space="preserve"> </w:t>
            </w:r>
            <w:r w:rsidR="00D61F13" w:rsidRPr="005D47C0">
              <w:rPr>
                <w:snapToGrid w:val="0"/>
              </w:rPr>
              <w:t>pincéis</w:t>
            </w:r>
            <w:r w:rsidR="00D61F13">
              <w:rPr>
                <w:snapToGrid w:val="0"/>
              </w:rPr>
              <w:t xml:space="preserve"> </w:t>
            </w:r>
            <w:r w:rsidR="00D61F13" w:rsidRPr="005D47C0">
              <w:rPr>
                <w:snapToGrid w:val="0"/>
              </w:rPr>
              <w:t>coloridos,</w:t>
            </w:r>
            <w:r w:rsidR="00D61F13">
              <w:rPr>
                <w:snapToGrid w:val="0"/>
              </w:rPr>
              <w:t xml:space="preserve"> </w:t>
            </w:r>
            <w:r w:rsidR="00D61F13" w:rsidRPr="005D47C0">
              <w:rPr>
                <w:snapToGrid w:val="0"/>
              </w:rPr>
              <w:t>projetor</w:t>
            </w:r>
            <w:r w:rsidR="00D61F13">
              <w:rPr>
                <w:snapToGrid w:val="0"/>
              </w:rPr>
              <w:t xml:space="preserve"> </w:t>
            </w:r>
            <w:r w:rsidRPr="005D47C0">
              <w:rPr>
                <w:snapToGrid w:val="0"/>
              </w:rPr>
              <w:t>multimídia.</w:t>
            </w:r>
          </w:p>
          <w:p w:rsidR="00B80D7B" w:rsidRPr="005D47C0" w:rsidRDefault="00B80D7B" w:rsidP="009B797D">
            <w:pPr>
              <w:ind w:left="720"/>
              <w:jc w:val="both"/>
              <w:rPr>
                <w:b/>
                <w:i/>
              </w:rPr>
            </w:pPr>
          </w:p>
        </w:tc>
      </w:tr>
      <w:tr w:rsidR="00B80D7B" w:rsidTr="00B80D7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B80D7B" w:rsidRPr="003326F5" w:rsidRDefault="00B80D7B" w:rsidP="009B797D">
            <w:pPr>
              <w:spacing w:before="60" w:after="60"/>
              <w:jc w:val="center"/>
              <w:rPr>
                <w:b/>
                <w:smallCaps/>
              </w:rPr>
            </w:pPr>
            <w:r w:rsidRPr="003326F5">
              <w:rPr>
                <w:b/>
                <w:smallCaps/>
              </w:rPr>
              <w:t>Pré-Requisito</w:t>
            </w:r>
          </w:p>
        </w:tc>
      </w:tr>
      <w:tr w:rsidR="00B80D7B" w:rsidTr="00B80D7B">
        <w:tblPrEx>
          <w:tblBorders>
            <w:insideV w:val="single" w:sz="4" w:space="0" w:color="auto"/>
          </w:tblBorders>
        </w:tblPrEx>
        <w:trPr>
          <w:cantSplit/>
          <w:trHeight w:val="709"/>
        </w:trPr>
        <w:tc>
          <w:tcPr>
            <w:tcW w:w="9142" w:type="dxa"/>
            <w:gridSpan w:val="3"/>
            <w:tcBorders>
              <w:top w:val="threeDEmboss" w:sz="12" w:space="0" w:color="auto"/>
              <w:bottom w:val="threeDEmboss" w:sz="12" w:space="0" w:color="auto"/>
            </w:tcBorders>
            <w:vAlign w:val="center"/>
          </w:tcPr>
          <w:p w:rsidR="00B80D7B" w:rsidRPr="003326F5" w:rsidRDefault="00B80D7B"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Cálculo Diferencial e Integral I</w:t>
            </w:r>
          </w:p>
        </w:tc>
      </w:tr>
      <w:tr w:rsidR="00B80D7B" w:rsidTr="00B80D7B">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B80D7B" w:rsidRDefault="00B80D7B" w:rsidP="009B797D">
            <w:pPr>
              <w:spacing w:before="60" w:after="60"/>
              <w:jc w:val="center"/>
              <w:rPr>
                <w:b/>
                <w:smallCaps/>
              </w:rPr>
            </w:pPr>
            <w:r>
              <w:rPr>
                <w:b/>
                <w:smallCaps/>
              </w:rPr>
              <w:t>Bibliografia</w:t>
            </w:r>
          </w:p>
        </w:tc>
      </w:tr>
      <w:tr w:rsidR="00B80D7B" w:rsidTr="00B80D7B">
        <w:tblPrEx>
          <w:tblBorders>
            <w:insideV w:val="single" w:sz="4" w:space="0" w:color="auto"/>
          </w:tblBorders>
        </w:tblPrEx>
        <w:trPr>
          <w:cantSplit/>
          <w:trHeight w:val="348"/>
        </w:trPr>
        <w:tc>
          <w:tcPr>
            <w:tcW w:w="9142" w:type="dxa"/>
            <w:gridSpan w:val="3"/>
            <w:tcBorders>
              <w:top w:val="threeDEmboss" w:sz="12" w:space="0" w:color="auto"/>
              <w:bottom w:val="threeDEmboss" w:sz="12" w:space="0" w:color="auto"/>
            </w:tcBorders>
            <w:vAlign w:val="center"/>
          </w:tcPr>
          <w:p w:rsidR="00B80D7B" w:rsidRPr="004C7084" w:rsidRDefault="00B80D7B" w:rsidP="009B797D">
            <w:pPr>
              <w:jc w:val="both"/>
              <w:rPr>
                <w:b/>
                <w:snapToGrid w:val="0"/>
              </w:rPr>
            </w:pPr>
            <w:r w:rsidRPr="004C7084">
              <w:rPr>
                <w:b/>
                <w:snapToGrid w:val="0"/>
              </w:rPr>
              <w:t>Básica</w:t>
            </w:r>
          </w:p>
          <w:p w:rsidR="00B80D7B" w:rsidRPr="00C00421" w:rsidRDefault="00B80D7B"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C00421">
              <w:rPr>
                <w:snapToGrid w:val="0"/>
              </w:rPr>
              <w:t xml:space="preserve">STEWART, J. </w:t>
            </w:r>
            <w:r w:rsidRPr="00C00421">
              <w:rPr>
                <w:b/>
                <w:snapToGrid w:val="0"/>
              </w:rPr>
              <w:t xml:space="preserve">Cálculo - Vol. </w:t>
            </w:r>
            <w:r>
              <w:rPr>
                <w:b/>
                <w:snapToGrid w:val="0"/>
              </w:rPr>
              <w:t>2</w:t>
            </w:r>
            <w:r w:rsidRPr="00C00421">
              <w:rPr>
                <w:snapToGrid w:val="0"/>
              </w:rPr>
              <w:t xml:space="preserve"> - 7ª Ed. ISBN: </w:t>
            </w:r>
            <w:r w:rsidRPr="00E84006">
              <w:rPr>
                <w:snapToGrid w:val="0"/>
              </w:rPr>
              <w:t>9788522112593</w:t>
            </w:r>
            <w:r w:rsidRPr="00C00421">
              <w:rPr>
                <w:snapToGrid w:val="0"/>
              </w:rPr>
              <w:t xml:space="preserve">. São Paulo: </w:t>
            </w:r>
            <w:hyperlink r:id="rId32" w:history="1">
              <w:r w:rsidRPr="00C00421">
                <w:rPr>
                  <w:snapToGrid w:val="0"/>
                </w:rPr>
                <w:t>Cengage Learning</w:t>
              </w:r>
            </w:hyperlink>
            <w:r w:rsidRPr="00C00421">
              <w:rPr>
                <w:snapToGrid w:val="0"/>
              </w:rPr>
              <w:t>, 2013.</w:t>
            </w:r>
          </w:p>
          <w:p w:rsidR="00B80D7B" w:rsidRPr="00C00421" w:rsidRDefault="00B80D7B"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C00421">
              <w:rPr>
                <w:snapToGrid w:val="0"/>
              </w:rPr>
              <w:t xml:space="preserve">THOMAS, G. B.; GIORDANO, W. H. </w:t>
            </w:r>
            <w:r w:rsidRPr="00C00421">
              <w:rPr>
                <w:b/>
                <w:snapToGrid w:val="0"/>
              </w:rPr>
              <w:t xml:space="preserve">Cálculo - Vol. </w:t>
            </w:r>
            <w:r>
              <w:rPr>
                <w:b/>
                <w:snapToGrid w:val="0"/>
              </w:rPr>
              <w:t>2</w:t>
            </w:r>
            <w:r w:rsidRPr="00C00421">
              <w:rPr>
                <w:snapToGrid w:val="0"/>
              </w:rPr>
              <w:t xml:space="preserve"> - 12ª Ed. ISBN: </w:t>
            </w:r>
            <w:r w:rsidRPr="00E84006">
              <w:rPr>
                <w:snapToGrid w:val="0"/>
              </w:rPr>
              <w:t>9788581430874</w:t>
            </w:r>
            <w:r w:rsidRPr="00C00421">
              <w:rPr>
                <w:snapToGrid w:val="0"/>
              </w:rPr>
              <w:t xml:space="preserve">. Rio de Janeiro: </w:t>
            </w:r>
            <w:r w:rsidRPr="00E84006">
              <w:rPr>
                <w:snapToGrid w:val="0"/>
              </w:rPr>
              <w:t>Addison-wesley</w:t>
            </w:r>
            <w:r w:rsidRPr="00C00421">
              <w:rPr>
                <w:snapToGrid w:val="0"/>
              </w:rPr>
              <w:t>, 2012.</w:t>
            </w:r>
          </w:p>
          <w:p w:rsidR="00B80D7B" w:rsidRPr="00C00421" w:rsidRDefault="0006123B"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hyperlink r:id="rId33" w:history="1">
              <w:r w:rsidR="00B80D7B" w:rsidRPr="00C00421">
                <w:rPr>
                  <w:snapToGrid w:val="0"/>
                </w:rPr>
                <w:t>FLEMMING, D. M</w:t>
              </w:r>
            </w:hyperlink>
            <w:r w:rsidR="00B80D7B" w:rsidRPr="00C00421">
              <w:rPr>
                <w:snapToGrid w:val="0"/>
              </w:rPr>
              <w:t xml:space="preserve">.; GONÇALVES, M. B. </w:t>
            </w:r>
            <w:r w:rsidR="00B80D7B" w:rsidRPr="00C00421">
              <w:rPr>
                <w:b/>
                <w:snapToGrid w:val="0"/>
              </w:rPr>
              <w:t xml:space="preserve">Cálculo </w:t>
            </w:r>
            <w:r w:rsidR="00B80D7B">
              <w:rPr>
                <w:b/>
                <w:snapToGrid w:val="0"/>
              </w:rPr>
              <w:t>B</w:t>
            </w:r>
            <w:r w:rsidR="00B80D7B" w:rsidRPr="00C00421">
              <w:rPr>
                <w:b/>
                <w:snapToGrid w:val="0"/>
              </w:rPr>
              <w:t xml:space="preserve"> </w:t>
            </w:r>
            <w:r w:rsidR="00B80D7B">
              <w:rPr>
                <w:b/>
                <w:snapToGrid w:val="0"/>
              </w:rPr>
              <w:t xml:space="preserve">- </w:t>
            </w:r>
            <w:r w:rsidR="00B80D7B" w:rsidRPr="00C33D59">
              <w:rPr>
                <w:snapToGrid w:val="0"/>
              </w:rPr>
              <w:t>2</w:t>
            </w:r>
            <w:r w:rsidR="00B80D7B" w:rsidRPr="00C00421">
              <w:rPr>
                <w:snapToGrid w:val="0"/>
              </w:rPr>
              <w:t xml:space="preserve">ª Ed. ISBN: </w:t>
            </w:r>
            <w:r w:rsidR="00B80D7B" w:rsidRPr="00C33D59">
              <w:rPr>
                <w:snapToGrid w:val="0"/>
              </w:rPr>
              <w:t>9788576051169</w:t>
            </w:r>
            <w:r w:rsidR="00B80D7B" w:rsidRPr="00C00421">
              <w:rPr>
                <w:snapToGrid w:val="0"/>
              </w:rPr>
              <w:t xml:space="preserve">. Rio de Janeiro: </w:t>
            </w:r>
            <w:hyperlink r:id="rId34" w:history="1">
              <w:r w:rsidR="00B80D7B" w:rsidRPr="00C00421">
                <w:rPr>
                  <w:snapToGrid w:val="0"/>
                </w:rPr>
                <w:t>Makron Books</w:t>
              </w:r>
            </w:hyperlink>
            <w:r w:rsidR="00B80D7B" w:rsidRPr="00C00421">
              <w:rPr>
                <w:snapToGrid w:val="0"/>
              </w:rPr>
              <w:t>, 2007.</w:t>
            </w:r>
          </w:p>
          <w:p w:rsidR="00B80D7B" w:rsidRPr="004C7084" w:rsidRDefault="00B80D7B" w:rsidP="009B797D">
            <w:pPr>
              <w:ind w:left="142"/>
              <w:jc w:val="both"/>
              <w:rPr>
                <w:snapToGrid w:val="0"/>
              </w:rPr>
            </w:pPr>
          </w:p>
          <w:p w:rsidR="00B80D7B" w:rsidRPr="004C7084" w:rsidRDefault="00B80D7B" w:rsidP="009B797D">
            <w:pPr>
              <w:jc w:val="both"/>
              <w:rPr>
                <w:b/>
                <w:snapToGrid w:val="0"/>
              </w:rPr>
            </w:pPr>
            <w:r w:rsidRPr="004C7084">
              <w:rPr>
                <w:b/>
                <w:snapToGrid w:val="0"/>
              </w:rPr>
              <w:t>Complementar</w:t>
            </w:r>
          </w:p>
          <w:p w:rsidR="00B80D7B" w:rsidRPr="00C00421" w:rsidRDefault="00B80D7B"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C00421">
              <w:rPr>
                <w:snapToGrid w:val="0"/>
              </w:rPr>
              <w:t xml:space="preserve">ANTON, H.; BIVENS, I. C. </w:t>
            </w:r>
            <w:r w:rsidRPr="00C00421">
              <w:rPr>
                <w:b/>
                <w:snapToGrid w:val="0"/>
              </w:rPr>
              <w:t xml:space="preserve">Cálculo - Vol. </w:t>
            </w:r>
            <w:r>
              <w:rPr>
                <w:b/>
                <w:snapToGrid w:val="0"/>
              </w:rPr>
              <w:t>2</w:t>
            </w:r>
            <w:r w:rsidRPr="00C00421">
              <w:rPr>
                <w:snapToGrid w:val="0"/>
              </w:rPr>
              <w:t xml:space="preserve"> - 8ª Ed. ISBN: </w:t>
            </w:r>
            <w:r w:rsidRPr="00C33D59">
              <w:rPr>
                <w:snapToGrid w:val="0"/>
              </w:rPr>
              <w:t>9788560031801</w:t>
            </w:r>
            <w:r w:rsidRPr="00C00421">
              <w:rPr>
                <w:snapToGrid w:val="0"/>
              </w:rPr>
              <w:t xml:space="preserve">. São Paulo: </w:t>
            </w:r>
            <w:hyperlink r:id="rId35" w:history="1">
              <w:r w:rsidRPr="00C00421">
                <w:rPr>
                  <w:snapToGrid w:val="0"/>
                </w:rPr>
                <w:t>Artmed</w:t>
              </w:r>
            </w:hyperlink>
            <w:r w:rsidRPr="00C00421">
              <w:rPr>
                <w:snapToGrid w:val="0"/>
              </w:rPr>
              <w:t>, 2007.</w:t>
            </w:r>
          </w:p>
          <w:p w:rsidR="00B80D7B" w:rsidRPr="00D56122" w:rsidRDefault="00B80D7B"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Pr>
                <w:snapToGrid w:val="0"/>
              </w:rPr>
              <w:t>ÁVILA, G. S. S.</w:t>
            </w:r>
            <w:r w:rsidRPr="00D56122">
              <w:rPr>
                <w:snapToGrid w:val="0"/>
              </w:rPr>
              <w:t xml:space="preserve"> </w:t>
            </w:r>
            <w:r>
              <w:rPr>
                <w:b/>
                <w:snapToGrid w:val="0"/>
              </w:rPr>
              <w:t>Cálculo das Funções de uma Variável – Vol. 2</w:t>
            </w:r>
            <w:r>
              <w:rPr>
                <w:snapToGrid w:val="0"/>
              </w:rPr>
              <w:t>, 7</w:t>
            </w:r>
            <w:r w:rsidRPr="00D56122">
              <w:rPr>
                <w:snapToGrid w:val="0"/>
              </w:rPr>
              <w:t xml:space="preserve">ª Edição. ISBN: </w:t>
            </w:r>
            <w:r w:rsidRPr="00C33D59">
              <w:rPr>
                <w:snapToGrid w:val="0"/>
              </w:rPr>
              <w:t>9788521613992</w:t>
            </w:r>
            <w:r w:rsidRPr="00D56122">
              <w:rPr>
                <w:snapToGrid w:val="0"/>
              </w:rPr>
              <w:t xml:space="preserve">. São Paulo: </w:t>
            </w:r>
            <w:r>
              <w:rPr>
                <w:snapToGrid w:val="0"/>
              </w:rPr>
              <w:t>LTC</w:t>
            </w:r>
            <w:r w:rsidRPr="00D56122">
              <w:rPr>
                <w:snapToGrid w:val="0"/>
              </w:rPr>
              <w:t>, 20</w:t>
            </w:r>
            <w:r>
              <w:rPr>
                <w:snapToGrid w:val="0"/>
              </w:rPr>
              <w:t>04</w:t>
            </w:r>
            <w:r w:rsidRPr="00D56122">
              <w:rPr>
                <w:snapToGrid w:val="0"/>
              </w:rPr>
              <w:t>.</w:t>
            </w:r>
          </w:p>
        </w:tc>
      </w:tr>
    </w:tbl>
    <w:p w:rsidR="00B80D7B" w:rsidRPr="00E626EA" w:rsidRDefault="00B80D7B" w:rsidP="00813171">
      <w:pPr>
        <w:spacing w:line="240" w:lineRule="auto"/>
        <w:rPr>
          <w:sz w:val="20"/>
          <w:szCs w:val="20"/>
        </w:rPr>
      </w:pPr>
    </w:p>
    <w:p w:rsidR="00813171" w:rsidRPr="00E626EA" w:rsidRDefault="00813171" w:rsidP="00813171">
      <w:pPr>
        <w:spacing w:line="240" w:lineRule="auto"/>
        <w:rPr>
          <w:sz w:val="20"/>
          <w:szCs w:val="20"/>
        </w:rPr>
      </w:pPr>
    </w:p>
    <w:tbl>
      <w:tblPr>
        <w:tblW w:w="9143"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7"/>
      </w:tblGrid>
      <w:tr w:rsidR="00813171" w:rsidRPr="00E626EA" w:rsidTr="004E47AC">
        <w:trPr>
          <w:cantSplit/>
        </w:trPr>
        <w:tc>
          <w:tcPr>
            <w:tcW w:w="9143"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commentRangeStart w:id="187"/>
            <w:r w:rsidRPr="00E626EA">
              <w:t>Física Clássica</w:t>
            </w:r>
            <w:commentRangeEnd w:id="187"/>
            <w:r w:rsidR="008A549C">
              <w:rPr>
                <w:rStyle w:val="Refdecomentrio"/>
              </w:rPr>
              <w:commentReference w:id="187"/>
            </w:r>
          </w:p>
        </w:tc>
      </w:tr>
      <w:tr w:rsidR="00813171" w:rsidRPr="00E626EA" w:rsidTr="004E47AC">
        <w:trPr>
          <w:cantSplit/>
        </w:trPr>
        <w:tc>
          <w:tcPr>
            <w:tcW w:w="9143"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t>Engenharia de Computação</w:t>
            </w:r>
          </w:p>
        </w:tc>
      </w:tr>
      <w:tr w:rsidR="00813171" w:rsidRPr="00E626EA" w:rsidTr="004E47AC">
        <w:trPr>
          <w:cantSplit/>
        </w:trPr>
        <w:tc>
          <w:tcPr>
            <w:tcW w:w="9143" w:type="dxa"/>
            <w:gridSpan w:val="3"/>
            <w:tcBorders>
              <w:top w:val="single" w:sz="4" w:space="0" w:color="auto"/>
              <w:left w:val="threeDEmboss" w:sz="12" w:space="0" w:color="auto"/>
              <w:bottom w:val="single" w:sz="12" w:space="0" w:color="auto"/>
            </w:tcBorders>
            <w:vAlign w:val="center"/>
          </w:tcPr>
          <w:p w:rsidR="00813171" w:rsidRPr="00E626EA" w:rsidRDefault="00813171" w:rsidP="00D61F13">
            <w:pPr>
              <w:spacing w:before="60" w:after="60"/>
              <w:jc w:val="both"/>
              <w:rPr>
                <w:b/>
              </w:rPr>
            </w:pPr>
            <w:r w:rsidRPr="00E626EA">
              <w:rPr>
                <w:b/>
              </w:rPr>
              <w:t xml:space="preserve">Série/Período: </w:t>
            </w:r>
            <w:r w:rsidRPr="00E626EA">
              <w:t xml:space="preserve">3º </w:t>
            </w:r>
          </w:p>
        </w:tc>
      </w:tr>
      <w:tr w:rsidR="00813171" w:rsidRPr="00E626EA" w:rsidTr="004E47AC">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C000A9">
            <w:pPr>
              <w:spacing w:before="60" w:after="60"/>
            </w:pPr>
            <w:r w:rsidRPr="00E626EA">
              <w:rPr>
                <w:b/>
              </w:rPr>
              <w:t>Carga Horária</w:t>
            </w:r>
            <w:r w:rsidRPr="00E626EA">
              <w:t>: 80</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C000A9">
              <w:rPr>
                <w:b/>
              </w:rPr>
              <w:t>s</w:t>
            </w:r>
            <w:r w:rsidRPr="00E626EA">
              <w:rPr>
                <w:b/>
              </w:rPr>
              <w:t xml:space="preserve">: </w:t>
            </w:r>
            <w:r w:rsidRPr="00E626EA">
              <w:t>80</w:t>
            </w:r>
          </w:p>
        </w:tc>
        <w:tc>
          <w:tcPr>
            <w:tcW w:w="2127"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C000A9">
              <w:rPr>
                <w:b/>
              </w:rPr>
              <w:t>s</w:t>
            </w:r>
            <w:r w:rsidRPr="00E626EA">
              <w:rPr>
                <w:b/>
              </w:rPr>
              <w:t xml:space="preserve">: </w:t>
            </w:r>
            <w:r w:rsidRPr="00E626EA">
              <w:t>0</w:t>
            </w:r>
          </w:p>
        </w:tc>
      </w:tr>
      <w:tr w:rsidR="00813171" w:rsidRPr="00E626EA" w:rsidTr="004E47AC">
        <w:trPr>
          <w:cantSplit/>
        </w:trPr>
        <w:tc>
          <w:tcPr>
            <w:tcW w:w="9143"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center"/>
              <w:rPr>
                <w:b/>
                <w:smallCaps/>
              </w:rPr>
            </w:pPr>
          </w:p>
          <w:p w:rsidR="00813171" w:rsidRPr="005B1DF4" w:rsidRDefault="00813171" w:rsidP="007E0230">
            <w:pPr>
              <w:numPr>
                <w:ilvl w:val="0"/>
                <w:numId w:val="40"/>
              </w:numPr>
              <w:suppressAutoHyphens w:val="0"/>
              <w:autoSpaceDE/>
              <w:spacing w:line="240" w:lineRule="auto"/>
              <w:ind w:right="213"/>
              <w:jc w:val="both"/>
              <w:textAlignment w:val="auto"/>
              <w:rPr>
                <w:snapToGrid w:val="0"/>
                <w:highlight w:val="yellow"/>
              </w:rPr>
            </w:pPr>
            <w:r w:rsidRPr="00E626EA">
              <w:rPr>
                <w:snapToGrid w:val="0"/>
              </w:rPr>
              <w:t>Ondas. Ótica. Natureza e propagação da luz. Reflexão e refração. Processamento de sinais luminosos.</w:t>
            </w:r>
            <w:r w:rsidR="00C000A9">
              <w:rPr>
                <w:snapToGrid w:val="0"/>
              </w:rPr>
              <w:t xml:space="preserve"> </w:t>
            </w:r>
            <w:r w:rsidRPr="00E626EA">
              <w:rPr>
                <w:snapToGrid w:val="0"/>
              </w:rPr>
              <w:t xml:space="preserve">Modelos Atômicos, </w:t>
            </w:r>
            <w:r w:rsidRPr="005B1DF4">
              <w:rPr>
                <w:snapToGrid w:val="0"/>
                <w:highlight w:val="yellow"/>
              </w:rPr>
              <w:t>Fundamentos de Mecânica Quântica. Estruturas Cristalinas, Elétrons livres em Sólidos. Dispositivos Semicondutores. Relatividade.</w:t>
            </w:r>
          </w:p>
          <w:p w:rsidR="00813171" w:rsidRPr="00E626EA" w:rsidRDefault="00813171" w:rsidP="00813171">
            <w:pPr>
              <w:spacing w:before="60" w:after="60"/>
              <w:rPr>
                <w:b/>
                <w:smallCaps/>
              </w:rPr>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4E47AC">
        <w:tblPrEx>
          <w:tblBorders>
            <w:insideV w:val="single" w:sz="4" w:space="0" w:color="auto"/>
          </w:tblBorders>
        </w:tblPrEx>
        <w:tc>
          <w:tcPr>
            <w:tcW w:w="9143" w:type="dxa"/>
            <w:gridSpan w:val="3"/>
            <w:tcBorders>
              <w:top w:val="threeDEmboss" w:sz="12" w:space="0" w:color="auto"/>
              <w:bottom w:val="threeDEmboss" w:sz="12" w:space="0" w:color="auto"/>
            </w:tcBorders>
            <w:shd w:val="clear" w:color="000000" w:fill="auto"/>
          </w:tcPr>
          <w:p w:rsidR="00813171" w:rsidRPr="00E626EA" w:rsidRDefault="00813171" w:rsidP="00813171">
            <w:pPr>
              <w:pStyle w:val="Ttulo7"/>
              <w:ind w:right="214"/>
              <w:rPr>
                <w:snapToGrid w:val="0"/>
              </w:rPr>
            </w:pPr>
            <w:r w:rsidRPr="00E626EA">
              <w:lastRenderedPageBreak/>
              <w:t>Geral</w:t>
            </w:r>
          </w:p>
          <w:p w:rsidR="00813171" w:rsidRPr="00E626EA" w:rsidRDefault="00813171" w:rsidP="007E0230">
            <w:pPr>
              <w:numPr>
                <w:ilvl w:val="0"/>
                <w:numId w:val="41"/>
              </w:numPr>
              <w:suppressAutoHyphens w:val="0"/>
              <w:autoSpaceDE/>
              <w:spacing w:line="240" w:lineRule="auto"/>
              <w:ind w:right="214"/>
              <w:jc w:val="both"/>
              <w:textAlignment w:val="auto"/>
              <w:rPr>
                <w:b/>
                <w:bCs/>
                <w:i/>
                <w:snapToGrid w:val="0"/>
              </w:rPr>
            </w:pPr>
            <w:r w:rsidRPr="00E626EA">
              <w:rPr>
                <w:snapToGrid w:val="0"/>
              </w:rPr>
              <w:t>Apresentar os conceitos básicos sobre Óptica. Estudar os fundamentos sobre modelos atômicos e da mecânica quântica aplicados ao funcionamento dos dispositivos semicondutores básicos de interesse para a área de engenharia de computação</w:t>
            </w:r>
          </w:p>
          <w:p w:rsidR="00813171" w:rsidRPr="00E626EA" w:rsidRDefault="00813171" w:rsidP="00813171">
            <w:pPr>
              <w:ind w:right="214"/>
              <w:jc w:val="both"/>
              <w:rPr>
                <w:snapToGrid w:val="0"/>
              </w:rPr>
            </w:pPr>
          </w:p>
          <w:p w:rsidR="00813171" w:rsidRPr="00E626EA" w:rsidRDefault="00813171" w:rsidP="00F2789B">
            <w:pPr>
              <w:pStyle w:val="PargrafodaLista"/>
              <w:jc w:val="center"/>
            </w:pPr>
            <w:r w:rsidRPr="00E626EA">
              <w:t>Específicos</w:t>
            </w:r>
          </w:p>
          <w:p w:rsidR="00813171" w:rsidRPr="00E626EA" w:rsidRDefault="00813171" w:rsidP="007E0230">
            <w:pPr>
              <w:numPr>
                <w:ilvl w:val="0"/>
                <w:numId w:val="41"/>
              </w:numPr>
              <w:suppressAutoHyphens w:val="0"/>
              <w:autoSpaceDE/>
              <w:spacing w:line="240" w:lineRule="auto"/>
              <w:ind w:right="214"/>
              <w:jc w:val="both"/>
              <w:textAlignment w:val="auto"/>
              <w:rPr>
                <w:snapToGrid w:val="0"/>
              </w:rPr>
            </w:pPr>
            <w:r w:rsidRPr="00E626EA">
              <w:rPr>
                <w:snapToGrid w:val="0"/>
              </w:rPr>
              <w:t>Introduzir conceitos de óptica</w:t>
            </w:r>
          </w:p>
          <w:p w:rsidR="00813171" w:rsidRPr="00E626EA" w:rsidRDefault="00813171" w:rsidP="007E0230">
            <w:pPr>
              <w:numPr>
                <w:ilvl w:val="0"/>
                <w:numId w:val="41"/>
              </w:numPr>
              <w:suppressAutoHyphens w:val="0"/>
              <w:autoSpaceDE/>
              <w:spacing w:line="240" w:lineRule="auto"/>
              <w:ind w:right="214"/>
              <w:jc w:val="both"/>
              <w:textAlignment w:val="auto"/>
              <w:rPr>
                <w:snapToGrid w:val="0"/>
              </w:rPr>
            </w:pPr>
            <w:r w:rsidRPr="00E626EA">
              <w:rPr>
                <w:snapToGrid w:val="0"/>
              </w:rPr>
              <w:t>Introduzir conceitos do modelo atômico</w:t>
            </w:r>
          </w:p>
          <w:p w:rsidR="00813171" w:rsidRPr="00E626EA" w:rsidRDefault="00813171" w:rsidP="007E0230">
            <w:pPr>
              <w:numPr>
                <w:ilvl w:val="0"/>
                <w:numId w:val="41"/>
              </w:numPr>
              <w:suppressAutoHyphens w:val="0"/>
              <w:autoSpaceDE/>
              <w:spacing w:line="240" w:lineRule="auto"/>
              <w:ind w:right="214"/>
              <w:jc w:val="both"/>
              <w:textAlignment w:val="auto"/>
              <w:rPr>
                <w:snapToGrid w:val="0"/>
              </w:rPr>
            </w:pPr>
            <w:r w:rsidRPr="00E626EA">
              <w:rPr>
                <w:snapToGrid w:val="0"/>
              </w:rPr>
              <w:t>Apresentar os fundamentos da mecânica quântica</w:t>
            </w:r>
          </w:p>
          <w:p w:rsidR="00813171" w:rsidRPr="00E626EA" w:rsidRDefault="00813171" w:rsidP="007E0230">
            <w:pPr>
              <w:numPr>
                <w:ilvl w:val="0"/>
                <w:numId w:val="41"/>
              </w:numPr>
              <w:suppressAutoHyphens w:val="0"/>
              <w:autoSpaceDE/>
              <w:spacing w:line="240" w:lineRule="auto"/>
              <w:ind w:right="214"/>
              <w:jc w:val="both"/>
              <w:textAlignment w:val="auto"/>
              <w:rPr>
                <w:snapToGrid w:val="0"/>
              </w:rPr>
            </w:pPr>
            <w:r w:rsidRPr="00E626EA">
              <w:rPr>
                <w:snapToGrid w:val="0"/>
              </w:rPr>
              <w:t>Conhecer os fundamentos sobre as estruturas dos dispositivos semicondutores.</w:t>
            </w:r>
          </w:p>
          <w:p w:rsidR="00813171" w:rsidRPr="00E626EA" w:rsidRDefault="00813171" w:rsidP="00813171">
            <w:pPr>
              <w:jc w:val="both"/>
              <w:rPr>
                <w:snapToGrid w:val="0"/>
              </w:rPr>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4E47AC">
        <w:tblPrEx>
          <w:tblBorders>
            <w:insideV w:val="single" w:sz="4" w:space="0" w:color="auto"/>
          </w:tblBorders>
        </w:tblPrEx>
        <w:tc>
          <w:tcPr>
            <w:tcW w:w="9143" w:type="dxa"/>
            <w:gridSpan w:val="3"/>
            <w:tcBorders>
              <w:top w:val="nil"/>
              <w:bottom w:val="threeDEmboss" w:sz="12" w:space="0" w:color="auto"/>
            </w:tcBorders>
          </w:tcPr>
          <w:p w:rsidR="00813171" w:rsidRPr="00E626EA" w:rsidRDefault="00813171" w:rsidP="00813171">
            <w:pPr>
              <w:jc w:val="both"/>
              <w:rPr>
                <w:b/>
                <w:snapToGrid w:val="0"/>
              </w:rPr>
            </w:pPr>
          </w:p>
          <w:p w:rsidR="00813171" w:rsidRPr="001D5F68" w:rsidRDefault="00813171" w:rsidP="00813171">
            <w:pPr>
              <w:suppressAutoHyphens w:val="0"/>
              <w:autoSpaceDE/>
              <w:spacing w:line="240" w:lineRule="auto"/>
              <w:jc w:val="both"/>
              <w:textAlignment w:val="auto"/>
              <w:rPr>
                <w:b/>
                <w:snapToGrid w:val="0"/>
              </w:rPr>
            </w:pPr>
            <w:r w:rsidRPr="001D5F68">
              <w:rPr>
                <w:b/>
                <w:snapToGrid w:val="0"/>
              </w:rPr>
              <w:t xml:space="preserve">1ª Unidade </w:t>
            </w:r>
          </w:p>
          <w:p w:rsidR="00813171" w:rsidRPr="001D5F68" w:rsidRDefault="00813171" w:rsidP="00F2789B">
            <w:pPr>
              <w:pStyle w:val="PargrafodaLista"/>
              <w:rPr>
                <w:snapToGrid w:val="0"/>
                <w:kern w:val="0"/>
                <w:lang w:eastAsia="pt-BR"/>
              </w:rPr>
            </w:pPr>
            <w:r w:rsidRPr="001D5F68">
              <w:rPr>
                <w:snapToGrid w:val="0"/>
                <w:kern w:val="0"/>
                <w:lang w:eastAsia="pt-BR"/>
              </w:rPr>
              <w:t xml:space="preserve">Óptica </w:t>
            </w:r>
          </w:p>
          <w:p w:rsidR="00813171" w:rsidRPr="001D5F68" w:rsidRDefault="00813171" w:rsidP="007E0230">
            <w:pPr>
              <w:numPr>
                <w:ilvl w:val="1"/>
                <w:numId w:val="39"/>
              </w:numPr>
              <w:suppressAutoHyphens w:val="0"/>
              <w:autoSpaceDE/>
              <w:spacing w:line="240" w:lineRule="auto"/>
              <w:jc w:val="both"/>
              <w:textAlignment w:val="auto"/>
              <w:rPr>
                <w:snapToGrid w:val="0"/>
              </w:rPr>
            </w:pPr>
            <w:r w:rsidRPr="001D5F68">
              <w:rPr>
                <w:snapToGrid w:val="0"/>
              </w:rPr>
              <w:t>Reflexão</w:t>
            </w:r>
          </w:p>
          <w:p w:rsidR="00813171" w:rsidRPr="001D5F68" w:rsidRDefault="00813171" w:rsidP="007E0230">
            <w:pPr>
              <w:numPr>
                <w:ilvl w:val="1"/>
                <w:numId w:val="39"/>
              </w:numPr>
              <w:suppressAutoHyphens w:val="0"/>
              <w:autoSpaceDE/>
              <w:spacing w:line="240" w:lineRule="auto"/>
              <w:jc w:val="both"/>
              <w:textAlignment w:val="auto"/>
              <w:rPr>
                <w:snapToGrid w:val="0"/>
              </w:rPr>
            </w:pPr>
            <w:r w:rsidRPr="001D5F68">
              <w:rPr>
                <w:snapToGrid w:val="0"/>
              </w:rPr>
              <w:t>Refração</w:t>
            </w:r>
          </w:p>
          <w:p w:rsidR="00813171" w:rsidRPr="001D5F68" w:rsidRDefault="00813171" w:rsidP="007E0230">
            <w:pPr>
              <w:numPr>
                <w:ilvl w:val="1"/>
                <w:numId w:val="39"/>
              </w:numPr>
              <w:suppressAutoHyphens w:val="0"/>
              <w:autoSpaceDE/>
              <w:spacing w:line="240" w:lineRule="auto"/>
              <w:jc w:val="both"/>
              <w:textAlignment w:val="auto"/>
              <w:rPr>
                <w:snapToGrid w:val="0"/>
              </w:rPr>
            </w:pPr>
            <w:r w:rsidRPr="001D5F68">
              <w:rPr>
                <w:snapToGrid w:val="0"/>
              </w:rPr>
              <w:t>Ondas eletromagnéticas – a natureza e propagação da luz</w:t>
            </w:r>
          </w:p>
          <w:p w:rsidR="00813171" w:rsidRPr="001D5F68" w:rsidRDefault="00813171" w:rsidP="00813171">
            <w:pPr>
              <w:suppressAutoHyphens w:val="0"/>
              <w:autoSpaceDE/>
              <w:spacing w:line="240" w:lineRule="auto"/>
              <w:jc w:val="both"/>
              <w:textAlignment w:val="auto"/>
              <w:rPr>
                <w:b/>
                <w:snapToGrid w:val="0"/>
              </w:rPr>
            </w:pPr>
            <w:r w:rsidRPr="001D5F68">
              <w:rPr>
                <w:b/>
                <w:snapToGrid w:val="0"/>
              </w:rPr>
              <w:t xml:space="preserve">2ª Unidade </w:t>
            </w:r>
          </w:p>
          <w:p w:rsidR="00813171" w:rsidRPr="001D5F68" w:rsidRDefault="00813171" w:rsidP="00F2789B">
            <w:pPr>
              <w:pStyle w:val="PargrafodaLista"/>
              <w:rPr>
                <w:snapToGrid w:val="0"/>
                <w:kern w:val="0"/>
                <w:lang w:eastAsia="pt-BR"/>
              </w:rPr>
            </w:pPr>
            <w:r w:rsidRPr="001D5F68">
              <w:rPr>
                <w:snapToGrid w:val="0"/>
                <w:kern w:val="0"/>
                <w:lang w:eastAsia="pt-BR"/>
              </w:rPr>
              <w:t xml:space="preserve">Relatividade </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Postulados de Einstein</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A transformação de Lorentz.</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Sincronização dos Relógios e Simultaneidade.</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O Efeito Doppler.</w:t>
            </w:r>
          </w:p>
          <w:p w:rsidR="00813171" w:rsidRPr="001D5F68" w:rsidRDefault="00813171" w:rsidP="00813171">
            <w:pPr>
              <w:suppressAutoHyphens w:val="0"/>
              <w:autoSpaceDE/>
              <w:spacing w:line="240" w:lineRule="auto"/>
              <w:jc w:val="both"/>
              <w:textAlignment w:val="auto"/>
              <w:rPr>
                <w:b/>
                <w:snapToGrid w:val="0"/>
              </w:rPr>
            </w:pPr>
            <w:r w:rsidRPr="001D5F68">
              <w:rPr>
                <w:b/>
                <w:snapToGrid w:val="0"/>
              </w:rPr>
              <w:t xml:space="preserve">3ª Unidade </w:t>
            </w:r>
          </w:p>
          <w:p w:rsidR="00813171" w:rsidRPr="001D5F68" w:rsidRDefault="00813171" w:rsidP="00F2789B">
            <w:pPr>
              <w:pStyle w:val="PargrafodaLista"/>
              <w:rPr>
                <w:snapToGrid w:val="0"/>
                <w:kern w:val="0"/>
                <w:lang w:eastAsia="pt-BR"/>
              </w:rPr>
            </w:pPr>
            <w:r w:rsidRPr="001D5F68">
              <w:rPr>
                <w:snapToGrid w:val="0"/>
                <w:kern w:val="0"/>
                <w:lang w:eastAsia="pt-BR"/>
              </w:rPr>
              <w:t xml:space="preserve">As origens da teoria Quântica </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A Origem da Constante de Planck: A Radiação do Corpo Negro.</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O Efeito Fotoelétrico.</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Raios X.</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Espalhamento Compton.</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Quantização das Energias do Átomo: o Modelo de Bohr.</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Ondas dos elétrons e Teoria Quântica.</w:t>
            </w:r>
          </w:p>
          <w:p w:rsidR="00813171" w:rsidRPr="001D5F68" w:rsidRDefault="00813171" w:rsidP="00813171">
            <w:pPr>
              <w:suppressAutoHyphens w:val="0"/>
              <w:autoSpaceDE/>
              <w:spacing w:line="240" w:lineRule="auto"/>
              <w:jc w:val="both"/>
              <w:textAlignment w:val="auto"/>
              <w:rPr>
                <w:b/>
                <w:snapToGrid w:val="0"/>
              </w:rPr>
            </w:pPr>
            <w:r w:rsidRPr="001D5F68">
              <w:rPr>
                <w:b/>
                <w:snapToGrid w:val="0"/>
              </w:rPr>
              <w:t xml:space="preserve">4ª Unidade </w:t>
            </w:r>
          </w:p>
          <w:p w:rsidR="00813171" w:rsidRPr="001D5F68" w:rsidRDefault="007A4E0A" w:rsidP="00F2789B">
            <w:pPr>
              <w:pStyle w:val="PargrafodaLista"/>
              <w:rPr>
                <w:snapToGrid w:val="0"/>
                <w:kern w:val="0"/>
                <w:lang w:eastAsia="pt-BR"/>
              </w:rPr>
            </w:pPr>
            <w:r>
              <w:rPr>
                <w:snapToGrid w:val="0"/>
                <w:kern w:val="0"/>
                <w:lang w:eastAsia="pt-BR"/>
              </w:rPr>
              <w:t>Mecânica Quântica</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A função de Onda do Elétron.</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Pacotes de Onda do Elétron.</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O Princípio da Incerteza.</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Dualidade Onda-Partícula.</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A Equação de Schrodinger.</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Partícula numa Caixa e num Poço Vertical Finito.</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lastRenderedPageBreak/>
              <w:t>Valores Esperados. Reflexão e Transmissão das Ondas dos Elétrons: Penetração de Barreiras.</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A Equação de Schrodinger em Três Dimensões.</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A Equação de Schrodinger de Duas Partículas Idênticas.</w:t>
            </w:r>
          </w:p>
          <w:p w:rsidR="00813171" w:rsidRPr="001D5F68" w:rsidRDefault="00813171" w:rsidP="00813171">
            <w:pPr>
              <w:suppressAutoHyphens w:val="0"/>
              <w:autoSpaceDE/>
              <w:spacing w:line="240" w:lineRule="auto"/>
              <w:jc w:val="both"/>
              <w:textAlignment w:val="auto"/>
              <w:rPr>
                <w:b/>
                <w:snapToGrid w:val="0"/>
              </w:rPr>
            </w:pPr>
            <w:r w:rsidRPr="001D5F68">
              <w:rPr>
                <w:b/>
                <w:snapToGrid w:val="0"/>
              </w:rPr>
              <w:t>5ª Unidade</w:t>
            </w:r>
          </w:p>
          <w:p w:rsidR="00813171" w:rsidRPr="001D5F68" w:rsidRDefault="007A4E0A" w:rsidP="00F2789B">
            <w:pPr>
              <w:pStyle w:val="PargrafodaLista"/>
              <w:rPr>
                <w:snapToGrid w:val="0"/>
                <w:kern w:val="0"/>
                <w:lang w:eastAsia="pt-BR"/>
              </w:rPr>
            </w:pPr>
            <w:r>
              <w:rPr>
                <w:snapToGrid w:val="0"/>
                <w:kern w:val="0"/>
                <w:lang w:eastAsia="pt-BR"/>
              </w:rPr>
              <w:t>Sólidos</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A Estrutura dos Sólidos.</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A Teoria Clássica dos Elétrons Livres nos Metais.</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O Gás de Elétrons de Fermi.</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Teoria Quântica da Condução Elétrica.</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Teoria das Bandas para os Sólidos.</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 xml:space="preserve">Semicondutores Extrínsecos.  Junções e Dispositivos Semicondutores. </w:t>
            </w:r>
          </w:p>
          <w:p w:rsidR="00813171" w:rsidRPr="00E626EA" w:rsidRDefault="00813171" w:rsidP="007E0230">
            <w:pPr>
              <w:numPr>
                <w:ilvl w:val="1"/>
                <w:numId w:val="39"/>
              </w:numPr>
              <w:suppressAutoHyphens w:val="0"/>
              <w:autoSpaceDE/>
              <w:spacing w:line="240" w:lineRule="auto"/>
              <w:ind w:left="1701"/>
              <w:jc w:val="both"/>
              <w:textAlignment w:val="auto"/>
              <w:rPr>
                <w:snapToGrid w:val="0"/>
              </w:rPr>
            </w:pPr>
            <w:r w:rsidRPr="00E626EA">
              <w:rPr>
                <w:snapToGrid w:val="0"/>
              </w:rPr>
              <w:t>Supercondutividade.</w:t>
            </w:r>
          </w:p>
          <w:p w:rsidR="00813171" w:rsidRPr="00E626EA" w:rsidRDefault="00813171" w:rsidP="007A4E0A">
            <w:pPr>
              <w:pStyle w:val="PargrafodaLista"/>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lastRenderedPageBreak/>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4E47AC">
        <w:tblPrEx>
          <w:tblBorders>
            <w:insideV w:val="single" w:sz="4" w:space="0" w:color="auto"/>
          </w:tblBorders>
        </w:tblPrEx>
        <w:trPr>
          <w:cantSplit/>
        </w:trPr>
        <w:tc>
          <w:tcPr>
            <w:tcW w:w="9143"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9"/>
              </w:numPr>
              <w:tabs>
                <w:tab w:val="num" w:pos="900"/>
              </w:tabs>
              <w:suppressAutoHyphens w:val="0"/>
              <w:autoSpaceDE/>
              <w:spacing w:line="240" w:lineRule="auto"/>
              <w:jc w:val="both"/>
              <w:textAlignment w:val="auto"/>
              <w:rPr>
                <w:snapToGrid w:val="0"/>
              </w:rPr>
            </w:pPr>
            <w:r w:rsidRPr="00E626EA">
              <w:rPr>
                <w:snapToGrid w:val="0"/>
              </w:rPr>
              <w:t>Aulas expositivas e dialogadas utilizando recursos audiovisuais;</w:t>
            </w:r>
          </w:p>
          <w:p w:rsidR="00813171" w:rsidRPr="00E626EA" w:rsidRDefault="00813171" w:rsidP="00813171">
            <w:pPr>
              <w:ind w:left="786"/>
              <w:jc w:val="both"/>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D66C43" w:rsidTr="004E47AC">
        <w:tblPrEx>
          <w:tblBorders>
            <w:insideV w:val="single" w:sz="4" w:space="0" w:color="auto"/>
          </w:tblBorders>
        </w:tblPrEx>
        <w:trPr>
          <w:cantSplit/>
        </w:trPr>
        <w:tc>
          <w:tcPr>
            <w:tcW w:w="9143"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Avaliações teóricas 1 (AT1), com atribuição de notas de 0 a 10 e peso 1;</w:t>
            </w: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Avaliações teóricas 2 (AT2), com atribuição de notas de 0 a 10 e peso 1;</w:t>
            </w:r>
          </w:p>
          <w:p w:rsidR="00813171" w:rsidRPr="00E626EA" w:rsidRDefault="00813171" w:rsidP="00813171">
            <w:pPr>
              <w:tabs>
                <w:tab w:val="left" w:pos="1440"/>
              </w:tabs>
              <w:ind w:left="360"/>
              <w:jc w:val="both"/>
            </w:pPr>
          </w:p>
          <w:p w:rsidR="00813171" w:rsidRPr="008A4F7B" w:rsidRDefault="00813171" w:rsidP="00813171">
            <w:pPr>
              <w:tabs>
                <w:tab w:val="left" w:pos="709"/>
              </w:tabs>
              <w:jc w:val="center"/>
              <w:rPr>
                <w:lang w:val="en-US"/>
              </w:rPr>
            </w:pPr>
            <w:r w:rsidRPr="008A4F7B">
              <w:rPr>
                <w:lang w:val="en-US"/>
              </w:rPr>
              <w:t>NF (Nota Final) = [AT1 + AT2]/2</w:t>
            </w:r>
          </w:p>
          <w:p w:rsidR="00813171" w:rsidRPr="008A4F7B" w:rsidRDefault="00813171" w:rsidP="00813171">
            <w:pPr>
              <w:tabs>
                <w:tab w:val="left" w:pos="709"/>
              </w:tabs>
              <w:jc w:val="center"/>
              <w:rPr>
                <w:lang w:val="en-US"/>
              </w:rPr>
            </w:pPr>
          </w:p>
          <w:p w:rsidR="00813171" w:rsidRPr="008A4F7B" w:rsidRDefault="00813171" w:rsidP="00813171">
            <w:pPr>
              <w:tabs>
                <w:tab w:val="left" w:pos="1440"/>
              </w:tabs>
              <w:ind w:left="720"/>
              <w:jc w:val="both"/>
              <w:rPr>
                <w:lang w:val="en-US"/>
              </w:rPr>
            </w:pPr>
          </w:p>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4E47AC">
        <w:tblPrEx>
          <w:tblBorders>
            <w:insideV w:val="single" w:sz="4" w:space="0" w:color="auto"/>
          </w:tblBorders>
        </w:tblPrEx>
        <w:trPr>
          <w:cantSplit/>
          <w:trHeight w:val="626"/>
        </w:trPr>
        <w:tc>
          <w:tcPr>
            <w:tcW w:w="9143" w:type="dxa"/>
            <w:gridSpan w:val="3"/>
            <w:tcBorders>
              <w:top w:val="threeDEmboss" w:sz="12" w:space="0" w:color="auto"/>
              <w:bottom w:val="threeDEmboss" w:sz="12" w:space="0" w:color="auto"/>
            </w:tcBorders>
          </w:tcPr>
          <w:p w:rsidR="00E55A21" w:rsidRPr="00E55A21" w:rsidRDefault="00E55A21" w:rsidP="00E55A21">
            <w:pPr>
              <w:tabs>
                <w:tab w:val="left" w:pos="1440"/>
              </w:tabs>
              <w:suppressAutoHyphens w:val="0"/>
              <w:autoSpaceDE/>
              <w:spacing w:line="240" w:lineRule="auto"/>
              <w:ind w:left="720"/>
              <w:jc w:val="both"/>
              <w:textAlignment w:val="auto"/>
            </w:pPr>
          </w:p>
          <w:p w:rsidR="00813171" w:rsidRPr="00E55A21" w:rsidRDefault="00813171" w:rsidP="00E55A21">
            <w:pPr>
              <w:numPr>
                <w:ilvl w:val="0"/>
                <w:numId w:val="42"/>
              </w:numPr>
              <w:tabs>
                <w:tab w:val="left" w:pos="1440"/>
              </w:tabs>
              <w:suppressAutoHyphens w:val="0"/>
              <w:autoSpaceDE/>
              <w:spacing w:line="240" w:lineRule="auto"/>
              <w:jc w:val="both"/>
              <w:textAlignment w:val="auto"/>
              <w:rPr>
                <w:snapToGrid w:val="0"/>
              </w:rPr>
            </w:pPr>
            <w:r w:rsidRPr="00E626EA">
              <w:rPr>
                <w:snapToGrid w:val="0"/>
              </w:rPr>
              <w:t xml:space="preserve">Sala de </w:t>
            </w:r>
            <w:r w:rsidR="00C000A9">
              <w:rPr>
                <w:snapToGrid w:val="0"/>
              </w:rPr>
              <w:t>au</w:t>
            </w:r>
            <w:r w:rsidRPr="00E626EA">
              <w:rPr>
                <w:snapToGrid w:val="0"/>
              </w:rPr>
              <w:t>la</w:t>
            </w:r>
            <w:r w:rsidRPr="00E55A21">
              <w:rPr>
                <w:snapToGrid w:val="0"/>
              </w:rPr>
              <w:t>;</w:t>
            </w:r>
          </w:p>
          <w:p w:rsidR="00813171" w:rsidRPr="00E55A21" w:rsidRDefault="00813171" w:rsidP="00E55A21">
            <w:pPr>
              <w:numPr>
                <w:ilvl w:val="0"/>
                <w:numId w:val="42"/>
              </w:numPr>
              <w:tabs>
                <w:tab w:val="left" w:pos="1440"/>
              </w:tabs>
              <w:suppressAutoHyphens w:val="0"/>
              <w:autoSpaceDE/>
              <w:spacing w:line="240" w:lineRule="auto"/>
              <w:jc w:val="both"/>
              <w:textAlignment w:val="auto"/>
              <w:rPr>
                <w:snapToGrid w:val="0"/>
              </w:rPr>
            </w:pPr>
            <w:r w:rsidRPr="00E55A21">
              <w:rPr>
                <w:snapToGrid w:val="0"/>
              </w:rPr>
              <w:t>Datashow.</w:t>
            </w:r>
          </w:p>
          <w:p w:rsidR="00813171" w:rsidRPr="00E626EA" w:rsidRDefault="00813171" w:rsidP="00813171"/>
        </w:tc>
      </w:tr>
      <w:tr w:rsidR="00813171" w:rsidRPr="00E626EA" w:rsidTr="004E47AC">
        <w:tblPrEx>
          <w:tblBorders>
            <w:insideV w:val="single" w:sz="4" w:space="0" w:color="auto"/>
          </w:tblBorders>
        </w:tblPrEx>
        <w:trPr>
          <w:cantSplit/>
        </w:trPr>
        <w:tc>
          <w:tcPr>
            <w:tcW w:w="9143"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4E47AC">
        <w:tblPrEx>
          <w:tblBorders>
            <w:insideV w:val="single" w:sz="4" w:space="0" w:color="auto"/>
          </w:tblBorders>
        </w:tblPrEx>
        <w:trPr>
          <w:cantSplit/>
          <w:trHeight w:val="709"/>
        </w:trPr>
        <w:tc>
          <w:tcPr>
            <w:tcW w:w="9143" w:type="dxa"/>
            <w:gridSpan w:val="3"/>
            <w:tcBorders>
              <w:top w:val="threeDEmboss" w:sz="12" w:space="0" w:color="auto"/>
              <w:bottom w:val="threeDEmboss" w:sz="12" w:space="0" w:color="auto"/>
            </w:tcBorders>
            <w:vAlign w:val="center"/>
          </w:tcPr>
          <w:p w:rsidR="00813171" w:rsidRPr="00E626EA" w:rsidRDefault="00813171" w:rsidP="007E0230">
            <w:pPr>
              <w:numPr>
                <w:ilvl w:val="0"/>
                <w:numId w:val="38"/>
              </w:numPr>
              <w:suppressAutoHyphens w:val="0"/>
              <w:autoSpaceDE/>
              <w:spacing w:line="240" w:lineRule="auto"/>
              <w:textAlignment w:val="auto"/>
              <w:rPr>
                <w:snapToGrid w:val="0"/>
              </w:rPr>
            </w:pPr>
            <w:r w:rsidRPr="00E626EA">
              <w:t>Cálculo Diferencial e Integral I</w:t>
            </w:r>
          </w:p>
        </w:tc>
      </w:tr>
      <w:tr w:rsidR="00813171" w:rsidRPr="00E626EA" w:rsidTr="004E47AC">
        <w:tblPrEx>
          <w:tblBorders>
            <w:insideV w:val="single" w:sz="4" w:space="0" w:color="auto"/>
          </w:tblBorders>
        </w:tblPrEx>
        <w:trPr>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4E47AC">
        <w:tblPrEx>
          <w:tblBorders>
            <w:insideV w:val="single" w:sz="4" w:space="0" w:color="auto"/>
          </w:tblBorders>
        </w:tblPrEx>
        <w:trPr>
          <w:trHeight w:val="348"/>
        </w:trPr>
        <w:tc>
          <w:tcPr>
            <w:tcW w:w="9142" w:type="dxa"/>
            <w:gridSpan w:val="3"/>
            <w:tcBorders>
              <w:top w:val="threeDEmboss" w:sz="12" w:space="0" w:color="auto"/>
              <w:bottom w:val="threeDEmboss" w:sz="12" w:space="0" w:color="auto"/>
            </w:tcBorders>
            <w:vAlign w:val="center"/>
          </w:tcPr>
          <w:p w:rsidR="00813171" w:rsidRPr="00E626EA" w:rsidRDefault="00813171" w:rsidP="00F2789B">
            <w:pPr>
              <w:pStyle w:val="PargrafodaLista"/>
            </w:pPr>
          </w:p>
          <w:p w:rsidR="00813171" w:rsidRPr="001D5F68" w:rsidRDefault="00813171" w:rsidP="00F2789B">
            <w:pPr>
              <w:pStyle w:val="PargrafodaLista"/>
            </w:pPr>
            <w:r w:rsidRPr="001D5F68">
              <w:t>Básica</w:t>
            </w:r>
          </w:p>
          <w:p w:rsidR="00813171" w:rsidRPr="00E626EA" w:rsidRDefault="00813171" w:rsidP="007E0230">
            <w:pPr>
              <w:numPr>
                <w:ilvl w:val="0"/>
                <w:numId w:val="38"/>
              </w:numPr>
              <w:suppressAutoHyphens w:val="0"/>
              <w:autoSpaceDE/>
              <w:spacing w:line="240" w:lineRule="auto"/>
              <w:textAlignment w:val="auto"/>
              <w:rPr>
                <w:snapToGrid w:val="0"/>
              </w:rPr>
            </w:pPr>
            <w:r w:rsidRPr="00E626EA">
              <w:rPr>
                <w:snapToGrid w:val="0"/>
              </w:rPr>
              <w:t xml:space="preserve">TIPLER, P., LIEWELLYN, R. A. </w:t>
            </w:r>
            <w:r w:rsidRPr="00E626EA">
              <w:rPr>
                <w:b/>
                <w:snapToGrid w:val="0"/>
              </w:rPr>
              <w:t>Física Moderna</w:t>
            </w:r>
            <w:r w:rsidRPr="00E626EA">
              <w:rPr>
                <w:snapToGrid w:val="0"/>
              </w:rPr>
              <w:t>5Ed. LTC, 2010. (ISBN: 9788521617686).</w:t>
            </w:r>
          </w:p>
          <w:p w:rsidR="00813171" w:rsidRPr="00E626EA" w:rsidRDefault="00813171" w:rsidP="007E0230">
            <w:pPr>
              <w:numPr>
                <w:ilvl w:val="0"/>
                <w:numId w:val="38"/>
              </w:numPr>
              <w:suppressAutoHyphens w:val="0"/>
              <w:autoSpaceDE/>
              <w:spacing w:line="240" w:lineRule="auto"/>
              <w:textAlignment w:val="auto"/>
              <w:rPr>
                <w:snapToGrid w:val="0"/>
              </w:rPr>
            </w:pPr>
            <w:r w:rsidRPr="00E626EA">
              <w:rPr>
                <w:snapToGrid w:val="0"/>
              </w:rPr>
              <w:t xml:space="preserve">BAUER, W., DIAS, H., WESTFALL, G. D. </w:t>
            </w:r>
            <w:r w:rsidRPr="00E626EA">
              <w:rPr>
                <w:b/>
                <w:snapToGrid w:val="0"/>
              </w:rPr>
              <w:t xml:space="preserve">Física para Universitário: Óptica e Física Moderna. </w:t>
            </w:r>
            <w:r w:rsidRPr="00E626EA">
              <w:rPr>
                <w:snapToGrid w:val="0"/>
              </w:rPr>
              <w:t>Bookman, 2013. (ISBN: 9788580882027).</w:t>
            </w:r>
          </w:p>
          <w:p w:rsidR="00813171" w:rsidRPr="00E626EA" w:rsidRDefault="00813171" w:rsidP="00813171">
            <w:pPr>
              <w:jc w:val="center"/>
              <w:rPr>
                <w:bCs/>
                <w:i/>
                <w:iCs/>
                <w:snapToGrid w:val="0"/>
              </w:rPr>
            </w:pPr>
          </w:p>
          <w:p w:rsidR="00813171" w:rsidRPr="001D5F68" w:rsidRDefault="00813171" w:rsidP="00F2789B">
            <w:pPr>
              <w:pStyle w:val="PargrafodaLista"/>
              <w:rPr>
                <w:snapToGrid w:val="0"/>
              </w:rPr>
            </w:pPr>
            <w:r w:rsidRPr="001D5F68">
              <w:rPr>
                <w:snapToGrid w:val="0"/>
              </w:rPr>
              <w:t>Complementar</w:t>
            </w:r>
          </w:p>
          <w:p w:rsidR="00813171" w:rsidRPr="00E626EA" w:rsidRDefault="00813171" w:rsidP="007E0230">
            <w:pPr>
              <w:numPr>
                <w:ilvl w:val="0"/>
                <w:numId w:val="38"/>
              </w:numPr>
              <w:suppressAutoHyphens w:val="0"/>
              <w:autoSpaceDE/>
              <w:spacing w:line="240" w:lineRule="auto"/>
              <w:textAlignment w:val="auto"/>
              <w:rPr>
                <w:snapToGrid w:val="0"/>
              </w:rPr>
            </w:pPr>
            <w:r w:rsidRPr="00E626EA">
              <w:rPr>
                <w:snapToGrid w:val="0"/>
              </w:rPr>
              <w:t xml:space="preserve">BIEZUNSKI, M. </w:t>
            </w:r>
            <w:r w:rsidRPr="00E626EA">
              <w:rPr>
                <w:b/>
                <w:snapToGrid w:val="0"/>
              </w:rPr>
              <w:t>História da Física Moderna</w:t>
            </w:r>
            <w:r w:rsidRPr="00E626EA">
              <w:rPr>
                <w:snapToGrid w:val="0"/>
              </w:rPr>
              <w:t>.Instituto Piaget, 1998. (ISBN: 9789728407995).</w:t>
            </w:r>
          </w:p>
          <w:p w:rsidR="00813171" w:rsidRPr="00E626EA" w:rsidRDefault="00813171" w:rsidP="00813171">
            <w:pPr>
              <w:spacing w:after="120"/>
              <w:ind w:left="357"/>
              <w:jc w:val="both"/>
              <w:rPr>
                <w:smallCaps/>
              </w:rPr>
            </w:pPr>
          </w:p>
        </w:tc>
      </w:tr>
    </w:tbl>
    <w:p w:rsidR="00813171" w:rsidRPr="00E626EA" w:rsidRDefault="00813171" w:rsidP="00813171">
      <w:pPr>
        <w:rPr>
          <w:sz w:val="16"/>
        </w:rPr>
      </w:pPr>
    </w:p>
    <w:p w:rsidR="00813171" w:rsidRPr="00E626EA" w:rsidRDefault="00813171" w:rsidP="00813171">
      <w:pPr>
        <w:rPr>
          <w:sz w:val="16"/>
        </w:rPr>
      </w:pPr>
    </w:p>
    <w:tbl>
      <w:tblPr>
        <w:tblW w:w="9180" w:type="dxa"/>
        <w:tblInd w:w="-38"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8"/>
        <w:gridCol w:w="30"/>
        <w:gridCol w:w="4323"/>
        <w:gridCol w:w="2733"/>
        <w:gridCol w:w="2086"/>
      </w:tblGrid>
      <w:tr w:rsidR="00813171" w:rsidRPr="00E626EA" w:rsidTr="004E47AC">
        <w:trPr>
          <w:gridBefore w:val="2"/>
          <w:wBefore w:w="38" w:type="dxa"/>
          <w:cantSplit/>
        </w:trPr>
        <w:tc>
          <w:tcPr>
            <w:tcW w:w="9142" w:type="dxa"/>
            <w:gridSpan w:val="3"/>
            <w:tcBorders>
              <w:top w:val="threeDEmboss" w:sz="12" w:space="0" w:color="auto"/>
              <w:bottom w:val="single" w:sz="4" w:space="0" w:color="auto"/>
            </w:tcBorders>
            <w:vAlign w:val="center"/>
          </w:tcPr>
          <w:p w:rsidR="00813171" w:rsidRPr="00E626EA" w:rsidRDefault="00813171" w:rsidP="00813171">
            <w:pPr>
              <w:spacing w:before="60" w:after="60"/>
              <w:jc w:val="both"/>
              <w:rPr>
                <w:b/>
              </w:rPr>
            </w:pPr>
            <w:r w:rsidRPr="00E626EA">
              <w:rPr>
                <w:b/>
              </w:rPr>
              <w:t xml:space="preserve">Nome </w:t>
            </w:r>
            <w:r w:rsidRPr="00E626EA">
              <w:rPr>
                <w:b/>
                <w:smallCaps/>
              </w:rPr>
              <w:t>Componente Curricular</w:t>
            </w:r>
            <w:r w:rsidRPr="00E626EA">
              <w:rPr>
                <w:b/>
              </w:rPr>
              <w:t xml:space="preserve">: </w:t>
            </w:r>
            <w:r w:rsidRPr="00E626EA">
              <w:t>Estrutura de Dados e Algoritmos</w:t>
            </w:r>
          </w:p>
        </w:tc>
      </w:tr>
      <w:tr w:rsidR="00813171" w:rsidRPr="00E626EA" w:rsidTr="004E47AC">
        <w:trPr>
          <w:gridBefore w:val="2"/>
          <w:wBefore w:w="38" w:type="dxa"/>
          <w:cantSplit/>
        </w:trPr>
        <w:tc>
          <w:tcPr>
            <w:tcW w:w="9142" w:type="dxa"/>
            <w:gridSpan w:val="3"/>
            <w:tcBorders>
              <w:top w:val="single" w:sz="4" w:space="0" w:color="auto"/>
              <w:bottom w:val="single" w:sz="12" w:space="0" w:color="auto"/>
            </w:tcBorders>
            <w:vAlign w:val="center"/>
          </w:tcPr>
          <w:p w:rsidR="00813171" w:rsidRPr="00E626EA" w:rsidRDefault="00813171" w:rsidP="00813171">
            <w:pPr>
              <w:tabs>
                <w:tab w:val="left" w:pos="900"/>
              </w:tabs>
              <w:spacing w:before="60" w:after="60"/>
              <w:ind w:left="900" w:hanging="900"/>
              <w:jc w:val="both"/>
              <w:rPr>
                <w:b/>
              </w:rPr>
            </w:pPr>
            <w:r w:rsidRPr="00E626EA">
              <w:rPr>
                <w:b/>
              </w:rPr>
              <w:t>Curso:</w:t>
            </w:r>
            <w:r w:rsidRPr="00E626EA">
              <w:rPr>
                <w:b/>
              </w:rPr>
              <w:tab/>
            </w:r>
            <w:r w:rsidRPr="00E626EA">
              <w:t>Engenharia da Computação</w:t>
            </w:r>
          </w:p>
        </w:tc>
      </w:tr>
      <w:tr w:rsidR="00813171" w:rsidRPr="00E626EA" w:rsidTr="004E47AC">
        <w:trPr>
          <w:gridBefore w:val="2"/>
          <w:wBefore w:w="38" w:type="dxa"/>
          <w:cantSplit/>
        </w:trPr>
        <w:tc>
          <w:tcPr>
            <w:tcW w:w="9142" w:type="dxa"/>
            <w:gridSpan w:val="3"/>
            <w:tcBorders>
              <w:top w:val="single" w:sz="4" w:space="0" w:color="auto"/>
              <w:bottom w:val="single" w:sz="12" w:space="0" w:color="auto"/>
            </w:tcBorders>
            <w:vAlign w:val="center"/>
          </w:tcPr>
          <w:p w:rsidR="00813171" w:rsidRPr="00E626EA" w:rsidRDefault="00813171" w:rsidP="00813171">
            <w:pPr>
              <w:tabs>
                <w:tab w:val="left" w:pos="900"/>
              </w:tabs>
              <w:spacing w:before="60" w:after="60"/>
              <w:ind w:left="900" w:hanging="900"/>
              <w:jc w:val="both"/>
            </w:pPr>
            <w:r w:rsidRPr="00E626EA">
              <w:rPr>
                <w:b/>
              </w:rPr>
              <w:t>Período</w:t>
            </w:r>
            <w:r w:rsidRPr="00E626EA">
              <w:t xml:space="preserve">: </w:t>
            </w:r>
            <w:r w:rsidR="00C000A9">
              <w:t>3º</w:t>
            </w:r>
          </w:p>
        </w:tc>
      </w:tr>
      <w:tr w:rsidR="00813171" w:rsidRPr="00E626EA" w:rsidTr="004E47AC">
        <w:trPr>
          <w:gridBefore w:val="2"/>
          <w:wBefore w:w="38" w:type="dxa"/>
          <w:cantSplit/>
        </w:trPr>
        <w:tc>
          <w:tcPr>
            <w:tcW w:w="4323" w:type="dxa"/>
            <w:tcBorders>
              <w:top w:val="single" w:sz="12" w:space="0" w:color="auto"/>
              <w:bottom w:val="single" w:sz="4" w:space="0" w:color="auto"/>
              <w:right w:val="single" w:sz="12" w:space="0" w:color="auto"/>
            </w:tcBorders>
            <w:vAlign w:val="center"/>
          </w:tcPr>
          <w:p w:rsidR="00813171" w:rsidRPr="00E626EA" w:rsidRDefault="00813171" w:rsidP="00C000A9">
            <w:pPr>
              <w:spacing w:before="60" w:after="60"/>
              <w:rPr>
                <w:b/>
              </w:rPr>
            </w:pPr>
            <w:r w:rsidRPr="00E626EA">
              <w:rPr>
                <w:b/>
              </w:rPr>
              <w:t xml:space="preserve">Carga Horária: </w:t>
            </w:r>
            <w:r w:rsidRPr="00E626EA">
              <w:t>80 horas</w:t>
            </w:r>
          </w:p>
        </w:tc>
        <w:tc>
          <w:tcPr>
            <w:tcW w:w="2733" w:type="dxa"/>
            <w:tcBorders>
              <w:top w:val="single" w:sz="12"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Teóricas: </w:t>
            </w:r>
          </w:p>
        </w:tc>
        <w:tc>
          <w:tcPr>
            <w:tcW w:w="2086" w:type="dxa"/>
            <w:tcBorders>
              <w:top w:val="single" w:sz="12"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p>
        </w:tc>
      </w:tr>
      <w:tr w:rsidR="00813171" w:rsidRPr="00E626EA" w:rsidTr="004E47AC">
        <w:trPr>
          <w:gridBefore w:val="2"/>
          <w:wBefore w:w="38" w:type="dxa"/>
          <w:cantSplit/>
        </w:trPr>
        <w:tc>
          <w:tcPr>
            <w:tcW w:w="9142"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 xml:space="preserve">Docente Responsável: </w:t>
            </w:r>
            <w:r w:rsidRPr="00E626EA">
              <w:t>Marcelo José Siqueira Coutinho de Almeida</w:t>
            </w:r>
          </w:p>
        </w:tc>
      </w:tr>
      <w:tr w:rsidR="00813171" w:rsidRPr="00E626EA" w:rsidTr="004E47AC">
        <w:tblPrEx>
          <w:tblBorders>
            <w:insideV w:val="single" w:sz="4" w:space="0" w:color="auto"/>
          </w:tblBorders>
        </w:tblPrEx>
        <w:trPr>
          <w:gridBefore w:val="2"/>
          <w:wBefore w:w="38" w:type="dxa"/>
          <w:cantSplit/>
          <w:trHeight w:val="404"/>
        </w:trPr>
        <w:tc>
          <w:tcPr>
            <w:tcW w:w="9142" w:type="dxa"/>
            <w:gridSpan w:val="3"/>
            <w:tcBorders>
              <w:top w:val="threeDEmboss" w:sz="12" w:space="0" w:color="auto"/>
              <w:bottom w:val="threeDEmboss" w:sz="12" w:space="0" w:color="auto"/>
            </w:tcBorders>
            <w:shd w:val="clear" w:color="000000" w:fill="D9D9D9"/>
          </w:tcPr>
          <w:p w:rsidR="00813171" w:rsidRPr="00E626EA" w:rsidRDefault="00813171" w:rsidP="00813171">
            <w:pPr>
              <w:spacing w:before="60" w:after="60"/>
              <w:jc w:val="center"/>
              <w:rPr>
                <w:b/>
                <w:smallCaps/>
              </w:rPr>
            </w:pPr>
            <w:r w:rsidRPr="00E626EA">
              <w:rPr>
                <w:b/>
                <w:smallCaps/>
              </w:rPr>
              <w:t>Ementa</w:t>
            </w:r>
          </w:p>
        </w:tc>
      </w:tr>
      <w:tr w:rsidR="00813171" w:rsidRPr="00E626EA" w:rsidTr="004E47AC">
        <w:tblPrEx>
          <w:tblBorders>
            <w:insideV w:val="single" w:sz="4" w:space="0" w:color="auto"/>
          </w:tblBorders>
        </w:tblPrEx>
        <w:trPr>
          <w:gridBefore w:val="2"/>
          <w:wBefore w:w="38" w:type="dxa"/>
          <w:cantSplit/>
          <w:trHeight w:val="963"/>
        </w:trPr>
        <w:tc>
          <w:tcPr>
            <w:tcW w:w="9142" w:type="dxa"/>
            <w:gridSpan w:val="3"/>
            <w:tcBorders>
              <w:top w:val="threeDEmboss" w:sz="12" w:space="0" w:color="auto"/>
              <w:bottom w:val="threeDEmboss" w:sz="12" w:space="0" w:color="auto"/>
            </w:tcBorders>
            <w:shd w:val="clear" w:color="000000" w:fill="auto"/>
          </w:tcPr>
          <w:p w:rsidR="00813171" w:rsidRPr="00E626EA" w:rsidRDefault="00813171" w:rsidP="00C000A9">
            <w:pPr>
              <w:widowControl w:val="0"/>
              <w:autoSpaceDN w:val="0"/>
              <w:adjustRightInd w:val="0"/>
              <w:ind w:left="284" w:right="152"/>
              <w:rPr>
                <w:rFonts w:eastAsia="MS Mincho"/>
                <w:lang w:eastAsia="ja-JP"/>
              </w:rPr>
            </w:pPr>
            <w:r w:rsidRPr="00E626EA">
              <w:rPr>
                <w:rFonts w:eastAsia="MS Mincho"/>
                <w:lang w:eastAsia="ja-JP"/>
              </w:rPr>
              <w:t xml:space="preserve">Tipos de dados. Modularização, </w:t>
            </w:r>
            <w:r w:rsidRPr="000F08EE">
              <w:rPr>
                <w:rFonts w:eastAsia="MS Mincho"/>
                <w:highlight w:val="yellow"/>
                <w:lang w:eastAsia="ja-JP"/>
              </w:rPr>
              <w:t>subprogramas e passagens de valores: por valor e por referência. Recursividade.</w:t>
            </w:r>
            <w:r w:rsidRPr="00E626EA">
              <w:rPr>
                <w:rFonts w:eastAsia="MS Mincho"/>
                <w:lang w:eastAsia="ja-JP"/>
              </w:rPr>
              <w:t xml:space="preserve"> </w:t>
            </w:r>
            <w:r w:rsidRPr="000F08EE">
              <w:rPr>
                <w:rFonts w:eastAsia="MS Mincho"/>
                <w:highlight w:val="yellow"/>
                <w:lang w:eastAsia="ja-JP"/>
              </w:rPr>
              <w:t>Alocação dinâmica de memória.</w:t>
            </w:r>
            <w:r w:rsidRPr="00E626EA">
              <w:rPr>
                <w:rFonts w:eastAsia="MS Mincho"/>
                <w:lang w:eastAsia="ja-JP"/>
              </w:rPr>
              <w:t xml:space="preserve"> Tipos abstratos de dados. Representação, manipulação e aplicação de estruturas lineares de dados: listas, pilhas e filas. Árvores. Algoritmos de pesquisa e </w:t>
            </w:r>
            <w:r w:rsidRPr="000F08EE">
              <w:rPr>
                <w:rFonts w:eastAsia="MS Mincho"/>
                <w:highlight w:val="yellow"/>
                <w:lang w:eastAsia="ja-JP"/>
              </w:rPr>
              <w:t>classificação interna de dados.</w:t>
            </w:r>
          </w:p>
        </w:tc>
      </w:tr>
      <w:tr w:rsidR="00813171" w:rsidRPr="00E626EA" w:rsidTr="004E47AC">
        <w:tblPrEx>
          <w:tblBorders>
            <w:insideH w:val="threeDEmboss" w:sz="12" w:space="0" w:color="auto"/>
            <w:insideV w:val="threeDEmboss" w:sz="12" w:space="0" w:color="auto"/>
          </w:tblBorders>
          <w:tblCellMar>
            <w:left w:w="108" w:type="dxa"/>
            <w:right w:w="108" w:type="dxa"/>
          </w:tblCellMar>
          <w:tblLook w:val="01E0"/>
        </w:tblPrEx>
        <w:trPr>
          <w:trHeight w:val="406"/>
        </w:trPr>
        <w:tc>
          <w:tcPr>
            <w:tcW w:w="9180" w:type="dxa"/>
            <w:gridSpan w:val="5"/>
            <w:shd w:val="clear" w:color="auto" w:fill="D9D9D9"/>
          </w:tcPr>
          <w:p w:rsidR="00813171" w:rsidRPr="00E626EA" w:rsidRDefault="00813171" w:rsidP="00813171">
            <w:pPr>
              <w:tabs>
                <w:tab w:val="center" w:pos="4781"/>
                <w:tab w:val="left" w:pos="5902"/>
              </w:tabs>
              <w:jc w:val="center"/>
              <w:rPr>
                <w:snapToGrid w:val="0"/>
              </w:rPr>
            </w:pPr>
            <w:r w:rsidRPr="00E626EA">
              <w:rPr>
                <w:b/>
                <w:smallCaps/>
              </w:rPr>
              <w:t>Objetivos</w:t>
            </w:r>
          </w:p>
        </w:tc>
      </w:tr>
      <w:tr w:rsidR="00813171" w:rsidRPr="00E626EA" w:rsidTr="004E47AC">
        <w:tblPrEx>
          <w:tblBorders>
            <w:insideH w:val="threeDEmboss" w:sz="12" w:space="0" w:color="auto"/>
            <w:insideV w:val="threeDEmboss" w:sz="12" w:space="0" w:color="auto"/>
          </w:tblBorders>
          <w:tblCellMar>
            <w:left w:w="108" w:type="dxa"/>
            <w:right w:w="108" w:type="dxa"/>
          </w:tblCellMar>
          <w:tblLook w:val="01E0"/>
        </w:tblPrEx>
        <w:trPr>
          <w:trHeight w:val="22"/>
        </w:trPr>
        <w:tc>
          <w:tcPr>
            <w:tcW w:w="9180" w:type="dxa"/>
            <w:gridSpan w:val="5"/>
          </w:tcPr>
          <w:p w:rsidR="00813171" w:rsidRPr="00574C01" w:rsidRDefault="00813171" w:rsidP="00813171">
            <w:pPr>
              <w:pStyle w:val="Ttulo7"/>
              <w:spacing w:before="120" w:after="120"/>
              <w:jc w:val="left"/>
              <w:rPr>
                <w:snapToGrid w:val="0"/>
              </w:rPr>
            </w:pPr>
            <w:r>
              <w:lastRenderedPageBreak/>
              <w:t>G</w:t>
            </w:r>
            <w:r w:rsidRPr="00574C01">
              <w:t>eral</w:t>
            </w:r>
          </w:p>
          <w:p w:rsidR="00813171" w:rsidRPr="00E626EA" w:rsidRDefault="00813171" w:rsidP="00813171">
            <w:pPr>
              <w:jc w:val="both"/>
            </w:pPr>
          </w:p>
          <w:p w:rsidR="00813171" w:rsidRPr="00E626EA" w:rsidRDefault="00C000A9" w:rsidP="007E0230">
            <w:pPr>
              <w:numPr>
                <w:ilvl w:val="0"/>
                <w:numId w:val="35"/>
              </w:numPr>
              <w:suppressAutoHyphens w:val="0"/>
              <w:autoSpaceDE/>
              <w:spacing w:line="240" w:lineRule="auto"/>
              <w:jc w:val="both"/>
              <w:textAlignment w:val="auto"/>
            </w:pPr>
            <w:r>
              <w:rPr>
                <w:snapToGrid w:val="0"/>
              </w:rPr>
              <w:t>C</w:t>
            </w:r>
            <w:r w:rsidR="00813171" w:rsidRPr="00E626EA">
              <w:rPr>
                <w:snapToGrid w:val="0"/>
              </w:rPr>
              <w:t>ompreender e implementar as estruturas de dados clássicas, contribuindo com o aprimoramento da prática de programação em uma linguagem estruturada. Ao término da disciplina, o aluno será capaz de criar programas modularizados, entender e codificar pilhas, filas, listas, árvores e algoritmos de classificação</w:t>
            </w:r>
            <w:r>
              <w:rPr>
                <w:snapToGrid w:val="0"/>
              </w:rPr>
              <w:t>,</w:t>
            </w:r>
            <w:r w:rsidR="00813171" w:rsidRPr="00E626EA">
              <w:rPr>
                <w:snapToGrid w:val="0"/>
              </w:rPr>
              <w:t xml:space="preserve"> utilizando uma linguagem de programação estruturada.</w:t>
            </w:r>
          </w:p>
          <w:p w:rsidR="00813171" w:rsidRPr="00574C01" w:rsidRDefault="00813171" w:rsidP="00F2789B">
            <w:pPr>
              <w:pStyle w:val="PargrafodaLista"/>
            </w:pPr>
            <w:r w:rsidRPr="00574C01">
              <w:t>Específicos</w:t>
            </w:r>
          </w:p>
          <w:p w:rsidR="00813171" w:rsidRPr="00E626EA" w:rsidRDefault="00813171" w:rsidP="00813171">
            <w:pPr>
              <w:jc w:val="both"/>
              <w:rPr>
                <w:b/>
                <w:bCs/>
                <w:i/>
                <w:snapToGrid w:val="0"/>
              </w:rPr>
            </w:pPr>
          </w:p>
          <w:p w:rsidR="00813171" w:rsidRPr="00E626EA" w:rsidRDefault="00813171" w:rsidP="007E0230">
            <w:pPr>
              <w:numPr>
                <w:ilvl w:val="0"/>
                <w:numId w:val="44"/>
              </w:numPr>
              <w:tabs>
                <w:tab w:val="clear" w:pos="1854"/>
                <w:tab w:val="num" w:pos="720"/>
              </w:tabs>
              <w:suppressAutoHyphens w:val="0"/>
              <w:autoSpaceDE/>
              <w:spacing w:line="240" w:lineRule="auto"/>
              <w:ind w:left="709" w:hanging="283"/>
              <w:jc w:val="both"/>
              <w:textAlignment w:val="auto"/>
              <w:rPr>
                <w:b/>
                <w:bCs/>
                <w:i/>
                <w:snapToGrid w:val="0"/>
              </w:rPr>
            </w:pPr>
            <w:r w:rsidRPr="00E626EA">
              <w:rPr>
                <w:bCs/>
                <w:snapToGrid w:val="0"/>
              </w:rPr>
              <w:t>Projetar e implementar programas de forma modular;</w:t>
            </w:r>
          </w:p>
          <w:p w:rsidR="00813171" w:rsidRPr="00E626EA" w:rsidRDefault="00813171" w:rsidP="007E0230">
            <w:pPr>
              <w:numPr>
                <w:ilvl w:val="0"/>
                <w:numId w:val="44"/>
              </w:numPr>
              <w:tabs>
                <w:tab w:val="clear" w:pos="1854"/>
                <w:tab w:val="num" w:pos="720"/>
              </w:tabs>
              <w:suppressAutoHyphens w:val="0"/>
              <w:autoSpaceDE/>
              <w:spacing w:line="240" w:lineRule="auto"/>
              <w:ind w:left="709" w:hanging="283"/>
              <w:jc w:val="both"/>
              <w:textAlignment w:val="auto"/>
              <w:rPr>
                <w:b/>
                <w:bCs/>
                <w:i/>
                <w:snapToGrid w:val="0"/>
              </w:rPr>
            </w:pPr>
            <w:r w:rsidRPr="00E626EA">
              <w:rPr>
                <w:bCs/>
                <w:snapToGrid w:val="0"/>
              </w:rPr>
              <w:t>Entender, identificar e implementar estruturas de dados tais como listas, pilhas, filas e árvores binárias;</w:t>
            </w:r>
          </w:p>
          <w:p w:rsidR="00813171" w:rsidRPr="00E626EA" w:rsidRDefault="00C000A9" w:rsidP="007E0230">
            <w:pPr>
              <w:numPr>
                <w:ilvl w:val="0"/>
                <w:numId w:val="44"/>
              </w:numPr>
              <w:tabs>
                <w:tab w:val="clear" w:pos="1854"/>
                <w:tab w:val="num" w:pos="720"/>
              </w:tabs>
              <w:suppressAutoHyphens w:val="0"/>
              <w:autoSpaceDE/>
              <w:spacing w:line="240" w:lineRule="auto"/>
              <w:ind w:left="709" w:hanging="283"/>
              <w:jc w:val="both"/>
              <w:textAlignment w:val="auto"/>
              <w:rPr>
                <w:b/>
                <w:bCs/>
                <w:i/>
                <w:snapToGrid w:val="0"/>
              </w:rPr>
            </w:pPr>
            <w:r>
              <w:rPr>
                <w:bCs/>
                <w:snapToGrid w:val="0"/>
              </w:rPr>
              <w:t>Elaborar</w:t>
            </w:r>
            <w:r w:rsidR="00813171" w:rsidRPr="00E626EA">
              <w:rPr>
                <w:bCs/>
                <w:snapToGrid w:val="0"/>
              </w:rPr>
              <w:t xml:space="preserve"> estruturas de dados utilizando diferentes técnicas de implementação;</w:t>
            </w:r>
          </w:p>
          <w:p w:rsidR="00813171" w:rsidRPr="00E626EA" w:rsidRDefault="00813171" w:rsidP="007E0230">
            <w:pPr>
              <w:numPr>
                <w:ilvl w:val="0"/>
                <w:numId w:val="44"/>
              </w:numPr>
              <w:tabs>
                <w:tab w:val="clear" w:pos="1854"/>
                <w:tab w:val="num" w:pos="720"/>
              </w:tabs>
              <w:suppressAutoHyphens w:val="0"/>
              <w:autoSpaceDE/>
              <w:spacing w:line="240" w:lineRule="auto"/>
              <w:ind w:left="709" w:hanging="283"/>
              <w:jc w:val="both"/>
              <w:textAlignment w:val="auto"/>
              <w:rPr>
                <w:b/>
                <w:bCs/>
                <w:i/>
                <w:snapToGrid w:val="0"/>
              </w:rPr>
            </w:pPr>
            <w:r w:rsidRPr="00E626EA">
              <w:rPr>
                <w:snapToGrid w:val="0"/>
              </w:rPr>
              <w:t xml:space="preserve">Implementar métodos de classificação interna e externa de dados;   </w:t>
            </w:r>
          </w:p>
          <w:p w:rsidR="00813171" w:rsidRPr="00E626EA" w:rsidRDefault="00813171" w:rsidP="007E0230">
            <w:pPr>
              <w:numPr>
                <w:ilvl w:val="0"/>
                <w:numId w:val="44"/>
              </w:numPr>
              <w:tabs>
                <w:tab w:val="clear" w:pos="1854"/>
                <w:tab w:val="num" w:pos="720"/>
              </w:tabs>
              <w:suppressAutoHyphens w:val="0"/>
              <w:autoSpaceDE/>
              <w:spacing w:line="240" w:lineRule="auto"/>
              <w:ind w:left="709" w:hanging="283"/>
              <w:jc w:val="both"/>
              <w:textAlignment w:val="auto"/>
              <w:rPr>
                <w:b/>
                <w:bCs/>
                <w:i/>
                <w:snapToGrid w:val="0"/>
              </w:rPr>
            </w:pPr>
            <w:r w:rsidRPr="00E626EA">
              <w:rPr>
                <w:bCs/>
                <w:snapToGrid w:val="0"/>
              </w:rPr>
              <w:t>Implementar aplicações importantes de estruturas de dados.</w:t>
            </w:r>
          </w:p>
          <w:p w:rsidR="00813171" w:rsidRPr="00E626EA" w:rsidRDefault="00813171" w:rsidP="00F2789B">
            <w:pPr>
              <w:pStyle w:val="Ttulo3"/>
              <w:numPr>
                <w:ilvl w:val="0"/>
                <w:numId w:val="0"/>
              </w:numPr>
              <w:ind w:left="720"/>
            </w:pPr>
          </w:p>
        </w:tc>
      </w:tr>
      <w:tr w:rsidR="00813171" w:rsidRPr="00E626EA" w:rsidTr="004E47AC">
        <w:tblPrEx>
          <w:tblBorders>
            <w:top w:val="single" w:sz="4" w:space="0" w:color="auto"/>
            <w:left w:val="single" w:sz="4" w:space="0" w:color="auto"/>
            <w:bottom w:val="single" w:sz="4" w:space="0" w:color="auto"/>
            <w:right w:val="single" w:sz="4" w:space="0" w:color="auto"/>
            <w:insideV w:val="single" w:sz="4" w:space="0" w:color="auto"/>
          </w:tblBorders>
          <w:tblCellMar>
            <w:left w:w="108" w:type="dxa"/>
            <w:right w:w="108" w:type="dxa"/>
          </w:tblCellMar>
          <w:tblLook w:val="01E0"/>
        </w:tblPrEx>
        <w:tc>
          <w:tcPr>
            <w:tcW w:w="9180" w:type="dxa"/>
            <w:gridSpan w:val="5"/>
            <w:tcBorders>
              <w:top w:val="threeDEmboss" w:sz="12" w:space="0" w:color="auto"/>
              <w:left w:val="threeDEmboss" w:sz="12" w:space="0" w:color="auto"/>
              <w:bottom w:val="threeDEmboss" w:sz="12" w:space="0" w:color="auto"/>
              <w:right w:val="threeDEmboss" w:sz="12" w:space="0" w:color="auto"/>
            </w:tcBorders>
            <w:shd w:val="clear" w:color="auto" w:fill="E6E6E6"/>
          </w:tcPr>
          <w:p w:rsidR="00813171" w:rsidRPr="00E626EA" w:rsidRDefault="00813171" w:rsidP="00813171">
            <w:pPr>
              <w:spacing w:before="60" w:after="60"/>
              <w:jc w:val="center"/>
              <w:rPr>
                <w:smallCaps/>
              </w:rPr>
            </w:pPr>
            <w:r w:rsidRPr="00E626EA">
              <w:rPr>
                <w:b/>
                <w:smallCaps/>
                <w:snapToGrid w:val="0"/>
              </w:rPr>
              <w:t>C</w:t>
            </w:r>
            <w:r w:rsidRPr="00E626EA">
              <w:rPr>
                <w:bCs/>
                <w:smallCaps/>
                <w:snapToGrid w:val="0"/>
              </w:rPr>
              <w:t xml:space="preserve">onteúdo </w:t>
            </w:r>
            <w:r w:rsidRPr="00E626EA">
              <w:rPr>
                <w:b/>
                <w:smallCaps/>
                <w:snapToGrid w:val="0"/>
              </w:rPr>
              <w:t>P</w:t>
            </w:r>
            <w:r w:rsidRPr="00E626EA">
              <w:rPr>
                <w:bCs/>
                <w:smallCaps/>
                <w:snapToGrid w:val="0"/>
              </w:rPr>
              <w:t>rogramático</w:t>
            </w:r>
          </w:p>
        </w:tc>
      </w:tr>
      <w:tr w:rsidR="00813171" w:rsidRPr="00E626EA" w:rsidTr="004E47AC">
        <w:tblPrEx>
          <w:tblBorders>
            <w:top w:val="single" w:sz="4" w:space="0" w:color="auto"/>
            <w:left w:val="single" w:sz="4" w:space="0" w:color="auto"/>
            <w:bottom w:val="single" w:sz="4" w:space="0" w:color="auto"/>
            <w:right w:val="single" w:sz="4" w:space="0" w:color="auto"/>
            <w:insideV w:val="single" w:sz="4" w:space="0" w:color="auto"/>
          </w:tblBorders>
          <w:tblCellMar>
            <w:left w:w="108" w:type="dxa"/>
            <w:right w:w="108" w:type="dxa"/>
          </w:tblCellMar>
          <w:tblLook w:val="01E0"/>
        </w:tblPrEx>
        <w:tc>
          <w:tcPr>
            <w:tcW w:w="9180" w:type="dxa"/>
            <w:gridSpan w:val="5"/>
            <w:tcBorders>
              <w:top w:val="threeDEmboss" w:sz="12" w:space="0" w:color="auto"/>
              <w:left w:val="threeDEmboss" w:sz="12" w:space="0" w:color="auto"/>
              <w:bottom w:val="threeDEmboss" w:sz="12" w:space="0" w:color="auto"/>
              <w:right w:val="threeDEmboss" w:sz="12" w:space="0" w:color="auto"/>
            </w:tcBorders>
          </w:tcPr>
          <w:p w:rsidR="00813171" w:rsidRPr="00E626EA" w:rsidRDefault="00813171" w:rsidP="00813171">
            <w:pPr>
              <w:jc w:val="both"/>
              <w:rPr>
                <w:b/>
                <w:snapToGrid w:val="0"/>
              </w:rPr>
            </w:pPr>
          </w:p>
          <w:p w:rsidR="00813171" w:rsidRPr="00CC570D" w:rsidRDefault="00813171" w:rsidP="00813171">
            <w:pPr>
              <w:tabs>
                <w:tab w:val="right" w:leader="dot" w:pos="9345"/>
              </w:tabs>
              <w:rPr>
                <w:b/>
              </w:rPr>
            </w:pPr>
            <w:r>
              <w:rPr>
                <w:b/>
              </w:rPr>
              <w:t xml:space="preserve">1ª </w:t>
            </w:r>
            <w:r w:rsidRPr="00CC570D">
              <w:rPr>
                <w:b/>
              </w:rPr>
              <w:t>Unidade</w:t>
            </w:r>
            <w:r>
              <w:rPr>
                <w:b/>
              </w:rPr>
              <w:t xml:space="preserve"> </w:t>
            </w:r>
          </w:p>
          <w:p w:rsidR="00813171" w:rsidRPr="0013209E" w:rsidRDefault="00813171" w:rsidP="007E0230">
            <w:pPr>
              <w:numPr>
                <w:ilvl w:val="0"/>
                <w:numId w:val="62"/>
              </w:numPr>
              <w:suppressAutoHyphens w:val="0"/>
              <w:autoSpaceDE/>
              <w:spacing w:line="240" w:lineRule="auto"/>
              <w:jc w:val="both"/>
              <w:textAlignment w:val="auto"/>
              <w:rPr>
                <w:snapToGrid w:val="0"/>
                <w:lang w:eastAsia="pt-BR"/>
              </w:rPr>
            </w:pPr>
            <w:r w:rsidRPr="0013209E">
              <w:rPr>
                <w:snapToGrid w:val="0"/>
                <w:lang w:eastAsia="pt-BR"/>
              </w:rPr>
              <w:t>Recursividade</w:t>
            </w:r>
          </w:p>
          <w:p w:rsidR="00813171" w:rsidRPr="0013209E" w:rsidRDefault="00813171" w:rsidP="007E0230">
            <w:pPr>
              <w:numPr>
                <w:ilvl w:val="0"/>
                <w:numId w:val="62"/>
              </w:numPr>
              <w:suppressAutoHyphens w:val="0"/>
              <w:autoSpaceDE/>
              <w:spacing w:line="240" w:lineRule="auto"/>
              <w:jc w:val="both"/>
              <w:textAlignment w:val="auto"/>
              <w:rPr>
                <w:snapToGrid w:val="0"/>
                <w:lang w:eastAsia="pt-BR"/>
              </w:rPr>
            </w:pPr>
            <w:r w:rsidRPr="0013209E">
              <w:rPr>
                <w:snapToGrid w:val="0"/>
                <w:lang w:eastAsia="pt-BR"/>
              </w:rPr>
              <w:t>Tipos Abstratos de Dados</w:t>
            </w:r>
          </w:p>
          <w:p w:rsidR="00813171" w:rsidRPr="0013209E" w:rsidRDefault="00813171" w:rsidP="007E0230">
            <w:pPr>
              <w:numPr>
                <w:ilvl w:val="1"/>
                <w:numId w:val="62"/>
              </w:numPr>
              <w:suppressAutoHyphens w:val="0"/>
              <w:autoSpaceDE/>
              <w:spacing w:line="240" w:lineRule="auto"/>
              <w:jc w:val="both"/>
              <w:textAlignment w:val="auto"/>
              <w:rPr>
                <w:snapToGrid w:val="0"/>
                <w:lang w:eastAsia="pt-BR"/>
              </w:rPr>
            </w:pPr>
            <w:r w:rsidRPr="00CC570D">
              <w:rPr>
                <w:snapToGrid w:val="0"/>
                <w:lang w:eastAsia="pt-BR"/>
              </w:rPr>
              <w:t>Listas</w:t>
            </w:r>
            <w:r w:rsidRPr="0013209E">
              <w:rPr>
                <w:snapToGrid w:val="0"/>
                <w:lang w:eastAsia="pt-BR"/>
              </w:rPr>
              <w:t xml:space="preserve"> lineares</w:t>
            </w:r>
          </w:p>
          <w:p w:rsidR="00813171" w:rsidRPr="0013209E" w:rsidRDefault="00813171" w:rsidP="007E0230">
            <w:pPr>
              <w:numPr>
                <w:ilvl w:val="1"/>
                <w:numId w:val="62"/>
              </w:numPr>
              <w:suppressAutoHyphens w:val="0"/>
              <w:autoSpaceDE/>
              <w:spacing w:line="240" w:lineRule="auto"/>
              <w:jc w:val="both"/>
              <w:textAlignment w:val="auto"/>
              <w:rPr>
                <w:snapToGrid w:val="0"/>
                <w:lang w:eastAsia="pt-BR"/>
              </w:rPr>
            </w:pPr>
            <w:r>
              <w:rPr>
                <w:snapToGrid w:val="0"/>
                <w:lang w:eastAsia="pt-BR"/>
              </w:rPr>
              <w:t>Sequ</w:t>
            </w:r>
            <w:r w:rsidRPr="00CC570D">
              <w:rPr>
                <w:snapToGrid w:val="0"/>
                <w:lang w:eastAsia="pt-BR"/>
              </w:rPr>
              <w:t>encial</w:t>
            </w:r>
          </w:p>
          <w:p w:rsidR="00813171" w:rsidRPr="0013209E" w:rsidRDefault="00813171" w:rsidP="007E0230">
            <w:pPr>
              <w:numPr>
                <w:ilvl w:val="1"/>
                <w:numId w:val="62"/>
              </w:numPr>
              <w:suppressAutoHyphens w:val="0"/>
              <w:autoSpaceDE/>
              <w:spacing w:line="240" w:lineRule="auto"/>
              <w:jc w:val="both"/>
              <w:textAlignment w:val="auto"/>
              <w:rPr>
                <w:snapToGrid w:val="0"/>
                <w:lang w:eastAsia="pt-BR"/>
              </w:rPr>
            </w:pPr>
            <w:r w:rsidRPr="00CC570D">
              <w:rPr>
                <w:snapToGrid w:val="0"/>
                <w:lang w:eastAsia="pt-BR"/>
              </w:rPr>
              <w:t>Encadeada</w:t>
            </w:r>
          </w:p>
          <w:p w:rsidR="00813171" w:rsidRPr="00CC570D" w:rsidRDefault="00813171" w:rsidP="007E0230">
            <w:pPr>
              <w:numPr>
                <w:ilvl w:val="1"/>
                <w:numId w:val="62"/>
              </w:numPr>
              <w:suppressAutoHyphens w:val="0"/>
              <w:autoSpaceDE/>
              <w:spacing w:line="240" w:lineRule="auto"/>
              <w:jc w:val="both"/>
              <w:textAlignment w:val="auto"/>
              <w:rPr>
                <w:snapToGrid w:val="0"/>
                <w:lang w:eastAsia="pt-BR"/>
              </w:rPr>
            </w:pPr>
            <w:r w:rsidRPr="00CC570D">
              <w:rPr>
                <w:snapToGrid w:val="0"/>
                <w:lang w:eastAsia="pt-BR"/>
              </w:rPr>
              <w:t>Lista Simplesmente encadeada</w:t>
            </w:r>
          </w:p>
          <w:p w:rsidR="00813171" w:rsidRPr="00CC570D" w:rsidRDefault="00813171" w:rsidP="007E0230">
            <w:pPr>
              <w:numPr>
                <w:ilvl w:val="1"/>
                <w:numId w:val="62"/>
              </w:numPr>
              <w:suppressAutoHyphens w:val="0"/>
              <w:autoSpaceDE/>
              <w:spacing w:line="240" w:lineRule="auto"/>
              <w:jc w:val="both"/>
              <w:textAlignment w:val="auto"/>
              <w:rPr>
                <w:snapToGrid w:val="0"/>
                <w:lang w:eastAsia="pt-BR"/>
              </w:rPr>
            </w:pPr>
            <w:r w:rsidRPr="00CC570D">
              <w:rPr>
                <w:snapToGrid w:val="0"/>
                <w:lang w:eastAsia="pt-BR"/>
              </w:rPr>
              <w:t>Lista Duplamente encadeada</w:t>
            </w:r>
          </w:p>
          <w:p w:rsidR="00813171" w:rsidRPr="00CC570D" w:rsidRDefault="00813171" w:rsidP="007E0230">
            <w:pPr>
              <w:numPr>
                <w:ilvl w:val="1"/>
                <w:numId w:val="62"/>
              </w:numPr>
              <w:suppressAutoHyphens w:val="0"/>
              <w:autoSpaceDE/>
              <w:spacing w:line="240" w:lineRule="auto"/>
              <w:jc w:val="both"/>
              <w:textAlignment w:val="auto"/>
              <w:rPr>
                <w:snapToGrid w:val="0"/>
                <w:lang w:eastAsia="pt-BR"/>
              </w:rPr>
            </w:pPr>
            <w:r w:rsidRPr="00CC570D">
              <w:rPr>
                <w:snapToGrid w:val="0"/>
                <w:lang w:eastAsia="pt-BR"/>
              </w:rPr>
              <w:t>Pilhas</w:t>
            </w:r>
          </w:p>
          <w:p w:rsidR="00813171" w:rsidRPr="00CC570D" w:rsidRDefault="00813171" w:rsidP="007E0230">
            <w:pPr>
              <w:numPr>
                <w:ilvl w:val="1"/>
                <w:numId w:val="62"/>
              </w:numPr>
              <w:suppressAutoHyphens w:val="0"/>
              <w:autoSpaceDE/>
              <w:spacing w:line="240" w:lineRule="auto"/>
              <w:jc w:val="both"/>
              <w:textAlignment w:val="auto"/>
              <w:rPr>
                <w:snapToGrid w:val="0"/>
                <w:lang w:eastAsia="pt-BR"/>
              </w:rPr>
            </w:pPr>
            <w:r w:rsidRPr="00CC570D">
              <w:rPr>
                <w:snapToGrid w:val="0"/>
                <w:lang w:eastAsia="pt-BR"/>
              </w:rPr>
              <w:t>Filas</w:t>
            </w:r>
          </w:p>
          <w:p w:rsidR="00813171" w:rsidRPr="00CC570D" w:rsidRDefault="00813171" w:rsidP="007E0230">
            <w:pPr>
              <w:numPr>
                <w:ilvl w:val="1"/>
                <w:numId w:val="62"/>
              </w:numPr>
              <w:suppressAutoHyphens w:val="0"/>
              <w:autoSpaceDE/>
              <w:spacing w:line="240" w:lineRule="auto"/>
              <w:jc w:val="both"/>
              <w:textAlignment w:val="auto"/>
              <w:rPr>
                <w:snapToGrid w:val="0"/>
                <w:lang w:eastAsia="pt-BR"/>
              </w:rPr>
            </w:pPr>
            <w:r w:rsidRPr="00CC570D">
              <w:rPr>
                <w:snapToGrid w:val="0"/>
                <w:lang w:eastAsia="pt-BR"/>
              </w:rPr>
              <w:t xml:space="preserve">Lista </w:t>
            </w:r>
            <w:r>
              <w:rPr>
                <w:snapToGrid w:val="0"/>
                <w:lang w:eastAsia="pt-BR"/>
              </w:rPr>
              <w:t>Sequ</w:t>
            </w:r>
            <w:r w:rsidRPr="00CC570D">
              <w:rPr>
                <w:snapToGrid w:val="0"/>
                <w:lang w:eastAsia="pt-BR"/>
              </w:rPr>
              <w:t>encial circular</w:t>
            </w:r>
          </w:p>
          <w:p w:rsidR="00813171" w:rsidRPr="00CC570D" w:rsidRDefault="00813171" w:rsidP="00813171">
            <w:pPr>
              <w:jc w:val="both"/>
              <w:rPr>
                <w:snapToGrid w:val="0"/>
                <w:lang w:eastAsia="pt-BR"/>
              </w:rPr>
            </w:pPr>
          </w:p>
          <w:p w:rsidR="00813171" w:rsidRPr="00CC570D" w:rsidRDefault="00813171" w:rsidP="00813171">
            <w:pPr>
              <w:tabs>
                <w:tab w:val="right" w:leader="dot" w:pos="9345"/>
              </w:tabs>
              <w:rPr>
                <w:snapToGrid w:val="0"/>
                <w:lang w:eastAsia="pt-BR"/>
              </w:rPr>
            </w:pPr>
            <w:r>
              <w:rPr>
                <w:b/>
                <w:snapToGrid w:val="0"/>
                <w:lang w:eastAsia="pt-BR"/>
              </w:rPr>
              <w:t xml:space="preserve">2ª </w:t>
            </w:r>
            <w:r w:rsidRPr="00CC570D">
              <w:rPr>
                <w:b/>
                <w:snapToGrid w:val="0"/>
                <w:lang w:eastAsia="pt-BR"/>
              </w:rPr>
              <w:t>Unidade</w:t>
            </w:r>
          </w:p>
          <w:p w:rsidR="00813171" w:rsidRPr="0013209E" w:rsidRDefault="00813171" w:rsidP="007E0230">
            <w:pPr>
              <w:numPr>
                <w:ilvl w:val="0"/>
                <w:numId w:val="62"/>
              </w:numPr>
              <w:suppressAutoHyphens w:val="0"/>
              <w:autoSpaceDE/>
              <w:spacing w:line="240" w:lineRule="auto"/>
              <w:jc w:val="both"/>
              <w:textAlignment w:val="auto"/>
              <w:rPr>
                <w:snapToGrid w:val="0"/>
                <w:lang w:eastAsia="pt-BR"/>
              </w:rPr>
            </w:pPr>
            <w:r w:rsidRPr="0013209E">
              <w:rPr>
                <w:snapToGrid w:val="0"/>
                <w:lang w:eastAsia="pt-BR"/>
              </w:rPr>
              <w:t>Árvores</w:t>
            </w:r>
          </w:p>
          <w:p w:rsidR="00813171" w:rsidRPr="0013209E" w:rsidRDefault="00813171" w:rsidP="007E0230">
            <w:pPr>
              <w:numPr>
                <w:ilvl w:val="1"/>
                <w:numId w:val="62"/>
              </w:numPr>
              <w:suppressAutoHyphens w:val="0"/>
              <w:autoSpaceDE/>
              <w:spacing w:line="240" w:lineRule="auto"/>
              <w:jc w:val="both"/>
              <w:textAlignment w:val="auto"/>
              <w:rPr>
                <w:snapToGrid w:val="0"/>
                <w:lang w:eastAsia="pt-BR"/>
              </w:rPr>
            </w:pPr>
            <w:r w:rsidRPr="0013209E">
              <w:rPr>
                <w:snapToGrid w:val="0"/>
                <w:lang w:eastAsia="pt-BR"/>
              </w:rPr>
              <w:t>Conceitos básicos</w:t>
            </w:r>
          </w:p>
          <w:p w:rsidR="00813171" w:rsidRPr="0013209E" w:rsidRDefault="00813171" w:rsidP="007E0230">
            <w:pPr>
              <w:numPr>
                <w:ilvl w:val="1"/>
                <w:numId w:val="62"/>
              </w:numPr>
              <w:suppressAutoHyphens w:val="0"/>
              <w:autoSpaceDE/>
              <w:spacing w:line="240" w:lineRule="auto"/>
              <w:jc w:val="both"/>
              <w:textAlignment w:val="auto"/>
              <w:rPr>
                <w:snapToGrid w:val="0"/>
                <w:lang w:eastAsia="pt-BR"/>
              </w:rPr>
            </w:pPr>
            <w:r w:rsidRPr="0013209E">
              <w:rPr>
                <w:snapToGrid w:val="0"/>
                <w:lang w:eastAsia="pt-BR"/>
              </w:rPr>
              <w:t>Implementação de árvores binárias</w:t>
            </w:r>
          </w:p>
          <w:p w:rsidR="00813171" w:rsidRPr="0013209E" w:rsidRDefault="00813171" w:rsidP="007E0230">
            <w:pPr>
              <w:numPr>
                <w:ilvl w:val="1"/>
                <w:numId w:val="62"/>
              </w:numPr>
              <w:suppressAutoHyphens w:val="0"/>
              <w:autoSpaceDE/>
              <w:spacing w:line="240" w:lineRule="auto"/>
              <w:jc w:val="both"/>
              <w:textAlignment w:val="auto"/>
              <w:rPr>
                <w:snapToGrid w:val="0"/>
                <w:lang w:eastAsia="pt-BR"/>
              </w:rPr>
            </w:pPr>
            <w:r w:rsidRPr="0013209E">
              <w:rPr>
                <w:snapToGrid w:val="0"/>
                <w:lang w:eastAsia="pt-BR"/>
              </w:rPr>
              <w:t>Percurso</w:t>
            </w:r>
          </w:p>
          <w:p w:rsidR="00813171" w:rsidRPr="0013209E" w:rsidRDefault="00813171" w:rsidP="007E0230">
            <w:pPr>
              <w:numPr>
                <w:ilvl w:val="0"/>
                <w:numId w:val="62"/>
              </w:numPr>
              <w:suppressAutoHyphens w:val="0"/>
              <w:autoSpaceDE/>
              <w:spacing w:line="240" w:lineRule="auto"/>
              <w:jc w:val="both"/>
              <w:textAlignment w:val="auto"/>
              <w:rPr>
                <w:snapToGrid w:val="0"/>
                <w:lang w:eastAsia="pt-BR"/>
              </w:rPr>
            </w:pPr>
            <w:r w:rsidRPr="0013209E">
              <w:rPr>
                <w:snapToGrid w:val="0"/>
                <w:lang w:eastAsia="pt-BR"/>
              </w:rPr>
              <w:t>Matriz esparsa</w:t>
            </w:r>
          </w:p>
          <w:p w:rsidR="00813171" w:rsidRPr="00CC570D" w:rsidRDefault="00813171" w:rsidP="00813171">
            <w:pPr>
              <w:ind w:left="900"/>
              <w:jc w:val="both"/>
              <w:rPr>
                <w:b/>
              </w:rPr>
            </w:pPr>
          </w:p>
          <w:p w:rsidR="00813171" w:rsidRPr="00CC570D" w:rsidRDefault="00813171" w:rsidP="00813171">
            <w:pPr>
              <w:tabs>
                <w:tab w:val="right" w:leader="dot" w:pos="9345"/>
              </w:tabs>
              <w:rPr>
                <w:b/>
              </w:rPr>
            </w:pPr>
            <w:r>
              <w:rPr>
                <w:b/>
              </w:rPr>
              <w:t xml:space="preserve">3ª </w:t>
            </w:r>
            <w:r w:rsidRPr="00CC570D">
              <w:rPr>
                <w:b/>
              </w:rPr>
              <w:t>Unidade</w:t>
            </w:r>
          </w:p>
          <w:p w:rsidR="00813171" w:rsidRPr="00CC570D" w:rsidRDefault="00813171" w:rsidP="007E0230">
            <w:pPr>
              <w:numPr>
                <w:ilvl w:val="0"/>
                <w:numId w:val="62"/>
              </w:numPr>
              <w:suppressAutoHyphens w:val="0"/>
              <w:autoSpaceDE/>
              <w:spacing w:line="240" w:lineRule="auto"/>
              <w:jc w:val="both"/>
              <w:textAlignment w:val="auto"/>
              <w:rPr>
                <w:b/>
              </w:rPr>
            </w:pPr>
            <w:r w:rsidRPr="0013209E">
              <w:rPr>
                <w:snapToGrid w:val="0"/>
                <w:lang w:eastAsia="pt-BR"/>
              </w:rPr>
              <w:t>Classificação e pesquisa de dados</w:t>
            </w:r>
          </w:p>
          <w:p w:rsidR="00813171" w:rsidRPr="0013209E" w:rsidRDefault="00813171" w:rsidP="007E0230">
            <w:pPr>
              <w:numPr>
                <w:ilvl w:val="1"/>
                <w:numId w:val="62"/>
              </w:numPr>
              <w:suppressAutoHyphens w:val="0"/>
              <w:autoSpaceDE/>
              <w:spacing w:line="240" w:lineRule="auto"/>
              <w:jc w:val="both"/>
              <w:textAlignment w:val="auto"/>
              <w:rPr>
                <w:snapToGrid w:val="0"/>
                <w:lang w:eastAsia="pt-BR"/>
              </w:rPr>
            </w:pPr>
            <w:r w:rsidRPr="0013209E">
              <w:rPr>
                <w:snapToGrid w:val="0"/>
                <w:lang w:eastAsia="pt-BR"/>
              </w:rPr>
              <w:t>Algoritmos bolha, inserção, seleção, shell e quick sort</w:t>
            </w:r>
          </w:p>
          <w:p w:rsidR="00813171" w:rsidRPr="0013209E" w:rsidRDefault="00813171" w:rsidP="007E0230">
            <w:pPr>
              <w:numPr>
                <w:ilvl w:val="1"/>
                <w:numId w:val="62"/>
              </w:numPr>
              <w:suppressAutoHyphens w:val="0"/>
              <w:autoSpaceDE/>
              <w:spacing w:line="240" w:lineRule="auto"/>
              <w:jc w:val="both"/>
              <w:textAlignment w:val="auto"/>
              <w:rPr>
                <w:snapToGrid w:val="0"/>
                <w:lang w:eastAsia="pt-BR"/>
              </w:rPr>
            </w:pPr>
            <w:r w:rsidRPr="0013209E">
              <w:rPr>
                <w:snapToGrid w:val="0"/>
                <w:lang w:eastAsia="pt-BR"/>
              </w:rPr>
              <w:t>Busca linear, pesquisa binária, árvore binária de busca</w:t>
            </w:r>
          </w:p>
          <w:p w:rsidR="00813171" w:rsidRPr="00E626EA" w:rsidRDefault="00813171" w:rsidP="00813171">
            <w:pPr>
              <w:tabs>
                <w:tab w:val="right" w:leader="dot" w:pos="9345"/>
              </w:tabs>
              <w:ind w:left="180"/>
            </w:pPr>
          </w:p>
        </w:tc>
      </w:tr>
      <w:tr w:rsidR="00813171" w:rsidRPr="00E626EA" w:rsidTr="004E47AC">
        <w:tblPrEx>
          <w:tblBorders>
            <w:insideV w:val="single" w:sz="4" w:space="0" w:color="auto"/>
          </w:tblBorders>
        </w:tblPrEx>
        <w:trPr>
          <w:gridBefore w:val="2"/>
          <w:wBefore w:w="38" w:type="dxa"/>
          <w:cantSplit/>
        </w:trPr>
        <w:tc>
          <w:tcPr>
            <w:tcW w:w="9142" w:type="dxa"/>
            <w:gridSpan w:val="3"/>
            <w:tcBorders>
              <w:top w:val="threeDEmboss" w:sz="12" w:space="0" w:color="auto"/>
              <w:bottom w:val="threeDEmboss" w:sz="12" w:space="0" w:color="auto"/>
            </w:tcBorders>
            <w:shd w:val="pct15" w:color="000000" w:fill="FFFFFF"/>
          </w:tcPr>
          <w:p w:rsidR="00813171" w:rsidRPr="00E626EA" w:rsidRDefault="00813171" w:rsidP="00813171">
            <w:pPr>
              <w:spacing w:before="60" w:after="60"/>
              <w:jc w:val="center"/>
              <w:rPr>
                <w:bCs/>
                <w:smallCaps/>
              </w:rPr>
            </w:pPr>
            <w:r w:rsidRPr="00E626EA">
              <w:rPr>
                <w:b/>
                <w:snapToGrid w:val="0"/>
              </w:rPr>
              <w:lastRenderedPageBreak/>
              <w:t>M</w:t>
            </w:r>
            <w:r w:rsidRPr="00E626EA">
              <w:rPr>
                <w:bCs/>
                <w:snapToGrid w:val="0"/>
              </w:rPr>
              <w:t xml:space="preserve">etodologia de </w:t>
            </w:r>
            <w:r w:rsidRPr="00E626EA">
              <w:rPr>
                <w:b/>
                <w:snapToGrid w:val="0"/>
              </w:rPr>
              <w:t>E</w:t>
            </w:r>
            <w:r w:rsidRPr="00E626EA">
              <w:rPr>
                <w:bCs/>
                <w:snapToGrid w:val="0"/>
              </w:rPr>
              <w:t>nsino</w:t>
            </w:r>
          </w:p>
        </w:tc>
      </w:tr>
      <w:tr w:rsidR="00813171" w:rsidRPr="00E626EA" w:rsidTr="004E47AC">
        <w:tblPrEx>
          <w:tblBorders>
            <w:insideV w:val="single" w:sz="4" w:space="0" w:color="auto"/>
          </w:tblBorders>
        </w:tblPrEx>
        <w:trPr>
          <w:gridBefore w:val="2"/>
          <w:wBefore w:w="38" w:type="dxa"/>
        </w:trPr>
        <w:tc>
          <w:tcPr>
            <w:tcW w:w="9142" w:type="dxa"/>
            <w:gridSpan w:val="3"/>
            <w:tcBorders>
              <w:top w:val="nil"/>
              <w:bottom w:val="threeDEmboss" w:sz="12" w:space="0" w:color="auto"/>
            </w:tcBorders>
          </w:tcPr>
          <w:p w:rsidR="00813171" w:rsidRPr="00E626EA" w:rsidRDefault="00813171" w:rsidP="00813171">
            <w:pPr>
              <w:jc w:val="both"/>
              <w:rPr>
                <w:b/>
                <w:snapToGrid w:val="0"/>
              </w:rPr>
            </w:pPr>
          </w:p>
          <w:p w:rsidR="00813171" w:rsidRPr="00E626EA" w:rsidRDefault="00813171" w:rsidP="007E0230">
            <w:pPr>
              <w:numPr>
                <w:ilvl w:val="0"/>
                <w:numId w:val="45"/>
              </w:numPr>
              <w:tabs>
                <w:tab w:val="clear" w:pos="1854"/>
                <w:tab w:val="num" w:pos="720"/>
              </w:tabs>
              <w:suppressAutoHyphens w:val="0"/>
              <w:autoSpaceDE/>
              <w:spacing w:line="240" w:lineRule="auto"/>
              <w:ind w:left="709" w:hanging="283"/>
              <w:jc w:val="both"/>
              <w:textAlignment w:val="auto"/>
              <w:rPr>
                <w:bCs/>
                <w:snapToGrid w:val="0"/>
              </w:rPr>
            </w:pPr>
            <w:r w:rsidRPr="00E626EA">
              <w:rPr>
                <w:snapToGrid w:val="0"/>
              </w:rPr>
              <w:t>Aulas expositivas utilizando os seguintes recursos didáticos: quadro branco, pincel atômico, software para exibição de slides em computador com TV ou projetor de vídeo;</w:t>
            </w:r>
          </w:p>
          <w:p w:rsidR="00813171" w:rsidRPr="00E626EA" w:rsidRDefault="00813171" w:rsidP="007E0230">
            <w:pPr>
              <w:numPr>
                <w:ilvl w:val="0"/>
                <w:numId w:val="45"/>
              </w:numPr>
              <w:tabs>
                <w:tab w:val="clear" w:pos="1854"/>
                <w:tab w:val="num" w:pos="720"/>
              </w:tabs>
              <w:suppressAutoHyphens w:val="0"/>
              <w:autoSpaceDE/>
              <w:spacing w:line="240" w:lineRule="auto"/>
              <w:ind w:left="709" w:hanging="283"/>
              <w:jc w:val="both"/>
              <w:textAlignment w:val="auto"/>
              <w:rPr>
                <w:bCs/>
                <w:snapToGrid w:val="0"/>
              </w:rPr>
            </w:pPr>
            <w:r w:rsidRPr="00E626EA">
              <w:rPr>
                <w:snapToGrid w:val="0"/>
              </w:rPr>
              <w:t>Aulas práticas de programação em laboratório</w:t>
            </w:r>
            <w:r w:rsidR="00322933">
              <w:rPr>
                <w:snapToGrid w:val="0"/>
              </w:rPr>
              <w:t>;</w:t>
            </w:r>
          </w:p>
          <w:p w:rsidR="00813171" w:rsidRPr="00E626EA" w:rsidRDefault="00813171" w:rsidP="007E0230">
            <w:pPr>
              <w:numPr>
                <w:ilvl w:val="0"/>
                <w:numId w:val="45"/>
              </w:numPr>
              <w:tabs>
                <w:tab w:val="clear" w:pos="1854"/>
                <w:tab w:val="num" w:pos="720"/>
              </w:tabs>
              <w:suppressAutoHyphens w:val="0"/>
              <w:autoSpaceDE/>
              <w:spacing w:line="240" w:lineRule="auto"/>
              <w:ind w:left="709" w:hanging="283"/>
              <w:jc w:val="both"/>
              <w:textAlignment w:val="auto"/>
              <w:rPr>
                <w:bCs/>
                <w:snapToGrid w:val="0"/>
              </w:rPr>
            </w:pPr>
            <w:r w:rsidRPr="00E626EA">
              <w:rPr>
                <w:snapToGrid w:val="0"/>
              </w:rPr>
              <w:t>Aplicação e resolução de listas de exercícios;</w:t>
            </w:r>
          </w:p>
          <w:p w:rsidR="00813171" w:rsidRPr="00E626EA" w:rsidRDefault="00813171" w:rsidP="007E0230">
            <w:pPr>
              <w:numPr>
                <w:ilvl w:val="0"/>
                <w:numId w:val="45"/>
              </w:numPr>
              <w:tabs>
                <w:tab w:val="clear" w:pos="1854"/>
                <w:tab w:val="num" w:pos="720"/>
              </w:tabs>
              <w:suppressAutoHyphens w:val="0"/>
              <w:autoSpaceDE/>
              <w:spacing w:line="240" w:lineRule="auto"/>
              <w:ind w:left="709" w:hanging="283"/>
              <w:jc w:val="both"/>
              <w:textAlignment w:val="auto"/>
              <w:rPr>
                <w:bCs/>
                <w:snapToGrid w:val="0"/>
              </w:rPr>
            </w:pPr>
            <w:r w:rsidRPr="00E626EA">
              <w:rPr>
                <w:snapToGrid w:val="0"/>
              </w:rPr>
              <w:t>Trabalhos individuais ou em grupo.</w:t>
            </w:r>
          </w:p>
          <w:p w:rsidR="00813171" w:rsidRPr="00E626EA" w:rsidRDefault="00813171" w:rsidP="00813171">
            <w:pPr>
              <w:jc w:val="both"/>
            </w:pP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tblBorders>
        </w:tblPrEx>
        <w:trPr>
          <w:gridBefore w:val="1"/>
          <w:wBefore w:w="8" w:type="dxa"/>
          <w:cantSplit/>
        </w:trPr>
        <w:tc>
          <w:tcPr>
            <w:tcW w:w="9172" w:type="dxa"/>
            <w:gridSpan w:val="4"/>
            <w:tcBorders>
              <w:top w:val="single" w:sz="20" w:space="0" w:color="000000"/>
              <w:left w:val="single" w:sz="20" w:space="0" w:color="000000"/>
              <w:bottom w:val="single" w:sz="20" w:space="0" w:color="000000"/>
              <w:right w:val="single" w:sz="20" w:space="0" w:color="000000"/>
            </w:tcBorders>
            <w:shd w:val="clear" w:color="auto" w:fill="D8D8D8"/>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tblBorders>
        </w:tblPrEx>
        <w:trPr>
          <w:gridBefore w:val="1"/>
          <w:wBefore w:w="8" w:type="dxa"/>
          <w:cantSplit/>
        </w:trPr>
        <w:tc>
          <w:tcPr>
            <w:tcW w:w="9172" w:type="dxa"/>
            <w:gridSpan w:val="4"/>
            <w:tcBorders>
              <w:left w:val="single" w:sz="20" w:space="0" w:color="000000"/>
              <w:right w:val="single" w:sz="20" w:space="0" w:color="000000"/>
            </w:tcBorders>
          </w:tcPr>
          <w:p w:rsidR="00813171" w:rsidRPr="00E626EA" w:rsidRDefault="00813171" w:rsidP="00813171">
            <w:pPr>
              <w:pStyle w:val="Cabealho"/>
              <w:ind w:left="426"/>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4E47AC">
        <w:tblPrEx>
          <w:tblBorders>
            <w:top w:val="none" w:sz="0" w:space="0" w:color="auto"/>
            <w:left w:val="none" w:sz="0" w:space="0" w:color="auto"/>
            <w:bottom w:val="none" w:sz="0" w:space="0" w:color="auto"/>
            <w:right w:val="none" w:sz="0" w:space="0" w:color="auto"/>
            <w:insideH w:val="none" w:sz="0" w:space="0" w:color="auto"/>
          </w:tblBorders>
        </w:tblPrEx>
        <w:trPr>
          <w:gridBefore w:val="1"/>
          <w:wBefore w:w="8" w:type="dxa"/>
          <w:cantSplit/>
        </w:trPr>
        <w:tc>
          <w:tcPr>
            <w:tcW w:w="9172" w:type="dxa"/>
            <w:gridSpan w:val="4"/>
            <w:tcBorders>
              <w:left w:val="single" w:sz="20" w:space="0" w:color="000000"/>
              <w:bottom w:val="single" w:sz="20" w:space="0" w:color="000000"/>
              <w:right w:val="single" w:sz="20" w:space="0" w:color="000000"/>
            </w:tcBorders>
          </w:tcPr>
          <w:p w:rsidR="00813171" w:rsidRPr="00E626EA" w:rsidRDefault="00813171" w:rsidP="00813171">
            <w:pPr>
              <w:pStyle w:val="Cabealho"/>
              <w:snapToGrid w:val="0"/>
              <w:ind w:left="284"/>
              <w:rPr>
                <w:b/>
                <w:i/>
                <w:iCs/>
              </w:rPr>
            </w:pPr>
          </w:p>
        </w:tc>
      </w:tr>
      <w:tr w:rsidR="00813171" w:rsidRPr="00E626EA" w:rsidTr="004E47AC">
        <w:tblPrEx>
          <w:tblBorders>
            <w:insideV w:val="single" w:sz="4" w:space="0" w:color="auto"/>
          </w:tblBorders>
        </w:tblPrEx>
        <w:trPr>
          <w:gridBefore w:val="2"/>
          <w:wBefore w:w="38" w:type="dxa"/>
          <w:cantSplit/>
        </w:trPr>
        <w:tc>
          <w:tcPr>
            <w:tcW w:w="9142" w:type="dxa"/>
            <w:gridSpan w:val="3"/>
            <w:tcBorders>
              <w:top w:val="threeDEmboss" w:sz="12" w:space="0" w:color="auto"/>
              <w:bottom w:val="threeDEmboss" w:sz="12" w:space="0" w:color="auto"/>
            </w:tcBorders>
            <w:shd w:val="pct15" w:color="000000" w:fill="FFFFFF"/>
          </w:tcPr>
          <w:p w:rsidR="00813171" w:rsidRPr="00E626EA" w:rsidRDefault="00813171" w:rsidP="00813171">
            <w:pPr>
              <w:spacing w:before="60" w:after="60"/>
              <w:jc w:val="center"/>
              <w:rPr>
                <w:bCs/>
                <w:smallCaps/>
              </w:rPr>
            </w:pPr>
            <w:r w:rsidRPr="00E626EA">
              <w:rPr>
                <w:b/>
                <w:smallCaps/>
              </w:rPr>
              <w:t>Avaliação do Processo de Ensino e Aprendizagem</w:t>
            </w:r>
          </w:p>
        </w:tc>
      </w:tr>
      <w:tr w:rsidR="00813171" w:rsidRPr="00E626EA" w:rsidTr="004E47AC">
        <w:tblPrEx>
          <w:tblBorders>
            <w:insideV w:val="single" w:sz="4" w:space="0" w:color="auto"/>
          </w:tblBorders>
        </w:tblPrEx>
        <w:trPr>
          <w:gridBefore w:val="2"/>
          <w:wBefore w:w="38" w:type="dxa"/>
          <w:cantSplit/>
        </w:trPr>
        <w:tc>
          <w:tcPr>
            <w:tcW w:w="9142" w:type="dxa"/>
            <w:gridSpan w:val="3"/>
            <w:tcBorders>
              <w:top w:val="nil"/>
              <w:bottom w:val="threeDEmboss" w:sz="12" w:space="0" w:color="auto"/>
            </w:tcBorders>
          </w:tcPr>
          <w:p w:rsidR="00813171" w:rsidRPr="00E626EA" w:rsidRDefault="00813171" w:rsidP="00813171">
            <w:pPr>
              <w:jc w:val="center"/>
              <w:rPr>
                <w:bCs/>
              </w:rPr>
            </w:pPr>
          </w:p>
          <w:p w:rsidR="00813171" w:rsidRPr="00E626EA" w:rsidRDefault="00813171" w:rsidP="00813171">
            <w:pPr>
              <w:jc w:val="center"/>
              <w:rPr>
                <w:bCs/>
              </w:rPr>
            </w:pPr>
            <w:r w:rsidRPr="00E626EA">
              <w:rPr>
                <w:bCs/>
              </w:rPr>
              <w:t>Provas escritas, trabalhos práticos e teóricos, seminários e listas de exercícios.</w:t>
            </w:r>
          </w:p>
          <w:p w:rsidR="00813171" w:rsidRPr="00E626EA" w:rsidRDefault="00813171" w:rsidP="00813171">
            <w:pPr>
              <w:jc w:val="both"/>
            </w:pPr>
          </w:p>
        </w:tc>
      </w:tr>
      <w:tr w:rsidR="00813171" w:rsidRPr="00E626EA" w:rsidTr="004E47AC">
        <w:tblPrEx>
          <w:tblBorders>
            <w:insideV w:val="single" w:sz="4" w:space="0" w:color="auto"/>
          </w:tblBorders>
        </w:tblPrEx>
        <w:trPr>
          <w:gridBefore w:val="2"/>
          <w:wBefore w:w="38"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4E47AC">
        <w:tblPrEx>
          <w:tblBorders>
            <w:insideV w:val="single" w:sz="4" w:space="0" w:color="auto"/>
          </w:tblBorders>
        </w:tblPrEx>
        <w:trPr>
          <w:gridBefore w:val="2"/>
          <w:wBefore w:w="38" w:type="dxa"/>
          <w:cantSplit/>
          <w:trHeight w:val="626"/>
        </w:trPr>
        <w:tc>
          <w:tcPr>
            <w:tcW w:w="9142"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C000A9"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4E47AC">
        <w:tblPrEx>
          <w:tblBorders>
            <w:insideV w:val="single" w:sz="4" w:space="0" w:color="auto"/>
          </w:tblBorders>
        </w:tblPrEx>
        <w:trPr>
          <w:gridBefore w:val="2"/>
          <w:wBefore w:w="38" w:type="dxa"/>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4E47AC">
        <w:tblPrEx>
          <w:tblBorders>
            <w:insideV w:val="single" w:sz="4" w:space="0" w:color="auto"/>
          </w:tblBorders>
        </w:tblPrEx>
        <w:trPr>
          <w:gridBefore w:val="2"/>
          <w:wBefore w:w="38" w:type="dxa"/>
          <w:cantSplit/>
          <w:trHeight w:val="709"/>
        </w:trPr>
        <w:tc>
          <w:tcPr>
            <w:tcW w:w="9142"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commentRangeStart w:id="188"/>
            <w:r w:rsidRPr="00E626EA">
              <w:rPr>
                <w:snapToGrid w:val="0"/>
              </w:rPr>
              <w:t>Teoria da Computação</w:t>
            </w:r>
            <w:commentRangeEnd w:id="188"/>
            <w:r w:rsidR="00322933">
              <w:rPr>
                <w:rStyle w:val="Refdecomentrio"/>
              </w:rPr>
              <w:commentReference w:id="188"/>
            </w:r>
          </w:p>
        </w:tc>
      </w:tr>
      <w:tr w:rsidR="00813171" w:rsidRPr="00E626EA" w:rsidTr="004E47AC">
        <w:tblPrEx>
          <w:tblBorders>
            <w:top w:val="single" w:sz="4" w:space="0" w:color="auto"/>
            <w:left w:val="single" w:sz="4" w:space="0" w:color="auto"/>
            <w:bottom w:val="single" w:sz="4" w:space="0" w:color="auto"/>
            <w:right w:val="single" w:sz="4" w:space="0" w:color="auto"/>
            <w:insideV w:val="single" w:sz="4" w:space="0" w:color="auto"/>
          </w:tblBorders>
          <w:tblCellMar>
            <w:left w:w="108" w:type="dxa"/>
            <w:right w:w="108" w:type="dxa"/>
          </w:tblCellMar>
          <w:tblLook w:val="01E0"/>
        </w:tblPrEx>
        <w:tc>
          <w:tcPr>
            <w:tcW w:w="9180" w:type="dxa"/>
            <w:gridSpan w:val="5"/>
            <w:tcBorders>
              <w:top w:val="threeDEmboss" w:sz="12" w:space="0" w:color="auto"/>
              <w:left w:val="threeDEmboss" w:sz="12" w:space="0" w:color="auto"/>
              <w:bottom w:val="threeDEmboss" w:sz="12" w:space="0" w:color="auto"/>
              <w:right w:val="threeDEmboss" w:sz="12" w:space="0" w:color="auto"/>
            </w:tcBorders>
            <w:shd w:val="clear" w:color="auto" w:fill="BFBFBF"/>
          </w:tcPr>
          <w:p w:rsidR="00813171" w:rsidRPr="00E626EA" w:rsidRDefault="00813171" w:rsidP="00813171">
            <w:pPr>
              <w:spacing w:before="60" w:after="60"/>
              <w:jc w:val="center"/>
              <w:rPr>
                <w:b/>
                <w:smallCaps/>
              </w:rPr>
            </w:pPr>
            <w:r w:rsidRPr="00E626EA">
              <w:rPr>
                <w:b/>
                <w:smallCaps/>
              </w:rPr>
              <w:t>Bibliografia</w:t>
            </w:r>
          </w:p>
        </w:tc>
      </w:tr>
      <w:tr w:rsidR="00813171" w:rsidRPr="00E626EA" w:rsidTr="004E47AC">
        <w:tblPrEx>
          <w:tblBorders>
            <w:top w:val="single" w:sz="4" w:space="0" w:color="auto"/>
            <w:left w:val="single" w:sz="4" w:space="0" w:color="auto"/>
            <w:bottom w:val="single" w:sz="4" w:space="0" w:color="auto"/>
            <w:right w:val="single" w:sz="4" w:space="0" w:color="auto"/>
            <w:insideV w:val="single" w:sz="4" w:space="0" w:color="auto"/>
          </w:tblBorders>
          <w:tblCellMar>
            <w:left w:w="108" w:type="dxa"/>
            <w:right w:w="108" w:type="dxa"/>
          </w:tblCellMar>
          <w:tblLook w:val="01E0"/>
        </w:tblPrEx>
        <w:tc>
          <w:tcPr>
            <w:tcW w:w="9180" w:type="dxa"/>
            <w:gridSpan w:val="5"/>
            <w:tcBorders>
              <w:top w:val="threeDEmboss" w:sz="12" w:space="0" w:color="auto"/>
              <w:left w:val="threeDEmboss" w:sz="12" w:space="0" w:color="auto"/>
              <w:bottom w:val="threeDEmboss" w:sz="12" w:space="0" w:color="auto"/>
              <w:right w:val="threeDEmboss" w:sz="12" w:space="0" w:color="auto"/>
            </w:tcBorders>
          </w:tcPr>
          <w:p w:rsidR="00813171" w:rsidRPr="001D5F68" w:rsidRDefault="00813171" w:rsidP="00F2789B">
            <w:pPr>
              <w:pStyle w:val="PargrafodaLista"/>
            </w:pPr>
            <w:r w:rsidRPr="001D5F68">
              <w:lastRenderedPageBreak/>
              <w:t>Básica</w:t>
            </w:r>
          </w:p>
          <w:p w:rsidR="00813171" w:rsidRPr="00E626EA" w:rsidRDefault="00813171" w:rsidP="00813171"/>
          <w:p w:rsidR="00813171" w:rsidRPr="00E626EA" w:rsidRDefault="00813171" w:rsidP="007E0230">
            <w:pPr>
              <w:numPr>
                <w:ilvl w:val="0"/>
                <w:numId w:val="36"/>
              </w:numPr>
              <w:suppressAutoHyphens w:val="0"/>
              <w:autoSpaceDE/>
              <w:spacing w:after="120" w:line="240" w:lineRule="auto"/>
              <w:ind w:hanging="295"/>
              <w:jc w:val="both"/>
              <w:textAlignment w:val="auto"/>
              <w:rPr>
                <w:snapToGrid w:val="0"/>
              </w:rPr>
            </w:pPr>
            <w:r w:rsidRPr="00E626EA">
              <w:t>T</w:t>
            </w:r>
            <w:r>
              <w:t>ANEMBAUM</w:t>
            </w:r>
            <w:r w:rsidRPr="00E626EA">
              <w:t xml:space="preserve"> A.; L</w:t>
            </w:r>
            <w:r>
              <w:t>ANGSAM</w:t>
            </w:r>
            <w:r w:rsidRPr="00E626EA">
              <w:t>, Y.; A</w:t>
            </w:r>
            <w:r>
              <w:t>UGENSTEIN</w:t>
            </w:r>
            <w:r w:rsidRPr="00E626EA">
              <w:t>, M.:</w:t>
            </w:r>
            <w:r w:rsidRPr="00E626EA">
              <w:rPr>
                <w:rStyle w:val="Forte"/>
              </w:rPr>
              <w:t xml:space="preserve"> Estruturas de dados usando C. </w:t>
            </w:r>
            <w:r w:rsidRPr="00E626EA">
              <w:t>São Paulo: Bookman, 1995.</w:t>
            </w:r>
          </w:p>
          <w:p w:rsidR="00813171" w:rsidRPr="00E626EA" w:rsidRDefault="00813171" w:rsidP="007E0230">
            <w:pPr>
              <w:numPr>
                <w:ilvl w:val="0"/>
                <w:numId w:val="36"/>
              </w:numPr>
              <w:suppressAutoHyphens w:val="0"/>
              <w:autoSpaceDE/>
              <w:spacing w:after="120" w:line="240" w:lineRule="auto"/>
              <w:ind w:hanging="295"/>
              <w:jc w:val="both"/>
              <w:textAlignment w:val="auto"/>
              <w:rPr>
                <w:snapToGrid w:val="0"/>
              </w:rPr>
            </w:pPr>
            <w:r w:rsidRPr="00E626EA">
              <w:rPr>
                <w:color w:val="000000"/>
              </w:rPr>
              <w:t>Z</w:t>
            </w:r>
            <w:r>
              <w:rPr>
                <w:color w:val="000000"/>
              </w:rPr>
              <w:t>IVIANI</w:t>
            </w:r>
            <w:r w:rsidRPr="00E626EA">
              <w:rPr>
                <w:color w:val="000000"/>
              </w:rPr>
              <w:t xml:space="preserve">, N.: </w:t>
            </w:r>
            <w:r w:rsidRPr="00E626EA">
              <w:rPr>
                <w:rStyle w:val="Forte"/>
                <w:color w:val="000000"/>
              </w:rPr>
              <w:t>Projeto de Algoritmos com implementações em PASCAL e C</w:t>
            </w:r>
            <w:r w:rsidRPr="00E626EA">
              <w:rPr>
                <w:color w:val="000000"/>
              </w:rPr>
              <w:t>. São Paulo: Editora Thomson, 2004.</w:t>
            </w:r>
          </w:p>
          <w:p w:rsidR="00813171" w:rsidRPr="00E626EA" w:rsidRDefault="00813171" w:rsidP="007E0230">
            <w:pPr>
              <w:numPr>
                <w:ilvl w:val="0"/>
                <w:numId w:val="36"/>
              </w:numPr>
              <w:suppressAutoHyphens w:val="0"/>
              <w:autoSpaceDE/>
              <w:spacing w:after="120" w:line="240" w:lineRule="auto"/>
              <w:ind w:hanging="295"/>
              <w:jc w:val="both"/>
              <w:textAlignment w:val="auto"/>
              <w:rPr>
                <w:snapToGrid w:val="0"/>
              </w:rPr>
            </w:pPr>
            <w:r w:rsidRPr="00E626EA">
              <w:rPr>
                <w:snapToGrid w:val="0"/>
              </w:rPr>
              <w:t>S</w:t>
            </w:r>
            <w:r>
              <w:rPr>
                <w:snapToGrid w:val="0"/>
              </w:rPr>
              <w:t>ILVA</w:t>
            </w:r>
            <w:r w:rsidRPr="00E626EA">
              <w:rPr>
                <w:snapToGrid w:val="0"/>
              </w:rPr>
              <w:t xml:space="preserve">, O.: </w:t>
            </w:r>
            <w:r w:rsidRPr="00E626EA">
              <w:rPr>
                <w:b/>
                <w:snapToGrid w:val="0"/>
              </w:rPr>
              <w:t xml:space="preserve">Estrutura de Dados e Algoritmos Usando C: fundamentos e  aplicações. </w:t>
            </w:r>
            <w:r w:rsidRPr="00E626EA">
              <w:rPr>
                <w:snapToGrid w:val="0"/>
              </w:rPr>
              <w:t>Rio de Janeiro: Ciência Moderna, 1ª edição, 2007</w:t>
            </w:r>
          </w:p>
          <w:p w:rsidR="00813171" w:rsidRPr="00E626EA" w:rsidRDefault="00813171" w:rsidP="00813171">
            <w:pPr>
              <w:spacing w:after="120"/>
              <w:jc w:val="both"/>
              <w:rPr>
                <w:snapToGrid w:val="0"/>
              </w:rPr>
            </w:pPr>
          </w:p>
          <w:p w:rsidR="00813171" w:rsidRPr="001D5F68" w:rsidRDefault="00813171" w:rsidP="00F2789B">
            <w:pPr>
              <w:pStyle w:val="PargrafodaLista"/>
              <w:rPr>
                <w:snapToGrid w:val="0"/>
              </w:rPr>
            </w:pPr>
            <w:r w:rsidRPr="001D5F68">
              <w:rPr>
                <w:snapToGrid w:val="0"/>
              </w:rPr>
              <w:t>Complementar</w:t>
            </w:r>
          </w:p>
          <w:p w:rsidR="00813171" w:rsidRPr="00E626EA" w:rsidRDefault="00813171" w:rsidP="00813171"/>
          <w:p w:rsidR="00813171" w:rsidRPr="00E626EA" w:rsidRDefault="00813171" w:rsidP="007E0230">
            <w:pPr>
              <w:numPr>
                <w:ilvl w:val="0"/>
                <w:numId w:val="36"/>
              </w:numPr>
              <w:suppressAutoHyphens w:val="0"/>
              <w:autoSpaceDE/>
              <w:spacing w:after="120" w:line="240" w:lineRule="auto"/>
              <w:ind w:hanging="295"/>
              <w:jc w:val="both"/>
              <w:textAlignment w:val="auto"/>
              <w:rPr>
                <w:snapToGrid w:val="0"/>
              </w:rPr>
            </w:pPr>
            <w:r w:rsidRPr="00E626EA">
              <w:t>C</w:t>
            </w:r>
            <w:r>
              <w:t>ELES</w:t>
            </w:r>
            <w:r w:rsidRPr="00E626EA">
              <w:t xml:space="preserve">, W.; Cerqueira, R.; Rangel, J.: </w:t>
            </w:r>
            <w:r w:rsidRPr="00E626EA">
              <w:rPr>
                <w:rStyle w:val="Forte"/>
              </w:rPr>
              <w:t xml:space="preserve">Introdução a Estruturas de Dados. </w:t>
            </w:r>
            <w:r w:rsidRPr="00E626EA">
              <w:t>Rio de Janeiro: Campus, 1a edicao, 2004.</w:t>
            </w:r>
          </w:p>
          <w:p w:rsidR="00813171" w:rsidRPr="00E626EA" w:rsidRDefault="00813171" w:rsidP="007E0230">
            <w:pPr>
              <w:numPr>
                <w:ilvl w:val="0"/>
                <w:numId w:val="36"/>
              </w:numPr>
              <w:suppressAutoHyphens w:val="0"/>
              <w:autoSpaceDE/>
              <w:spacing w:after="120" w:line="240" w:lineRule="auto"/>
              <w:ind w:hanging="295"/>
              <w:jc w:val="both"/>
              <w:textAlignment w:val="auto"/>
              <w:rPr>
                <w:snapToGrid w:val="0"/>
              </w:rPr>
            </w:pPr>
            <w:r w:rsidRPr="00E626EA">
              <w:t>S</w:t>
            </w:r>
            <w:r>
              <w:t>HILDT</w:t>
            </w:r>
            <w:r w:rsidRPr="00E626EA">
              <w:t>, H.:</w:t>
            </w:r>
            <w:r w:rsidRPr="00E626EA">
              <w:rPr>
                <w:rStyle w:val="Forte"/>
              </w:rPr>
              <w:t xml:space="preserve"> C Completo e Total. </w:t>
            </w:r>
            <w:r w:rsidRPr="00E626EA">
              <w:t>São Paulo: Makron Books, 1997.</w:t>
            </w:r>
          </w:p>
          <w:p w:rsidR="00813171" w:rsidRPr="00E626EA" w:rsidRDefault="00813171" w:rsidP="00813171">
            <w:pPr>
              <w:spacing w:after="120"/>
              <w:ind w:left="425"/>
              <w:jc w:val="both"/>
              <w:rPr>
                <w:snapToGrid w:val="0"/>
              </w:rPr>
            </w:pPr>
          </w:p>
        </w:tc>
      </w:tr>
    </w:tbl>
    <w:p w:rsidR="00813171" w:rsidRPr="00E626EA" w:rsidRDefault="00813171" w:rsidP="00813171"/>
    <w:tbl>
      <w:tblPr>
        <w:tblW w:w="9211"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2835"/>
        <w:gridCol w:w="2693"/>
        <w:gridCol w:w="69"/>
      </w:tblGrid>
      <w:tr w:rsidR="00813171" w:rsidRPr="00E626EA" w:rsidTr="00B9272E">
        <w:trPr>
          <w:gridAfter w:val="1"/>
          <w:wAfter w:w="69" w:type="dxa"/>
          <w:cantSplit/>
        </w:trPr>
        <w:tc>
          <w:tcPr>
            <w:tcW w:w="9142"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Circuitos Elétricos</w:t>
            </w:r>
          </w:p>
        </w:tc>
      </w:tr>
      <w:tr w:rsidR="00813171" w:rsidRPr="00E626EA" w:rsidTr="00B9272E">
        <w:trPr>
          <w:gridAfter w:val="1"/>
          <w:wAfter w:w="69" w:type="dxa"/>
          <w:cantSplit/>
        </w:trPr>
        <w:tc>
          <w:tcPr>
            <w:tcW w:w="9142"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gridAfter w:val="1"/>
          <w:wAfter w:w="69" w:type="dxa"/>
          <w:cantSplit/>
        </w:trPr>
        <w:tc>
          <w:tcPr>
            <w:tcW w:w="9142"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3º</w:t>
            </w:r>
          </w:p>
        </w:tc>
      </w:tr>
      <w:tr w:rsidR="00813171" w:rsidRPr="00E626EA" w:rsidTr="00B9272E">
        <w:trPr>
          <w:gridAfter w:val="1"/>
          <w:wAfter w:w="69" w:type="dxa"/>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2835"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C000A9">
              <w:rPr>
                <w:b/>
              </w:rPr>
              <w:t>s</w:t>
            </w:r>
            <w:r w:rsidRPr="00E626EA">
              <w:rPr>
                <w:b/>
              </w:rPr>
              <w:t xml:space="preserve">: </w:t>
            </w:r>
            <w:r w:rsidRPr="00E626EA">
              <w:rPr>
                <w:snapToGrid w:val="0"/>
              </w:rPr>
              <w:t>37h</w:t>
            </w:r>
          </w:p>
        </w:tc>
        <w:tc>
          <w:tcPr>
            <w:tcW w:w="2693"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C000A9">
              <w:rPr>
                <w:b/>
              </w:rPr>
              <w:t>s</w:t>
            </w:r>
            <w:r w:rsidRPr="00E626EA">
              <w:rPr>
                <w:b/>
              </w:rPr>
              <w:t xml:space="preserve">: </w:t>
            </w:r>
            <w:r w:rsidRPr="00E626EA">
              <w:t>3</w:t>
            </w:r>
            <w:r w:rsidRPr="00E626EA">
              <w:rPr>
                <w:snapToGrid w:val="0"/>
              </w:rPr>
              <w:t>0h</w:t>
            </w:r>
          </w:p>
        </w:tc>
      </w:tr>
      <w:tr w:rsidR="00813171" w:rsidRPr="00E626EA" w:rsidTr="00B9272E">
        <w:trPr>
          <w:gridAfter w:val="1"/>
          <w:wAfter w:w="69" w:type="dxa"/>
          <w:cantSplit/>
        </w:trPr>
        <w:tc>
          <w:tcPr>
            <w:tcW w:w="9142"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ind w:left="142" w:right="213"/>
              <w:jc w:val="both"/>
              <w:rPr>
                <w:snapToGrid w:val="0"/>
              </w:rPr>
            </w:pPr>
            <w:r w:rsidRPr="00E626EA">
              <w:rPr>
                <w:snapToGrid w:val="0"/>
              </w:rPr>
              <w:t>Conceitos Básicos. Circuitos resistivos. Métodos de análise de circuitos. Teoremas de Rede. Armazenadores de Energia. Circuitos RC e RL. Função de Excitação Senoidal e Fasores. Análise de Circuitos em Regime Permanente. Potência em Circuitos CA em Regime Permanente. Frequência Complexa. Resposta em Frequência. Quadripolos.</w:t>
            </w:r>
          </w:p>
          <w:p w:rsidR="00813171" w:rsidRPr="00E626EA" w:rsidRDefault="00813171" w:rsidP="00813171">
            <w:pPr>
              <w:spacing w:before="60" w:after="60"/>
              <w:jc w:val="both"/>
              <w:rPr>
                <w:b/>
                <w:smallCaps/>
              </w:rPr>
            </w:pPr>
          </w:p>
        </w:tc>
      </w:tr>
      <w:tr w:rsidR="00813171" w:rsidRPr="00E626EA" w:rsidTr="00B9272E">
        <w:tblPrEx>
          <w:tblBorders>
            <w:insideV w:val="single" w:sz="4" w:space="0" w:color="auto"/>
          </w:tblBorders>
        </w:tblPrEx>
        <w:trPr>
          <w:cantSplit/>
        </w:trPr>
        <w:tc>
          <w:tcPr>
            <w:tcW w:w="9211" w:type="dxa"/>
            <w:gridSpan w:val="4"/>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c>
          <w:tcPr>
            <w:tcW w:w="9211" w:type="dxa"/>
            <w:gridSpan w:val="4"/>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C000A9" w:rsidRDefault="00813171" w:rsidP="00C000A9">
            <w:pPr>
              <w:rPr>
                <w:b/>
              </w:rPr>
            </w:pPr>
            <w:r w:rsidRPr="00E626EA">
              <w:rPr>
                <w:b/>
              </w:rPr>
              <w:t>Gera</w:t>
            </w:r>
            <w:r w:rsidR="00C000A9">
              <w:rPr>
                <w:b/>
              </w:rPr>
              <w:t>l</w:t>
            </w:r>
          </w:p>
          <w:p w:rsidR="00813171" w:rsidRPr="00E626EA" w:rsidRDefault="00813171" w:rsidP="00C000A9">
            <w:pPr>
              <w:rPr>
                <w:snapToGrid w:val="0"/>
              </w:rPr>
            </w:pPr>
            <w:r w:rsidRPr="00E626EA">
              <w:rPr>
                <w:snapToGrid w:val="0"/>
              </w:rPr>
              <w:t>Capacitar o aluno a analisar qualitativamente e quantitativamente o comportamento de circuitos lineares submetidos a sinais de excitação contínuos e senoidais.</w:t>
            </w:r>
          </w:p>
          <w:p w:rsidR="00813171" w:rsidRPr="00E626EA" w:rsidRDefault="00813171" w:rsidP="00813171">
            <w:pPr>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4E6B16" w:rsidRDefault="00813171" w:rsidP="007E0230">
            <w:pPr>
              <w:numPr>
                <w:ilvl w:val="0"/>
                <w:numId w:val="35"/>
              </w:numPr>
              <w:tabs>
                <w:tab w:val="num" w:pos="1080"/>
              </w:tabs>
              <w:suppressAutoHyphens w:val="0"/>
              <w:autoSpaceDE/>
              <w:spacing w:line="240" w:lineRule="auto"/>
              <w:jc w:val="both"/>
              <w:textAlignment w:val="auto"/>
              <w:rPr>
                <w:snapToGrid w:val="0"/>
              </w:rPr>
            </w:pPr>
            <w:r w:rsidRPr="004E6B16">
              <w:rPr>
                <w:snapToGrid w:val="0"/>
              </w:rPr>
              <w:lastRenderedPageBreak/>
              <w:t xml:space="preserve">Compreender os mecanismos básicos de </w:t>
            </w:r>
            <w:r w:rsidR="00C000A9">
              <w:rPr>
                <w:snapToGrid w:val="0"/>
              </w:rPr>
              <w:t>a</w:t>
            </w:r>
            <w:r w:rsidRPr="004E6B16">
              <w:rPr>
                <w:snapToGrid w:val="0"/>
              </w:rPr>
              <w:t xml:space="preserve">nálise de circuitos de corrente contínua e alternada;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Compreender o funcionamento de circuitos em regime permanente;</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Compreender a resposta em frequência dos circuitos elétricos em regime permanente.</w:t>
            </w: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rPr>
          <w:gridAfter w:val="1"/>
          <w:wAfter w:w="69" w:type="dxa"/>
        </w:trPr>
        <w:tc>
          <w:tcPr>
            <w:tcW w:w="9142" w:type="dxa"/>
            <w:gridSpan w:val="3"/>
            <w:tcBorders>
              <w:top w:val="nil"/>
              <w:bottom w:val="nil"/>
            </w:tcBorders>
          </w:tcPr>
          <w:p w:rsidR="00813171" w:rsidRPr="00E626EA" w:rsidRDefault="00813171" w:rsidP="00813171">
            <w:pPr>
              <w:jc w:val="both"/>
              <w:rPr>
                <w:b/>
                <w:snapToGrid w:val="0"/>
                <w:sz w:val="22"/>
              </w:rPr>
            </w:pPr>
          </w:p>
          <w:p w:rsidR="00813171" w:rsidRPr="00E626EA" w:rsidRDefault="00813171" w:rsidP="00813171">
            <w:pPr>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Circuitos em Corrente Contínua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Circuitos em Série:</w:t>
            </w:r>
          </w:p>
          <w:p w:rsidR="00813171" w:rsidRPr="00E626EA" w:rsidRDefault="00813171" w:rsidP="007E0230">
            <w:pPr>
              <w:numPr>
                <w:ilvl w:val="2"/>
                <w:numId w:val="37"/>
              </w:numPr>
              <w:tabs>
                <w:tab w:val="clear" w:pos="3294"/>
                <w:tab w:val="num" w:pos="1843"/>
              </w:tabs>
              <w:suppressAutoHyphens w:val="0"/>
              <w:autoSpaceDE/>
              <w:spacing w:line="240" w:lineRule="auto"/>
              <w:ind w:left="1701" w:hanging="425"/>
              <w:jc w:val="both"/>
              <w:textAlignment w:val="auto"/>
              <w:rPr>
                <w:snapToGrid w:val="0"/>
              </w:rPr>
            </w:pPr>
            <w:r w:rsidRPr="00E626EA">
              <w:rPr>
                <w:snapToGrid w:val="0"/>
              </w:rPr>
              <w:t>Lei de Kirchhoff para Tensões</w:t>
            </w:r>
          </w:p>
          <w:p w:rsidR="00813171" w:rsidRPr="00E626EA" w:rsidRDefault="00813171" w:rsidP="007E0230">
            <w:pPr>
              <w:numPr>
                <w:ilvl w:val="2"/>
                <w:numId w:val="37"/>
              </w:numPr>
              <w:tabs>
                <w:tab w:val="clear" w:pos="3294"/>
                <w:tab w:val="num" w:pos="1843"/>
              </w:tabs>
              <w:suppressAutoHyphens w:val="0"/>
              <w:autoSpaceDE/>
              <w:spacing w:line="240" w:lineRule="auto"/>
              <w:ind w:left="1701" w:hanging="425"/>
              <w:jc w:val="both"/>
              <w:textAlignment w:val="auto"/>
              <w:rPr>
                <w:snapToGrid w:val="0"/>
              </w:rPr>
            </w:pPr>
            <w:r w:rsidRPr="00E626EA">
              <w:rPr>
                <w:snapToGrid w:val="0"/>
              </w:rPr>
              <w:t>Divisores de Tensão</w:t>
            </w:r>
          </w:p>
          <w:p w:rsidR="00813171" w:rsidRPr="00E626EA" w:rsidRDefault="00813171" w:rsidP="007E0230">
            <w:pPr>
              <w:numPr>
                <w:ilvl w:val="2"/>
                <w:numId w:val="37"/>
              </w:numPr>
              <w:tabs>
                <w:tab w:val="clear" w:pos="3294"/>
                <w:tab w:val="num" w:pos="1843"/>
              </w:tabs>
              <w:suppressAutoHyphens w:val="0"/>
              <w:autoSpaceDE/>
              <w:spacing w:line="240" w:lineRule="auto"/>
              <w:ind w:left="1701" w:hanging="425"/>
              <w:jc w:val="both"/>
              <w:textAlignment w:val="auto"/>
              <w:rPr>
                <w:snapToGrid w:val="0"/>
              </w:rPr>
            </w:pPr>
            <w:r w:rsidRPr="00E626EA">
              <w:rPr>
                <w:snapToGrid w:val="0"/>
              </w:rPr>
              <w:t>Fontes de Tensão CC</w:t>
            </w:r>
          </w:p>
          <w:p w:rsidR="00813171" w:rsidRPr="00E626EA" w:rsidRDefault="00813171" w:rsidP="007E0230">
            <w:pPr>
              <w:numPr>
                <w:ilvl w:val="2"/>
                <w:numId w:val="37"/>
              </w:numPr>
              <w:tabs>
                <w:tab w:val="clear" w:pos="3294"/>
                <w:tab w:val="num" w:pos="1843"/>
              </w:tabs>
              <w:suppressAutoHyphens w:val="0"/>
              <w:autoSpaceDE/>
              <w:spacing w:line="240" w:lineRule="auto"/>
              <w:ind w:left="1701" w:hanging="425"/>
              <w:jc w:val="both"/>
              <w:textAlignment w:val="auto"/>
              <w:rPr>
                <w:snapToGrid w:val="0"/>
              </w:rPr>
            </w:pPr>
            <w:r w:rsidRPr="00E626EA">
              <w:rPr>
                <w:snapToGrid w:val="0"/>
              </w:rPr>
              <w:t>Técnicas de Medida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Circuitos em Paralelo:</w:t>
            </w:r>
          </w:p>
          <w:p w:rsidR="00813171" w:rsidRPr="00E626EA" w:rsidRDefault="00813171" w:rsidP="007E0230">
            <w:pPr>
              <w:numPr>
                <w:ilvl w:val="2"/>
                <w:numId w:val="37"/>
              </w:numPr>
              <w:tabs>
                <w:tab w:val="clear" w:pos="3294"/>
                <w:tab w:val="num" w:pos="900"/>
                <w:tab w:val="num" w:pos="1843"/>
              </w:tabs>
              <w:suppressAutoHyphens w:val="0"/>
              <w:autoSpaceDE/>
              <w:spacing w:line="240" w:lineRule="auto"/>
              <w:ind w:left="1701" w:hanging="425"/>
              <w:jc w:val="both"/>
              <w:textAlignment w:val="auto"/>
              <w:rPr>
                <w:snapToGrid w:val="0"/>
              </w:rPr>
            </w:pPr>
            <w:r w:rsidRPr="00E626EA">
              <w:rPr>
                <w:snapToGrid w:val="0"/>
              </w:rPr>
              <w:t>Lei de Kirchhoff para Corrente</w:t>
            </w:r>
          </w:p>
          <w:p w:rsidR="00813171" w:rsidRPr="00E626EA" w:rsidRDefault="00813171" w:rsidP="007E0230">
            <w:pPr>
              <w:numPr>
                <w:ilvl w:val="2"/>
                <w:numId w:val="37"/>
              </w:numPr>
              <w:tabs>
                <w:tab w:val="clear" w:pos="3294"/>
                <w:tab w:val="num" w:pos="1843"/>
              </w:tabs>
              <w:suppressAutoHyphens w:val="0"/>
              <w:autoSpaceDE/>
              <w:spacing w:line="240" w:lineRule="auto"/>
              <w:ind w:left="1701" w:hanging="425"/>
              <w:jc w:val="both"/>
              <w:textAlignment w:val="auto"/>
              <w:rPr>
                <w:snapToGrid w:val="0"/>
              </w:rPr>
            </w:pPr>
            <w:r w:rsidRPr="00E626EA">
              <w:rPr>
                <w:snapToGrid w:val="0"/>
              </w:rPr>
              <w:t>Divisores de Corrente</w:t>
            </w:r>
          </w:p>
          <w:p w:rsidR="00813171" w:rsidRPr="00E626EA" w:rsidRDefault="00813171" w:rsidP="007E0230">
            <w:pPr>
              <w:numPr>
                <w:ilvl w:val="2"/>
                <w:numId w:val="37"/>
              </w:numPr>
              <w:tabs>
                <w:tab w:val="clear" w:pos="3294"/>
                <w:tab w:val="num" w:pos="1843"/>
              </w:tabs>
              <w:suppressAutoHyphens w:val="0"/>
              <w:autoSpaceDE/>
              <w:spacing w:line="240" w:lineRule="auto"/>
              <w:ind w:left="1701" w:hanging="425"/>
              <w:jc w:val="both"/>
              <w:textAlignment w:val="auto"/>
              <w:rPr>
                <w:snapToGrid w:val="0"/>
              </w:rPr>
            </w:pPr>
            <w:r w:rsidRPr="00E626EA">
              <w:rPr>
                <w:snapToGrid w:val="0"/>
              </w:rPr>
              <w:t>Circuitos abertos e curto-circuitos</w:t>
            </w:r>
          </w:p>
          <w:p w:rsidR="00813171" w:rsidRPr="00E626EA" w:rsidRDefault="00813171" w:rsidP="00813171">
            <w:pPr>
              <w:tabs>
                <w:tab w:val="num" w:pos="900"/>
              </w:tabs>
              <w:suppressAutoHyphens w:val="0"/>
              <w:autoSpaceDE/>
              <w:spacing w:line="240" w:lineRule="auto"/>
              <w:ind w:left="66"/>
              <w:jc w:val="both"/>
              <w:textAlignment w:val="auto"/>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Teoremas da Análise de Circuitos: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Superposição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Linearidade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Thévenin, Norton</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Máxima Transferência de Potência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Millman, Substituição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Reciprocidade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Circuitos RC e RL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Carga, Descarga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Aplicações</w:t>
            </w:r>
          </w:p>
          <w:p w:rsidR="00813171" w:rsidRPr="00E626EA" w:rsidRDefault="00813171" w:rsidP="00813171">
            <w:pPr>
              <w:tabs>
                <w:tab w:val="num" w:pos="900"/>
              </w:tabs>
              <w:suppressAutoHyphens w:val="0"/>
              <w:autoSpaceDE/>
              <w:spacing w:line="240" w:lineRule="auto"/>
              <w:jc w:val="both"/>
              <w:textAlignment w:val="auto"/>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Circuitos em Corrente Alternada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Senoidais</w:t>
            </w:r>
          </w:p>
          <w:p w:rsidR="00813171" w:rsidRPr="00E626EA" w:rsidRDefault="00813171" w:rsidP="007E0230">
            <w:pPr>
              <w:numPr>
                <w:ilvl w:val="2"/>
                <w:numId w:val="37"/>
              </w:numPr>
              <w:tabs>
                <w:tab w:val="clear" w:pos="3294"/>
                <w:tab w:val="num" w:pos="900"/>
                <w:tab w:val="num" w:pos="1843"/>
              </w:tabs>
              <w:suppressAutoHyphens w:val="0"/>
              <w:autoSpaceDE/>
              <w:spacing w:line="240" w:lineRule="auto"/>
              <w:ind w:left="1701" w:hanging="425"/>
              <w:jc w:val="both"/>
              <w:textAlignment w:val="auto"/>
              <w:rPr>
                <w:snapToGrid w:val="0"/>
              </w:rPr>
            </w:pPr>
            <w:r w:rsidRPr="00E626EA">
              <w:rPr>
                <w:snapToGrid w:val="0"/>
              </w:rPr>
              <w:t>Senóides</w:t>
            </w:r>
          </w:p>
          <w:p w:rsidR="00813171" w:rsidRPr="00E626EA" w:rsidRDefault="00813171" w:rsidP="007E0230">
            <w:pPr>
              <w:numPr>
                <w:ilvl w:val="2"/>
                <w:numId w:val="37"/>
              </w:numPr>
              <w:tabs>
                <w:tab w:val="clear" w:pos="3294"/>
                <w:tab w:val="num" w:pos="900"/>
                <w:tab w:val="num" w:pos="1843"/>
              </w:tabs>
              <w:suppressAutoHyphens w:val="0"/>
              <w:autoSpaceDE/>
              <w:spacing w:line="240" w:lineRule="auto"/>
              <w:ind w:left="1701" w:hanging="425"/>
              <w:jc w:val="both"/>
              <w:textAlignment w:val="auto"/>
              <w:rPr>
                <w:snapToGrid w:val="0"/>
              </w:rPr>
            </w:pPr>
            <w:r w:rsidRPr="00E626EA">
              <w:rPr>
                <w:snapToGrid w:val="0"/>
              </w:rPr>
              <w:t>Valor Médio</w:t>
            </w:r>
          </w:p>
          <w:p w:rsidR="00813171" w:rsidRPr="00E626EA" w:rsidRDefault="00813171" w:rsidP="007E0230">
            <w:pPr>
              <w:numPr>
                <w:ilvl w:val="2"/>
                <w:numId w:val="37"/>
              </w:numPr>
              <w:tabs>
                <w:tab w:val="clear" w:pos="3294"/>
                <w:tab w:val="num" w:pos="900"/>
                <w:tab w:val="num" w:pos="1843"/>
              </w:tabs>
              <w:suppressAutoHyphens w:val="0"/>
              <w:autoSpaceDE/>
              <w:spacing w:line="240" w:lineRule="auto"/>
              <w:ind w:left="1701" w:hanging="425"/>
              <w:jc w:val="both"/>
              <w:textAlignment w:val="auto"/>
              <w:rPr>
                <w:snapToGrid w:val="0"/>
              </w:rPr>
            </w:pPr>
            <w:r w:rsidRPr="00E626EA">
              <w:rPr>
                <w:snapToGrid w:val="0"/>
              </w:rPr>
              <w:t>Valor Eficaz</w:t>
            </w:r>
          </w:p>
          <w:p w:rsidR="00813171" w:rsidRPr="00E626EA" w:rsidRDefault="00813171" w:rsidP="007E0230">
            <w:pPr>
              <w:numPr>
                <w:ilvl w:val="2"/>
                <w:numId w:val="37"/>
              </w:numPr>
              <w:tabs>
                <w:tab w:val="clear" w:pos="3294"/>
                <w:tab w:val="num" w:pos="900"/>
                <w:tab w:val="num" w:pos="1843"/>
              </w:tabs>
              <w:suppressAutoHyphens w:val="0"/>
              <w:autoSpaceDE/>
              <w:spacing w:line="240" w:lineRule="auto"/>
              <w:ind w:left="1701" w:hanging="425"/>
              <w:jc w:val="both"/>
              <w:textAlignment w:val="auto"/>
              <w:rPr>
                <w:snapToGrid w:val="0"/>
              </w:rPr>
            </w:pPr>
            <w:r w:rsidRPr="00E626EA">
              <w:rPr>
                <w:snapToGrid w:val="0"/>
              </w:rPr>
              <w:t>Medidores e Instrumentos de CA</w:t>
            </w:r>
          </w:p>
          <w:p w:rsidR="00813171" w:rsidRPr="00E626EA" w:rsidRDefault="00813171" w:rsidP="007E0230">
            <w:pPr>
              <w:numPr>
                <w:ilvl w:val="2"/>
                <w:numId w:val="37"/>
              </w:numPr>
              <w:tabs>
                <w:tab w:val="clear" w:pos="3294"/>
                <w:tab w:val="num" w:pos="900"/>
                <w:tab w:val="num" w:pos="1843"/>
              </w:tabs>
              <w:suppressAutoHyphens w:val="0"/>
              <w:autoSpaceDE/>
              <w:spacing w:line="240" w:lineRule="auto"/>
              <w:ind w:left="1701" w:hanging="425"/>
              <w:jc w:val="both"/>
              <w:textAlignment w:val="auto"/>
              <w:rPr>
                <w:snapToGrid w:val="0"/>
              </w:rPr>
            </w:pPr>
            <w:r w:rsidRPr="00E626EA">
              <w:rPr>
                <w:snapToGrid w:val="0"/>
              </w:rPr>
              <w:t>Fasores</w:t>
            </w:r>
          </w:p>
          <w:p w:rsidR="00813171" w:rsidRPr="00E626EA" w:rsidRDefault="00813171" w:rsidP="007E0230">
            <w:pPr>
              <w:numPr>
                <w:ilvl w:val="2"/>
                <w:numId w:val="37"/>
              </w:numPr>
              <w:tabs>
                <w:tab w:val="clear" w:pos="3294"/>
                <w:tab w:val="num" w:pos="900"/>
                <w:tab w:val="num" w:pos="1843"/>
              </w:tabs>
              <w:suppressAutoHyphens w:val="0"/>
              <w:autoSpaceDE/>
              <w:spacing w:line="240" w:lineRule="auto"/>
              <w:ind w:left="1701" w:hanging="425"/>
              <w:jc w:val="both"/>
              <w:textAlignment w:val="auto"/>
              <w:rPr>
                <w:snapToGrid w:val="0"/>
              </w:rPr>
            </w:pPr>
            <w:r w:rsidRPr="00E626EA">
              <w:rPr>
                <w:snapToGrid w:val="0"/>
              </w:rPr>
              <w:t>Relações de Fasores para Elementos de Circuitos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Circuitos de CA Série e Paralelo em Regime Permanente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Métodos de Análise e Teoremas Aplicados aos Circuitos de CA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Circuitos RLC</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Ressonância Série e Paralelo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Seletividade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Fator de Qualidade</w:t>
            </w: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lastRenderedPageBreak/>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gridAfter w:val="1"/>
          <w:wAfter w:w="69" w:type="dxa"/>
        </w:trPr>
        <w:tc>
          <w:tcPr>
            <w:tcW w:w="9142"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C000A9">
              <w:rPr>
                <w:snapToGrid w:val="0"/>
              </w:rPr>
              <w:t>.</w:t>
            </w:r>
            <w:r w:rsidRPr="00E626EA">
              <w:rPr>
                <w:snapToGrid w:val="0"/>
              </w:rPr>
              <w:t xml:space="preserve"> </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C000A9"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C000A9" w:rsidRPr="00E626EA">
              <w:rPr>
                <w:snapToGrid w:val="0"/>
              </w:rPr>
              <w:t>exercícios</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gridAfter w:val="1"/>
          <w:wAfter w:w="69" w:type="dxa"/>
          <w:cantSplit/>
          <w:trHeight w:val="626"/>
        </w:trPr>
        <w:tc>
          <w:tcPr>
            <w:tcW w:w="9142"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C000A9"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gridAfter w:val="1"/>
          <w:wAfter w:w="69" w:type="dxa"/>
          <w:cantSplit/>
          <w:trHeight w:val="709"/>
        </w:trPr>
        <w:tc>
          <w:tcPr>
            <w:tcW w:w="9142"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Cálculo Diferencial e Integral I</w:t>
            </w:r>
          </w:p>
        </w:tc>
      </w:tr>
      <w:tr w:rsidR="00813171" w:rsidRPr="00E626EA" w:rsidTr="00B9272E">
        <w:tblPrEx>
          <w:tblBorders>
            <w:insideV w:val="single" w:sz="4" w:space="0" w:color="auto"/>
          </w:tblBorders>
        </w:tblPrEx>
        <w:trPr>
          <w:gridAfter w:val="1"/>
          <w:wAfter w:w="69" w:type="dxa"/>
          <w:cantSplit/>
        </w:trPr>
        <w:tc>
          <w:tcPr>
            <w:tcW w:w="9142"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gridAfter w:val="1"/>
          <w:wAfter w:w="69" w:type="dxa"/>
          <w:trHeight w:val="348"/>
        </w:trPr>
        <w:tc>
          <w:tcPr>
            <w:tcW w:w="9142"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BOYLESTAD, R. L. </w:t>
            </w:r>
            <w:r w:rsidRPr="00E626EA">
              <w:rPr>
                <w:b/>
                <w:snapToGrid w:val="0"/>
              </w:rPr>
              <w:t>Introdução à análise de circuitos,</w:t>
            </w:r>
            <w:r w:rsidRPr="00E626EA">
              <w:rPr>
                <w:snapToGrid w:val="0"/>
              </w:rPr>
              <w:t xml:space="preserve"> 12ª Edição. ISBN: 9788564574205. São Paulo: Pearson Prentice Hall, 2012.</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IRWIN, J. D. </w:t>
            </w:r>
            <w:r w:rsidRPr="00E626EA">
              <w:rPr>
                <w:b/>
                <w:snapToGrid w:val="0"/>
              </w:rPr>
              <w:t xml:space="preserve">Introdução à análise de circuitos elétricos, </w:t>
            </w:r>
            <w:r w:rsidRPr="00E626EA">
              <w:rPr>
                <w:snapToGrid w:val="0"/>
              </w:rPr>
              <w:t xml:space="preserve"> 1ª Edição. ISBN: 9788521614326. Rio de Janeiro: Livros Técnicos e Científicos, 2005.</w:t>
            </w:r>
          </w:p>
          <w:p w:rsidR="00813171" w:rsidRPr="00E626EA" w:rsidRDefault="00813171" w:rsidP="00813171">
            <w:pPr>
              <w:ind w:left="142"/>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BURIAN JR., Y.; LYRA, A. C. C. </w:t>
            </w:r>
            <w:r w:rsidRPr="00E626EA">
              <w:rPr>
                <w:b/>
                <w:snapToGrid w:val="0"/>
              </w:rPr>
              <w:t>Circuitos elétricos</w:t>
            </w:r>
            <w:r w:rsidRPr="00E626EA">
              <w:rPr>
                <w:snapToGrid w:val="0"/>
              </w:rPr>
              <w:t>, 1ª Edição. ISBN: 9788576050728. São Paulo: Pearson Prentice Hall, 2006.</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MARKUS, O. </w:t>
            </w:r>
            <w:r w:rsidRPr="00E626EA">
              <w:rPr>
                <w:b/>
                <w:snapToGrid w:val="0"/>
              </w:rPr>
              <w:t>Circuitos Elétricos -- Corrente Contínua e Corrente Alternada</w:t>
            </w:r>
            <w:r w:rsidRPr="00E626EA">
              <w:rPr>
                <w:snapToGrid w:val="0"/>
              </w:rPr>
              <w:t>, 9ª Edição. ISBN: 9788571947689. São Paulo: Editora Érica, 2011.</w:t>
            </w:r>
          </w:p>
        </w:tc>
      </w:tr>
    </w:tbl>
    <w:p w:rsidR="00813171" w:rsidRPr="00E626EA" w:rsidRDefault="00813171" w:rsidP="00813171">
      <w:pPr>
        <w:rPr>
          <w:sz w:val="16"/>
        </w:rPr>
      </w:pPr>
    </w:p>
    <w:p w:rsidR="00813171" w:rsidRPr="00E626EA" w:rsidRDefault="00813171" w:rsidP="00813171">
      <w:pPr>
        <w:spacing w:line="240" w:lineRule="auto"/>
        <w:rPr>
          <w:sz w:val="20"/>
          <w:szCs w:val="20"/>
        </w:rPr>
      </w:pPr>
    </w:p>
    <w:tbl>
      <w:tblPr>
        <w:tblW w:w="9284"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26"/>
        <w:gridCol w:w="69"/>
        <w:gridCol w:w="73"/>
      </w:tblGrid>
      <w:tr w:rsidR="00813171" w:rsidRPr="00E626EA" w:rsidTr="00B9272E">
        <w:trPr>
          <w:gridAfter w:val="2"/>
          <w:wAfter w:w="142" w:type="dxa"/>
          <w:cantSplit/>
        </w:trPr>
        <w:tc>
          <w:tcPr>
            <w:tcW w:w="9142"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Instrumentação Eletro-Eletrônica</w:t>
            </w:r>
          </w:p>
        </w:tc>
      </w:tr>
      <w:tr w:rsidR="00813171" w:rsidRPr="00E626EA" w:rsidTr="00B9272E">
        <w:trPr>
          <w:gridAfter w:val="2"/>
          <w:wAfter w:w="142" w:type="dxa"/>
          <w:cantSplit/>
        </w:trPr>
        <w:tc>
          <w:tcPr>
            <w:tcW w:w="9142"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gridAfter w:val="2"/>
          <w:wAfter w:w="142" w:type="dxa"/>
          <w:cantSplit/>
        </w:trPr>
        <w:tc>
          <w:tcPr>
            <w:tcW w:w="9142"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3º</w:t>
            </w:r>
          </w:p>
        </w:tc>
      </w:tr>
      <w:tr w:rsidR="00813171" w:rsidRPr="00E626EA" w:rsidTr="00B9272E">
        <w:trPr>
          <w:gridAfter w:val="2"/>
          <w:wAfter w:w="142" w:type="dxa"/>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000F08EE">
              <w:t xml:space="preserve"> 67</w:t>
            </w:r>
            <w:r w:rsidRPr="00E626EA">
              <w:t>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C000A9">
              <w:rPr>
                <w:b/>
              </w:rPr>
              <w:t>s</w:t>
            </w:r>
            <w:r w:rsidRPr="00E626EA">
              <w:rPr>
                <w:b/>
              </w:rPr>
              <w:t xml:space="preserve">: </w:t>
            </w:r>
            <w:r w:rsidRPr="000F08EE">
              <w:rPr>
                <w:highlight w:val="yellow"/>
              </w:rPr>
              <w:t>15</w:t>
            </w:r>
            <w:r w:rsidRPr="000F08EE">
              <w:rPr>
                <w:snapToGrid w:val="0"/>
                <w:highlight w:val="yellow"/>
              </w:rPr>
              <w:t>h</w:t>
            </w:r>
          </w:p>
        </w:tc>
        <w:tc>
          <w:tcPr>
            <w:tcW w:w="2126"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C000A9">
              <w:rPr>
                <w:b/>
              </w:rPr>
              <w:t>s</w:t>
            </w:r>
            <w:r w:rsidRPr="00E626EA">
              <w:rPr>
                <w:b/>
              </w:rPr>
              <w:t xml:space="preserve">: </w:t>
            </w:r>
            <w:r w:rsidRPr="000F08EE">
              <w:rPr>
                <w:highlight w:val="yellow"/>
              </w:rPr>
              <w:t>18</w:t>
            </w:r>
            <w:r w:rsidRPr="000F08EE">
              <w:rPr>
                <w:snapToGrid w:val="0"/>
                <w:highlight w:val="yellow"/>
              </w:rPr>
              <w:t>h</w:t>
            </w:r>
          </w:p>
        </w:tc>
      </w:tr>
      <w:tr w:rsidR="00813171" w:rsidRPr="00E626EA" w:rsidTr="00B9272E">
        <w:trPr>
          <w:gridAfter w:val="2"/>
          <w:wAfter w:w="142" w:type="dxa"/>
          <w:cantSplit/>
        </w:trPr>
        <w:tc>
          <w:tcPr>
            <w:tcW w:w="9142"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lastRenderedPageBreak/>
              <w:t>Docente Responsável:</w:t>
            </w:r>
          </w:p>
        </w:tc>
      </w:tr>
      <w:tr w:rsidR="00813171" w:rsidRPr="00E626EA" w:rsidTr="00B9272E">
        <w:tblPrEx>
          <w:tblBorders>
            <w:insideV w:val="single" w:sz="4" w:space="0" w:color="auto"/>
          </w:tblBorders>
        </w:tblPrEx>
        <w:trPr>
          <w:gridAfter w:val="2"/>
          <w:wAfter w:w="142" w:type="dxa"/>
          <w:cantSplit/>
        </w:trPr>
        <w:tc>
          <w:tcPr>
            <w:tcW w:w="9142"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gridAfter w:val="2"/>
          <w:wAfter w:w="142" w:type="dxa"/>
          <w:cantSplit/>
        </w:trPr>
        <w:tc>
          <w:tcPr>
            <w:tcW w:w="9142"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ind w:left="142" w:right="213"/>
              <w:jc w:val="both"/>
              <w:rPr>
                <w:snapToGrid w:val="0"/>
              </w:rPr>
            </w:pPr>
            <w:r w:rsidRPr="00E626EA">
              <w:rPr>
                <w:snapToGrid w:val="0"/>
              </w:rPr>
              <w:t>Noções básicas de instrumentos de medição e análise: multímetros, osciloscópios analógicos e digitais, analisadores lógicos digitais, fontes e geradores de funções. Métodos de medição e instrumentos de medição: a medição e o erro de medição; Padrões de medição e calibração de instrumentos; Métodos de medida e instrumentação; Medida de grandezas elétricas: caracterização de sinais e princípios gerais de detecção; Instrumentação analógica e digital; Transdutores; Cadeia de medição; Equipotencialização e compatibilidade eletromagnética.</w:t>
            </w:r>
          </w:p>
          <w:p w:rsidR="00813171" w:rsidRPr="00E626EA" w:rsidRDefault="00813171" w:rsidP="00813171">
            <w:pPr>
              <w:spacing w:before="60" w:after="60"/>
              <w:jc w:val="both"/>
              <w:rPr>
                <w:snapToGrid w:val="0"/>
              </w:rPr>
            </w:pPr>
          </w:p>
        </w:tc>
      </w:tr>
      <w:tr w:rsidR="00813171" w:rsidRPr="00E626EA" w:rsidTr="00B9272E">
        <w:tblPrEx>
          <w:tblBorders>
            <w:insideV w:val="single" w:sz="4" w:space="0" w:color="auto"/>
          </w:tblBorders>
        </w:tblPrEx>
        <w:trPr>
          <w:gridAfter w:val="1"/>
          <w:wAfter w:w="73" w:type="dxa"/>
          <w:cantSplit/>
        </w:trPr>
        <w:tc>
          <w:tcPr>
            <w:tcW w:w="9211" w:type="dxa"/>
            <w:gridSpan w:val="4"/>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rPr>
          <w:gridAfter w:val="1"/>
          <w:wAfter w:w="73" w:type="dxa"/>
        </w:trPr>
        <w:tc>
          <w:tcPr>
            <w:tcW w:w="9211" w:type="dxa"/>
            <w:gridSpan w:val="4"/>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813171" w:rsidRPr="00E626EA" w:rsidRDefault="00C000A9" w:rsidP="007E0230">
            <w:pPr>
              <w:numPr>
                <w:ilvl w:val="0"/>
                <w:numId w:val="35"/>
              </w:numPr>
              <w:suppressAutoHyphens w:val="0"/>
              <w:autoSpaceDE/>
              <w:spacing w:line="240" w:lineRule="auto"/>
              <w:jc w:val="both"/>
              <w:textAlignment w:val="auto"/>
              <w:rPr>
                <w:snapToGrid w:val="0"/>
              </w:rPr>
            </w:pPr>
            <w:r>
              <w:rPr>
                <w:snapToGrid w:val="0"/>
              </w:rPr>
              <w:t>Entender, p</w:t>
            </w:r>
            <w:r w:rsidR="00813171" w:rsidRPr="00E626EA">
              <w:rPr>
                <w:snapToGrid w:val="0"/>
              </w:rPr>
              <w:t>erante um problema de medição de uma grandeza elétrica ou não elétrica o aluno deverá entender o princípio de funcionamento e a construção dos principais instrumentos eletrônicos utilizados em várias áreas do conhecimento, e ser capaz de selecionar, definir e avaliar o método de medição, os componentes, programas e equipamentos mais adequados, bem como projetar a respectiva cadeia de medição ou sistema de instrumentação.</w:t>
            </w:r>
          </w:p>
          <w:p w:rsidR="00813171" w:rsidRPr="00E626EA" w:rsidRDefault="00813171" w:rsidP="00813171">
            <w:pPr>
              <w:rPr>
                <w:b/>
              </w:rPr>
            </w:pPr>
          </w:p>
          <w:p w:rsidR="00813171" w:rsidRPr="00E626EA" w:rsidRDefault="00813171" w:rsidP="00813171">
            <w:pPr>
              <w:rPr>
                <w:b/>
              </w:rPr>
            </w:pPr>
            <w:r w:rsidRPr="00E626EA">
              <w:rPr>
                <w:b/>
              </w:rPr>
              <w:t>Específicos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Desenvolver a capacidade de especificar, instalar e configurar instrumentos de medição e controle de processos;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Elaborar projetos eletro-eletrônicos integrando os instrumentos de medição, os controladores e atuadores;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Identificar falhas em instrumentos de medição;</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Ajuste e sintonia de malhas de controle </w:t>
            </w:r>
          </w:p>
          <w:p w:rsidR="00813171" w:rsidRPr="00E626EA" w:rsidRDefault="00813171" w:rsidP="00813171">
            <w:pPr>
              <w:jc w:val="both"/>
              <w:rPr>
                <w:snapToGrid w:val="0"/>
              </w:rPr>
            </w:pPr>
          </w:p>
        </w:tc>
      </w:tr>
      <w:tr w:rsidR="00813171" w:rsidRPr="00E626EA" w:rsidTr="00B9272E">
        <w:tblPrEx>
          <w:tblBorders>
            <w:insideV w:val="single" w:sz="4" w:space="0" w:color="auto"/>
          </w:tblBorders>
        </w:tblPrEx>
        <w:trPr>
          <w:cantSplit/>
        </w:trPr>
        <w:tc>
          <w:tcPr>
            <w:tcW w:w="9284"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4" w:type="dxa"/>
            <w:gridSpan w:val="5"/>
            <w:tcBorders>
              <w:top w:val="nil"/>
              <w:bottom w:val="nil"/>
            </w:tcBorders>
          </w:tcPr>
          <w:p w:rsidR="00813171" w:rsidRPr="00E626EA" w:rsidRDefault="00813171" w:rsidP="00813171">
            <w:pPr>
              <w:pStyle w:val="Default"/>
              <w:jc w:val="both"/>
              <w:rPr>
                <w:color w:val="auto"/>
              </w:rPr>
            </w:pPr>
          </w:p>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Conceitos sobre medições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Padrões de tempo e frequência;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Padrões de grandezas elétricas;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Calibração de aparelhos de medição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Caracterização da qualidade de medição;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Erros de medição: erros aleatórios, sistemáticos e incerteza;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Estatística da medida: aspectos essenciais na expressão da incerteza da medição</w:t>
            </w: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lastRenderedPageBreak/>
              <w:t xml:space="preserve">Métodos analógicos;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Métodos digitais;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Métodos de comparação;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Caracterização dos instrumentos de medição.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Características dos sinais;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Filtragem;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Atenuação;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Fontes e geradores de sinal.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Sistemas de medida;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Características de sinais;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Instrumentos de medição</w:t>
            </w: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Princípios gerais da transdução;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Características gerais de transdutores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Organização de uma cadeia de medição;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Os erros na cadeia de medição;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Exemplos de cadeias de medição.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z w:val="18"/>
                <w:szCs w:val="18"/>
              </w:rPr>
            </w:pPr>
            <w:r w:rsidRPr="00E626EA">
              <w:rPr>
                <w:snapToGrid w:val="0"/>
              </w:rPr>
              <w:t xml:space="preserve">Influência do aterramento no desempenho de instrumentos de medição;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Interferência eletromagnética </w:t>
            </w:r>
          </w:p>
        </w:tc>
      </w:tr>
      <w:tr w:rsidR="00813171" w:rsidRPr="00E626EA" w:rsidTr="00B9272E">
        <w:tblPrEx>
          <w:tblBorders>
            <w:insideV w:val="single" w:sz="4" w:space="0" w:color="auto"/>
          </w:tblBorders>
        </w:tblPrEx>
        <w:trPr>
          <w:cantSplit/>
        </w:trPr>
        <w:tc>
          <w:tcPr>
            <w:tcW w:w="9284" w:type="dxa"/>
            <w:gridSpan w:val="5"/>
            <w:tcBorders>
              <w:top w:val="nil"/>
              <w:bottom w:val="threeDEmboss" w:sz="12" w:space="0" w:color="auto"/>
            </w:tcBorders>
          </w:tcPr>
          <w:p w:rsidR="00813171" w:rsidRPr="00E626EA" w:rsidRDefault="00813171" w:rsidP="00813171">
            <w:pPr>
              <w:jc w:val="both"/>
              <w:rPr>
                <w:b/>
                <w:snapToGrid w:val="0"/>
              </w:rPr>
            </w:pPr>
          </w:p>
        </w:tc>
      </w:tr>
      <w:tr w:rsidR="00813171" w:rsidRPr="00E626EA" w:rsidTr="00813171">
        <w:tblPrEx>
          <w:tblBorders>
            <w:insideV w:val="single" w:sz="4" w:space="0" w:color="auto"/>
          </w:tblBorders>
        </w:tblPrEx>
        <w:trPr>
          <w:cantSplit/>
        </w:trPr>
        <w:tc>
          <w:tcPr>
            <w:tcW w:w="9284"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813171">
        <w:tblPrEx>
          <w:tblBorders>
            <w:insideV w:val="single" w:sz="4" w:space="0" w:color="auto"/>
          </w:tblBorders>
        </w:tblPrEx>
        <w:trPr>
          <w:cantSplit/>
        </w:trPr>
        <w:tc>
          <w:tcPr>
            <w:tcW w:w="9284" w:type="dxa"/>
            <w:gridSpan w:val="5"/>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C000A9">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w:t>
            </w:r>
          </w:p>
          <w:p w:rsidR="00813171" w:rsidRPr="00E626EA" w:rsidRDefault="00813171" w:rsidP="00813171">
            <w:pPr>
              <w:jc w:val="both"/>
            </w:pPr>
          </w:p>
        </w:tc>
      </w:tr>
      <w:tr w:rsidR="00813171" w:rsidRPr="00E626EA" w:rsidTr="00813171">
        <w:tblPrEx>
          <w:tblBorders>
            <w:insideV w:val="single" w:sz="4" w:space="0" w:color="auto"/>
          </w:tblBorders>
        </w:tblPrEx>
        <w:trPr>
          <w:cantSplit/>
        </w:trPr>
        <w:tc>
          <w:tcPr>
            <w:tcW w:w="9284"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813171">
        <w:tblPrEx>
          <w:tblBorders>
            <w:insideV w:val="single" w:sz="4" w:space="0" w:color="auto"/>
          </w:tblBorders>
        </w:tblPrEx>
        <w:trPr>
          <w:cantSplit/>
        </w:trPr>
        <w:tc>
          <w:tcPr>
            <w:tcW w:w="9284" w:type="dxa"/>
            <w:gridSpan w:val="5"/>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C000A9"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C000A9" w:rsidRPr="00E626EA">
              <w:rPr>
                <w:snapToGrid w:val="0"/>
              </w:rPr>
              <w:t>exercícios</w:t>
            </w:r>
          </w:p>
          <w:p w:rsidR="00813171" w:rsidRPr="00E626EA" w:rsidRDefault="00813171" w:rsidP="00813171">
            <w:pPr>
              <w:ind w:left="540"/>
              <w:jc w:val="both"/>
            </w:pPr>
          </w:p>
        </w:tc>
      </w:tr>
      <w:tr w:rsidR="00813171" w:rsidRPr="00E626EA" w:rsidTr="00813171">
        <w:tblPrEx>
          <w:tblBorders>
            <w:insideV w:val="single" w:sz="4" w:space="0" w:color="auto"/>
          </w:tblBorders>
        </w:tblPrEx>
        <w:trPr>
          <w:cantSplit/>
        </w:trPr>
        <w:tc>
          <w:tcPr>
            <w:tcW w:w="9284"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13171">
        <w:tblPrEx>
          <w:tblBorders>
            <w:insideV w:val="single" w:sz="4" w:space="0" w:color="auto"/>
          </w:tblBorders>
        </w:tblPrEx>
        <w:trPr>
          <w:cantSplit/>
          <w:trHeight w:val="626"/>
        </w:trPr>
        <w:tc>
          <w:tcPr>
            <w:tcW w:w="9284" w:type="dxa"/>
            <w:gridSpan w:val="5"/>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b/>
                <w:i/>
              </w:rPr>
            </w:pPr>
            <w:r w:rsidRPr="00E626EA">
              <w:rPr>
                <w:snapToGrid w:val="0"/>
              </w:rPr>
              <w:t>Quadro branco, pincéis coloridos, projetor multimídia, computador, multímetro, osciloscópio, analisador lógico, gerador de funções, fonte de alimentação.</w:t>
            </w:r>
          </w:p>
        </w:tc>
      </w:tr>
      <w:tr w:rsidR="00813171" w:rsidRPr="00E626EA" w:rsidTr="00813171">
        <w:tblPrEx>
          <w:tblBorders>
            <w:insideV w:val="single" w:sz="4" w:space="0" w:color="auto"/>
          </w:tblBorders>
        </w:tblPrEx>
        <w:trPr>
          <w:cantSplit/>
        </w:trPr>
        <w:tc>
          <w:tcPr>
            <w:tcW w:w="9284"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13171">
        <w:tblPrEx>
          <w:tblBorders>
            <w:insideV w:val="single" w:sz="4" w:space="0" w:color="auto"/>
          </w:tblBorders>
        </w:tblPrEx>
        <w:trPr>
          <w:cantSplit/>
          <w:trHeight w:val="709"/>
        </w:trPr>
        <w:tc>
          <w:tcPr>
            <w:tcW w:w="9284" w:type="dxa"/>
            <w:gridSpan w:val="5"/>
            <w:tcBorders>
              <w:top w:val="threeDEmboss" w:sz="12" w:space="0" w:color="auto"/>
              <w:bottom w:val="threeDEmboss" w:sz="12" w:space="0" w:color="auto"/>
            </w:tcBorders>
            <w:vAlign w:val="center"/>
          </w:tcPr>
          <w:p w:rsidR="00813171" w:rsidRPr="00E626EA" w:rsidRDefault="00813171" w:rsidP="00813171">
            <w:pPr>
              <w:ind w:left="540"/>
              <w:jc w:val="both"/>
              <w:rPr>
                <w:snapToGrid w:val="0"/>
              </w:rPr>
            </w:pPr>
          </w:p>
        </w:tc>
      </w:tr>
      <w:tr w:rsidR="00813171" w:rsidRPr="00E626EA" w:rsidTr="00813171">
        <w:tblPrEx>
          <w:tblBorders>
            <w:insideV w:val="single" w:sz="4" w:space="0" w:color="auto"/>
          </w:tblBorders>
        </w:tblPrEx>
        <w:trPr>
          <w:cantSplit/>
        </w:trPr>
        <w:tc>
          <w:tcPr>
            <w:tcW w:w="9284"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813171">
        <w:tblPrEx>
          <w:tblBorders>
            <w:insideV w:val="single" w:sz="4" w:space="0" w:color="auto"/>
          </w:tblBorders>
        </w:tblPrEx>
        <w:trPr>
          <w:cantSplit/>
          <w:trHeight w:val="348"/>
        </w:trPr>
        <w:tc>
          <w:tcPr>
            <w:tcW w:w="9284" w:type="dxa"/>
            <w:gridSpan w:val="5"/>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lastRenderedPageBreak/>
              <w:t>Básica</w:t>
            </w:r>
          </w:p>
          <w:p w:rsidR="00813171" w:rsidRPr="00E626EA" w:rsidRDefault="00813171" w:rsidP="00813171">
            <w:pPr>
              <w:jc w:val="both"/>
              <w:rPr>
                <w:bCs/>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BALBINOT, Alexandre; BRUSAMARELLO, Valner João. </w:t>
            </w:r>
            <w:r w:rsidRPr="00E626EA">
              <w:rPr>
                <w:b/>
                <w:bCs/>
                <w:snapToGrid w:val="0"/>
              </w:rPr>
              <w:t>Instrumentação e fundamentos de medidas.</w:t>
            </w:r>
            <w:r w:rsidRPr="00E626EA">
              <w:rPr>
                <w:bCs/>
                <w:snapToGrid w:val="0"/>
              </w:rPr>
              <w:t xml:space="preserve"> 2ª Ed. ISBN: 9788521617549. Rio de Janeiro: LTC, 2010. Vol. 1. </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BALBINOT, Alexandre; BRUSAMARELLO, Valner João. </w:t>
            </w:r>
            <w:r w:rsidRPr="00E626EA">
              <w:rPr>
                <w:b/>
                <w:bCs/>
                <w:snapToGrid w:val="0"/>
              </w:rPr>
              <w:t>Instrumentação e fundamentos de medidas</w:t>
            </w:r>
            <w:r w:rsidRPr="00E626EA">
              <w:rPr>
                <w:bCs/>
                <w:snapToGrid w:val="0"/>
              </w:rPr>
              <w:t xml:space="preserve">. 2ª Ed. ISBN: 9788521618799. Rio de Janeiro: LTC, 2011. Vol. 2. </w:t>
            </w:r>
          </w:p>
          <w:p w:rsidR="00813171" w:rsidRPr="00E626EA" w:rsidRDefault="00813171" w:rsidP="00813171">
            <w:pPr>
              <w:ind w:left="540"/>
              <w:jc w:val="both"/>
              <w:rPr>
                <w:bCs/>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DUNN, William C. </w:t>
            </w:r>
            <w:r w:rsidRPr="008A4F7B">
              <w:rPr>
                <w:b/>
                <w:bCs/>
                <w:snapToGrid w:val="0"/>
                <w:lang w:val="en-US"/>
              </w:rPr>
              <w:t>Introduction to instrumentation, sensors, and process control</w:t>
            </w:r>
            <w:r w:rsidRPr="008A4F7B">
              <w:rPr>
                <w:bCs/>
                <w:snapToGrid w:val="0"/>
                <w:lang w:val="en-US"/>
              </w:rPr>
              <w:t xml:space="preserve">. </w:t>
            </w:r>
            <w:r w:rsidRPr="00E626EA">
              <w:rPr>
                <w:bCs/>
                <w:snapToGrid w:val="0"/>
              </w:rPr>
              <w:t xml:space="preserve">ISBN: 978-1580530118. Boston: Artech House, 2006. </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BOLTON, William. </w:t>
            </w:r>
            <w:r w:rsidRPr="00E626EA">
              <w:rPr>
                <w:b/>
                <w:bCs/>
                <w:snapToGrid w:val="0"/>
              </w:rPr>
              <w:t>Instrumentação &amp; controle</w:t>
            </w:r>
            <w:r w:rsidRPr="00E626EA">
              <w:rPr>
                <w:bCs/>
                <w:snapToGrid w:val="0"/>
              </w:rPr>
              <w:t xml:space="preserve">. ISBN: 852890119X São Paulo: Hemus, 2002. </w:t>
            </w:r>
          </w:p>
          <w:p w:rsidR="00813171" w:rsidRPr="00E626EA" w:rsidRDefault="00813171" w:rsidP="00813171">
            <w:pPr>
              <w:ind w:left="104"/>
              <w:jc w:val="both"/>
              <w:rPr>
                <w:smallCaps/>
              </w:rPr>
            </w:pPr>
          </w:p>
        </w:tc>
      </w:tr>
    </w:tbl>
    <w:p w:rsidR="00813171" w:rsidRPr="00E626EA" w:rsidRDefault="00813171" w:rsidP="00813171">
      <w:pPr>
        <w:rPr>
          <w:sz w:val="16"/>
        </w:rPr>
      </w:pPr>
    </w:p>
    <w:p w:rsidR="00813171" w:rsidRPr="00E626EA" w:rsidRDefault="00813171" w:rsidP="00813171">
      <w:pPr>
        <w:spacing w:line="240" w:lineRule="auto"/>
        <w:rPr>
          <w:bCs/>
        </w:rPr>
      </w:pPr>
    </w:p>
    <w:p w:rsidR="00813171" w:rsidRPr="00E626EA" w:rsidRDefault="00074105" w:rsidP="00074105">
      <w:pPr>
        <w:pStyle w:val="Ttulo5"/>
      </w:pPr>
      <w:r>
        <w:t xml:space="preserve">  </w:t>
      </w:r>
      <w:bookmarkStart w:id="189" w:name="_Toc394392798"/>
      <w:r w:rsidR="00813171" w:rsidRPr="00E626EA">
        <w:t>IV SEMESTRE</w:t>
      </w:r>
      <w:bookmarkEnd w:id="189"/>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Álgebra Linear</w:t>
            </w:r>
            <w:r w:rsidR="00DB4E4F">
              <w:rPr>
                <w:snapToGrid w:val="0"/>
              </w:rPr>
              <w:t xml:space="preserve"> Aplicada à Engenharia</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t>4</w:t>
            </w:r>
            <w:r w:rsidRPr="00E626EA">
              <w:rPr>
                <w:snapToGrid w:val="0"/>
              </w:rPr>
              <w:t>º</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C000A9">
              <w:rPr>
                <w:b/>
              </w:rPr>
              <w:t>s</w:t>
            </w:r>
            <w:r w:rsidRPr="00E626EA">
              <w:rPr>
                <w:b/>
              </w:rPr>
              <w:t xml:space="preserve">: </w:t>
            </w:r>
            <w:r w:rsidR="00DB4E4F">
              <w:rPr>
                <w:snapToGrid w:val="0"/>
              </w:rPr>
              <w:t>4</w:t>
            </w:r>
            <w:r w:rsidRPr="00E626EA">
              <w:rPr>
                <w:snapToGrid w:val="0"/>
              </w:rPr>
              <w:t>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DB4E4F">
            <w:pPr>
              <w:spacing w:before="60" w:after="60"/>
              <w:rPr>
                <w:b/>
              </w:rPr>
            </w:pPr>
            <w:r w:rsidRPr="00E626EA">
              <w:rPr>
                <w:b/>
              </w:rPr>
              <w:t>Horas Prática</w:t>
            </w:r>
            <w:r w:rsidR="00C000A9">
              <w:rPr>
                <w:b/>
              </w:rPr>
              <w:t>s</w:t>
            </w:r>
            <w:r w:rsidRPr="00E626EA">
              <w:rPr>
                <w:b/>
              </w:rPr>
              <w:t xml:space="preserve">: </w:t>
            </w:r>
            <w:r w:rsidR="00DB4E4F" w:rsidRPr="00DB4E4F">
              <w:t>20</w:t>
            </w:r>
            <w:r w:rsidRPr="00E626EA">
              <w:rPr>
                <w:snapToGrid w:val="0"/>
              </w:rPr>
              <w:t>h</w:t>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jc w:val="both"/>
              <w:rPr>
                <w:snapToGrid w:val="0"/>
              </w:rPr>
            </w:pPr>
            <w:r w:rsidRPr="00E626EA">
              <w:rPr>
                <w:snapToGrid w:val="0"/>
              </w:rPr>
              <w:t>Sistemas de equações lineares. Espaços Vetoriais. Produto Interno. Base e dimensão de um espaço vetorial. Transformações Lineares. Autovalores e Autovetores. Matriz de uma Transformação Linear. Diagonalização de Operadores Lineares. Aplicações.</w:t>
            </w:r>
          </w:p>
          <w:p w:rsidR="00813171" w:rsidRPr="00E626EA" w:rsidRDefault="00813171" w:rsidP="00813171">
            <w:pPr>
              <w:spacing w:before="60" w:after="60"/>
              <w:jc w:val="both"/>
              <w:rPr>
                <w:b/>
                <w:smallCaps/>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C000A9" w:rsidRPr="00C000A9" w:rsidRDefault="00813171" w:rsidP="00813171">
            <w:pPr>
              <w:numPr>
                <w:ilvl w:val="0"/>
                <w:numId w:val="35"/>
              </w:numPr>
              <w:suppressAutoHyphens w:val="0"/>
              <w:autoSpaceDE/>
              <w:spacing w:line="240" w:lineRule="auto"/>
              <w:jc w:val="both"/>
              <w:textAlignment w:val="auto"/>
              <w:rPr>
                <w:b/>
              </w:rPr>
            </w:pPr>
            <w:r w:rsidRPr="00C000A9">
              <w:rPr>
                <w:snapToGrid w:val="0"/>
              </w:rPr>
              <w:t>Conhecer os conceitos e propriedades básicas dos espaços vetoriais finitamente gerados</w:t>
            </w:r>
            <w:r w:rsidR="00C000A9" w:rsidRPr="00C000A9">
              <w:rPr>
                <w:snapToGrid w:val="0"/>
              </w:rPr>
              <w:t>,</w:t>
            </w:r>
            <w:r w:rsidRPr="00C000A9">
              <w:rPr>
                <w:snapToGrid w:val="0"/>
              </w:rPr>
              <w:t xml:space="preserve"> bem como as propriedades oriundas de isomorfismos entre espaços vetoriais das aplicações lineares destes espaços e espaços de matrizes.</w:t>
            </w:r>
          </w:p>
          <w:p w:rsidR="00813171" w:rsidRPr="00E626EA" w:rsidRDefault="00813171" w:rsidP="00C000A9">
            <w:pPr>
              <w:suppressAutoHyphens w:val="0"/>
              <w:autoSpaceDE/>
              <w:spacing w:line="240" w:lineRule="auto"/>
              <w:ind w:left="360"/>
              <w:jc w:val="both"/>
              <w:textAlignment w:val="auto"/>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Estudar transformações lineares em espaços vetoriais de dimensão finita, visando sua utilização em disciplinas posteriores.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Desenvolver o r</w:t>
            </w:r>
            <w:r w:rsidR="00D65521">
              <w:rPr>
                <w:snapToGrid w:val="0"/>
              </w:rPr>
              <w:t>aciocí</w:t>
            </w:r>
            <w:r w:rsidRPr="00E626EA">
              <w:rPr>
                <w:snapToGrid w:val="0"/>
              </w:rPr>
              <w:t>n</w:t>
            </w:r>
            <w:r w:rsidR="00D65521">
              <w:rPr>
                <w:snapToGrid w:val="0"/>
              </w:rPr>
              <w:t>i</w:t>
            </w:r>
            <w:r w:rsidRPr="00E626EA">
              <w:rPr>
                <w:snapToGrid w:val="0"/>
              </w:rPr>
              <w:t>o lógico-algébrico-formal.</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Estimular a redação matemática formal.</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5" w:type="dxa"/>
            <w:gridSpan w:val="3"/>
            <w:tcBorders>
              <w:top w:val="nil"/>
              <w:bottom w:val="nil"/>
            </w:tcBorders>
          </w:tcPr>
          <w:p w:rsidR="00813171" w:rsidRPr="00E626EA" w:rsidRDefault="00813171" w:rsidP="00813171">
            <w:pPr>
              <w:jc w:val="both"/>
              <w:rPr>
                <w:b/>
                <w:snapToGrid w:val="0"/>
                <w:sz w:val="22"/>
              </w:rPr>
            </w:pPr>
          </w:p>
          <w:p w:rsidR="00813171" w:rsidRPr="00E626EA" w:rsidRDefault="00813171" w:rsidP="00813171">
            <w:pPr>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Introdução aos Vetores </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Vetores e combinações lineares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Comprimentos e produtos escalares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Produto vetorial no espaço tridimensional</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Solução de Sistemas de Equações Lineares </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Vetores e equações lineares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 ideia da eliminação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Eliminação usando matrizes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Regras para operações matriciais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Matrizes Inversas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Método de eliminação de Gauss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Matrizes transpostas e permutações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Propriedades dos Determinantes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Permutações e cofatores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Regra de Cramer, inversas e volumes</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Espaço Vetorial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Espaços vetoriais e subespaços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Dependência e independência linear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Base de um espaço vetorial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Bases ortogonais e ortonormais em relação ao produto escalar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Processo de ortogonalização de Gram-Schmidt</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Mudança de base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Transformações Lineares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Definição e propriedades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Transformações lineares no plano e no espaço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Núcleo e imagem de uma transformação linear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Matriz associada a uma transformação linear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lastRenderedPageBreak/>
              <w:t>Operações com transformações lineares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Operadores lineares e operadores inversíveis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Operadores ortogonais e simétricos</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3ª</w:t>
            </w:r>
            <w:r>
              <w:rPr>
                <w:b/>
                <w:snapToGrid w:val="0"/>
              </w:rPr>
              <w:t xml:space="preserve"> </w:t>
            </w:r>
            <w:r w:rsidRPr="00E626EA">
              <w:rPr>
                <w:b/>
                <w:snapToGrid w:val="0"/>
              </w:rPr>
              <w:t>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Autovalores e Autovetores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Definições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Polinômio característico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Base de autovetores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Polinômio minimal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Diagonalização de operadores</w:t>
            </w:r>
          </w:p>
          <w:p w:rsidR="00813171" w:rsidRPr="00E626EA" w:rsidRDefault="00813171" w:rsidP="00813171">
            <w:pPr>
              <w:ind w:left="1418"/>
              <w:jc w:val="both"/>
              <w:rPr>
                <w:snapToGrid w:val="0"/>
              </w:rPr>
            </w:pPr>
          </w:p>
          <w:p w:rsidR="00813171" w:rsidRPr="00E626EA" w:rsidRDefault="00813171" w:rsidP="00813171">
            <w:pPr>
              <w:ind w:left="1418"/>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w:t>
            </w:r>
            <w:r w:rsidR="00D65521">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D65521"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D65521" w:rsidRPr="00E626EA">
              <w:rPr>
                <w:snapToGrid w:val="0"/>
              </w:rPr>
              <w:t>exercícios</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D65521"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4"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commentRangeStart w:id="190"/>
            <w:r w:rsidRPr="00E626EA">
              <w:rPr>
                <w:snapToGrid w:val="0"/>
              </w:rPr>
              <w:t>Cálculo</w:t>
            </w:r>
            <w:commentRangeEnd w:id="190"/>
            <w:r w:rsidR="00A664E1">
              <w:rPr>
                <w:rStyle w:val="Refdecomentrio"/>
              </w:rPr>
              <w:commentReference w:id="190"/>
            </w:r>
            <w:r w:rsidRPr="00E626EA">
              <w:rPr>
                <w:snapToGrid w:val="0"/>
              </w:rPr>
              <w:t xml:space="preserve"> Vetorial e Geometria Analítica</w:t>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ANTON, H.; RORRES, C. </w:t>
            </w:r>
            <w:r w:rsidRPr="00E626EA">
              <w:rPr>
                <w:b/>
                <w:snapToGrid w:val="0"/>
              </w:rPr>
              <w:t>Álgebra Linear com Aplicações</w:t>
            </w:r>
            <w:r w:rsidRPr="00E626EA">
              <w:rPr>
                <w:snapToGrid w:val="0"/>
              </w:rPr>
              <w:t>. 10ª Edição. ISBN: 9788540701694. Porto Alegre: Bookman, 2012.</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BOLDRINI, J. L. et al. </w:t>
            </w:r>
            <w:r w:rsidRPr="00E626EA">
              <w:rPr>
                <w:b/>
                <w:snapToGrid w:val="0"/>
              </w:rPr>
              <w:t>Álgebra Linear</w:t>
            </w:r>
            <w:r w:rsidRPr="00E626EA">
              <w:rPr>
                <w:snapToGrid w:val="0"/>
              </w:rPr>
              <w:t>. 3ª Edição. ISBN: 8529402022. São Paulo: Harbra, 1986.</w:t>
            </w:r>
          </w:p>
          <w:p w:rsidR="00813171" w:rsidRPr="00E626EA" w:rsidRDefault="00813171" w:rsidP="00813171">
            <w:pPr>
              <w:ind w:left="540"/>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LEON, STEVEN J. </w:t>
            </w:r>
            <w:r w:rsidRPr="00E626EA">
              <w:rPr>
                <w:b/>
                <w:snapToGrid w:val="0"/>
              </w:rPr>
              <w:t>Álgebra Linear com Aplicações</w:t>
            </w:r>
            <w:r w:rsidRPr="00E626EA">
              <w:rPr>
                <w:snapToGrid w:val="0"/>
              </w:rPr>
              <w:t xml:space="preserve">. 8ª Edição. </w:t>
            </w:r>
            <w:r w:rsidRPr="00E626EA">
              <w:rPr>
                <w:bCs/>
                <w:snapToGrid w:val="0"/>
              </w:rPr>
              <w:lastRenderedPageBreak/>
              <w:t>ISBN</w:t>
            </w:r>
            <w:r w:rsidRPr="00E626EA">
              <w:rPr>
                <w:b/>
                <w:bCs/>
                <w:snapToGrid w:val="0"/>
              </w:rPr>
              <w:t>:</w:t>
            </w:r>
            <w:r w:rsidRPr="00E626EA">
              <w:rPr>
                <w:snapToGrid w:val="0"/>
              </w:rPr>
              <w:t> 9788521617693. Rio de Janeiro: Livro Técnico e científico, 2011.</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LIPSCHUTZ, S.; LIPSON, M.</w:t>
            </w:r>
            <w:r w:rsidRPr="00E626EA">
              <w:rPr>
                <w:b/>
                <w:snapToGrid w:val="0"/>
              </w:rPr>
              <w:t xml:space="preserve"> Álgebra Linear</w:t>
            </w:r>
            <w:r w:rsidRPr="00E626EA">
              <w:rPr>
                <w:snapToGrid w:val="0"/>
              </w:rPr>
              <w:t xml:space="preserve">. 4ª Edição. ISBN: 9788577808335. São Paulo: Bookman, 2011 </w:t>
            </w:r>
          </w:p>
          <w:p w:rsidR="00813171" w:rsidRPr="00E626EA" w:rsidRDefault="00813171" w:rsidP="00813171">
            <w:pPr>
              <w:ind w:left="540"/>
              <w:jc w:val="both"/>
              <w:rPr>
                <w:snapToGrid w:val="0"/>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Eletricidade e Magnetismo</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4º</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191"/>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D65521">
              <w:rPr>
                <w:b/>
              </w:rPr>
              <w:t>s</w:t>
            </w:r>
            <w:r w:rsidRPr="00E626EA">
              <w:rPr>
                <w:b/>
              </w:rPr>
              <w:t xml:space="preserve">: </w:t>
            </w:r>
            <w:r w:rsidRPr="00E626EA">
              <w:rPr>
                <w:snapToGrid w:val="0"/>
              </w:rPr>
              <w:t>37h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D65521">
              <w:rPr>
                <w:b/>
              </w:rPr>
              <w:t>s</w:t>
            </w:r>
            <w:r w:rsidRPr="00E626EA">
              <w:rPr>
                <w:b/>
              </w:rPr>
              <w:t xml:space="preserve">: </w:t>
            </w:r>
            <w:r w:rsidRPr="00E626EA">
              <w:t>3</w:t>
            </w:r>
            <w:r w:rsidRPr="00E626EA">
              <w:rPr>
                <w:snapToGrid w:val="0"/>
              </w:rPr>
              <w:t>0h</w:t>
            </w:r>
            <w:commentRangeEnd w:id="191"/>
            <w:r w:rsidR="00C34393">
              <w:rPr>
                <w:rStyle w:val="Refdecomentrio"/>
              </w:rPr>
              <w:commentReference w:id="191"/>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jc w:val="both"/>
              <w:rPr>
                <w:snapToGrid w:val="0"/>
              </w:rPr>
            </w:pPr>
            <w:r w:rsidRPr="000F08EE">
              <w:rPr>
                <w:snapToGrid w:val="0"/>
                <w:highlight w:val="yellow"/>
              </w:rPr>
              <w:t>Carga Elétrica, Campo Elétrico. Lei de Gauss. Potencial Elétrico. Capacitância. Corrente e Resistência, Circuitos Elétricos. Campo Magnético. Lei de Ampére. Indutância, Lei da Indução de Faraday. Introdução aos Circuitos de Corrente Alternada (CA).</w:t>
            </w:r>
          </w:p>
          <w:p w:rsidR="00813171" w:rsidRPr="00E626EA" w:rsidRDefault="00813171" w:rsidP="00813171">
            <w:pPr>
              <w:spacing w:before="60" w:after="60"/>
              <w:rPr>
                <w:b/>
                <w:smallCaps/>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D65521" w:rsidP="00813171">
            <w:pPr>
              <w:rPr>
                <w:b/>
              </w:rPr>
            </w:pPr>
            <w:r>
              <w:rPr>
                <w:b/>
              </w:rPr>
              <w:t>Geral</w:t>
            </w:r>
          </w:p>
          <w:p w:rsidR="00813171" w:rsidRPr="00D65521"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D65521">
              <w:rPr>
                <w:snapToGrid w:val="0"/>
              </w:rPr>
              <w:t>Conhecer os conceitos e princípios básicos da Eletricidade e do Magnetismo</w:t>
            </w:r>
            <w:r w:rsidR="00D65521">
              <w:rPr>
                <w:snapToGrid w:val="0"/>
              </w:rPr>
              <w:t>, a</w:t>
            </w:r>
            <w:r w:rsidRPr="00D65521">
              <w:rPr>
                <w:snapToGrid w:val="0"/>
              </w:rPr>
              <w:t>plica</w:t>
            </w:r>
            <w:r w:rsidR="00D65521">
              <w:rPr>
                <w:snapToGrid w:val="0"/>
              </w:rPr>
              <w:t>ndo</w:t>
            </w:r>
            <w:r w:rsidRPr="00D65521">
              <w:rPr>
                <w:snapToGrid w:val="0"/>
              </w:rPr>
              <w:t xml:space="preserve"> esses conceitos em situações do mundo real</w:t>
            </w:r>
            <w:r w:rsidR="00D65521">
              <w:rPr>
                <w:snapToGrid w:val="0"/>
              </w:rPr>
              <w:t>.</w:t>
            </w:r>
          </w:p>
          <w:p w:rsidR="00813171" w:rsidRPr="00E626EA" w:rsidRDefault="00813171" w:rsidP="00813171">
            <w:pPr>
              <w:ind w:left="900"/>
              <w:jc w:val="both"/>
              <w:rPr>
                <w:snapToGrid w:val="0"/>
              </w:rPr>
            </w:pPr>
            <w:r w:rsidRPr="00E626EA">
              <w:rPr>
                <w:snapToGrid w:val="0"/>
              </w:rPr>
              <w:t xml:space="preserve"> </w:t>
            </w:r>
          </w:p>
          <w:p w:rsidR="00813171" w:rsidRPr="00E626EA" w:rsidRDefault="00813171" w:rsidP="00813171">
            <w:pPr>
              <w:rPr>
                <w:b/>
              </w:rPr>
            </w:pPr>
            <w:r w:rsidRPr="00E626EA">
              <w:rPr>
                <w:b/>
              </w:rPr>
              <w:t>Específicos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Distinguir entre eletricidade e magnetismo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Aprender a selecionar, classificar e calcular as variáveis dos fenômenos elétricos e magnéticos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Utilizar corretamente as unidades de medida de cada grandeza calculada</w:t>
            </w:r>
          </w:p>
          <w:p w:rsidR="00813171" w:rsidRPr="00E626EA" w:rsidRDefault="00813171" w:rsidP="00813171">
            <w:pPr>
              <w:ind w:left="426"/>
              <w:jc w:val="both"/>
              <w:rPr>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Pr>
                <w:b/>
                <w:snapToGrid w:val="0"/>
              </w:rPr>
              <w:t xml:space="preserve"> </w:t>
            </w: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Eletrostática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Carga Elétrica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Campo Elétrico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Lei de Gauss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Potencial Elétrico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Capacitância</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lastRenderedPageBreak/>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Circuitos Elétricos CC</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Lei de Ohm</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Tensão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Corrente e Resistência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Potência e Energia Elétrica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Circuito Série</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Circuito Paralelo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Circuito Misto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 xml:space="preserve">Lei de Kirchoff das tensões </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Lei de Kirchoff das Correntes</w:t>
            </w:r>
          </w:p>
          <w:p w:rsidR="00813171" w:rsidRPr="00E626EA" w:rsidRDefault="00813171" w:rsidP="00F2789B">
            <w:pPr>
              <w:pStyle w:val="PargrafodaLista"/>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Magnetismo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Campo Magnético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Lei de Ampére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Indutância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Lei da Indução de Faraday</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Lei de Lenz</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4ª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Introdução aos Circuitos CA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Definição de Fasores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Tensão e Corrente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Potência Ativa, Potência Reativa e Potência Aparente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Impedância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Reatância Indutiva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 xml:space="preserve">Reatância Capacitiva </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Correção de Fator de Potência</w:t>
            </w:r>
          </w:p>
        </w:tc>
      </w:tr>
      <w:tr w:rsidR="00813171" w:rsidRPr="00E626EA" w:rsidTr="00B9272E">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Provas escritas, trabalhos práticos e teóricos, seminários</w:t>
            </w:r>
            <w:r w:rsidR="00D65521">
              <w:rPr>
                <w:snapToGrid w:val="0"/>
              </w:rPr>
              <w:t>.</w:t>
            </w:r>
            <w:r w:rsidR="00D65521" w:rsidRPr="00E626EA">
              <w:rPr>
                <w:snapToGrid w:val="0"/>
              </w:rPr>
              <w:t xml:space="preserve">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Provas teóricas e </w:t>
            </w:r>
            <w:r w:rsidR="00D65521" w:rsidRPr="00E626EA">
              <w:rPr>
                <w:snapToGrid w:val="0"/>
              </w:rPr>
              <w:t>práticas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Relatórios dos experimentos e participação no laboratório.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Listas de </w:t>
            </w:r>
            <w:r w:rsidR="00D65521" w:rsidRPr="00E626EA">
              <w:rPr>
                <w:snapToGrid w:val="0"/>
              </w:rPr>
              <w:t>exercícios</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Quadro branco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Pincéis </w:t>
            </w:r>
            <w:r w:rsidR="00D65521">
              <w:rPr>
                <w:snapToGrid w:val="0"/>
              </w:rPr>
              <w:t>c</w:t>
            </w:r>
            <w:r w:rsidRPr="00E626EA">
              <w:rPr>
                <w:snapToGrid w:val="0"/>
              </w:rPr>
              <w:t>oloridos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Projetor multimídia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Pront-o-board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Componentes discretos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Fonte de </w:t>
            </w:r>
            <w:r w:rsidR="00D65521">
              <w:rPr>
                <w:snapToGrid w:val="0"/>
              </w:rPr>
              <w:t>t</w:t>
            </w:r>
            <w:r w:rsidRPr="00E626EA">
              <w:rPr>
                <w:snapToGrid w:val="0"/>
              </w:rPr>
              <w:t>ensão DC</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Gerador de funções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Osciloscópio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Multímetro</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commentRangeStart w:id="192"/>
            <w:r w:rsidRPr="00E626EA">
              <w:rPr>
                <w:snapToGrid w:val="0"/>
              </w:rPr>
              <w:t>Física Clássica</w:t>
            </w:r>
            <w:commentRangeEnd w:id="192"/>
            <w:r w:rsidR="00337AA0">
              <w:rPr>
                <w:rStyle w:val="Refdecomentrio"/>
              </w:rPr>
              <w:commentReference w:id="192"/>
            </w:r>
          </w:p>
          <w:p w:rsidR="00DB4E4F" w:rsidRPr="00E626EA" w:rsidRDefault="00DB4E4F"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Cálculo Diferencial e Integral II</w:t>
            </w:r>
          </w:p>
          <w:p w:rsidR="00813171" w:rsidRPr="00E626EA" w:rsidRDefault="00813171" w:rsidP="00DB4E4F">
            <w:pPr>
              <w:tabs>
                <w:tab w:val="num" w:pos="900"/>
              </w:tabs>
              <w:suppressAutoHyphens w:val="0"/>
              <w:autoSpaceDE/>
              <w:spacing w:line="240" w:lineRule="auto"/>
              <w:jc w:val="both"/>
              <w:textAlignment w:val="auto"/>
              <w:rPr>
                <w:snapToGrid w:val="0"/>
              </w:rPr>
            </w:pP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TIPLER, P. A.; MOSCA, G.. </w:t>
            </w:r>
            <w:r w:rsidRPr="00E626EA">
              <w:rPr>
                <w:b/>
                <w:snapToGrid w:val="0"/>
              </w:rPr>
              <w:t>Física para Cientistas e Engenheiros Vol.2 - Eletricidade e Magnetismo, Ótica</w:t>
            </w:r>
            <w:r w:rsidRPr="00E626EA">
              <w:rPr>
                <w:snapToGrid w:val="0"/>
              </w:rPr>
              <w:t>, 6ª Edição. ISBN: 9788521617112. LTC, 2009.</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HALLIDAY, D.; RESNICK, R. e WALKER, J. </w:t>
            </w:r>
            <w:r w:rsidRPr="00E626EA">
              <w:rPr>
                <w:b/>
                <w:snapToGrid w:val="0"/>
              </w:rPr>
              <w:t>Fundamentos de Física – Física Experimental, Vol. 3</w:t>
            </w:r>
            <w:r w:rsidRPr="00E626EA">
              <w:rPr>
                <w:snapToGrid w:val="0"/>
              </w:rPr>
              <w:t xml:space="preserve">, 1ª Edição, ISBN: 9788521624301. LTC, Rio de Janeiro, 2013. </w:t>
            </w:r>
          </w:p>
          <w:p w:rsidR="00813171" w:rsidRPr="00E626EA" w:rsidRDefault="00813171" w:rsidP="00813171">
            <w:pPr>
              <w:ind w:left="142"/>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JEWETT, J. W. e SERWAY, R. A. </w:t>
            </w:r>
            <w:r w:rsidRPr="00E626EA">
              <w:rPr>
                <w:b/>
                <w:snapToGrid w:val="0"/>
              </w:rPr>
              <w:t>Física para Cientistas e Engenheiros --  Eletricidade e Magnetismo, Vol. 3</w:t>
            </w:r>
            <w:r w:rsidRPr="00E626EA">
              <w:rPr>
                <w:snapToGrid w:val="0"/>
              </w:rPr>
              <w:t>, 8ª Edição. ISBN: 9788522111107. Cengage Learning, 2012.</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YOUNG, H. D. e FREEDMAN, R. A. </w:t>
            </w:r>
            <w:r w:rsidRPr="00E626EA">
              <w:rPr>
                <w:b/>
                <w:snapToGrid w:val="0"/>
              </w:rPr>
              <w:t>Física III -- Eletromagnetismo</w:t>
            </w:r>
            <w:r w:rsidRPr="00E626EA">
              <w:rPr>
                <w:snapToGrid w:val="0"/>
              </w:rPr>
              <w:t>. 12ª Edição. ISBN: 9788588639348, São Paulo, Pearson, 2009.</w:t>
            </w:r>
          </w:p>
          <w:p w:rsidR="00813171" w:rsidRPr="00E626EA" w:rsidRDefault="00813171" w:rsidP="00813171">
            <w:pPr>
              <w:jc w:val="both"/>
              <w:rPr>
                <w:smallCaps/>
              </w:rPr>
            </w:pPr>
          </w:p>
        </w:tc>
      </w:tr>
    </w:tbl>
    <w:p w:rsidR="00813171" w:rsidRPr="00E626EA" w:rsidRDefault="00813171" w:rsidP="00813171">
      <w:pPr>
        <w:rPr>
          <w:sz w:val="16"/>
        </w:rPr>
      </w:pPr>
    </w:p>
    <w:p w:rsidR="00813171" w:rsidRPr="00E626EA" w:rsidRDefault="00813171"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Teoria dos Grafos</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4</w:t>
            </w:r>
            <w:r w:rsidRPr="00E626EA">
              <w:rPr>
                <w:snapToGrid w:val="0"/>
                <w:vertAlign w:val="superscript"/>
              </w:rPr>
              <w:t>o</w:t>
            </w:r>
            <w:r w:rsidRPr="00E626EA">
              <w:rPr>
                <w:snapToGrid w:val="0"/>
              </w:rPr>
              <w:t xml:space="preserve"> </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lastRenderedPageBreak/>
              <w:t>Carga Horária:</w:t>
            </w:r>
            <w:r w:rsidRPr="00E626EA">
              <w:t xml:space="preserve"> 67</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D65521">
              <w:rPr>
                <w:b/>
              </w:rPr>
              <w:t>s</w:t>
            </w:r>
            <w:r w:rsidRPr="00E626EA">
              <w:rPr>
                <w:b/>
              </w:rPr>
              <w:t xml:space="preserve">: </w:t>
            </w:r>
            <w:r w:rsidRPr="00E626EA">
              <w:t>50</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D65521">
              <w:rPr>
                <w:b/>
              </w:rPr>
              <w:t>s</w:t>
            </w:r>
            <w:r w:rsidRPr="00E626EA">
              <w:rPr>
                <w:b/>
              </w:rPr>
              <w:t xml:space="preserve">: </w:t>
            </w:r>
            <w:r w:rsidRPr="00E626EA">
              <w:t>17</w:t>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 Marcelo José Siqueira Coutinho de Almeida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uppressAutoHyphens w:val="0"/>
              <w:autoSpaceDE/>
              <w:spacing w:line="240" w:lineRule="auto"/>
              <w:ind w:left="284" w:right="213"/>
              <w:jc w:val="both"/>
              <w:textAlignment w:val="auto"/>
              <w:rPr>
                <w:snapToGrid w:val="0"/>
              </w:rPr>
            </w:pPr>
            <w:r w:rsidRPr="00E626EA">
              <w:rPr>
                <w:snapToGrid w:val="0"/>
              </w:rPr>
              <w:t>Grafos, isomorfismo, subgrafos, grafos orientados, famílias de grafos, caminhos e ciclos. Árvores. Conectividade. Grafos eulerianos. Grafos hamiltonianos. O problema de emparelhamento em grafos. Coloração de vértice e grafo. Conjuntos independentes. Grafos direcionados. Grafos perfeitos.</w:t>
            </w:r>
          </w:p>
          <w:p w:rsidR="00813171" w:rsidRPr="00E626EA" w:rsidRDefault="00813171" w:rsidP="00813171">
            <w:pPr>
              <w:spacing w:before="60" w:after="60"/>
              <w:rPr>
                <w:b/>
                <w:smallCaps/>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w:t>
            </w:r>
            <w:r w:rsidR="00D65521">
              <w:rPr>
                <w:b/>
              </w:rPr>
              <w:t>l</w:t>
            </w:r>
          </w:p>
          <w:p w:rsidR="00813171" w:rsidRPr="00E626EA" w:rsidRDefault="00813171" w:rsidP="00813171">
            <w:pPr>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b/>
              </w:rPr>
            </w:pPr>
            <w:r w:rsidRPr="00E626EA">
              <w:rPr>
                <w:snapToGrid w:val="0"/>
              </w:rPr>
              <w:t>A disciplina tem por finalidade permitir ao aluno compreender e implementar as noções básicas da Teoria dos Grafos e os principais algoritmos de decisão e otimização em grafos.</w:t>
            </w:r>
          </w:p>
          <w:p w:rsidR="00813171" w:rsidRPr="00E626EA" w:rsidRDefault="004B477F" w:rsidP="00813171">
            <w:pPr>
              <w:ind w:left="720"/>
              <w:jc w:val="both"/>
              <w:rPr>
                <w:b/>
              </w:rPr>
            </w:pPr>
            <w:r>
              <w:rPr>
                <w:b/>
              </w:rPr>
              <w:t xml:space="preserve"> </w:t>
            </w: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7E0230">
            <w:pPr>
              <w:numPr>
                <w:ilvl w:val="0"/>
                <w:numId w:val="35"/>
              </w:numPr>
              <w:suppressAutoHyphens w:val="0"/>
              <w:autoSpaceDE/>
              <w:spacing w:line="240" w:lineRule="auto"/>
              <w:jc w:val="both"/>
              <w:textAlignment w:val="auto"/>
              <w:rPr>
                <w:b/>
              </w:rPr>
            </w:pPr>
            <w:r w:rsidRPr="00E626EA">
              <w:rPr>
                <w:snapToGrid w:val="0"/>
              </w:rPr>
              <w:t>Identificar e representar grafos</w:t>
            </w:r>
          </w:p>
          <w:p w:rsidR="00813171" w:rsidRPr="00E626EA" w:rsidRDefault="00D65521" w:rsidP="007E0230">
            <w:pPr>
              <w:numPr>
                <w:ilvl w:val="0"/>
                <w:numId w:val="35"/>
              </w:numPr>
              <w:suppressAutoHyphens w:val="0"/>
              <w:autoSpaceDE/>
              <w:spacing w:line="240" w:lineRule="auto"/>
              <w:jc w:val="both"/>
              <w:textAlignment w:val="auto"/>
              <w:rPr>
                <w:b/>
              </w:rPr>
            </w:pPr>
            <w:r w:rsidRPr="00E626EA">
              <w:rPr>
                <w:snapToGrid w:val="0"/>
              </w:rPr>
              <w:t xml:space="preserve">Descrever </w:t>
            </w:r>
            <w:r w:rsidR="00813171" w:rsidRPr="00E626EA">
              <w:rPr>
                <w:snapToGrid w:val="0"/>
              </w:rPr>
              <w:t>e implementar algoritmos de caminhamento em grafos</w:t>
            </w:r>
          </w:p>
          <w:p w:rsidR="00813171" w:rsidRPr="00E626EA" w:rsidRDefault="00D65521" w:rsidP="007E0230">
            <w:pPr>
              <w:numPr>
                <w:ilvl w:val="0"/>
                <w:numId w:val="35"/>
              </w:numPr>
              <w:suppressAutoHyphens w:val="0"/>
              <w:autoSpaceDE/>
              <w:spacing w:line="240" w:lineRule="auto"/>
              <w:jc w:val="both"/>
              <w:textAlignment w:val="auto"/>
              <w:rPr>
                <w:b/>
              </w:rPr>
            </w:pPr>
            <w:r>
              <w:rPr>
                <w:snapToGrid w:val="0"/>
              </w:rPr>
              <w:t xml:space="preserve">Descrever </w:t>
            </w:r>
            <w:r w:rsidR="00813171">
              <w:rPr>
                <w:snapToGrid w:val="0"/>
              </w:rPr>
              <w:t>e implementar algori</w:t>
            </w:r>
            <w:r w:rsidR="00813171" w:rsidRPr="00E626EA">
              <w:rPr>
                <w:snapToGrid w:val="0"/>
              </w:rPr>
              <w:t>t</w:t>
            </w:r>
            <w:r w:rsidR="00813171">
              <w:rPr>
                <w:snapToGrid w:val="0"/>
              </w:rPr>
              <w:t>m</w:t>
            </w:r>
            <w:r w:rsidR="00813171" w:rsidRPr="00E626EA">
              <w:rPr>
                <w:snapToGrid w:val="0"/>
              </w:rPr>
              <w:t>os que resolvem problemas de otimização em grafos</w:t>
            </w:r>
          </w:p>
          <w:p w:rsidR="00813171" w:rsidRPr="00E626EA" w:rsidRDefault="00813171" w:rsidP="007E0230">
            <w:pPr>
              <w:numPr>
                <w:ilvl w:val="0"/>
                <w:numId w:val="35"/>
              </w:numPr>
              <w:suppressAutoHyphens w:val="0"/>
              <w:autoSpaceDE/>
              <w:spacing w:line="240" w:lineRule="auto"/>
              <w:jc w:val="both"/>
              <w:textAlignment w:val="auto"/>
              <w:rPr>
                <w:b/>
              </w:rPr>
            </w:pPr>
            <w:r w:rsidRPr="00E626EA">
              <w:rPr>
                <w:snapToGrid w:val="0"/>
              </w:rPr>
              <w:t>Projetar grafos para resolver problemas computacionais</w:t>
            </w:r>
          </w:p>
          <w:p w:rsidR="00813171" w:rsidRPr="00E626EA" w:rsidRDefault="00813171" w:rsidP="00813171">
            <w:pPr>
              <w:ind w:left="720"/>
              <w:jc w:val="both"/>
              <w:rPr>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5" w:type="dxa"/>
            <w:gridSpan w:val="3"/>
            <w:tcBorders>
              <w:top w:val="nil"/>
              <w:bottom w:val="nil"/>
            </w:tcBorders>
          </w:tcPr>
          <w:p w:rsidR="00813171" w:rsidRPr="00E626EA" w:rsidRDefault="00813171" w:rsidP="00813171">
            <w:pPr>
              <w:rPr>
                <w:snapToGrid w:val="0"/>
              </w:rPr>
            </w:pPr>
          </w:p>
          <w:p w:rsidR="00813171" w:rsidRPr="00E626EA" w:rsidRDefault="00813171" w:rsidP="00813171">
            <w:pPr>
              <w:rPr>
                <w:b/>
                <w:snapToGrid w:val="0"/>
              </w:rPr>
            </w:pPr>
            <w:r>
              <w:rPr>
                <w:b/>
                <w:snapToGrid w:val="0"/>
              </w:rPr>
              <w:t xml:space="preserve">1ª </w:t>
            </w:r>
            <w:r w:rsidRPr="00E626EA">
              <w:rPr>
                <w:b/>
                <w:snapToGrid w:val="0"/>
              </w:rPr>
              <w:t>Unidade</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Grafos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Isomorfismo,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Subgrafos,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Grafos orientados,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Famílias de grafos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Caminhos e ciclos. </w:t>
            </w:r>
          </w:p>
          <w:p w:rsidR="00813171" w:rsidRPr="00E626EA" w:rsidRDefault="00813171" w:rsidP="00813171">
            <w:pPr>
              <w:ind w:left="720"/>
              <w:jc w:val="both"/>
              <w:rPr>
                <w:snapToGrid w:val="0"/>
              </w:rPr>
            </w:pPr>
          </w:p>
          <w:p w:rsidR="00813171" w:rsidRPr="00E626EA" w:rsidRDefault="00813171" w:rsidP="00813171">
            <w:pPr>
              <w:rPr>
                <w:b/>
                <w:snapToGrid w:val="0"/>
              </w:rPr>
            </w:pPr>
            <w:r>
              <w:rPr>
                <w:b/>
                <w:snapToGrid w:val="0"/>
              </w:rPr>
              <w:t xml:space="preserve">2ª </w:t>
            </w:r>
            <w:r w:rsidRPr="00E626EA">
              <w:rPr>
                <w:b/>
                <w:snapToGrid w:val="0"/>
              </w:rPr>
              <w:t>Unidade</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Árvores.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Conectividade.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Grafos eulerianos.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Grafos hamiltonianos.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O problema de emparelhamento em grafos. </w:t>
            </w:r>
          </w:p>
          <w:p w:rsidR="00813171" w:rsidRPr="00E626EA" w:rsidRDefault="00813171" w:rsidP="00813171">
            <w:pPr>
              <w:ind w:left="720"/>
              <w:jc w:val="both"/>
              <w:rPr>
                <w:snapToGrid w:val="0"/>
              </w:rPr>
            </w:pPr>
          </w:p>
          <w:p w:rsidR="00813171" w:rsidRPr="00E626EA" w:rsidRDefault="00813171" w:rsidP="00813171">
            <w:pPr>
              <w:rPr>
                <w:b/>
                <w:snapToGrid w:val="0"/>
              </w:rPr>
            </w:pPr>
            <w:r>
              <w:rPr>
                <w:b/>
                <w:snapToGrid w:val="0"/>
              </w:rPr>
              <w:lastRenderedPageBreak/>
              <w:t xml:space="preserve">3ª </w:t>
            </w:r>
            <w:r w:rsidRPr="00E626EA">
              <w:rPr>
                <w:b/>
                <w:snapToGrid w:val="0"/>
              </w:rPr>
              <w:t>Unidade</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Coloração de vértice e grafo.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Conjuntos independentes.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Grafos direcionados. </w:t>
            </w:r>
          </w:p>
          <w:p w:rsidR="00813171" w:rsidRPr="00E626EA" w:rsidRDefault="00813171" w:rsidP="007E0230">
            <w:pPr>
              <w:numPr>
                <w:ilvl w:val="0"/>
                <w:numId w:val="35"/>
              </w:numPr>
              <w:suppressAutoHyphens w:val="0"/>
              <w:autoSpaceDE/>
              <w:spacing w:line="240" w:lineRule="auto"/>
              <w:jc w:val="both"/>
              <w:textAlignment w:val="auto"/>
            </w:pPr>
            <w:r w:rsidRPr="00E626EA">
              <w:rPr>
                <w:snapToGrid w:val="0"/>
              </w:rPr>
              <w:t>Grafos planares.</w:t>
            </w:r>
          </w:p>
        </w:tc>
      </w:tr>
      <w:tr w:rsidR="00813171" w:rsidRPr="00E626EA" w:rsidTr="00B9272E">
        <w:tblPrEx>
          <w:tblBorders>
            <w:insideV w:val="single" w:sz="4" w:space="0" w:color="auto"/>
          </w:tblBorders>
        </w:tblPrEx>
        <w:trPr>
          <w:cantSplit/>
        </w:trPr>
        <w:tc>
          <w:tcPr>
            <w:tcW w:w="9285" w:type="dxa"/>
            <w:gridSpan w:val="3"/>
            <w:tcBorders>
              <w:top w:val="nil"/>
              <w:bottom w:val="nil"/>
            </w:tcBorders>
          </w:tcPr>
          <w:p w:rsidR="00813171" w:rsidRPr="00E626EA" w:rsidRDefault="00813171" w:rsidP="00813171"/>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D65521">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D65521"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D65521" w:rsidRPr="00E626EA">
              <w:rPr>
                <w:snapToGrid w:val="0"/>
              </w:rPr>
              <w:t>exercícios</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D65521"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Estruturas de Dados e Algoritmos</w:t>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snapToGrid w:val="0"/>
                <w:lang w:val="en-US"/>
              </w:rPr>
              <w:t xml:space="preserve">CORMEN, T., LEISERSON, C., RIVEST, R., CLIFFORD, S.. </w:t>
            </w:r>
            <w:r w:rsidRPr="00E626EA">
              <w:rPr>
                <w:b/>
                <w:snapToGrid w:val="0"/>
              </w:rPr>
              <w:t>Algoritmos: Teoria E Prática</w:t>
            </w:r>
            <w:r w:rsidRPr="00E626EA">
              <w:rPr>
                <w:snapToGrid w:val="0"/>
              </w:rPr>
              <w:t xml:space="preserve">. 3a. Edição, </w:t>
            </w:r>
            <w:r w:rsidRPr="00E626EA">
              <w:rPr>
                <w:b/>
                <w:bCs/>
                <w:color w:val="292929"/>
                <w:lang w:eastAsia="en-US"/>
              </w:rPr>
              <w:t>ISBN:</w:t>
            </w:r>
            <w:r w:rsidRPr="00E626EA">
              <w:rPr>
                <w:color w:val="292929"/>
                <w:lang w:eastAsia="en-US"/>
              </w:rPr>
              <w:t xml:space="preserve"> 8535236996, </w:t>
            </w:r>
            <w:r w:rsidRPr="00E626EA">
              <w:rPr>
                <w:snapToGrid w:val="0"/>
              </w:rPr>
              <w:t>Editora Campus, 2012.</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MENEZES, P., </w:t>
            </w:r>
            <w:r w:rsidRPr="00E626EA">
              <w:rPr>
                <w:b/>
                <w:snapToGrid w:val="0"/>
              </w:rPr>
              <w:t>Matemática Discreta Para Computação E Informática</w:t>
            </w:r>
            <w:r w:rsidRPr="00E626EA">
              <w:rPr>
                <w:snapToGrid w:val="0"/>
              </w:rPr>
              <w:t xml:space="preserve">, 4a. Edição, </w:t>
            </w:r>
            <w:r w:rsidRPr="00E626EA">
              <w:rPr>
                <w:b/>
                <w:snapToGrid w:val="0"/>
              </w:rPr>
              <w:t xml:space="preserve"> </w:t>
            </w:r>
            <w:r w:rsidRPr="00E626EA">
              <w:rPr>
                <w:snapToGrid w:val="0"/>
              </w:rPr>
              <w:t>ISBN: 9788582600245, Editora Bookman.</w:t>
            </w:r>
          </w:p>
          <w:p w:rsidR="00813171" w:rsidRPr="00E626EA" w:rsidRDefault="00813171" w:rsidP="00813171">
            <w:pPr>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mallCaps/>
              </w:rPr>
            </w:pPr>
            <w:r w:rsidRPr="008A4F7B">
              <w:rPr>
                <w:bCs/>
                <w:snapToGrid w:val="0"/>
                <w:lang w:val="en-US"/>
              </w:rPr>
              <w:t xml:space="preserve">BUNDY, J., MURTY,U. </w:t>
            </w:r>
            <w:r w:rsidRPr="008A4F7B">
              <w:rPr>
                <w:b/>
                <w:bCs/>
                <w:snapToGrid w:val="0"/>
                <w:lang w:val="en-US"/>
              </w:rPr>
              <w:t xml:space="preserve">GRAPH Theory With Applications. </w:t>
            </w:r>
            <w:r w:rsidRPr="00E626EA">
              <w:rPr>
                <w:b/>
                <w:bCs/>
                <w:snapToGrid w:val="0"/>
              </w:rPr>
              <w:t>3</w:t>
            </w:r>
            <w:r w:rsidRPr="00E626EA">
              <w:rPr>
                <w:b/>
                <w:bCs/>
                <w:snapToGrid w:val="0"/>
                <w:vertAlign w:val="superscript"/>
              </w:rPr>
              <w:t xml:space="preserve">rd </w:t>
            </w:r>
            <w:r w:rsidRPr="00E626EA">
              <w:rPr>
                <w:smallCaps/>
              </w:rPr>
              <w:t xml:space="preserve"> Edition. ISBN </w:t>
            </w:r>
            <w:r w:rsidRPr="00E626EA">
              <w:rPr>
                <w:color w:val="262626"/>
                <w:sz w:val="26"/>
                <w:szCs w:val="26"/>
                <w:lang w:eastAsia="en-US"/>
              </w:rPr>
              <w:t>1846289696.</w:t>
            </w:r>
            <w:r w:rsidRPr="00E626EA">
              <w:rPr>
                <w:smallCaps/>
              </w:rPr>
              <w:t xml:space="preserve"> </w:t>
            </w:r>
            <w:r w:rsidRPr="00E626EA">
              <w:rPr>
                <w:snapToGrid w:val="0"/>
              </w:rPr>
              <w:t>Springer</w:t>
            </w:r>
            <w:r w:rsidRPr="00E626EA">
              <w:rPr>
                <w:smallCaps/>
              </w:rPr>
              <w:t>.</w:t>
            </w:r>
          </w:p>
        </w:tc>
      </w:tr>
    </w:tbl>
    <w:p w:rsidR="00813171" w:rsidRPr="00E626EA" w:rsidRDefault="00813171" w:rsidP="00813171">
      <w:pPr>
        <w:rPr>
          <w:sz w:val="16"/>
        </w:rPr>
      </w:pPr>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lastRenderedPageBreak/>
              <w:t xml:space="preserve">Nome do </w:t>
            </w:r>
            <w:r w:rsidRPr="00E626EA">
              <w:rPr>
                <w:b/>
                <w:smallCaps/>
              </w:rPr>
              <w:t>Componente Curricular</w:t>
            </w:r>
            <w:r w:rsidRPr="00E626EA">
              <w:rPr>
                <w:b/>
              </w:rPr>
              <w:t xml:space="preserve">: </w:t>
            </w:r>
            <w:r w:rsidRPr="00E626EA">
              <w:rPr>
                <w:snapToGrid w:val="0"/>
              </w:rPr>
              <w:t>Eletrônica Analógica</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4º</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D65521">
              <w:rPr>
                <w:b/>
              </w:rPr>
              <w:t>s</w:t>
            </w:r>
            <w:r w:rsidRPr="00E626EA">
              <w:rPr>
                <w:b/>
              </w:rPr>
              <w:t xml:space="preserve">: </w:t>
            </w:r>
            <w:r w:rsidRPr="00E626EA">
              <w:rPr>
                <w:snapToGrid w:val="0"/>
              </w:rPr>
              <w:t>37h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D65521">
              <w:rPr>
                <w:b/>
              </w:rPr>
              <w:t>s</w:t>
            </w:r>
            <w:r w:rsidRPr="00E626EA">
              <w:rPr>
                <w:b/>
              </w:rPr>
              <w:t xml:space="preserve">: </w:t>
            </w:r>
            <w:r w:rsidRPr="00E626EA">
              <w:t>3</w:t>
            </w:r>
            <w:r w:rsidRPr="00E626EA">
              <w:rPr>
                <w:snapToGrid w:val="0"/>
              </w:rPr>
              <w:t>0h</w:t>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ind w:left="142" w:right="213"/>
              <w:jc w:val="both"/>
              <w:rPr>
                <w:snapToGrid w:val="0"/>
              </w:rPr>
            </w:pPr>
            <w:r w:rsidRPr="00E626EA">
              <w:rPr>
                <w:snapToGrid w:val="0"/>
              </w:rPr>
              <w:t xml:space="preserve">Semicondutores e propriedades. Diodos (retificador, Zener, emissor de luz): funcionamento, características, modelos e aplicações elementares. Conceito de curva de carga e ponto de operação. Transistores (Bipolar de Junção, JFET, MOSFET, Fototransistor): funcionamento, características, modelos, polarização e aplicações elementares. Dispositivos optoeletrônicos. Amplificadores operacionais: amplificador ideal, circuitos com amplificadores operacionais. Fontes de alimentação e outros equipamentos utilizados nas aplicações industriais. </w:t>
            </w:r>
          </w:p>
          <w:p w:rsidR="00813171" w:rsidRPr="00E626EA" w:rsidRDefault="00813171" w:rsidP="00813171">
            <w:pPr>
              <w:spacing w:before="60" w:after="60"/>
              <w:rPr>
                <w:b/>
                <w:smallCaps/>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813171" w:rsidRPr="000F08EE"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highlight w:val="yellow"/>
              </w:rPr>
            </w:pPr>
            <w:r w:rsidRPr="000F08EE">
              <w:rPr>
                <w:snapToGrid w:val="0"/>
                <w:highlight w:val="yellow"/>
              </w:rPr>
              <w:t>Conhecer os componentes eletrônicos básicos passivos e ativos.</w:t>
            </w:r>
          </w:p>
          <w:p w:rsidR="00813171" w:rsidRPr="000F08EE"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highlight w:val="yellow"/>
              </w:rPr>
            </w:pPr>
            <w:r w:rsidRPr="000F08EE">
              <w:rPr>
                <w:snapToGrid w:val="0"/>
                <w:highlight w:val="yellow"/>
              </w:rPr>
              <w:t>Compreender funcionamento dos componentes eletrônicos e atuação nos circuitos eletrônicos básicos.</w:t>
            </w:r>
          </w:p>
          <w:p w:rsidR="00813171" w:rsidRPr="000F08EE"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highlight w:val="yellow"/>
              </w:rPr>
            </w:pPr>
            <w:r w:rsidRPr="000F08EE">
              <w:rPr>
                <w:snapToGrid w:val="0"/>
                <w:highlight w:val="yellow"/>
              </w:rPr>
              <w:t>Analisar diferentes circuitos eletrônicos.</w:t>
            </w:r>
          </w:p>
          <w:p w:rsidR="00813171" w:rsidRPr="000F08EE"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highlight w:val="yellow"/>
              </w:rPr>
            </w:pPr>
            <w:r w:rsidRPr="000F08EE">
              <w:rPr>
                <w:snapToGrid w:val="0"/>
                <w:highlight w:val="yellow"/>
              </w:rPr>
              <w:t>Projetar circuitos eletrônicos com diodos e transistores.</w:t>
            </w:r>
          </w:p>
          <w:p w:rsidR="00813171" w:rsidRPr="00E626EA" w:rsidRDefault="00813171" w:rsidP="00813171">
            <w:pPr>
              <w:ind w:left="900"/>
              <w:jc w:val="both"/>
              <w:rPr>
                <w:snapToGrid w:val="0"/>
              </w:rPr>
            </w:pPr>
          </w:p>
          <w:p w:rsidR="00813171" w:rsidRPr="00E626EA" w:rsidRDefault="00813171" w:rsidP="00813171">
            <w:pPr>
              <w:rPr>
                <w:b/>
              </w:rPr>
            </w:pPr>
            <w:r w:rsidRPr="00E626EA">
              <w:rPr>
                <w:b/>
              </w:rPr>
              <w:t>Específicos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Compreen</w:t>
            </w:r>
            <w:r w:rsidR="00D65521">
              <w:rPr>
                <w:snapToGrid w:val="0"/>
              </w:rPr>
              <w:t>der</w:t>
            </w:r>
            <w:r w:rsidRPr="00E626EA">
              <w:rPr>
                <w:snapToGrid w:val="0"/>
              </w:rPr>
              <w:t xml:space="preserve"> o funcionamento dos componentes passivos em CC e CA.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Distinguir a utilização de CC e CA nas aplicações eletrônicas.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Utilizar instrumentos de medição para a análise de circuitos eletrônicos.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Aplicar técnicas e procedimentos para manutenção de circuitos eletrônicos.</w:t>
            </w:r>
          </w:p>
          <w:p w:rsidR="00813171" w:rsidRPr="00E626EA" w:rsidRDefault="00D6552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Pr>
                <w:snapToGrid w:val="0"/>
              </w:rPr>
              <w:t>Compreender</w:t>
            </w:r>
            <w:r w:rsidR="00813171" w:rsidRPr="00E626EA">
              <w:rPr>
                <w:snapToGrid w:val="0"/>
              </w:rPr>
              <w:t xml:space="preserve"> os softwares utilizados para simulações computacionais</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Diodo semicondutor</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Diodo de retificação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Diodos especiais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Leds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Diodo Zener</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Fotodiodos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lastRenderedPageBreak/>
              <w:t>Optoacopladores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Circuitos a diodo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Circuitos retificadores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Fontes DC lineares com filtragem capacitiva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Reguladores a Zener</w:t>
            </w:r>
          </w:p>
          <w:p w:rsidR="00813171" w:rsidRPr="00E626EA" w:rsidRDefault="00813171" w:rsidP="00813171">
            <w:pPr>
              <w:ind w:left="1058"/>
              <w:jc w:val="both"/>
              <w:rPr>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Transistores bipolares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Constituição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Funcionamento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Polarização DC</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Utilização do transistor como Chave eletrônica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Aplicações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Transistores de Efeito de Campo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Constituição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Funcionamento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Aplicações</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Amplificadores operacionais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Constituição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Funcionamento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Polarização DC</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Aplicações</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4ª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Utilização de equipamentos de medição de sinais em equipamentos eletrônicos.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Medições de grandezas em CA e CC</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Medições de período e frequência com o osciloscópio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Montagens em pront-o-board</w:t>
            </w:r>
          </w:p>
          <w:p w:rsidR="00813171" w:rsidRPr="00E626EA" w:rsidRDefault="00813171" w:rsidP="00813171">
            <w:pPr>
              <w:ind w:left="1418"/>
              <w:jc w:val="both"/>
              <w:rPr>
                <w:snapToGrid w:val="0"/>
              </w:rPr>
            </w:pP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Provas escritas, trabalhos práticos e teóricos, seminários</w:t>
            </w:r>
            <w:r w:rsidR="00D65521">
              <w:rPr>
                <w:snapToGrid w:val="0"/>
              </w:rPr>
              <w:t>.</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Provas teóricas e </w:t>
            </w:r>
            <w:r w:rsidR="00D65521" w:rsidRPr="00E626EA">
              <w:rPr>
                <w:snapToGrid w:val="0"/>
              </w:rPr>
              <w:t>práticas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Relatórios dos experimentos e participação no laboratório.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Listas de </w:t>
            </w:r>
            <w:r w:rsidR="00D65521" w:rsidRPr="00E626EA">
              <w:rPr>
                <w:snapToGrid w:val="0"/>
              </w:rPr>
              <w:t>exercícios</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Quadro branco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Pincéis </w:t>
            </w:r>
            <w:r w:rsidR="00D65521" w:rsidRPr="00E626EA">
              <w:rPr>
                <w:snapToGrid w:val="0"/>
              </w:rPr>
              <w:t>coloridos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Projetor multimídia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Pront-o-board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Componentes discretos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Fonte de </w:t>
            </w:r>
            <w:r w:rsidR="00D65521">
              <w:rPr>
                <w:snapToGrid w:val="0"/>
              </w:rPr>
              <w:t>t</w:t>
            </w:r>
            <w:r w:rsidRPr="00E626EA">
              <w:rPr>
                <w:snapToGrid w:val="0"/>
              </w:rPr>
              <w:t>ensão DC</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Gerador de funções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Osciloscópio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Multímetro</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Circuitos Elétricos</w:t>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BOYLESTAD, R., NASHELSKY, L. </w:t>
            </w:r>
            <w:r w:rsidRPr="00E626EA">
              <w:rPr>
                <w:b/>
                <w:snapToGrid w:val="0"/>
              </w:rPr>
              <w:t>Dispositivos Eletrônicos e Teoria de Circuitos</w:t>
            </w:r>
            <w:r w:rsidRPr="00E626EA">
              <w:rPr>
                <w:snapToGrid w:val="0"/>
              </w:rPr>
              <w:t xml:space="preserve">, 8ª Edição. ISBN: </w:t>
            </w:r>
            <w:r w:rsidRPr="00E626EA">
              <w:rPr>
                <w:rStyle w:val="cordados"/>
              </w:rPr>
              <w:t>9788587918222</w:t>
            </w:r>
            <w:r w:rsidRPr="00E626EA">
              <w:rPr>
                <w:snapToGrid w:val="0"/>
              </w:rPr>
              <w:t>. Pearson Prentice-Hall, 2004.</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SEDRA, A. S.; SMITH, K. C. </w:t>
            </w:r>
            <w:r w:rsidRPr="00E626EA">
              <w:rPr>
                <w:b/>
                <w:snapToGrid w:val="0"/>
              </w:rPr>
              <w:t>Microeletrônica</w:t>
            </w:r>
            <w:r w:rsidRPr="00E626EA">
              <w:rPr>
                <w:snapToGrid w:val="0"/>
              </w:rPr>
              <w:t>, 5ª Edição. ISBN: 9788576050223. Pearso Prentice Hall, 2007.</w:t>
            </w:r>
          </w:p>
          <w:p w:rsidR="00813171" w:rsidRPr="00E626EA" w:rsidRDefault="00813171" w:rsidP="00813171">
            <w:pPr>
              <w:ind w:left="142"/>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CIPELLI, A. V, SANDRINI, W. J. </w:t>
            </w:r>
            <w:r w:rsidRPr="00E626EA">
              <w:rPr>
                <w:b/>
                <w:snapToGrid w:val="0"/>
              </w:rPr>
              <w:t>Teoria e Desenvolvimento de Projetos de Circuitos Eletrônicos</w:t>
            </w:r>
            <w:r w:rsidRPr="00E626EA">
              <w:rPr>
                <w:snapToGrid w:val="0"/>
              </w:rPr>
              <w:t>, 23ª Edição. ISBN: 9788571947597. Editora Érica, 2007.</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MARQUES, A. E. B.; CRUZ, E. C. A.; CHOUERI JÚNIOR, S. </w:t>
            </w:r>
            <w:r w:rsidRPr="00E626EA">
              <w:rPr>
                <w:b/>
                <w:snapToGrid w:val="0"/>
              </w:rPr>
              <w:t>Dispositivos Semicondutores: Diodos e Transistores</w:t>
            </w:r>
            <w:r w:rsidRPr="00E626EA">
              <w:rPr>
                <w:snapToGrid w:val="0"/>
              </w:rPr>
              <w:t>. 13ª Edição, São Paulo, Editora Érica, 2012.</w:t>
            </w:r>
          </w:p>
          <w:p w:rsidR="00813171" w:rsidRPr="00E626EA" w:rsidRDefault="00813171" w:rsidP="00813171">
            <w:pPr>
              <w:jc w:val="both"/>
              <w:rPr>
                <w:smallCaps/>
              </w:rPr>
            </w:pPr>
          </w:p>
        </w:tc>
      </w:tr>
    </w:tbl>
    <w:p w:rsidR="00813171" w:rsidRDefault="00505661" w:rsidP="00813171">
      <w:pPr>
        <w:rPr>
          <w:sz w:val="16"/>
        </w:rPr>
      </w:pPr>
      <w:r>
        <w:rPr>
          <w:rStyle w:val="Refdecomentrio"/>
        </w:rPr>
        <w:commentReference w:id="193"/>
      </w:r>
    </w:p>
    <w:p w:rsidR="0059570A" w:rsidRDefault="0059570A"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95"/>
        <w:gridCol w:w="74"/>
      </w:tblGrid>
      <w:tr w:rsidR="00A63556" w:rsidRPr="00E626EA" w:rsidTr="00A63556">
        <w:trPr>
          <w:cantSplit/>
        </w:trPr>
        <w:tc>
          <w:tcPr>
            <w:tcW w:w="9285" w:type="dxa"/>
            <w:gridSpan w:val="4"/>
            <w:tcBorders>
              <w:top w:val="threeDEmboss" w:sz="12" w:space="0" w:color="auto"/>
              <w:left w:val="threeDEmboss" w:sz="12" w:space="0" w:color="auto"/>
              <w:bottom w:val="single" w:sz="12" w:space="0" w:color="auto"/>
            </w:tcBorders>
            <w:vAlign w:val="center"/>
          </w:tcPr>
          <w:p w:rsidR="00A63556" w:rsidRPr="00E626EA" w:rsidRDefault="00A63556" w:rsidP="00A63556">
            <w:pPr>
              <w:spacing w:before="60" w:after="60"/>
              <w:jc w:val="both"/>
              <w:rPr>
                <w:b/>
              </w:rPr>
            </w:pPr>
            <w:r w:rsidRPr="00E626EA">
              <w:rPr>
                <w:b/>
              </w:rPr>
              <w:t xml:space="preserve">Nome do </w:t>
            </w:r>
            <w:r w:rsidRPr="00E626EA">
              <w:rPr>
                <w:b/>
                <w:smallCaps/>
              </w:rPr>
              <w:t>Componente Curricular</w:t>
            </w:r>
            <w:r w:rsidRPr="00E626EA">
              <w:rPr>
                <w:b/>
              </w:rPr>
              <w:t xml:space="preserve">: </w:t>
            </w:r>
            <w:r>
              <w:rPr>
                <w:snapToGrid w:val="0"/>
              </w:rPr>
              <w:t>Banco de Dados</w:t>
            </w:r>
          </w:p>
        </w:tc>
      </w:tr>
      <w:tr w:rsidR="00A63556" w:rsidRPr="00E626EA" w:rsidTr="00A63556">
        <w:trPr>
          <w:cantSplit/>
        </w:trPr>
        <w:tc>
          <w:tcPr>
            <w:tcW w:w="9285" w:type="dxa"/>
            <w:gridSpan w:val="4"/>
            <w:tcBorders>
              <w:top w:val="single" w:sz="12" w:space="0" w:color="auto"/>
              <w:left w:val="threeDEmboss" w:sz="12" w:space="0" w:color="auto"/>
              <w:bottom w:val="single" w:sz="12" w:space="0" w:color="auto"/>
            </w:tcBorders>
            <w:vAlign w:val="center"/>
          </w:tcPr>
          <w:p w:rsidR="00A63556" w:rsidRPr="00E626EA" w:rsidRDefault="00A63556" w:rsidP="00BF6A6B">
            <w:pPr>
              <w:spacing w:before="60" w:after="60"/>
              <w:jc w:val="both"/>
              <w:rPr>
                <w:b/>
              </w:rPr>
            </w:pPr>
            <w:r w:rsidRPr="00E626EA">
              <w:rPr>
                <w:b/>
              </w:rPr>
              <w:t xml:space="preserve">Curso: </w:t>
            </w:r>
            <w:r w:rsidRPr="00E626EA">
              <w:rPr>
                <w:snapToGrid w:val="0"/>
              </w:rPr>
              <w:t>Engenharia de Computação</w:t>
            </w:r>
          </w:p>
        </w:tc>
      </w:tr>
      <w:tr w:rsidR="00A63556" w:rsidRPr="00E626EA" w:rsidTr="00A63556">
        <w:trPr>
          <w:cantSplit/>
        </w:trPr>
        <w:tc>
          <w:tcPr>
            <w:tcW w:w="9285" w:type="dxa"/>
            <w:gridSpan w:val="4"/>
            <w:tcBorders>
              <w:top w:val="single" w:sz="4" w:space="0" w:color="auto"/>
              <w:left w:val="threeDEmboss" w:sz="12" w:space="0" w:color="auto"/>
              <w:bottom w:val="single" w:sz="12" w:space="0" w:color="auto"/>
            </w:tcBorders>
            <w:vAlign w:val="center"/>
          </w:tcPr>
          <w:p w:rsidR="00A63556" w:rsidRPr="00E626EA" w:rsidRDefault="00A63556" w:rsidP="00BF6A6B">
            <w:pPr>
              <w:spacing w:before="60" w:after="60"/>
              <w:jc w:val="both"/>
              <w:rPr>
                <w:b/>
              </w:rPr>
            </w:pPr>
            <w:r w:rsidRPr="00E626EA">
              <w:rPr>
                <w:b/>
              </w:rPr>
              <w:t xml:space="preserve">Período: </w:t>
            </w:r>
            <w:r w:rsidRPr="00E626EA">
              <w:rPr>
                <w:snapToGrid w:val="0"/>
              </w:rPr>
              <w:t>4º</w:t>
            </w:r>
          </w:p>
        </w:tc>
      </w:tr>
      <w:tr w:rsidR="00A63556" w:rsidRPr="00E626EA" w:rsidTr="00A63556">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A63556" w:rsidRPr="00E626EA" w:rsidRDefault="00A63556" w:rsidP="00BF6A6B">
            <w:pPr>
              <w:spacing w:before="60" w:after="60"/>
            </w:pPr>
            <w:commentRangeStart w:id="194"/>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A63556" w:rsidRPr="00E626EA" w:rsidRDefault="00A63556" w:rsidP="00A63556">
            <w:pPr>
              <w:spacing w:before="60" w:after="60"/>
              <w:rPr>
                <w:b/>
              </w:rPr>
            </w:pPr>
            <w:r w:rsidRPr="00E626EA">
              <w:rPr>
                <w:b/>
              </w:rPr>
              <w:t>Horas Teórica</w:t>
            </w:r>
            <w:r w:rsidR="00D65521">
              <w:rPr>
                <w:b/>
              </w:rPr>
              <w:t>s</w:t>
            </w:r>
            <w:r w:rsidRPr="00E626EA">
              <w:rPr>
                <w:b/>
              </w:rPr>
              <w:t xml:space="preserve">: </w:t>
            </w:r>
            <w:r>
              <w:rPr>
                <w:b/>
              </w:rPr>
              <w:t>4</w:t>
            </w:r>
            <w:r w:rsidRPr="00E626EA">
              <w:rPr>
                <w:snapToGrid w:val="0"/>
              </w:rPr>
              <w:t>7h</w:t>
            </w:r>
          </w:p>
        </w:tc>
        <w:tc>
          <w:tcPr>
            <w:tcW w:w="2269" w:type="dxa"/>
            <w:gridSpan w:val="2"/>
            <w:tcBorders>
              <w:top w:val="single" w:sz="4" w:space="0" w:color="auto"/>
              <w:left w:val="single" w:sz="12" w:space="0" w:color="auto"/>
              <w:bottom w:val="single" w:sz="4" w:space="0" w:color="auto"/>
            </w:tcBorders>
            <w:vAlign w:val="center"/>
          </w:tcPr>
          <w:p w:rsidR="00A63556" w:rsidRPr="00E626EA" w:rsidRDefault="00A63556" w:rsidP="00BF6A6B">
            <w:pPr>
              <w:spacing w:before="60" w:after="60"/>
              <w:rPr>
                <w:b/>
              </w:rPr>
            </w:pPr>
            <w:r w:rsidRPr="00E626EA">
              <w:rPr>
                <w:b/>
              </w:rPr>
              <w:t>Horas Prática</w:t>
            </w:r>
            <w:r w:rsidR="00D65521">
              <w:rPr>
                <w:b/>
              </w:rPr>
              <w:t>s</w:t>
            </w:r>
            <w:r w:rsidRPr="00E626EA">
              <w:rPr>
                <w:b/>
              </w:rPr>
              <w:t xml:space="preserve">: </w:t>
            </w:r>
            <w:r>
              <w:t>2</w:t>
            </w:r>
            <w:r w:rsidRPr="00E626EA">
              <w:rPr>
                <w:snapToGrid w:val="0"/>
              </w:rPr>
              <w:t>0h</w:t>
            </w:r>
            <w:commentRangeEnd w:id="194"/>
            <w:r w:rsidR="00DF30B0">
              <w:rPr>
                <w:rStyle w:val="Refdecomentrio"/>
              </w:rPr>
              <w:commentReference w:id="194"/>
            </w:r>
          </w:p>
        </w:tc>
      </w:tr>
      <w:tr w:rsidR="00A63556" w:rsidRPr="00E626EA" w:rsidTr="00A63556">
        <w:trPr>
          <w:cantSplit/>
        </w:trPr>
        <w:tc>
          <w:tcPr>
            <w:tcW w:w="9285" w:type="dxa"/>
            <w:gridSpan w:val="4"/>
            <w:tcBorders>
              <w:top w:val="single" w:sz="12" w:space="0" w:color="auto"/>
            </w:tcBorders>
            <w:vAlign w:val="center"/>
          </w:tcPr>
          <w:p w:rsidR="00A63556" w:rsidRPr="00E626EA" w:rsidRDefault="00A63556" w:rsidP="00BF6A6B">
            <w:pPr>
              <w:spacing w:before="60" w:after="60"/>
              <w:jc w:val="both"/>
              <w:rPr>
                <w:b/>
              </w:rPr>
            </w:pPr>
            <w:r w:rsidRPr="00E626EA">
              <w:rPr>
                <w:b/>
              </w:rPr>
              <w:lastRenderedPageBreak/>
              <w:t>Docente Responsável:</w:t>
            </w:r>
          </w:p>
        </w:tc>
      </w:tr>
      <w:tr w:rsidR="0059570A" w:rsidRPr="00BA1988" w:rsidTr="00A63556">
        <w:tblPrEx>
          <w:tblBorders>
            <w:insideV w:val="single" w:sz="4" w:space="0" w:color="auto"/>
          </w:tblBorders>
        </w:tblPrEx>
        <w:trPr>
          <w:gridAfter w:val="1"/>
          <w:wAfter w:w="74" w:type="dxa"/>
          <w:cantSplit/>
        </w:trPr>
        <w:tc>
          <w:tcPr>
            <w:tcW w:w="9211"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tcPr>
          <w:p w:rsidR="0059570A" w:rsidRPr="00BA1988" w:rsidRDefault="0059570A" w:rsidP="00BF6A6B">
            <w:pPr>
              <w:snapToGrid w:val="0"/>
              <w:spacing w:line="240" w:lineRule="auto"/>
              <w:jc w:val="center"/>
              <w:rPr>
                <w:sz w:val="20"/>
                <w:szCs w:val="20"/>
              </w:rPr>
            </w:pPr>
            <w:r w:rsidRPr="000B49D8">
              <w:rPr>
                <w:b/>
                <w:smallCaps/>
                <w:sz w:val="20"/>
                <w:szCs w:val="20"/>
              </w:rPr>
              <w:t>Ementa</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shd w:val="clear" w:color="000000" w:fill="auto"/>
          </w:tcPr>
          <w:p w:rsidR="0059570A" w:rsidRPr="00041D7C" w:rsidRDefault="0059570A" w:rsidP="00D65521">
            <w:pPr>
              <w:spacing w:before="60" w:after="60"/>
              <w:ind w:left="142" w:right="213"/>
              <w:jc w:val="both"/>
              <w:rPr>
                <w:snapToGrid w:val="0"/>
                <w:sz w:val="20"/>
                <w:szCs w:val="20"/>
              </w:rPr>
            </w:pPr>
            <w:r w:rsidRPr="00A63556">
              <w:rPr>
                <w:snapToGrid w:val="0"/>
              </w:rPr>
              <w:t>Conceitos Básicos: dado e informação, características principais, tipos de usuários, vantagens e desvantagens</w:t>
            </w:r>
            <w:r w:rsidR="00D65521">
              <w:rPr>
                <w:snapToGrid w:val="0"/>
              </w:rPr>
              <w:t xml:space="preserve">. </w:t>
            </w:r>
            <w:r w:rsidRPr="00A63556">
              <w:rPr>
                <w:snapToGrid w:val="0"/>
              </w:rPr>
              <w:t>Sistemas de Gerenciamento de Bancos de Dados (SGBD), arquitetura de esquemas, independência de dados, modelos de dados, projeto de banco de dados. Modelo Entidade-Relacionamento: características, entidades, relacionamentos e atributos, cardinalidade, opcionalidade e paralelismo de relacionamentos, generalização, especialização e agregação. Modelo Relacional: características, restrições de integridade, derivação do modelo conceitual para o lógico, normalização e engenharia reversa de bancos de dados relacionais. Álgebra Relacional. Introdução a Linguagens de definição e manipulação de dados SQL. Outros tópicos complementares e/ou emergentes.</w:t>
            </w:r>
          </w:p>
        </w:tc>
      </w:tr>
      <w:tr w:rsidR="0059570A" w:rsidRPr="00BA1988" w:rsidTr="00A63556">
        <w:tblPrEx>
          <w:tblBorders>
            <w:insideV w:val="single" w:sz="4" w:space="0" w:color="auto"/>
          </w:tblBorders>
        </w:tblPrEx>
        <w:trPr>
          <w:gridAfter w:val="1"/>
          <w:wAfter w:w="74" w:type="dxa"/>
          <w:cantSplit/>
        </w:trPr>
        <w:tc>
          <w:tcPr>
            <w:tcW w:w="9211"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tcPr>
          <w:p w:rsidR="0059570A" w:rsidRPr="00BA1988" w:rsidRDefault="0059570A" w:rsidP="00BF6A6B">
            <w:pPr>
              <w:snapToGrid w:val="0"/>
              <w:spacing w:line="240" w:lineRule="auto"/>
              <w:jc w:val="center"/>
              <w:rPr>
                <w:sz w:val="20"/>
                <w:szCs w:val="20"/>
              </w:rPr>
            </w:pPr>
            <w:r w:rsidRPr="000B49D8">
              <w:rPr>
                <w:b/>
                <w:smallCaps/>
                <w:sz w:val="20"/>
                <w:szCs w:val="20"/>
              </w:rPr>
              <w:t>Objetivos</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shd w:val="clear" w:color="000000" w:fill="auto"/>
          </w:tcPr>
          <w:p w:rsidR="0059570A" w:rsidRDefault="0059570A" w:rsidP="00BF6A6B">
            <w:pPr>
              <w:suppressAutoHyphens w:val="0"/>
              <w:autoSpaceDE/>
              <w:spacing w:line="240" w:lineRule="auto"/>
              <w:jc w:val="both"/>
              <w:textAlignment w:val="auto"/>
              <w:rPr>
                <w:b/>
                <w:sz w:val="20"/>
                <w:szCs w:val="20"/>
              </w:rPr>
            </w:pPr>
            <w:r>
              <w:rPr>
                <w:b/>
                <w:sz w:val="20"/>
                <w:szCs w:val="20"/>
              </w:rPr>
              <w:t>Geral</w:t>
            </w:r>
          </w:p>
          <w:p w:rsidR="0059570A" w:rsidRPr="009B3979" w:rsidRDefault="0059570A" w:rsidP="00BF6A6B">
            <w:pPr>
              <w:suppressAutoHyphens w:val="0"/>
              <w:autoSpaceDE/>
              <w:spacing w:line="240" w:lineRule="auto"/>
              <w:jc w:val="both"/>
              <w:textAlignment w:val="auto"/>
              <w:rPr>
                <w:b/>
                <w:sz w:val="20"/>
                <w:szCs w:val="20"/>
              </w:rPr>
            </w:pP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Compreender, desenvolver e implementar projetos de bancos de dados relacionais, a partir da análise das regras de negócios de sistemas e adquirir noções da implementação física desse modelo através da linguagem SQL.</w:t>
            </w:r>
          </w:p>
          <w:p w:rsidR="0059570A" w:rsidRPr="00873FE4" w:rsidRDefault="0059570A" w:rsidP="00BF6A6B">
            <w:pPr>
              <w:spacing w:line="276" w:lineRule="auto"/>
              <w:ind w:left="426"/>
              <w:rPr>
                <w:sz w:val="20"/>
                <w:szCs w:val="20"/>
              </w:rPr>
            </w:pPr>
          </w:p>
          <w:p w:rsidR="0059570A" w:rsidRPr="007F7540" w:rsidRDefault="0059570A" w:rsidP="00BF6A6B">
            <w:pPr>
              <w:rPr>
                <w:b/>
                <w:sz w:val="20"/>
                <w:szCs w:val="20"/>
              </w:rPr>
            </w:pPr>
            <w:r w:rsidRPr="007F7540">
              <w:rPr>
                <w:b/>
                <w:sz w:val="20"/>
                <w:szCs w:val="20"/>
              </w:rPr>
              <w:t>Específicos</w:t>
            </w:r>
          </w:p>
          <w:p w:rsidR="0059570A" w:rsidRPr="00041D7C" w:rsidRDefault="0059570A" w:rsidP="00BF6A6B">
            <w:pPr>
              <w:rPr>
                <w:sz w:val="20"/>
                <w:szCs w:val="20"/>
              </w:rPr>
            </w:pP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Compreender os conceitos básicos de banco de dados.</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Identificar e compreender regras de negócios referente</w:t>
            </w:r>
            <w:r w:rsidR="00D65521">
              <w:rPr>
                <w:snapToGrid w:val="0"/>
              </w:rPr>
              <w:t>s</w:t>
            </w:r>
            <w:r w:rsidRPr="00A63556">
              <w:rPr>
                <w:snapToGrid w:val="0"/>
              </w:rPr>
              <w:t xml:space="preserve"> aos dados de um sistema.</w:t>
            </w:r>
          </w:p>
          <w:p w:rsidR="0059570A" w:rsidRPr="00A63556" w:rsidRDefault="0059570A" w:rsidP="00D65521">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Realizar modelagem conceitual através do modelo de entidade-relacionamento</w:t>
            </w:r>
            <w:r w:rsidR="00D65521">
              <w:rPr>
                <w:snapToGrid w:val="0"/>
              </w:rPr>
              <w:t xml:space="preserve"> e </w:t>
            </w:r>
            <w:r w:rsidRPr="00A63556">
              <w:rPr>
                <w:snapToGrid w:val="0"/>
              </w:rPr>
              <w:t>modelagem relacional derivada dos modelos conceituais.</w:t>
            </w:r>
          </w:p>
          <w:p w:rsidR="0059570A" w:rsidRPr="00E23743" w:rsidRDefault="0059570A" w:rsidP="00D65521">
            <w:pPr>
              <w:numPr>
                <w:ilvl w:val="0"/>
                <w:numId w:val="36"/>
              </w:numPr>
              <w:tabs>
                <w:tab w:val="clear" w:pos="720"/>
                <w:tab w:val="num" w:pos="540"/>
              </w:tabs>
              <w:suppressAutoHyphens w:val="0"/>
              <w:autoSpaceDE/>
              <w:spacing w:line="240" w:lineRule="auto"/>
              <w:ind w:left="540" w:hanging="436"/>
              <w:jc w:val="both"/>
              <w:textAlignment w:val="auto"/>
              <w:rPr>
                <w:sz w:val="20"/>
                <w:szCs w:val="20"/>
              </w:rPr>
            </w:pPr>
            <w:r w:rsidRPr="00A63556">
              <w:rPr>
                <w:snapToGrid w:val="0"/>
              </w:rPr>
              <w:t>Compreender o funcionamento das instruções SQL para descrição de dados em bancos relacionais</w:t>
            </w:r>
            <w:r w:rsidR="00D65521">
              <w:rPr>
                <w:snapToGrid w:val="0"/>
              </w:rPr>
              <w:t xml:space="preserve"> e para </w:t>
            </w:r>
            <w:r w:rsidRPr="00A63556">
              <w:rPr>
                <w:snapToGrid w:val="0"/>
              </w:rPr>
              <w:t>manipulação de dados em bancos relacionais.</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shd w:val="clear" w:color="auto" w:fill="BFBFBF"/>
          </w:tcPr>
          <w:p w:rsidR="0059570A" w:rsidRPr="00041D7C" w:rsidRDefault="0059570A" w:rsidP="00BF6A6B">
            <w:pPr>
              <w:snapToGrid w:val="0"/>
              <w:spacing w:line="240" w:lineRule="auto"/>
              <w:jc w:val="center"/>
              <w:rPr>
                <w:b/>
                <w:smallCaps/>
                <w:sz w:val="20"/>
                <w:szCs w:val="20"/>
              </w:rPr>
            </w:pPr>
            <w:r w:rsidRPr="000B49D8">
              <w:rPr>
                <w:b/>
                <w:smallCaps/>
                <w:sz w:val="20"/>
                <w:szCs w:val="20"/>
              </w:rPr>
              <w:t>Conteúdo Programático</w:t>
            </w:r>
          </w:p>
        </w:tc>
      </w:tr>
      <w:tr w:rsidR="0059570A" w:rsidRPr="00041D7C" w:rsidTr="00A63556">
        <w:tblPrEx>
          <w:tblBorders>
            <w:insideV w:val="single" w:sz="4" w:space="0" w:color="auto"/>
          </w:tblBorders>
        </w:tblPrEx>
        <w:trPr>
          <w:gridAfter w:val="1"/>
          <w:wAfter w:w="74" w:type="dxa"/>
          <w:cantSplit/>
          <w:trHeight w:val="8306"/>
        </w:trPr>
        <w:tc>
          <w:tcPr>
            <w:tcW w:w="9211" w:type="dxa"/>
            <w:gridSpan w:val="3"/>
            <w:tcBorders>
              <w:top w:val="nil"/>
            </w:tcBorders>
          </w:tcPr>
          <w:p w:rsidR="0059570A" w:rsidRDefault="0059570A" w:rsidP="00BF6A6B">
            <w:pPr>
              <w:tabs>
                <w:tab w:val="num" w:pos="900"/>
              </w:tabs>
              <w:suppressAutoHyphens w:val="0"/>
              <w:autoSpaceDE/>
              <w:spacing w:line="240" w:lineRule="auto"/>
              <w:jc w:val="both"/>
              <w:textAlignment w:val="auto"/>
              <w:rPr>
                <w:snapToGrid w:val="0"/>
                <w:sz w:val="20"/>
                <w:szCs w:val="20"/>
              </w:rPr>
            </w:pPr>
          </w:p>
          <w:p w:rsidR="0059570A" w:rsidRPr="00873FE4" w:rsidRDefault="0059570A" w:rsidP="00BF6A6B">
            <w:pPr>
              <w:tabs>
                <w:tab w:val="num" w:pos="900"/>
              </w:tabs>
              <w:suppressAutoHyphens w:val="0"/>
              <w:autoSpaceDE/>
              <w:spacing w:line="240" w:lineRule="auto"/>
              <w:jc w:val="both"/>
              <w:textAlignment w:val="auto"/>
              <w:rPr>
                <w:b/>
                <w:sz w:val="20"/>
                <w:szCs w:val="20"/>
              </w:rPr>
            </w:pPr>
            <w:r w:rsidRPr="00873FE4">
              <w:rPr>
                <w:b/>
                <w:snapToGrid w:val="0"/>
                <w:sz w:val="20"/>
                <w:szCs w:val="20"/>
              </w:rPr>
              <w:t>UNIDADE I</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Conceitos Básicos</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Dados e Informação</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Sistemas Gestores de Bancos de Dados</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Modelagem Conceitual e Projeto de Banco de Dados</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Modelo de Entidade-Relacionamento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Entidades</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Atributos</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Relacionamentos</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Modelo de Entidade-Relacionamento Estendido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Subclasses, superclasses e Herança</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Especialização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 xml:space="preserve">Generalização </w:t>
            </w:r>
          </w:p>
          <w:p w:rsidR="0059570A" w:rsidRPr="00873FE4" w:rsidRDefault="0059570A" w:rsidP="00BF6A6B">
            <w:pPr>
              <w:tabs>
                <w:tab w:val="num" w:pos="900"/>
              </w:tabs>
              <w:suppressAutoHyphens w:val="0"/>
              <w:autoSpaceDE/>
              <w:spacing w:line="240" w:lineRule="auto"/>
              <w:jc w:val="both"/>
              <w:textAlignment w:val="auto"/>
              <w:rPr>
                <w:b/>
                <w:sz w:val="20"/>
                <w:szCs w:val="20"/>
              </w:rPr>
            </w:pPr>
            <w:r w:rsidRPr="00873FE4">
              <w:rPr>
                <w:b/>
                <w:snapToGrid w:val="0"/>
                <w:sz w:val="20"/>
                <w:szCs w:val="20"/>
              </w:rPr>
              <w:t>UNIDADE II</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Modelo Relacional</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Conceitos de Modelo Relacional</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Operações com Relações</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Álgebra Relacional</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Operação de Projeção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Combinado de Seleção e Projeção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União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Interseção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Diferença</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Produto Cartesiano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Junção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Divisão</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Consultas</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Projeto de Banco de Dados Relacional</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Transformação do Modelo ER em Modelo Relacional</w:t>
            </w:r>
          </w:p>
          <w:p w:rsidR="0059570A" w:rsidRPr="00A63556" w:rsidRDefault="0059570A" w:rsidP="007E0230">
            <w:pPr>
              <w:numPr>
                <w:ilvl w:val="1"/>
                <w:numId w:val="36"/>
              </w:numPr>
              <w:suppressAutoHyphens w:val="0"/>
              <w:autoSpaceDE/>
              <w:spacing w:line="240" w:lineRule="auto"/>
              <w:jc w:val="both"/>
              <w:textAlignment w:val="auto"/>
              <w:rPr>
                <w:snapToGrid w:val="0"/>
              </w:rPr>
            </w:pPr>
            <w:r w:rsidRPr="00A63556">
              <w:rPr>
                <w:snapToGrid w:val="0"/>
              </w:rPr>
              <w:t>Regras e Normalização</w:t>
            </w:r>
          </w:p>
          <w:p w:rsidR="0059570A" w:rsidRPr="00873FE4" w:rsidRDefault="0059570A" w:rsidP="00BF6A6B">
            <w:pPr>
              <w:tabs>
                <w:tab w:val="num" w:pos="900"/>
              </w:tabs>
              <w:suppressAutoHyphens w:val="0"/>
              <w:autoSpaceDE/>
              <w:spacing w:line="240" w:lineRule="auto"/>
              <w:jc w:val="both"/>
              <w:textAlignment w:val="auto"/>
              <w:rPr>
                <w:b/>
                <w:sz w:val="20"/>
                <w:szCs w:val="20"/>
              </w:rPr>
            </w:pPr>
            <w:r w:rsidRPr="00873FE4">
              <w:rPr>
                <w:b/>
                <w:snapToGrid w:val="0"/>
                <w:sz w:val="20"/>
                <w:szCs w:val="20"/>
              </w:rPr>
              <w:t>UNIDADE III</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Introdução a Linguagem SQL</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SQL – Instruções DDL</w:t>
            </w:r>
          </w:p>
          <w:p w:rsidR="0059570A" w:rsidRPr="001A5A28"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z w:val="20"/>
                <w:szCs w:val="20"/>
              </w:rPr>
            </w:pPr>
            <w:r w:rsidRPr="00A63556">
              <w:rPr>
                <w:snapToGrid w:val="0"/>
              </w:rPr>
              <w:t>SQL – Instruções DML</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shd w:val="clear" w:color="auto" w:fill="BFBFBF"/>
          </w:tcPr>
          <w:p w:rsidR="0059570A" w:rsidRPr="00041D7C" w:rsidRDefault="0059570A" w:rsidP="00BF6A6B">
            <w:pPr>
              <w:snapToGrid w:val="0"/>
              <w:spacing w:line="240" w:lineRule="auto"/>
              <w:jc w:val="center"/>
              <w:rPr>
                <w:bCs/>
                <w:smallCaps/>
                <w:sz w:val="20"/>
                <w:szCs w:val="20"/>
              </w:rPr>
            </w:pPr>
            <w:r w:rsidRPr="000B49D8">
              <w:rPr>
                <w:b/>
                <w:smallCaps/>
                <w:sz w:val="20"/>
                <w:szCs w:val="20"/>
              </w:rPr>
              <w:t>Metodologia de Ensino</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nil"/>
              <w:bottom w:val="threeDEmboss" w:sz="12" w:space="0" w:color="auto"/>
            </w:tcBorders>
          </w:tcPr>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Para atingir os objetivos da matéria serão apresentados os conteúdos em aulas expositivas através de slides com auxílio de um projetor.</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Serão realizadas atividades contínuas em sala, com o objetivo de incentivar os alunos a fazerem estudos e pesquisas bibliográficas em diversas fontes, de forma constante.</w:t>
            </w:r>
          </w:p>
          <w:p w:rsidR="0059570A" w:rsidRPr="00873FE4"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sz w:val="20"/>
                <w:szCs w:val="20"/>
              </w:rPr>
            </w:pPr>
            <w:r w:rsidRPr="00A63556">
              <w:rPr>
                <w:snapToGrid w:val="0"/>
              </w:rPr>
              <w:t>Além das atividades semanais em sala de aula, haverá um acompanhamento diário, seguindo o modelo de ensino à distância através da plataforma “Moodle”, com a realização de atividades, laboratórios e fóruns para dúvidas e discussões.</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shd w:val="clear" w:color="auto" w:fill="BFBFBF"/>
          </w:tcPr>
          <w:p w:rsidR="0059570A" w:rsidRPr="00041D7C" w:rsidRDefault="0059570A" w:rsidP="00BF6A6B">
            <w:pPr>
              <w:spacing w:line="240" w:lineRule="auto"/>
              <w:jc w:val="center"/>
              <w:rPr>
                <w:b/>
                <w:smallCaps/>
                <w:sz w:val="20"/>
                <w:szCs w:val="20"/>
              </w:rPr>
            </w:pPr>
            <w:r w:rsidRPr="00041D7C">
              <w:rPr>
                <w:b/>
                <w:smallCaps/>
                <w:sz w:val="20"/>
                <w:szCs w:val="20"/>
              </w:rPr>
              <w:t xml:space="preserve">Avaliação do Processo de Ensino e Aprendizagem </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nil"/>
              <w:bottom w:val="threeDEmboss" w:sz="12" w:space="0" w:color="auto"/>
            </w:tcBorders>
          </w:tcPr>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lastRenderedPageBreak/>
              <w:t xml:space="preserve">Serão realizadas, em sala, avaliações contínuas e três avaliações gerais ao final de cada unidade. </w:t>
            </w:r>
          </w:p>
          <w:p w:rsidR="0059570A" w:rsidRPr="00873FE4" w:rsidRDefault="0059570A" w:rsidP="00D65521">
            <w:pPr>
              <w:numPr>
                <w:ilvl w:val="0"/>
                <w:numId w:val="36"/>
              </w:numPr>
              <w:tabs>
                <w:tab w:val="clear" w:pos="720"/>
                <w:tab w:val="num" w:pos="540"/>
              </w:tabs>
              <w:suppressAutoHyphens w:val="0"/>
              <w:autoSpaceDE/>
              <w:spacing w:line="240" w:lineRule="auto"/>
              <w:ind w:left="540" w:hanging="436"/>
              <w:jc w:val="both"/>
              <w:textAlignment w:val="auto"/>
              <w:rPr>
                <w:bCs/>
                <w:snapToGrid w:val="0"/>
                <w:sz w:val="20"/>
                <w:szCs w:val="20"/>
              </w:rPr>
            </w:pPr>
            <w:r w:rsidRPr="00A63556">
              <w:rPr>
                <w:snapToGrid w:val="0"/>
              </w:rPr>
              <w:t xml:space="preserve">Além destas avaliações em sala, serão </w:t>
            </w:r>
            <w:r w:rsidR="00D65521">
              <w:rPr>
                <w:snapToGrid w:val="0"/>
              </w:rPr>
              <w:t>propostos</w:t>
            </w:r>
            <w:r w:rsidRPr="00A63556">
              <w:rPr>
                <w:snapToGrid w:val="0"/>
              </w:rPr>
              <w:t xml:space="preserve"> exercícios individuais e em grupo, fora do horário da disciplina, como forma de reforçar e complementar os conteúdos expostos em sala de aula.</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shd w:val="clear" w:color="auto" w:fill="BFBFBF"/>
          </w:tcPr>
          <w:p w:rsidR="0059570A" w:rsidRPr="00041D7C" w:rsidRDefault="0059570A" w:rsidP="00BF6A6B">
            <w:pPr>
              <w:spacing w:line="240" w:lineRule="auto"/>
              <w:jc w:val="center"/>
              <w:rPr>
                <w:b/>
                <w:smallCaps/>
                <w:sz w:val="20"/>
                <w:szCs w:val="20"/>
              </w:rPr>
            </w:pPr>
            <w:r w:rsidRPr="00041D7C">
              <w:rPr>
                <w:b/>
                <w:smallCaps/>
                <w:sz w:val="20"/>
                <w:szCs w:val="20"/>
              </w:rPr>
              <w:t>Mecanismos de Reconstrução da Aprendizagem</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tcPr>
          <w:p w:rsidR="0059570A" w:rsidRPr="00CF2980"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b/>
                <w:bCs/>
                <w:color w:val="FF0000"/>
                <w:sz w:val="20"/>
                <w:szCs w:val="20"/>
              </w:rPr>
            </w:pPr>
            <w:r w:rsidRPr="00A63556">
              <w:rPr>
                <w:snapToGrid w:val="0"/>
              </w:rPr>
              <w:t>Trabalhos individuais e reforço de conteúdo durante o horário de atendimento do professor/monitor.</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shd w:val="clear" w:color="auto" w:fill="BFBFBF"/>
          </w:tcPr>
          <w:p w:rsidR="0059570A" w:rsidRPr="00041D7C" w:rsidRDefault="0059570A" w:rsidP="00BF6A6B">
            <w:pPr>
              <w:spacing w:line="240" w:lineRule="auto"/>
              <w:jc w:val="center"/>
              <w:rPr>
                <w:b/>
                <w:smallCaps/>
                <w:sz w:val="20"/>
                <w:szCs w:val="20"/>
              </w:rPr>
            </w:pPr>
            <w:r w:rsidRPr="00041D7C">
              <w:rPr>
                <w:b/>
                <w:smallCaps/>
                <w:sz w:val="20"/>
                <w:szCs w:val="20"/>
              </w:rPr>
              <w:t>Recursos Necessários</w:t>
            </w:r>
          </w:p>
        </w:tc>
      </w:tr>
      <w:tr w:rsidR="0059570A" w:rsidRPr="00041D7C" w:rsidTr="00A63556">
        <w:tblPrEx>
          <w:tblBorders>
            <w:insideV w:val="single" w:sz="4" w:space="0" w:color="auto"/>
          </w:tblBorders>
        </w:tblPrEx>
        <w:trPr>
          <w:gridAfter w:val="1"/>
          <w:wAfter w:w="74" w:type="dxa"/>
          <w:cantSplit/>
          <w:trHeight w:val="172"/>
        </w:trPr>
        <w:tc>
          <w:tcPr>
            <w:tcW w:w="9211" w:type="dxa"/>
            <w:gridSpan w:val="3"/>
            <w:tcBorders>
              <w:top w:val="threeDEmboss" w:sz="12" w:space="0" w:color="auto"/>
              <w:bottom w:val="threeDEmboss" w:sz="12" w:space="0" w:color="auto"/>
            </w:tcBorders>
          </w:tcPr>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Quadro branco e pincel atômico</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Microcomputador ;</w:t>
            </w:r>
          </w:p>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Lápis;</w:t>
            </w:r>
          </w:p>
          <w:p w:rsidR="0059570A" w:rsidRPr="00E23743"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z w:val="20"/>
                <w:szCs w:val="20"/>
              </w:rPr>
            </w:pPr>
            <w:r w:rsidRPr="00A63556">
              <w:rPr>
                <w:snapToGrid w:val="0"/>
              </w:rPr>
              <w:t>Papel.</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shd w:val="clear" w:color="auto" w:fill="BFBFBF"/>
          </w:tcPr>
          <w:p w:rsidR="0059570A" w:rsidRPr="00041D7C" w:rsidRDefault="0059570A" w:rsidP="00BF6A6B">
            <w:pPr>
              <w:spacing w:line="240" w:lineRule="auto"/>
              <w:jc w:val="center"/>
              <w:rPr>
                <w:b/>
                <w:smallCaps/>
                <w:sz w:val="20"/>
                <w:szCs w:val="20"/>
              </w:rPr>
            </w:pPr>
            <w:r>
              <w:rPr>
                <w:b/>
                <w:smallCaps/>
                <w:sz w:val="20"/>
                <w:szCs w:val="20"/>
              </w:rPr>
              <w:t>Pré – requisitos</w:t>
            </w:r>
          </w:p>
        </w:tc>
      </w:tr>
      <w:tr w:rsidR="0059570A" w:rsidRPr="00041D7C" w:rsidTr="00A63556">
        <w:tblPrEx>
          <w:tblBorders>
            <w:insideV w:val="single" w:sz="4" w:space="0" w:color="auto"/>
          </w:tblBorders>
        </w:tblPrEx>
        <w:trPr>
          <w:gridAfter w:val="1"/>
          <w:wAfter w:w="74" w:type="dxa"/>
          <w:cantSplit/>
        </w:trPr>
        <w:tc>
          <w:tcPr>
            <w:tcW w:w="9211" w:type="dxa"/>
            <w:gridSpan w:val="3"/>
            <w:tcBorders>
              <w:top w:val="threeDEmboss" w:sz="12" w:space="0" w:color="auto"/>
              <w:bottom w:val="threeDEmboss" w:sz="12" w:space="0" w:color="auto"/>
            </w:tcBorders>
          </w:tcPr>
          <w:p w:rsidR="0059570A" w:rsidRPr="00A63556"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A63556">
              <w:rPr>
                <w:snapToGrid w:val="0"/>
              </w:rPr>
              <w:t>Programação Orientada a Objetos</w:t>
            </w:r>
          </w:p>
          <w:p w:rsidR="0059570A" w:rsidRPr="00041D7C"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bCs/>
                <w:sz w:val="20"/>
                <w:szCs w:val="20"/>
              </w:rPr>
            </w:pPr>
            <w:r w:rsidRPr="00A63556">
              <w:rPr>
                <w:snapToGrid w:val="0"/>
              </w:rPr>
              <w:t>Laboratório de Programação Orientada a Objetos</w:t>
            </w:r>
          </w:p>
        </w:tc>
      </w:tr>
      <w:tr w:rsidR="0059570A" w:rsidRPr="00041D7C" w:rsidTr="00A63556">
        <w:tblPrEx>
          <w:tblBorders>
            <w:insideH w:val="threeDEmboss" w:sz="12" w:space="0" w:color="auto"/>
            <w:insideV w:val="threeDEmboss" w:sz="12" w:space="0" w:color="auto"/>
          </w:tblBorders>
        </w:tblPrEx>
        <w:trPr>
          <w:gridAfter w:val="1"/>
          <w:wAfter w:w="74" w:type="dxa"/>
          <w:cantSplit/>
        </w:trPr>
        <w:tc>
          <w:tcPr>
            <w:tcW w:w="9211" w:type="dxa"/>
            <w:gridSpan w:val="3"/>
            <w:shd w:val="clear" w:color="auto" w:fill="BFBFBF"/>
          </w:tcPr>
          <w:p w:rsidR="0059570A" w:rsidRPr="00041D7C" w:rsidRDefault="0059570A" w:rsidP="00BF6A6B">
            <w:pPr>
              <w:snapToGrid w:val="0"/>
              <w:spacing w:line="240" w:lineRule="auto"/>
              <w:jc w:val="center"/>
              <w:rPr>
                <w:b/>
                <w:smallCaps/>
                <w:sz w:val="20"/>
                <w:szCs w:val="20"/>
              </w:rPr>
            </w:pPr>
            <w:r w:rsidRPr="00041D7C">
              <w:rPr>
                <w:b/>
                <w:smallCaps/>
                <w:sz w:val="20"/>
                <w:szCs w:val="20"/>
              </w:rPr>
              <w:t>Bibliografia</w:t>
            </w:r>
          </w:p>
        </w:tc>
      </w:tr>
      <w:tr w:rsidR="0059570A" w:rsidRPr="009C43B4" w:rsidTr="00A63556">
        <w:tblPrEx>
          <w:tblBorders>
            <w:insideH w:val="threeDEmboss" w:sz="12" w:space="0" w:color="auto"/>
            <w:insideV w:val="threeDEmboss" w:sz="12" w:space="0" w:color="auto"/>
          </w:tblBorders>
        </w:tblPrEx>
        <w:trPr>
          <w:gridAfter w:val="1"/>
          <w:wAfter w:w="74" w:type="dxa"/>
          <w:cantSplit/>
          <w:trHeight w:val="172"/>
        </w:trPr>
        <w:tc>
          <w:tcPr>
            <w:tcW w:w="9211" w:type="dxa"/>
            <w:gridSpan w:val="3"/>
          </w:tcPr>
          <w:p w:rsidR="0059570A" w:rsidRPr="0059570A" w:rsidRDefault="0059570A" w:rsidP="0059570A">
            <w:pPr>
              <w:rPr>
                <w:b/>
              </w:rPr>
            </w:pPr>
            <w:r w:rsidRPr="0059570A">
              <w:rPr>
                <w:b/>
              </w:rPr>
              <w:t>Básica</w:t>
            </w:r>
          </w:p>
          <w:p w:rsidR="0059570A" w:rsidRPr="0059570A"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59570A">
              <w:rPr>
                <w:snapToGrid w:val="0"/>
              </w:rPr>
              <w:t xml:space="preserve">ELMASRI, Ramez; NAVATHE A. C., SHAMKANT B. </w:t>
            </w:r>
            <w:r w:rsidRPr="009478E2">
              <w:rPr>
                <w:b/>
                <w:snapToGrid w:val="0"/>
              </w:rPr>
              <w:t>Sistemas de Banco de Dados</w:t>
            </w:r>
            <w:r w:rsidRPr="0059570A">
              <w:rPr>
                <w:snapToGrid w:val="0"/>
              </w:rPr>
              <w:t>. Pearson, 2011.</w:t>
            </w:r>
          </w:p>
          <w:p w:rsidR="0059570A" w:rsidRPr="0059570A"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59570A">
              <w:rPr>
                <w:snapToGrid w:val="0"/>
              </w:rPr>
              <w:t xml:space="preserve">DATE, C. J. </w:t>
            </w:r>
            <w:r w:rsidRPr="009478E2">
              <w:rPr>
                <w:b/>
                <w:snapToGrid w:val="0"/>
              </w:rPr>
              <w:t>Introdução aos Sistemas de Banco de Dados</w:t>
            </w:r>
            <w:r w:rsidRPr="0059570A">
              <w:rPr>
                <w:snapToGrid w:val="0"/>
              </w:rPr>
              <w:t>, Campus, 2005.</w:t>
            </w:r>
          </w:p>
          <w:p w:rsidR="0059570A" w:rsidRPr="0059570A"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59570A">
              <w:rPr>
                <w:snapToGrid w:val="0"/>
              </w:rPr>
              <w:t xml:space="preserve">BEIGHLEY L. </w:t>
            </w:r>
            <w:r w:rsidRPr="009478E2">
              <w:rPr>
                <w:b/>
                <w:snapToGrid w:val="0"/>
              </w:rPr>
              <w:t>Use a Cabeça! SQL</w:t>
            </w:r>
            <w:r w:rsidRPr="0059570A">
              <w:rPr>
                <w:snapToGrid w:val="0"/>
              </w:rPr>
              <w:t>. Alta Books. 2009.</w:t>
            </w:r>
          </w:p>
          <w:p w:rsidR="0059570A" w:rsidRDefault="0059570A" w:rsidP="00BF6A6B">
            <w:pPr>
              <w:pStyle w:val="Corpodetexto"/>
              <w:autoSpaceDE/>
              <w:spacing w:line="276" w:lineRule="auto"/>
              <w:jc w:val="both"/>
              <w:textAlignment w:val="auto"/>
              <w:rPr>
                <w:color w:val="000000"/>
                <w:sz w:val="20"/>
                <w:szCs w:val="20"/>
              </w:rPr>
            </w:pPr>
          </w:p>
          <w:p w:rsidR="0059570A" w:rsidRPr="0059570A" w:rsidRDefault="0059570A" w:rsidP="0059570A">
            <w:pPr>
              <w:rPr>
                <w:b/>
              </w:rPr>
            </w:pPr>
            <w:r w:rsidRPr="0059570A">
              <w:rPr>
                <w:b/>
              </w:rPr>
              <w:t>Complementar</w:t>
            </w:r>
          </w:p>
          <w:p w:rsidR="009478E2"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59570A">
              <w:rPr>
                <w:snapToGrid w:val="0"/>
              </w:rPr>
              <w:t xml:space="preserve">HEUSER, C. A. </w:t>
            </w:r>
            <w:r w:rsidRPr="009478E2">
              <w:rPr>
                <w:b/>
                <w:snapToGrid w:val="0"/>
              </w:rPr>
              <w:t>Projeto de Banco de Dados</w:t>
            </w:r>
            <w:r w:rsidRPr="0059570A">
              <w:rPr>
                <w:snapToGrid w:val="0"/>
              </w:rPr>
              <w:t>. Editora Sagra-Luzzatto, 2004.</w:t>
            </w:r>
          </w:p>
          <w:p w:rsidR="0059570A" w:rsidRPr="0059570A" w:rsidRDefault="0059570A"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59570A">
              <w:rPr>
                <w:snapToGrid w:val="0"/>
              </w:rPr>
              <w:t xml:space="preserve">KORTH H. F., SILBERSCHATZ A., SUDARSHAN S. S. </w:t>
            </w:r>
            <w:r w:rsidRPr="009478E2">
              <w:rPr>
                <w:b/>
                <w:snapToGrid w:val="0"/>
              </w:rPr>
              <w:t>Sistema de de Banco de Dados</w:t>
            </w:r>
            <w:r w:rsidRPr="0059570A">
              <w:rPr>
                <w:snapToGrid w:val="0"/>
              </w:rPr>
              <w:t>, 2012</w:t>
            </w:r>
          </w:p>
          <w:p w:rsidR="0059570A" w:rsidRDefault="0059570A" w:rsidP="00BF6A6B">
            <w:pPr>
              <w:pStyle w:val="Corpodetexto"/>
              <w:autoSpaceDE/>
              <w:spacing w:line="276" w:lineRule="auto"/>
              <w:jc w:val="both"/>
              <w:textAlignment w:val="auto"/>
              <w:rPr>
                <w:color w:val="000000"/>
                <w:sz w:val="20"/>
                <w:szCs w:val="20"/>
              </w:rPr>
            </w:pPr>
          </w:p>
          <w:p w:rsidR="0059570A" w:rsidRPr="002C579A" w:rsidRDefault="0059570A" w:rsidP="00BF6A6B">
            <w:pPr>
              <w:pStyle w:val="Corpodetexto"/>
              <w:autoSpaceDE/>
              <w:spacing w:line="276" w:lineRule="auto"/>
              <w:jc w:val="both"/>
              <w:textAlignment w:val="auto"/>
              <w:rPr>
                <w:sz w:val="20"/>
                <w:szCs w:val="20"/>
              </w:rPr>
            </w:pPr>
          </w:p>
        </w:tc>
      </w:tr>
    </w:tbl>
    <w:p w:rsidR="0059570A" w:rsidRDefault="0059570A" w:rsidP="00813171">
      <w:pPr>
        <w:rPr>
          <w:sz w:val="16"/>
        </w:rPr>
      </w:pPr>
    </w:p>
    <w:p w:rsidR="0059570A" w:rsidRDefault="0059570A" w:rsidP="00813171">
      <w:pPr>
        <w:rPr>
          <w:sz w:val="16"/>
        </w:rPr>
      </w:pPr>
    </w:p>
    <w:p w:rsidR="00813171" w:rsidRPr="00E626EA" w:rsidRDefault="00813171"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2835"/>
        <w:gridCol w:w="2836"/>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Pesquisa Científica em Computação</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4º</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195"/>
            <w:r w:rsidRPr="00E626EA">
              <w:rPr>
                <w:b/>
              </w:rPr>
              <w:t>Carga Horária:</w:t>
            </w:r>
            <w:r w:rsidRPr="00E626EA">
              <w:t xml:space="preserve"> 67h</w:t>
            </w:r>
          </w:p>
        </w:tc>
        <w:tc>
          <w:tcPr>
            <w:tcW w:w="2835"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4</w:t>
            </w:r>
            <w:r w:rsidRPr="00E626EA">
              <w:rPr>
                <w:snapToGrid w:val="0"/>
              </w:rPr>
              <w:t>7h</w:t>
            </w:r>
          </w:p>
        </w:tc>
        <w:tc>
          <w:tcPr>
            <w:tcW w:w="2836"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Pr="00E626EA">
              <w:t>2</w:t>
            </w:r>
            <w:r w:rsidRPr="00E626EA">
              <w:rPr>
                <w:snapToGrid w:val="0"/>
              </w:rPr>
              <w:t>0h</w:t>
            </w:r>
            <w:commentRangeEnd w:id="195"/>
            <w:r w:rsidR="00821FEF">
              <w:rPr>
                <w:rStyle w:val="Refdecomentrio"/>
              </w:rPr>
              <w:commentReference w:id="195"/>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pStyle w:val="NormalWeb"/>
              <w:rPr>
                <w:snapToGrid w:val="0"/>
              </w:rPr>
            </w:pPr>
            <w:r w:rsidRPr="00E626EA">
              <w:rPr>
                <w:color w:val="222222"/>
              </w:rPr>
              <w:t>Fundamentos de metodologia científica. Métodos e técnicas de pesquisa. A comunicação científica. O projeto de pesquisa. Escrita e apresentação de um trabalho científico.</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lastRenderedPageBreak/>
              <w:t>Objetivos</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t>Gera</w:t>
            </w:r>
            <w:r w:rsidR="00D65521">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D65521" w:rsidRPr="00E626EA" w:rsidRDefault="00D65521" w:rsidP="00D65521">
                  <w:pPr>
                    <w:suppressAutoHyphens w:val="0"/>
                    <w:autoSpaceDE/>
                    <w:spacing w:line="240" w:lineRule="auto"/>
                    <w:textAlignment w:val="auto"/>
                    <w:rPr>
                      <w:snapToGrid w:val="0"/>
                    </w:rPr>
                  </w:pPr>
                  <w:r>
                    <w:t>Agregar c</w:t>
                  </w:r>
                  <w:r w:rsidRPr="00E626EA">
                    <w:t>onceitos e definições sobre</w:t>
                  </w:r>
                  <w:r>
                    <w:t xml:space="preserve">: </w:t>
                  </w:r>
                  <w:r w:rsidRPr="00E626EA">
                    <w:t>conhecimento e ciência</w:t>
                  </w:r>
                  <w:r>
                    <w:t xml:space="preserve">; </w:t>
                  </w:r>
                  <w:r w:rsidRPr="00E626EA">
                    <w:t>noções sobre os pressupostos filosóficos da pesquisa científica</w:t>
                  </w:r>
                  <w:r>
                    <w:t xml:space="preserve"> e</w:t>
                  </w:r>
                  <w:r w:rsidRPr="00E626EA">
                    <w:t xml:space="preserve"> conhecimento sobre a elaboração de trabalhos acadêmicos e projetos de pesquisa</w:t>
                  </w:r>
                </w:p>
                <w:p w:rsidR="00D65521" w:rsidRDefault="00D65521" w:rsidP="00813171">
                  <w:pPr>
                    <w:rPr>
                      <w:b/>
                    </w:rPr>
                  </w:pPr>
                </w:p>
                <w:p w:rsidR="00813171" w:rsidRPr="00E626EA" w:rsidRDefault="00813171" w:rsidP="00813171">
                  <w:pPr>
                    <w:rPr>
                      <w:b/>
                    </w:rPr>
                  </w:pPr>
                  <w:r w:rsidRPr="00E626EA">
                    <w:rPr>
                      <w:b/>
                    </w:rPr>
                    <w:t>Específicos</w:t>
                  </w:r>
                </w:p>
                <w:p w:rsidR="00813171" w:rsidRPr="00E626EA" w:rsidRDefault="00813171" w:rsidP="007E0230">
                  <w:pPr>
                    <w:numPr>
                      <w:ilvl w:val="0"/>
                      <w:numId w:val="47"/>
                    </w:numPr>
                    <w:suppressAutoHyphens w:val="0"/>
                    <w:autoSpaceDN w:val="0"/>
                    <w:adjustRightInd w:val="0"/>
                    <w:spacing w:line="240" w:lineRule="auto"/>
                    <w:textAlignment w:val="auto"/>
                    <w:rPr>
                      <w:b/>
                    </w:rPr>
                  </w:pPr>
                  <w:r w:rsidRPr="00E626EA">
                    <w:t>Conhecer, estudar e agregar conceitos sobre a pesquisa aplicada à área de Computação</w:t>
                  </w:r>
                </w:p>
                <w:p w:rsidR="00813171" w:rsidRPr="00E626EA" w:rsidRDefault="00813171" w:rsidP="007E0230">
                  <w:pPr>
                    <w:numPr>
                      <w:ilvl w:val="0"/>
                      <w:numId w:val="47"/>
                    </w:numPr>
                    <w:suppressAutoHyphens w:val="0"/>
                    <w:autoSpaceDN w:val="0"/>
                    <w:adjustRightInd w:val="0"/>
                    <w:spacing w:line="240" w:lineRule="auto"/>
                    <w:textAlignment w:val="auto"/>
                    <w:rPr>
                      <w:b/>
                    </w:rPr>
                  </w:pPr>
                  <w:r w:rsidRPr="00E626EA">
                    <w:t>Conhecer, estudar e aplicar as normas da ABNT para elaboração de trabalhos científicos/acadêmicos</w:t>
                  </w:r>
                </w:p>
              </w:tc>
            </w:tr>
          </w:tbl>
          <w:p w:rsidR="00813171" w:rsidRPr="00E626EA" w:rsidRDefault="00813171" w:rsidP="00813171">
            <w:pPr>
              <w:jc w:val="both"/>
              <w:rPr>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rPr>
          <w:cantSplit/>
        </w:trPr>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Metodologia científica: Conceitos e aplicações</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Fundamentos sobre conhecimento, ciência e pesquisa científica</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A pesquisa científica em computação</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Técnicas de Análise de dados empíricos</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Como realizar uma pesquisa empírica</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Planejamento e execução de experimentos</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Medição e Validação</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Análise de Dados</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Escrita de um</w:t>
            </w:r>
            <w:r w:rsidR="00D65521">
              <w:rPr>
                <w:snapToGrid w:val="0"/>
              </w:rPr>
              <w:t xml:space="preserve"> </w:t>
            </w:r>
            <w:r w:rsidRPr="00E626EA">
              <w:rPr>
                <w:snapToGrid w:val="0"/>
              </w:rPr>
              <w:t>artigo científico</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 xml:space="preserve">Estudos de caso, </w:t>
            </w:r>
            <w:r w:rsidRPr="00E626EA">
              <w:rPr>
                <w:i/>
                <w:snapToGrid w:val="0"/>
              </w:rPr>
              <w:t>surveys</w:t>
            </w:r>
            <w:r w:rsidRPr="00E626EA">
              <w:rPr>
                <w:snapToGrid w:val="0"/>
              </w:rPr>
              <w:t xml:space="preserve"> e questionários</w:t>
            </w:r>
          </w:p>
          <w:p w:rsidR="00813171" w:rsidRPr="00E626EA" w:rsidRDefault="00813171" w:rsidP="00813171">
            <w:pPr>
              <w:ind w:left="1788"/>
              <w:jc w:val="both"/>
              <w:rPr>
                <w:b/>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Aplicação prática da pesquisa científica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Publicação e apresentação de trabalhos científicos</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D65521">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D65521"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D65521"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Introdução à Engenharia de Computação</w:t>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rStyle w:val="Forte"/>
                <w:b/>
              </w:rPr>
              <w:t xml:space="preserve">WAZLAWICK, R. S. </w:t>
            </w:r>
            <w:r w:rsidRPr="00E626EA">
              <w:rPr>
                <w:b/>
              </w:rPr>
              <w:t>Metodologia de Pesquisa em Ciencia da Computaçao</w:t>
            </w:r>
            <w:r w:rsidRPr="00E626EA">
              <w:rPr>
                <w:rStyle w:val="Forte"/>
                <w:b/>
              </w:rPr>
              <w:t xml:space="preserve">. 1a. Edição. </w:t>
            </w:r>
            <w:r w:rsidRPr="00E626EA">
              <w:rPr>
                <w:snapToGrid w:val="0"/>
              </w:rPr>
              <w:t xml:space="preserve">ISBN: </w:t>
            </w:r>
            <w:r w:rsidRPr="00E626EA">
              <w:t>9788535235227</w:t>
            </w:r>
            <w:r w:rsidRPr="00E626EA">
              <w:rPr>
                <w:rStyle w:val="cordados"/>
              </w:rPr>
              <w:t>,</w:t>
            </w:r>
            <w:r w:rsidRPr="00E626EA">
              <w:rPr>
                <w:snapToGrid w:val="0"/>
              </w:rPr>
              <w:t xml:space="preserve"> Editora Campus. 2009.</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t xml:space="preserve">KÖCHE, J. C. </w:t>
            </w:r>
            <w:r w:rsidRPr="00E626EA">
              <w:rPr>
                <w:b/>
              </w:rPr>
              <w:t>Fundamentos de Metodologia Científica: Teoria da ciência e iniciação à pesquisa</w:t>
            </w:r>
            <w:r w:rsidRPr="00E626EA">
              <w:t>, 27ª Ed. ISBN: 9788532618047. Petrópolis: Vozes, 2010</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snapToGrid w:val="0"/>
                <w:lang w:val="en-US"/>
              </w:rPr>
              <w:t xml:space="preserve">ZOBEL, J. </w:t>
            </w:r>
            <w:r w:rsidRPr="008A4F7B">
              <w:rPr>
                <w:rStyle w:val="Forte"/>
                <w:lang w:val="en-US"/>
              </w:rPr>
              <w:t>Writing for Computer Science,</w:t>
            </w:r>
            <w:r w:rsidRPr="008A4F7B">
              <w:rPr>
                <w:snapToGrid w:val="0"/>
                <w:lang w:val="en-US"/>
              </w:rPr>
              <w:t xml:space="preserve"> 2a Edição. </w:t>
            </w:r>
            <w:r w:rsidRPr="00E626EA">
              <w:rPr>
                <w:snapToGrid w:val="0"/>
              </w:rPr>
              <w:t xml:space="preserve">ISBN: </w:t>
            </w:r>
            <w:r w:rsidRPr="00E626EA">
              <w:rPr>
                <w:rStyle w:val="cordados"/>
              </w:rPr>
              <w:t>1852338024,</w:t>
            </w:r>
            <w:r w:rsidRPr="00E626EA">
              <w:rPr>
                <w:snapToGrid w:val="0"/>
              </w:rPr>
              <w:t xml:space="preserve"> </w:t>
            </w:r>
            <w:r w:rsidRPr="00E626EA">
              <w:rPr>
                <w:rStyle w:val="Forte"/>
                <w:b/>
              </w:rPr>
              <w:t>Editora Springer</w:t>
            </w:r>
            <w:r w:rsidRPr="00E626EA">
              <w:rPr>
                <w:snapToGrid w:val="0"/>
              </w:rPr>
              <w:t>, 2004.</w:t>
            </w:r>
            <w:r w:rsidRPr="00E626EA">
              <w:rPr>
                <w:bCs/>
                <w:snapToGrid w:val="0"/>
              </w:rPr>
              <w:t xml:space="preserve"> </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p w:rsidR="00813171" w:rsidRPr="00E626EA" w:rsidRDefault="00074105" w:rsidP="00074105">
      <w:pPr>
        <w:pStyle w:val="Ttulo5"/>
      </w:pPr>
      <w:r>
        <w:t xml:space="preserve">  </w:t>
      </w:r>
      <w:bookmarkStart w:id="196" w:name="_Toc394392799"/>
      <w:r>
        <w:t xml:space="preserve">V </w:t>
      </w:r>
      <w:r w:rsidR="00813171" w:rsidRPr="00074105">
        <w:t>SEMESTRE</w:t>
      </w:r>
      <w:bookmarkEnd w:id="196"/>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Pr>
                <w:b/>
                <w:smallCaps/>
              </w:rPr>
              <w:t>Nome do C</w:t>
            </w:r>
            <w:r w:rsidRPr="00E626EA">
              <w:rPr>
                <w:b/>
                <w:smallCaps/>
              </w:rPr>
              <w:t>omponente Curricular:</w:t>
            </w:r>
            <w:r>
              <w:rPr>
                <w:b/>
              </w:rPr>
              <w:t xml:space="preserve"> </w:t>
            </w:r>
            <w:r w:rsidRPr="004E6B16">
              <w:t>Mecânica dos Sólidos</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4E6B16">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D65521">
            <w:pPr>
              <w:spacing w:before="60" w:after="60"/>
              <w:jc w:val="both"/>
              <w:rPr>
                <w:b/>
              </w:rPr>
            </w:pPr>
            <w:r w:rsidRPr="00E626EA">
              <w:rPr>
                <w:b/>
              </w:rPr>
              <w:t xml:space="preserve">Período: </w:t>
            </w:r>
            <w:r w:rsidRPr="004E6B16">
              <w:t xml:space="preserve">5º </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4E6B16">
              <w:rPr>
                <w:b/>
              </w:rPr>
              <w:t>Carga Horária</w:t>
            </w:r>
            <w:r w:rsidRPr="00E626EA">
              <w:t>:</w:t>
            </w:r>
            <w:r w:rsidRPr="004E6B16">
              <w:t xml:space="preserve"> </w:t>
            </w:r>
            <w:r>
              <w:t>33</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D65521">
              <w:rPr>
                <w:b/>
              </w:rPr>
              <w:t>s</w:t>
            </w:r>
            <w:r w:rsidRPr="00E626EA">
              <w:rPr>
                <w:b/>
              </w:rPr>
              <w:t>:</w:t>
            </w:r>
            <w:r w:rsidRPr="004E6B16">
              <w:t xml:space="preserve"> </w:t>
            </w:r>
            <w:r>
              <w:t>33</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D65521">
              <w:rPr>
                <w:b/>
              </w:rPr>
              <w:t>s</w:t>
            </w:r>
            <w:r w:rsidRPr="00E626EA">
              <w:rPr>
                <w:b/>
              </w:rPr>
              <w:t xml:space="preserve">: </w:t>
            </w:r>
            <w:r w:rsidRPr="004E6B16">
              <w:t>0</w:t>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center"/>
              <w:rPr>
                <w:b/>
                <w:smallCaps/>
              </w:rPr>
            </w:pPr>
          </w:p>
          <w:p w:rsidR="00813171" w:rsidRPr="00E626EA" w:rsidRDefault="00813171" w:rsidP="00813171">
            <w:pPr>
              <w:suppressAutoHyphens w:val="0"/>
              <w:autoSpaceDE/>
              <w:spacing w:line="240" w:lineRule="auto"/>
              <w:ind w:left="360"/>
              <w:jc w:val="both"/>
              <w:textAlignment w:val="auto"/>
              <w:rPr>
                <w:snapToGrid w:val="0"/>
              </w:rPr>
            </w:pPr>
            <w:r w:rsidRPr="00E626EA">
              <w:rPr>
                <w:snapToGrid w:val="0"/>
              </w:rPr>
              <w:t>Tração e compressão. Sistemas Estaticamente Indeterminados. Cisalhamento. Torção. Flexão.</w:t>
            </w:r>
          </w:p>
          <w:p w:rsidR="00813171" w:rsidRPr="00E626EA" w:rsidRDefault="00813171" w:rsidP="00813171">
            <w:pPr>
              <w:spacing w:before="60" w:after="60"/>
              <w:rPr>
                <w:b/>
                <w:smallCaps/>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pStyle w:val="Ttulo7"/>
              <w:rPr>
                <w:snapToGrid w:val="0"/>
              </w:rPr>
            </w:pPr>
            <w:r w:rsidRPr="00E626EA">
              <w:t>Geral</w:t>
            </w:r>
          </w:p>
          <w:p w:rsidR="00813171" w:rsidRPr="00E626EA" w:rsidRDefault="00813171" w:rsidP="00502205">
            <w:pPr>
              <w:ind w:left="426"/>
              <w:jc w:val="both"/>
              <w:rPr>
                <w:snapToGrid w:val="0"/>
              </w:rPr>
            </w:pPr>
            <w:r w:rsidRPr="00E626EA">
              <w:rPr>
                <w:snapToGrid w:val="0"/>
              </w:rPr>
              <w:t>Apresentar os conceitos básicos necessários para desenvolver os conhecimentos relacionados à mecânica, que distinguem as propriedades de sólidos.</w:t>
            </w:r>
          </w:p>
          <w:p w:rsidR="00813171" w:rsidRPr="00E626EA" w:rsidRDefault="00813171" w:rsidP="00813171">
            <w:pPr>
              <w:jc w:val="both"/>
              <w:rPr>
                <w:snapToGrid w:val="0"/>
              </w:rPr>
            </w:pPr>
          </w:p>
          <w:p w:rsidR="00813171" w:rsidRPr="004E6B16" w:rsidRDefault="00813171" w:rsidP="00502205">
            <w:pPr>
              <w:pStyle w:val="PargrafodaLista"/>
              <w:jc w:val="center"/>
            </w:pPr>
            <w:r w:rsidRPr="004E6B16">
              <w:t>Específicos</w:t>
            </w:r>
          </w:p>
          <w:p w:rsidR="00813171" w:rsidRPr="00E626EA" w:rsidRDefault="00813171" w:rsidP="00502205">
            <w:pPr>
              <w:ind w:left="426"/>
              <w:jc w:val="both"/>
              <w:rPr>
                <w:snapToGrid w:val="0"/>
              </w:rPr>
            </w:pPr>
            <w:r w:rsidRPr="00E626EA">
              <w:rPr>
                <w:snapToGrid w:val="0"/>
              </w:rPr>
              <w:t>Apresentar aos alunos os conhecimentos básicos para determinar os estados de tensão e deformação aos quais estão submetidos.</w:t>
            </w:r>
          </w:p>
          <w:p w:rsidR="00813171" w:rsidRPr="00E626EA" w:rsidRDefault="00813171" w:rsidP="00502205">
            <w:pPr>
              <w:ind w:left="426"/>
              <w:jc w:val="both"/>
              <w:rPr>
                <w:snapToGrid w:val="0"/>
              </w:rPr>
            </w:pPr>
            <w:r w:rsidRPr="00E626EA">
              <w:rPr>
                <w:snapToGrid w:val="0"/>
              </w:rPr>
              <w:t>Determinar a resistência oferecida pelos materiais para diagnosticar a operacionalidade de um componente mecânico.</w:t>
            </w:r>
          </w:p>
          <w:p w:rsidR="00813171" w:rsidRPr="00E626EA" w:rsidRDefault="00813171" w:rsidP="00813171">
            <w:pPr>
              <w:jc w:val="both"/>
              <w:rPr>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5" w:type="dxa"/>
            <w:gridSpan w:val="3"/>
            <w:tcBorders>
              <w:top w:val="nil"/>
              <w:bottom w:val="threeDEmboss" w:sz="12" w:space="0" w:color="auto"/>
            </w:tcBorders>
          </w:tcPr>
          <w:p w:rsidR="00813171" w:rsidRPr="00E301D1" w:rsidRDefault="00813171" w:rsidP="00813171">
            <w:pPr>
              <w:jc w:val="both"/>
              <w:rPr>
                <w:b/>
                <w:snapToGrid w:val="0"/>
              </w:rPr>
            </w:pPr>
            <w:r w:rsidRPr="00E301D1">
              <w:rPr>
                <w:b/>
                <w:snapToGrid w:val="0"/>
              </w:rPr>
              <w:t>1ª U</w:t>
            </w:r>
            <w:r>
              <w:rPr>
                <w:b/>
                <w:snapToGrid w:val="0"/>
              </w:rPr>
              <w:t>nidade</w:t>
            </w:r>
          </w:p>
          <w:p w:rsidR="00813171" w:rsidRPr="00E301D1" w:rsidRDefault="00F37833"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 xml:space="preserve">Tração e Compressão </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Diagrama de tensão x deformação</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Tensão admissível</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Lei de Hooke (módulo de elasticidade)</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Coeficiente de Poisson</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Fator de segurança</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Dimensionamento de peças sob tração</w:t>
            </w:r>
          </w:p>
          <w:p w:rsidR="00813171" w:rsidRPr="00E301D1" w:rsidRDefault="00813171" w:rsidP="00F2789B">
            <w:pPr>
              <w:pStyle w:val="PargrafodaLista"/>
              <w:rPr>
                <w:snapToGrid w:val="0"/>
              </w:rPr>
            </w:pPr>
            <w:r w:rsidRPr="00E301D1">
              <w:rPr>
                <w:snapToGrid w:val="0"/>
              </w:rPr>
              <w:t xml:space="preserve">2ª Unidade </w:t>
            </w:r>
          </w:p>
          <w:p w:rsidR="00813171" w:rsidRPr="00E301D1" w:rsidRDefault="00F37833"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Sistemas Hiperestáticos</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Estrutura estaticamente indeterminadas sob tração ou compressão</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Tensão térmica</w:t>
            </w:r>
          </w:p>
          <w:p w:rsidR="00555C18" w:rsidRPr="00555C18" w:rsidRDefault="00813171" w:rsidP="00813171">
            <w:pPr>
              <w:numPr>
                <w:ilvl w:val="0"/>
                <w:numId w:val="35"/>
              </w:numPr>
              <w:tabs>
                <w:tab w:val="clear" w:pos="720"/>
                <w:tab w:val="num" w:pos="540"/>
              </w:tabs>
              <w:suppressAutoHyphens w:val="0"/>
              <w:autoSpaceDE/>
              <w:spacing w:line="240" w:lineRule="auto"/>
              <w:ind w:left="540"/>
              <w:jc w:val="both"/>
              <w:textAlignment w:val="auto"/>
              <w:rPr>
                <w:b/>
                <w:snapToGrid w:val="0"/>
              </w:rPr>
            </w:pPr>
            <w:r w:rsidRPr="00555C18">
              <w:rPr>
                <w:snapToGrid w:val="0"/>
              </w:rPr>
              <w:t>Aval</w:t>
            </w:r>
            <w:r w:rsidR="00F37833" w:rsidRPr="00555C18">
              <w:rPr>
                <w:snapToGrid w:val="0"/>
              </w:rPr>
              <w:t xml:space="preserve">iação AT1 – Unidades I e II </w:t>
            </w:r>
          </w:p>
          <w:p w:rsidR="00813171" w:rsidRPr="00555C18" w:rsidRDefault="00813171" w:rsidP="00555C18">
            <w:pPr>
              <w:pStyle w:val="PargrafodaLista"/>
              <w:rPr>
                <w:snapToGrid w:val="0"/>
              </w:rPr>
            </w:pPr>
            <w:r w:rsidRPr="00555C18">
              <w:rPr>
                <w:snapToGrid w:val="0"/>
              </w:rPr>
              <w:t xml:space="preserve">3ª Unidade </w:t>
            </w:r>
          </w:p>
          <w:p w:rsidR="00813171" w:rsidRPr="00E301D1" w:rsidRDefault="00F37833"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 xml:space="preserve">Cisalhamento </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Tensão de cisalhamento</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Pressão de contato (tensões de esmagamento)</w:t>
            </w:r>
          </w:p>
          <w:p w:rsidR="00813171" w:rsidRPr="00E301D1"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301D1">
              <w:rPr>
                <w:snapToGrid w:val="0"/>
              </w:rPr>
              <w:t>Deformação no cisalhamento</w:t>
            </w:r>
          </w:p>
          <w:p w:rsidR="00813171" w:rsidRPr="00E301D1" w:rsidRDefault="00813171" w:rsidP="007E0230">
            <w:pPr>
              <w:numPr>
                <w:ilvl w:val="0"/>
                <w:numId w:val="42"/>
              </w:numPr>
              <w:tabs>
                <w:tab w:val="left" w:pos="1440"/>
              </w:tabs>
              <w:suppressAutoHyphens w:val="0"/>
              <w:autoSpaceDE/>
              <w:spacing w:line="240" w:lineRule="auto"/>
              <w:jc w:val="both"/>
              <w:textAlignment w:val="auto"/>
              <w:rPr>
                <w:snapToGrid w:val="0"/>
              </w:rPr>
            </w:pPr>
            <w:r w:rsidRPr="00E301D1">
              <w:rPr>
                <w:snapToGrid w:val="0"/>
              </w:rPr>
              <w:t>Tubos de parede fina</w:t>
            </w:r>
          </w:p>
          <w:p w:rsidR="00813171" w:rsidRPr="00E301D1" w:rsidRDefault="00813171" w:rsidP="00813171">
            <w:pPr>
              <w:jc w:val="both"/>
              <w:rPr>
                <w:b/>
                <w:snapToGrid w:val="0"/>
              </w:rPr>
            </w:pPr>
            <w:r w:rsidRPr="00E301D1">
              <w:rPr>
                <w:b/>
                <w:snapToGrid w:val="0"/>
              </w:rPr>
              <w:t xml:space="preserve">4ª Unidade </w:t>
            </w:r>
          </w:p>
          <w:p w:rsidR="00813171" w:rsidRPr="00E301D1" w:rsidRDefault="00813171" w:rsidP="007E0230">
            <w:pPr>
              <w:numPr>
                <w:ilvl w:val="0"/>
                <w:numId w:val="42"/>
              </w:numPr>
              <w:tabs>
                <w:tab w:val="left" w:pos="1440"/>
              </w:tabs>
              <w:suppressAutoHyphens w:val="0"/>
              <w:autoSpaceDE/>
              <w:spacing w:line="240" w:lineRule="auto"/>
              <w:jc w:val="both"/>
              <w:textAlignment w:val="auto"/>
              <w:rPr>
                <w:snapToGrid w:val="0"/>
              </w:rPr>
            </w:pPr>
            <w:r w:rsidRPr="00E301D1">
              <w:rPr>
                <w:snapToGrid w:val="0"/>
              </w:rPr>
              <w:t xml:space="preserve">Torção </w:t>
            </w:r>
          </w:p>
          <w:p w:rsidR="00813171" w:rsidRPr="00E301D1" w:rsidRDefault="00813171" w:rsidP="007E0230">
            <w:pPr>
              <w:numPr>
                <w:ilvl w:val="0"/>
                <w:numId w:val="42"/>
              </w:numPr>
              <w:tabs>
                <w:tab w:val="left" w:pos="1440"/>
              </w:tabs>
              <w:suppressAutoHyphens w:val="0"/>
              <w:autoSpaceDE/>
              <w:spacing w:line="240" w:lineRule="auto"/>
              <w:jc w:val="both"/>
              <w:textAlignment w:val="auto"/>
              <w:rPr>
                <w:snapToGrid w:val="0"/>
              </w:rPr>
            </w:pPr>
            <w:r w:rsidRPr="00E301D1">
              <w:rPr>
                <w:snapToGrid w:val="0"/>
              </w:rPr>
              <w:t>Momento torço (Torque)</w:t>
            </w:r>
          </w:p>
          <w:p w:rsidR="00813171" w:rsidRPr="00E301D1" w:rsidRDefault="00813171" w:rsidP="007E0230">
            <w:pPr>
              <w:numPr>
                <w:ilvl w:val="0"/>
                <w:numId w:val="42"/>
              </w:numPr>
              <w:tabs>
                <w:tab w:val="left" w:pos="1440"/>
              </w:tabs>
              <w:suppressAutoHyphens w:val="0"/>
              <w:autoSpaceDE/>
              <w:spacing w:line="240" w:lineRule="auto"/>
              <w:jc w:val="both"/>
              <w:textAlignment w:val="auto"/>
              <w:rPr>
                <w:snapToGrid w:val="0"/>
              </w:rPr>
            </w:pPr>
            <w:r w:rsidRPr="00E301D1">
              <w:rPr>
                <w:snapToGrid w:val="0"/>
              </w:rPr>
              <w:t>Módulo de elasticidade transversal</w:t>
            </w:r>
          </w:p>
          <w:p w:rsidR="00813171" w:rsidRPr="00E301D1" w:rsidRDefault="00813171" w:rsidP="007E0230">
            <w:pPr>
              <w:numPr>
                <w:ilvl w:val="0"/>
                <w:numId w:val="42"/>
              </w:numPr>
              <w:tabs>
                <w:tab w:val="left" w:pos="1440"/>
              </w:tabs>
              <w:suppressAutoHyphens w:val="0"/>
              <w:autoSpaceDE/>
              <w:spacing w:line="240" w:lineRule="auto"/>
              <w:jc w:val="both"/>
              <w:textAlignment w:val="auto"/>
              <w:rPr>
                <w:snapToGrid w:val="0"/>
              </w:rPr>
            </w:pPr>
            <w:r w:rsidRPr="00E301D1">
              <w:rPr>
                <w:snapToGrid w:val="0"/>
              </w:rPr>
              <w:t>Tensão de cisalhamento na torção</w:t>
            </w:r>
          </w:p>
          <w:p w:rsidR="00813171" w:rsidRPr="00E301D1" w:rsidRDefault="00813171" w:rsidP="007E0230">
            <w:pPr>
              <w:numPr>
                <w:ilvl w:val="0"/>
                <w:numId w:val="42"/>
              </w:numPr>
              <w:tabs>
                <w:tab w:val="left" w:pos="1440"/>
              </w:tabs>
              <w:suppressAutoHyphens w:val="0"/>
              <w:autoSpaceDE/>
              <w:spacing w:line="240" w:lineRule="auto"/>
              <w:jc w:val="both"/>
              <w:textAlignment w:val="auto"/>
              <w:rPr>
                <w:snapToGrid w:val="0"/>
              </w:rPr>
            </w:pPr>
            <w:r w:rsidRPr="00E301D1">
              <w:rPr>
                <w:snapToGrid w:val="0"/>
              </w:rPr>
              <w:t>Distorção (deformação de cisalhamento)</w:t>
            </w:r>
          </w:p>
          <w:p w:rsidR="00813171" w:rsidRPr="00E301D1" w:rsidRDefault="00813171" w:rsidP="007E0230">
            <w:pPr>
              <w:numPr>
                <w:ilvl w:val="0"/>
                <w:numId w:val="42"/>
              </w:numPr>
              <w:tabs>
                <w:tab w:val="left" w:pos="1440"/>
              </w:tabs>
              <w:suppressAutoHyphens w:val="0"/>
              <w:autoSpaceDE/>
              <w:spacing w:line="240" w:lineRule="auto"/>
              <w:jc w:val="both"/>
              <w:textAlignment w:val="auto"/>
              <w:rPr>
                <w:snapToGrid w:val="0"/>
              </w:rPr>
            </w:pPr>
            <w:r w:rsidRPr="00E301D1">
              <w:rPr>
                <w:snapToGrid w:val="0"/>
              </w:rPr>
              <w:lastRenderedPageBreak/>
              <w:t>Ângulo de torção</w:t>
            </w:r>
          </w:p>
          <w:p w:rsidR="00813171" w:rsidRPr="00E301D1" w:rsidRDefault="00813171" w:rsidP="007E0230">
            <w:pPr>
              <w:numPr>
                <w:ilvl w:val="0"/>
                <w:numId w:val="42"/>
              </w:numPr>
              <w:tabs>
                <w:tab w:val="left" w:pos="1440"/>
              </w:tabs>
              <w:suppressAutoHyphens w:val="0"/>
              <w:autoSpaceDE/>
              <w:spacing w:line="240" w:lineRule="auto"/>
              <w:jc w:val="both"/>
              <w:textAlignment w:val="auto"/>
              <w:rPr>
                <w:snapToGrid w:val="0"/>
              </w:rPr>
            </w:pPr>
            <w:r w:rsidRPr="00E301D1">
              <w:rPr>
                <w:snapToGrid w:val="0"/>
              </w:rPr>
              <w:t>Avalia</w:t>
            </w:r>
            <w:r w:rsidR="00F37833">
              <w:rPr>
                <w:snapToGrid w:val="0"/>
              </w:rPr>
              <w:t>ção AT2 – Atividade III e IV</w:t>
            </w:r>
            <w:r w:rsidRPr="00E301D1">
              <w:rPr>
                <w:snapToGrid w:val="0"/>
              </w:rPr>
              <w:t>;</w:t>
            </w:r>
          </w:p>
          <w:p w:rsidR="00813171" w:rsidRPr="00E301D1" w:rsidRDefault="00813171" w:rsidP="007E0230">
            <w:pPr>
              <w:numPr>
                <w:ilvl w:val="0"/>
                <w:numId w:val="42"/>
              </w:numPr>
              <w:tabs>
                <w:tab w:val="left" w:pos="1440"/>
              </w:tabs>
              <w:suppressAutoHyphens w:val="0"/>
              <w:autoSpaceDE/>
              <w:spacing w:line="240" w:lineRule="auto"/>
              <w:jc w:val="both"/>
              <w:textAlignment w:val="auto"/>
              <w:rPr>
                <w:snapToGrid w:val="0"/>
              </w:rPr>
            </w:pPr>
            <w:r w:rsidRPr="00E301D1">
              <w:rPr>
                <w:snapToGrid w:val="0"/>
              </w:rPr>
              <w:t>Final (2h).</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lastRenderedPageBreak/>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Aulas expositivas e dialogadas utilizando recursos audiovisuais;</w:t>
            </w: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Leitura e discussão de artigos técnicos relacionados ao domínio da disciplina.</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D66C43"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Avaliações teóricas 1 (AT1), com atribuição de notas de 0 a 10 e peso 1;</w:t>
            </w: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Avaliações teóricas 2 (AT2), com atribuição de notas de 0 a 10 e peso 1;</w:t>
            </w:r>
          </w:p>
          <w:p w:rsidR="00813171" w:rsidRPr="00E626EA" w:rsidRDefault="00813171" w:rsidP="00813171">
            <w:pPr>
              <w:tabs>
                <w:tab w:val="left" w:pos="1440"/>
              </w:tabs>
              <w:ind w:left="360"/>
              <w:jc w:val="both"/>
            </w:pPr>
          </w:p>
          <w:p w:rsidR="00813171" w:rsidRPr="008A4F7B" w:rsidRDefault="00813171" w:rsidP="00813171">
            <w:pPr>
              <w:tabs>
                <w:tab w:val="left" w:pos="709"/>
              </w:tabs>
              <w:jc w:val="center"/>
              <w:rPr>
                <w:lang w:val="en-US"/>
              </w:rPr>
            </w:pPr>
            <w:r w:rsidRPr="008A4F7B">
              <w:rPr>
                <w:lang w:val="en-US"/>
              </w:rPr>
              <w:t>NF (Nota Final) = [AT1 + AT2]/2</w:t>
            </w:r>
          </w:p>
          <w:p w:rsidR="00813171" w:rsidRPr="008A4F7B" w:rsidRDefault="00813171" w:rsidP="00813171">
            <w:pPr>
              <w:tabs>
                <w:tab w:val="left" w:pos="1440"/>
              </w:tabs>
              <w:ind w:left="720"/>
              <w:jc w:val="both"/>
              <w:rPr>
                <w:lang w:val="en-US"/>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Sala de Aula</w:t>
            </w:r>
            <w:r w:rsidRPr="00E626EA">
              <w:t>;</w:t>
            </w: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t>Datashow</w:t>
            </w:r>
            <w:r w:rsidRPr="00E626EA">
              <w:rPr>
                <w:snapToGrid w:val="0"/>
              </w:rPr>
              <w:t>.</w:t>
            </w:r>
          </w:p>
          <w:p w:rsidR="00813171" w:rsidRPr="00E626EA" w:rsidRDefault="00813171" w:rsidP="00813171"/>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t xml:space="preserve"> </w:t>
            </w:r>
            <w:r w:rsidRPr="00E626EA">
              <w:t>Mecânica Clássica</w:t>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AF2198">
            <w:pPr>
              <w:pStyle w:val="PargrafodaLista"/>
            </w:pPr>
            <w:r w:rsidRPr="00E626EA">
              <w:t>Básica</w:t>
            </w:r>
          </w:p>
          <w:p w:rsidR="00813171" w:rsidRDefault="00813171" w:rsidP="00813171">
            <w:pPr>
              <w:spacing w:after="120"/>
              <w:ind w:left="357"/>
              <w:jc w:val="both"/>
              <w:rPr>
                <w:snapToGrid w:val="0"/>
              </w:rPr>
            </w:pP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 xml:space="preserve">HIBBELER, R. C. </w:t>
            </w:r>
            <w:r w:rsidRPr="00E626EA">
              <w:rPr>
                <w:b/>
                <w:snapToGrid w:val="0"/>
              </w:rPr>
              <w:t>Resistência dos Materiais</w:t>
            </w:r>
            <w:r w:rsidRPr="00E626EA">
              <w:rPr>
                <w:snapToGrid w:val="0"/>
              </w:rPr>
              <w:t>. 7 ed. ISBN: 9788576053736</w:t>
            </w:r>
            <w:r>
              <w:rPr>
                <w:snapToGrid w:val="0"/>
              </w:rPr>
              <w:t xml:space="preserve">. </w:t>
            </w:r>
            <w:r w:rsidRPr="00E626EA">
              <w:rPr>
                <w:snapToGrid w:val="0"/>
              </w:rPr>
              <w:t>Pearson Education. 2010</w:t>
            </w:r>
            <w:r>
              <w:rPr>
                <w:snapToGrid w:val="0"/>
              </w:rPr>
              <w:t>.</w:t>
            </w:r>
          </w:p>
          <w:p w:rsidR="00813171" w:rsidRPr="00E626EA" w:rsidRDefault="00813171" w:rsidP="00813171">
            <w:pPr>
              <w:jc w:val="center"/>
              <w:rPr>
                <w:bCs/>
                <w:i/>
                <w:iCs/>
                <w:snapToGrid w:val="0"/>
              </w:rPr>
            </w:pPr>
          </w:p>
          <w:p w:rsidR="00813171" w:rsidRPr="00E626EA" w:rsidRDefault="00813171" w:rsidP="00AF2198">
            <w:pPr>
              <w:pStyle w:val="PargrafodaLista"/>
              <w:rPr>
                <w:snapToGrid w:val="0"/>
              </w:rPr>
            </w:pPr>
            <w:r w:rsidRPr="00E626EA">
              <w:rPr>
                <w:snapToGrid w:val="0"/>
              </w:rPr>
              <w:t>Complementar</w:t>
            </w:r>
          </w:p>
          <w:p w:rsidR="00813171" w:rsidRPr="00E626EA" w:rsidRDefault="00813171" w:rsidP="00813171">
            <w:pPr>
              <w:spacing w:after="120"/>
              <w:ind w:left="357"/>
              <w:jc w:val="both"/>
              <w:rPr>
                <w:snapToGrid w:val="0"/>
              </w:rPr>
            </w:pPr>
          </w:p>
          <w:p w:rsidR="00813171" w:rsidRPr="00E626EA" w:rsidRDefault="00813171" w:rsidP="007E0230">
            <w:pPr>
              <w:numPr>
                <w:ilvl w:val="0"/>
                <w:numId w:val="42"/>
              </w:numPr>
              <w:tabs>
                <w:tab w:val="left" w:pos="1440"/>
              </w:tabs>
              <w:suppressAutoHyphens w:val="0"/>
              <w:autoSpaceDE/>
              <w:spacing w:line="240" w:lineRule="auto"/>
              <w:jc w:val="both"/>
              <w:textAlignment w:val="auto"/>
              <w:rPr>
                <w:snapToGrid w:val="0"/>
              </w:rPr>
            </w:pPr>
            <w:r w:rsidRPr="00E626EA">
              <w:rPr>
                <w:snapToGrid w:val="0"/>
              </w:rPr>
              <w:t>BOTELHO, M. H. C.</w:t>
            </w:r>
            <w:r>
              <w:rPr>
                <w:snapToGrid w:val="0"/>
              </w:rPr>
              <w:t xml:space="preserve"> </w:t>
            </w:r>
            <w:r w:rsidRPr="00E626EA">
              <w:rPr>
                <w:b/>
                <w:snapToGrid w:val="0"/>
              </w:rPr>
              <w:t>Resistência dos Materiais: Para Entender e Gostar.</w:t>
            </w:r>
            <w:r>
              <w:rPr>
                <w:b/>
                <w:snapToGrid w:val="0"/>
              </w:rPr>
              <w:t xml:space="preserve"> </w:t>
            </w:r>
            <w:r>
              <w:rPr>
                <w:snapToGrid w:val="0"/>
              </w:rPr>
              <w:t>2 E</w:t>
            </w:r>
            <w:r w:rsidRPr="00E626EA">
              <w:rPr>
                <w:snapToGrid w:val="0"/>
              </w:rPr>
              <w:t>d.</w:t>
            </w:r>
            <w:r>
              <w:rPr>
                <w:snapToGrid w:val="0"/>
              </w:rPr>
              <w:t xml:space="preserve"> </w:t>
            </w:r>
            <w:r w:rsidRPr="00E626EA">
              <w:rPr>
                <w:snapToGrid w:val="0"/>
              </w:rPr>
              <w:t>ISBN: 9788521207498</w:t>
            </w:r>
            <w:r>
              <w:rPr>
                <w:snapToGrid w:val="0"/>
              </w:rPr>
              <w:t xml:space="preserve">. </w:t>
            </w:r>
            <w:r w:rsidRPr="00E626EA">
              <w:rPr>
                <w:snapToGrid w:val="0"/>
              </w:rPr>
              <w:t>Edgard Blucher, 2013.</w:t>
            </w:r>
            <w:r>
              <w:rPr>
                <w:snapToGrid w:val="0"/>
              </w:rPr>
              <w:t>244p.</w:t>
            </w:r>
          </w:p>
          <w:p w:rsidR="00813171" w:rsidRPr="00E626EA" w:rsidRDefault="00813171" w:rsidP="00813171">
            <w:pPr>
              <w:rPr>
                <w:smallCaps/>
              </w:rPr>
            </w:pPr>
          </w:p>
        </w:tc>
      </w:tr>
    </w:tbl>
    <w:p w:rsidR="00813171" w:rsidRPr="00E626EA" w:rsidRDefault="00813171" w:rsidP="00813171">
      <w:pPr>
        <w:rPr>
          <w:sz w:val="16"/>
        </w:rPr>
      </w:pPr>
    </w:p>
    <w:p w:rsidR="00813171" w:rsidRPr="00E626EA" w:rsidRDefault="00813171" w:rsidP="00813171">
      <w:pPr>
        <w:jc w:val="right"/>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Análise e Projeto de Sistemas</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lastRenderedPageBreak/>
              <w:t xml:space="preserve">Período: </w:t>
            </w:r>
            <w:r w:rsidRPr="00E626EA">
              <w:rPr>
                <w:snapToGrid w:val="0"/>
              </w:rPr>
              <w:t>5º</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555C18">
              <w:rPr>
                <w:b/>
              </w:rPr>
              <w:t>s</w:t>
            </w:r>
            <w:r w:rsidRPr="00E626EA">
              <w:rPr>
                <w:b/>
              </w:rPr>
              <w:t xml:space="preserve">: </w:t>
            </w:r>
            <w:r w:rsidRPr="00E626EA">
              <w:t>55</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555C18">
              <w:rPr>
                <w:b/>
              </w:rPr>
              <w:t>s</w:t>
            </w:r>
            <w:r w:rsidRPr="00E626EA">
              <w:rPr>
                <w:b/>
              </w:rPr>
              <w:t xml:space="preserve">: </w:t>
            </w:r>
            <w:r w:rsidRPr="00E626EA">
              <w:t>12</w:t>
            </w:r>
            <w:r w:rsidRPr="00E626EA">
              <w:rPr>
                <w:snapToGrid w:val="0"/>
              </w:rPr>
              <w:t>h</w:t>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jc w:val="both"/>
              <w:rPr>
                <w:snapToGrid w:val="0"/>
              </w:rPr>
            </w:pPr>
            <w:r w:rsidRPr="00E55458">
              <w:rPr>
                <w:snapToGrid w:val="0"/>
                <w:highlight w:val="yellow"/>
              </w:rPr>
              <w:t>Componentes de um sistema de informações. Conceitos de Análise e Projeto de Sistemas. Paradigmas de Análise e Projeto de Sistemas: Estruturada e Orientada a Objetos. Ferramentas da Análise e Projeto de Sistemas. Estudo de casos utilizando as metodologias apresentadas.</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w:t>
            </w:r>
            <w:r w:rsidR="00555C18">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Proporcionar aos alunos conhecimentos teóricos e práticos em Análise e Projeto de Sistemas, envolvendo o estudo de conceitos fundamentais de Análise e Projeto Orientado a Objetos, além da sua aplicação através do ensino de uma linguagem de modelagem de alto nível.</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Fornecer ao aluno conhecimento sobre terminologias e definições relacionadas com engenharia de software e análise e projeto de sistemas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conceitos sobre análise estruturada (clássica e essencial)</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Apresentar conhecimento aprofundado em análise orientada a objetos e na linguagem </w:t>
                  </w:r>
                  <w:r w:rsidRPr="00E626EA">
                    <w:rPr>
                      <w:i/>
                      <w:snapToGrid w:val="0"/>
                    </w:rPr>
                    <w:t xml:space="preserve">Unified Modelling Language </w:t>
                  </w:r>
                  <w:r w:rsidRPr="00E626EA">
                    <w:rPr>
                      <w:snapToGrid w:val="0"/>
                    </w:rPr>
                    <w:t>(UML), para modelagem de sistemas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Contextualizar o conhecimento teóric</w:t>
                  </w:r>
                  <w:r w:rsidR="00555C18">
                    <w:rPr>
                      <w:snapToGrid w:val="0"/>
                    </w:rPr>
                    <w:t>o</w:t>
                  </w:r>
                  <w:r w:rsidRPr="00E626EA">
                    <w:rPr>
                      <w:snapToGrid w:val="0"/>
                    </w:rPr>
                    <w:t xml:space="preserve"> na elaboração de um projeto de sistema</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definições sobre modelos de ciclos de vida</w:t>
                  </w:r>
                </w:p>
                <w:p w:rsidR="00813171" w:rsidRPr="00E626EA" w:rsidRDefault="00813171" w:rsidP="00813171">
                  <w:pPr>
                    <w:ind w:left="720"/>
                    <w:jc w:val="both"/>
                    <w:rPr>
                      <w:snapToGrid w:val="0"/>
                    </w:rPr>
                  </w:pPr>
                </w:p>
                <w:p w:rsidR="00813171" w:rsidRPr="00E626EA" w:rsidRDefault="00813171" w:rsidP="00813171">
                  <w:pPr>
                    <w:jc w:val="both"/>
                    <w:rPr>
                      <w:snapToGrid w:val="0"/>
                    </w:rPr>
                  </w:pPr>
                </w:p>
              </w:tc>
            </w:tr>
          </w:tbl>
          <w:p w:rsidR="00813171" w:rsidRPr="00E626EA" w:rsidRDefault="00813171" w:rsidP="00813171">
            <w:pPr>
              <w:jc w:val="both"/>
              <w:rPr>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Definições e evoluções do software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Definições de análise e projeto de sistemas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Análise estruturada clássica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Análise estruturada moderna (Análise essencial)</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Análise Orientada a Objetos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Linguagem UML</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Diagrama de casos de uso;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lastRenderedPageBreak/>
              <w:t>Diagrama de classes e aplicação em entidade-relacionamento;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Diagrama de sequências;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Diagrama de comunicação;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Diagrama de estados;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Diagrama de atividades;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Diagrama de componentes, pacotes e implantação.</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Modelos de ciclo de vida: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Cascata, prototipação, evolucionário.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Processo Unificado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Processos Ágeis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Definições e técnicas de análise de requisitos</w:t>
            </w:r>
          </w:p>
          <w:p w:rsidR="00813171" w:rsidRPr="00E626EA" w:rsidRDefault="00813171" w:rsidP="00813171">
            <w:pPr>
              <w:ind w:left="900"/>
              <w:jc w:val="both"/>
              <w:rPr>
                <w:snapToGrid w:val="0"/>
              </w:rPr>
            </w:pP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555C18">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555C18"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555C18"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555C18">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Bancos de </w:t>
            </w:r>
            <w:r w:rsidR="00555C18">
              <w:rPr>
                <w:snapToGrid w:val="0"/>
              </w:rPr>
              <w:t>Da</w:t>
            </w:r>
            <w:r w:rsidRPr="00E626EA">
              <w:rPr>
                <w:snapToGrid w:val="0"/>
              </w:rPr>
              <w:t>dos</w:t>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Engholm Jr, Hélio. </w:t>
            </w:r>
            <w:r w:rsidRPr="00E626EA">
              <w:rPr>
                <w:b/>
                <w:bCs/>
                <w:snapToGrid w:val="0"/>
              </w:rPr>
              <w:t>Análise e Design Orientado a Objetos</w:t>
            </w:r>
            <w:r w:rsidRPr="00E626EA">
              <w:rPr>
                <w:bCs/>
                <w:snapToGrid w:val="0"/>
              </w:rPr>
              <w:t>. ISBN: 9788575223406. Novatec. 2013.</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Sommerville, Ian. </w:t>
            </w:r>
            <w:r w:rsidRPr="00E626EA">
              <w:rPr>
                <w:b/>
                <w:bCs/>
                <w:snapToGrid w:val="0"/>
              </w:rPr>
              <w:t>Engenharia de Software</w:t>
            </w:r>
            <w:r w:rsidRPr="00E626EA">
              <w:rPr>
                <w:bCs/>
                <w:snapToGrid w:val="0"/>
              </w:rPr>
              <w:t xml:space="preserve">. 9ª edição. ISBN: 9788579361081. </w:t>
            </w:r>
            <w:r w:rsidRPr="00E626EA">
              <w:rPr>
                <w:bCs/>
                <w:snapToGrid w:val="0"/>
              </w:rPr>
              <w:lastRenderedPageBreak/>
              <w:t>Editora Pearson. 2011.</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BOOCH, Grady; RUMBAUGH, James; JACOBSON, Ivar. </w:t>
            </w:r>
            <w:r w:rsidRPr="00E626EA">
              <w:rPr>
                <w:b/>
                <w:bCs/>
                <w:snapToGrid w:val="0"/>
              </w:rPr>
              <w:t>UML: Guia do usuário</w:t>
            </w:r>
            <w:r w:rsidRPr="00E626EA">
              <w:rPr>
                <w:bCs/>
                <w:snapToGrid w:val="0"/>
              </w:rPr>
              <w:t>. 2ª edição. ISBN: 8535217843. Campus. 2006.</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PRESSMAN, Roger S. </w:t>
            </w:r>
            <w:r w:rsidRPr="00E626EA">
              <w:rPr>
                <w:b/>
                <w:bCs/>
                <w:snapToGrid w:val="0"/>
              </w:rPr>
              <w:t>Engenharia de software – Uma abordagem profissional</w:t>
            </w:r>
            <w:r w:rsidRPr="00E626EA">
              <w:rPr>
                <w:bCs/>
                <w:snapToGrid w:val="0"/>
              </w:rPr>
              <w:t>. 7a edição. ISBN: 9788563308337. Bookman, 2011.</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West, David. MClaughlin, Brett. Pollice, Gary. </w:t>
            </w:r>
            <w:r w:rsidRPr="00E626EA">
              <w:rPr>
                <w:b/>
                <w:bCs/>
                <w:snapToGrid w:val="0"/>
              </w:rPr>
              <w:t>Use a Cabeça – Análise e Projeto Orientado ao Objeto</w:t>
            </w:r>
            <w:r w:rsidRPr="00E626EA">
              <w:rPr>
                <w:bCs/>
                <w:snapToGrid w:val="0"/>
              </w:rPr>
              <w:t>. ISBN: 9788576081456. Alta Books. 2007</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Fowler, Martin. </w:t>
            </w:r>
            <w:r w:rsidRPr="00E626EA">
              <w:rPr>
                <w:b/>
                <w:bCs/>
                <w:snapToGrid w:val="0"/>
              </w:rPr>
              <w:t>UML Essencial</w:t>
            </w:r>
            <w:r w:rsidRPr="00E626EA">
              <w:rPr>
                <w:bCs/>
                <w:snapToGrid w:val="0"/>
              </w:rPr>
              <w:t>. 3a edição. ISBN: 8536304545. Bookman. 2004.</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813171" w:rsidP="00813171">
      <w:pPr>
        <w:jc w:val="right"/>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Teoria da Computação</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5</w:t>
            </w:r>
            <w:r w:rsidRPr="00E626EA">
              <w:rPr>
                <w:snapToGrid w:val="0"/>
                <w:vertAlign w:val="superscript"/>
              </w:rPr>
              <w:t>o</w:t>
            </w:r>
            <w:r w:rsidRPr="00E626EA">
              <w:rPr>
                <w:snapToGrid w:val="0"/>
              </w:rPr>
              <w:t xml:space="preserve"> </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197"/>
            <w:r w:rsidRPr="00E626EA">
              <w:rPr>
                <w:b/>
              </w:rPr>
              <w:t>Carga Horária:</w:t>
            </w:r>
            <w:r w:rsidRPr="00E626EA">
              <w:t xml:space="preserve"> 67</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555C18">
              <w:rPr>
                <w:b/>
              </w:rPr>
              <w:t>s</w:t>
            </w:r>
            <w:r w:rsidRPr="00E626EA">
              <w:rPr>
                <w:b/>
              </w:rPr>
              <w:t xml:space="preserve">: </w:t>
            </w:r>
            <w:r w:rsidRPr="00E626EA">
              <w:t>55</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555C18">
              <w:rPr>
                <w:b/>
              </w:rPr>
              <w:t>s</w:t>
            </w:r>
            <w:r w:rsidRPr="00E626EA">
              <w:rPr>
                <w:b/>
              </w:rPr>
              <w:t xml:space="preserve">: </w:t>
            </w:r>
            <w:r w:rsidRPr="00E626EA">
              <w:t>12</w:t>
            </w:r>
            <w:commentRangeEnd w:id="197"/>
            <w:r w:rsidR="000A3EE7">
              <w:rPr>
                <w:rStyle w:val="Refdecomentrio"/>
              </w:rPr>
              <w:commentReference w:id="197"/>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 Marcelo José Siqueira Coutinho de Almeida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555C18">
            <w:pPr>
              <w:suppressAutoHyphens w:val="0"/>
              <w:autoSpaceDE/>
              <w:spacing w:line="240" w:lineRule="auto"/>
              <w:ind w:left="360"/>
              <w:jc w:val="both"/>
              <w:textAlignment w:val="auto"/>
              <w:rPr>
                <w:rFonts w:eastAsia="MS Mincho"/>
                <w:sz w:val="26"/>
                <w:szCs w:val="26"/>
                <w:lang w:eastAsia="ja-JP"/>
              </w:rPr>
            </w:pPr>
            <w:r w:rsidRPr="00555C18">
              <w:t>Cadeias. Linguagem. Autômatos Finitos Determinísticos e Não-Determinísticos. Equivalência entre Autômatos Finitos Determinísticos e Não-Determinísticos. Expressões Regulares. Gramática Livre de Contexto. Máquina de Turing. Linguagens Recursivas. Tese de Church-Turing. Máquina de Turing Universal. Problema da Parada.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w:t>
            </w:r>
            <w:r w:rsidR="00555C18">
              <w:rPr>
                <w:b/>
              </w:rPr>
              <w:t>l</w:t>
            </w:r>
          </w:p>
          <w:p w:rsidR="00813171" w:rsidRPr="00E626EA" w:rsidRDefault="00813171" w:rsidP="00813171">
            <w:pPr>
              <w:jc w:val="both"/>
              <w:rPr>
                <w:snapToGrid w:val="0"/>
              </w:rPr>
            </w:pPr>
          </w:p>
          <w:p w:rsidR="00813171" w:rsidRPr="00E626EA" w:rsidRDefault="00555C18" w:rsidP="007E0230">
            <w:pPr>
              <w:numPr>
                <w:ilvl w:val="0"/>
                <w:numId w:val="35"/>
              </w:numPr>
              <w:suppressAutoHyphens w:val="0"/>
              <w:autoSpaceDE/>
              <w:spacing w:line="240" w:lineRule="auto"/>
              <w:jc w:val="both"/>
              <w:textAlignment w:val="auto"/>
            </w:pPr>
            <w:r>
              <w:t>I</w:t>
            </w:r>
            <w:r w:rsidR="00813171" w:rsidRPr="00E626EA">
              <w:t>ntroduzir os princípios fundamentais da Teoria da Computação</w:t>
            </w:r>
            <w:r>
              <w:t>,</w:t>
            </w:r>
            <w:r w:rsidR="00813171" w:rsidRPr="00E626EA">
              <w:t xml:space="preserve"> bem como sua relação com a análise de problemas computacionais e o estudo da formalização da sintaxe de linguagens de programação.</w:t>
            </w:r>
          </w:p>
          <w:p w:rsidR="00813171" w:rsidRPr="00E626EA" w:rsidRDefault="00813171" w:rsidP="00813171">
            <w:pPr>
              <w:jc w:val="both"/>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7E0230">
            <w:pPr>
              <w:numPr>
                <w:ilvl w:val="0"/>
                <w:numId w:val="35"/>
              </w:numPr>
              <w:suppressAutoHyphens w:val="0"/>
              <w:autoSpaceDE/>
              <w:spacing w:line="240" w:lineRule="auto"/>
              <w:textAlignment w:val="auto"/>
            </w:pPr>
            <w:r w:rsidRPr="00E626EA">
              <w:t>Apresentar</w:t>
            </w:r>
            <w:r w:rsidR="00555C18">
              <w:t xml:space="preserve"> </w:t>
            </w:r>
            <w:r w:rsidRPr="00E626EA">
              <w:t xml:space="preserve">os princípios fundamentais da Computação a partir de uma abordagem matemática; </w:t>
            </w:r>
          </w:p>
          <w:p w:rsidR="00813171" w:rsidRPr="00E626EA" w:rsidRDefault="00813171" w:rsidP="007E0230">
            <w:pPr>
              <w:numPr>
                <w:ilvl w:val="0"/>
                <w:numId w:val="35"/>
              </w:numPr>
              <w:suppressAutoHyphens w:val="0"/>
              <w:autoSpaceDE/>
              <w:spacing w:line="240" w:lineRule="auto"/>
              <w:textAlignment w:val="auto"/>
            </w:pPr>
            <w:r w:rsidRPr="00E626EA">
              <w:t>Apresentar as principais aplicações práticas da Teoria da Computação;</w:t>
            </w:r>
          </w:p>
          <w:p w:rsidR="00813171" w:rsidRPr="00E626EA" w:rsidRDefault="00813171" w:rsidP="007E0230">
            <w:pPr>
              <w:numPr>
                <w:ilvl w:val="0"/>
                <w:numId w:val="35"/>
              </w:numPr>
              <w:suppressAutoHyphens w:val="0"/>
              <w:autoSpaceDE/>
              <w:spacing w:line="240" w:lineRule="auto"/>
              <w:textAlignment w:val="auto"/>
            </w:pPr>
            <w:r w:rsidRPr="00E626EA">
              <w:t>Capacitar o aluno na análise e desenvolvimento de linguagens estruturadas através das notações estudadas;</w:t>
            </w:r>
          </w:p>
          <w:p w:rsidR="00813171" w:rsidRPr="00E626EA" w:rsidRDefault="00813171" w:rsidP="007E0230">
            <w:pPr>
              <w:numPr>
                <w:ilvl w:val="0"/>
                <w:numId w:val="35"/>
              </w:numPr>
              <w:suppressAutoHyphens w:val="0"/>
              <w:autoSpaceDE/>
              <w:spacing w:line="240" w:lineRule="auto"/>
              <w:textAlignment w:val="auto"/>
            </w:pPr>
            <w:r w:rsidRPr="00E626EA">
              <w:t>Permitir que o aluno seja capaz de determinar a classe de complexidade a que um problema pertence;</w:t>
            </w:r>
          </w:p>
          <w:p w:rsidR="00813171" w:rsidRPr="00E626EA" w:rsidRDefault="00813171" w:rsidP="007E0230">
            <w:pPr>
              <w:numPr>
                <w:ilvl w:val="0"/>
                <w:numId w:val="35"/>
              </w:numPr>
              <w:suppressAutoHyphens w:val="0"/>
              <w:autoSpaceDE/>
              <w:spacing w:line="240" w:lineRule="auto"/>
              <w:textAlignment w:val="auto"/>
            </w:pPr>
            <w:r w:rsidRPr="00E626EA">
              <w:lastRenderedPageBreak/>
              <w:t>Fazer com que o aluno compreenda os limites teóricos da computação.</w:t>
            </w:r>
          </w:p>
          <w:p w:rsidR="00813171" w:rsidRPr="00E626EA" w:rsidRDefault="00813171" w:rsidP="00813171">
            <w:pPr>
              <w:ind w:left="720"/>
              <w:jc w:val="both"/>
              <w:rPr>
                <w:b/>
              </w:rPr>
            </w:pPr>
          </w:p>
          <w:p w:rsidR="00813171" w:rsidRPr="00E626EA" w:rsidRDefault="00813171" w:rsidP="00813171">
            <w:pPr>
              <w:ind w:left="720"/>
              <w:jc w:val="both"/>
              <w:rPr>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5" w:type="dxa"/>
            <w:gridSpan w:val="3"/>
            <w:tcBorders>
              <w:top w:val="nil"/>
              <w:bottom w:val="nil"/>
            </w:tcBorders>
          </w:tcPr>
          <w:p w:rsidR="00813171" w:rsidRPr="00E626EA" w:rsidRDefault="00813171" w:rsidP="00813171">
            <w:pPr>
              <w:rPr>
                <w:snapToGrid w:val="0"/>
              </w:rPr>
            </w:pPr>
          </w:p>
          <w:p w:rsidR="00813171" w:rsidRPr="00E626EA" w:rsidRDefault="00813171" w:rsidP="00813171">
            <w:pPr>
              <w:rPr>
                <w:b/>
                <w:snapToGrid w:val="0"/>
              </w:rPr>
            </w:pPr>
            <w:r w:rsidRPr="00E626EA">
              <w:rPr>
                <w:b/>
                <w:snapToGrid w:val="0"/>
              </w:rPr>
              <w:t xml:space="preserve">Unidade 1: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Cadeias.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Linguagem.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Autômatos Finitos Determinísticos e Não-Determinísticos.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Equivalência entre Autômatos Finitos Determinísticos e Não-Determinísticos.</w:t>
            </w:r>
          </w:p>
          <w:p w:rsidR="00813171" w:rsidRPr="00E626EA" w:rsidRDefault="00813171" w:rsidP="00813171">
            <w:pPr>
              <w:ind w:left="720"/>
              <w:jc w:val="both"/>
              <w:rPr>
                <w:snapToGrid w:val="0"/>
              </w:rPr>
            </w:pPr>
          </w:p>
          <w:p w:rsidR="00813171" w:rsidRPr="00E626EA" w:rsidRDefault="00813171" w:rsidP="00813171">
            <w:pPr>
              <w:rPr>
                <w:snapToGrid w:val="0"/>
              </w:rPr>
            </w:pPr>
            <w:r w:rsidRPr="00E626EA">
              <w:rPr>
                <w:b/>
                <w:snapToGrid w:val="0"/>
              </w:rPr>
              <w:t xml:space="preserve">Unidade 2: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Expressões Regulares.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Gramática Livre de Contexto.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Máquina de Turing.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Linguagens Recursivas. </w:t>
            </w:r>
          </w:p>
          <w:p w:rsidR="00813171" w:rsidRPr="00E626EA" w:rsidRDefault="00813171" w:rsidP="00813171">
            <w:pPr>
              <w:ind w:left="720"/>
              <w:jc w:val="both"/>
              <w:rPr>
                <w:snapToGrid w:val="0"/>
              </w:rPr>
            </w:pPr>
          </w:p>
          <w:p w:rsidR="00813171" w:rsidRPr="00E626EA" w:rsidRDefault="00813171" w:rsidP="00813171">
            <w:r w:rsidRPr="00E626EA">
              <w:rPr>
                <w:b/>
                <w:snapToGrid w:val="0"/>
              </w:rPr>
              <w:t xml:space="preserve">Unidade 3: </w:t>
            </w:r>
          </w:p>
        </w:tc>
      </w:tr>
      <w:tr w:rsidR="00813171" w:rsidRPr="00E626EA" w:rsidTr="00B9272E">
        <w:tblPrEx>
          <w:tblBorders>
            <w:insideV w:val="single" w:sz="4" w:space="0" w:color="auto"/>
          </w:tblBorders>
        </w:tblPrEx>
        <w:trPr>
          <w:cantSplit/>
        </w:trPr>
        <w:tc>
          <w:tcPr>
            <w:tcW w:w="9285" w:type="dxa"/>
            <w:gridSpan w:val="3"/>
            <w:tcBorders>
              <w:top w:val="nil"/>
              <w:bottom w:val="nil"/>
            </w:tcBorders>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Tese de Church-Turing.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Máquina de Turing Universal. </w:t>
            </w:r>
          </w:p>
          <w:p w:rsidR="00813171" w:rsidRPr="00E626EA" w:rsidRDefault="00813171" w:rsidP="007E0230">
            <w:pPr>
              <w:numPr>
                <w:ilvl w:val="0"/>
                <w:numId w:val="35"/>
              </w:numPr>
              <w:suppressAutoHyphens w:val="0"/>
              <w:autoSpaceDE/>
              <w:spacing w:line="240" w:lineRule="auto"/>
              <w:textAlignment w:val="auto"/>
            </w:pPr>
            <w:r w:rsidRPr="00E626EA">
              <w:rPr>
                <w:snapToGrid w:val="0"/>
              </w:rPr>
              <w:t>Problema da Parada.</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555C18">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555C18"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555C18" w:rsidRPr="00E626EA">
              <w:rPr>
                <w:snapToGrid w:val="0"/>
              </w:rPr>
              <w:t>exercícios</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555C18"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commentRangeStart w:id="198"/>
            <w:r w:rsidRPr="00E626EA">
              <w:rPr>
                <w:snapToGrid w:val="0"/>
              </w:rPr>
              <w:lastRenderedPageBreak/>
              <w:t>Teoria da Computação</w:t>
            </w:r>
            <w:commentRangeEnd w:id="198"/>
            <w:r w:rsidR="000052C4">
              <w:rPr>
                <w:rStyle w:val="Refdecomentrio"/>
              </w:rPr>
              <w:commentReference w:id="198"/>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SIPSER, M., </w:t>
            </w:r>
            <w:r w:rsidRPr="00E626EA">
              <w:rPr>
                <w:b/>
                <w:snapToGrid w:val="0"/>
              </w:rPr>
              <w:t>Introdução à Teoria da Computação</w:t>
            </w:r>
            <w:r w:rsidRPr="00E626EA">
              <w:rPr>
                <w:snapToGrid w:val="0"/>
              </w:rPr>
              <w:t xml:space="preserve"> - 2</w:t>
            </w:r>
            <w:r w:rsidRPr="00E626EA">
              <w:rPr>
                <w:snapToGrid w:val="0"/>
                <w:vertAlign w:val="superscript"/>
              </w:rPr>
              <w:t>a</w:t>
            </w:r>
            <w:r w:rsidRPr="00E626EA">
              <w:rPr>
                <w:snapToGrid w:val="0"/>
              </w:rPr>
              <w:t xml:space="preserve"> edição, Editora Thomson Pioneira. </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DIVERIO, T., </w:t>
            </w:r>
            <w:r w:rsidRPr="00E626EA">
              <w:rPr>
                <w:caps/>
                <w:snapToGrid w:val="0"/>
              </w:rPr>
              <w:t>menezes</w:t>
            </w:r>
            <w:r w:rsidRPr="00E626EA">
              <w:rPr>
                <w:snapToGrid w:val="0"/>
              </w:rPr>
              <w:t xml:space="preserve">, P., </w:t>
            </w:r>
            <w:r w:rsidRPr="00E626EA">
              <w:rPr>
                <w:b/>
                <w:snapToGrid w:val="0"/>
              </w:rPr>
              <w:t>Teoria da Computação: Máquinas Universais e Computabilidade</w:t>
            </w:r>
            <w:r w:rsidRPr="00E626EA">
              <w:rPr>
                <w:snapToGrid w:val="0"/>
              </w:rPr>
              <w:t>. 3</w:t>
            </w:r>
            <w:r w:rsidRPr="00E626EA">
              <w:rPr>
                <w:snapToGrid w:val="0"/>
                <w:vertAlign w:val="superscript"/>
              </w:rPr>
              <w:t>a</w:t>
            </w:r>
            <w:r w:rsidRPr="00E626EA">
              <w:rPr>
                <w:snapToGrid w:val="0"/>
              </w:rPr>
              <w:t xml:space="preserve">. Edição, </w:t>
            </w:r>
            <w:r w:rsidRPr="00E626EA">
              <w:rPr>
                <w:bCs/>
                <w:snapToGrid w:val="0"/>
              </w:rPr>
              <w:t>ISBN</w:t>
            </w:r>
            <w:r w:rsidRPr="00E626EA">
              <w:rPr>
                <w:b/>
                <w:bCs/>
                <w:snapToGrid w:val="0"/>
              </w:rPr>
              <w:t>:</w:t>
            </w:r>
            <w:r w:rsidRPr="00E626EA">
              <w:rPr>
                <w:snapToGrid w:val="0"/>
              </w:rPr>
              <w:t xml:space="preserve"> 8577808246, Editora Bookman</w:t>
            </w:r>
          </w:p>
          <w:p w:rsidR="00813171" w:rsidRPr="00E626EA" w:rsidRDefault="00813171" w:rsidP="00813171">
            <w:pPr>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8A4F7B"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lang w:val="en-US"/>
              </w:rPr>
            </w:pPr>
            <w:r w:rsidRPr="008A4F7B">
              <w:rPr>
                <w:caps/>
                <w:lang w:val="en-US"/>
              </w:rPr>
              <w:t>Lewis</w:t>
            </w:r>
            <w:r w:rsidRPr="008A4F7B">
              <w:rPr>
                <w:lang w:val="en-US"/>
              </w:rPr>
              <w:t xml:space="preserve">, H., </w:t>
            </w:r>
            <w:r w:rsidRPr="008A4F7B">
              <w:rPr>
                <w:caps/>
                <w:lang w:val="en-US"/>
              </w:rPr>
              <w:t>Papadimitriou</w:t>
            </w:r>
            <w:r w:rsidRPr="008A4F7B">
              <w:rPr>
                <w:lang w:val="en-US"/>
              </w:rPr>
              <w:t xml:space="preserve">, C., </w:t>
            </w:r>
            <w:r w:rsidRPr="008A4F7B">
              <w:rPr>
                <w:b/>
                <w:bCs/>
                <w:lang w:val="en-US"/>
              </w:rPr>
              <w:t>Elements of the Theory of Computation</w:t>
            </w:r>
            <w:r w:rsidRPr="008A4F7B">
              <w:rPr>
                <w:lang w:val="en-US"/>
              </w:rPr>
              <w:t>, ISBN: 0132624788, Editora Prentice-Hall, 1981.</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mallCaps/>
              </w:rPr>
            </w:pPr>
            <w:r w:rsidRPr="00E626EA">
              <w:t xml:space="preserve">NETO, J., COELHO, J., </w:t>
            </w:r>
            <w:r w:rsidRPr="00E626EA">
              <w:rPr>
                <w:b/>
              </w:rPr>
              <w:t>Teoria da Computação: Computabilidade e Complexidade</w:t>
            </w:r>
            <w:r w:rsidRPr="00E626EA">
              <w:t xml:space="preserve">. 1a Edição.  ISBN: 9789725922811. Editora Escolar / Zamboni. </w:t>
            </w:r>
          </w:p>
        </w:tc>
      </w:tr>
    </w:tbl>
    <w:p w:rsidR="00813171" w:rsidRPr="00E626EA" w:rsidRDefault="000178C0" w:rsidP="00813171">
      <w:pPr>
        <w:rPr>
          <w:sz w:val="16"/>
        </w:rPr>
      </w:pPr>
      <w:r>
        <w:rPr>
          <w:rStyle w:val="Refdecomentrio"/>
        </w:rPr>
        <w:commentReference w:id="199"/>
      </w:r>
    </w:p>
    <w:p w:rsidR="00813171" w:rsidRPr="00E626EA" w:rsidRDefault="00813171" w:rsidP="00813171">
      <w:pPr>
        <w:jc w:val="right"/>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Padrões de Projeto</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555C18">
            <w:pPr>
              <w:spacing w:before="60" w:after="60"/>
              <w:jc w:val="both"/>
              <w:rPr>
                <w:b/>
              </w:rPr>
            </w:pPr>
            <w:r w:rsidRPr="00E626EA">
              <w:rPr>
                <w:b/>
              </w:rPr>
              <w:t xml:space="preserve">Período: </w:t>
            </w:r>
            <w:r w:rsidR="00555C18">
              <w:rPr>
                <w:b/>
              </w:rPr>
              <w:t>5</w:t>
            </w:r>
            <w:r w:rsidRPr="00E626EA">
              <w:rPr>
                <w:snapToGrid w:val="0"/>
                <w:vertAlign w:val="superscript"/>
              </w:rPr>
              <w:t>o</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200"/>
            <w:r w:rsidRPr="00E626EA">
              <w:rPr>
                <w:b/>
              </w:rPr>
              <w:t>Carga Horária:</w:t>
            </w:r>
            <w:r w:rsidRPr="00E626EA">
              <w:t xml:space="preserve"> 67</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555C18">
              <w:rPr>
                <w:b/>
              </w:rPr>
              <w:t>s</w:t>
            </w:r>
            <w:r w:rsidRPr="00E626EA">
              <w:rPr>
                <w:b/>
              </w:rPr>
              <w:t xml:space="preserve">: </w:t>
            </w:r>
            <w:r w:rsidRPr="00E626EA">
              <w:t>55</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555C18">
              <w:rPr>
                <w:b/>
              </w:rPr>
              <w:t>s</w:t>
            </w:r>
            <w:r w:rsidRPr="00E626EA">
              <w:rPr>
                <w:b/>
              </w:rPr>
              <w:t xml:space="preserve">: </w:t>
            </w:r>
            <w:r w:rsidRPr="00E626EA">
              <w:t>12</w:t>
            </w:r>
            <w:commentRangeEnd w:id="200"/>
            <w:r w:rsidR="00505661">
              <w:rPr>
                <w:rStyle w:val="Refdecomentrio"/>
              </w:rPr>
              <w:commentReference w:id="200"/>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 Marcelo José Siqueira Coutinho de Almeida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ind w:left="142" w:right="213"/>
              <w:jc w:val="both"/>
              <w:rPr>
                <w:b/>
                <w:smallCaps/>
              </w:rPr>
            </w:pPr>
            <w:r w:rsidRPr="00E626EA">
              <w:rPr>
                <w:snapToGrid w:val="0"/>
              </w:rPr>
              <w:t>Reusabilidade de Software.Conceitos básicos de Padrões de Projeto.Padrões de Criação. Padrões Estruturais. Padrões Comportamentais.</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w:t>
            </w:r>
            <w:r w:rsidR="00555C18">
              <w:rPr>
                <w:b/>
              </w:rPr>
              <w:t>l</w:t>
            </w:r>
          </w:p>
          <w:p w:rsidR="00813171" w:rsidRPr="00E626EA" w:rsidRDefault="00813171" w:rsidP="00813171">
            <w:pPr>
              <w:jc w:val="both"/>
              <w:rPr>
                <w:snapToGrid w:val="0"/>
              </w:rPr>
            </w:pPr>
          </w:p>
          <w:p w:rsidR="00813171" w:rsidRPr="00E626EA" w:rsidRDefault="00555C18" w:rsidP="007E0230">
            <w:pPr>
              <w:numPr>
                <w:ilvl w:val="0"/>
                <w:numId w:val="35"/>
              </w:numPr>
              <w:suppressAutoHyphens w:val="0"/>
              <w:autoSpaceDE/>
              <w:spacing w:line="240" w:lineRule="auto"/>
              <w:jc w:val="both"/>
              <w:textAlignment w:val="auto"/>
            </w:pPr>
            <w:r>
              <w:t>A</w:t>
            </w:r>
            <w:r w:rsidR="00813171" w:rsidRPr="00E626EA">
              <w:t>presentar o conceito de Padrões de Projeto, bem como toda a problemática relacionada</w:t>
            </w:r>
            <w:r>
              <w:t xml:space="preserve"> </w:t>
            </w:r>
            <w:r w:rsidR="00813171" w:rsidRPr="00E626EA">
              <w:t xml:space="preserve">e </w:t>
            </w:r>
            <w:r>
              <w:t>capacitar para a utilização desses</w:t>
            </w:r>
            <w:r w:rsidR="00813171" w:rsidRPr="00E626EA">
              <w:t xml:space="preserve"> no desenvolvimento de aplicações nas mais diferentes áreas. </w:t>
            </w:r>
          </w:p>
          <w:p w:rsidR="00813171" w:rsidRPr="00E626EA" w:rsidRDefault="00813171" w:rsidP="00813171">
            <w:pPr>
              <w:jc w:val="both"/>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555C18" w:rsidRDefault="00813171" w:rsidP="007E0230">
            <w:pPr>
              <w:numPr>
                <w:ilvl w:val="0"/>
                <w:numId w:val="35"/>
              </w:numPr>
              <w:suppressAutoHyphens w:val="0"/>
              <w:autoSpaceDE/>
              <w:spacing w:line="240" w:lineRule="auto"/>
              <w:jc w:val="both"/>
              <w:textAlignment w:val="auto"/>
            </w:pPr>
            <w:r w:rsidRPr="00555C18">
              <w:t xml:space="preserve">Compreender o conceito de Padrões de Projeto. </w:t>
            </w:r>
          </w:p>
          <w:p w:rsidR="00813171" w:rsidRPr="00555C18" w:rsidRDefault="00813171" w:rsidP="007E0230">
            <w:pPr>
              <w:numPr>
                <w:ilvl w:val="0"/>
                <w:numId w:val="35"/>
              </w:numPr>
              <w:suppressAutoHyphens w:val="0"/>
              <w:autoSpaceDE/>
              <w:spacing w:line="240" w:lineRule="auto"/>
              <w:jc w:val="both"/>
              <w:textAlignment w:val="auto"/>
            </w:pPr>
            <w:r w:rsidRPr="00555C18">
              <w:t>Identificar problemas que demandam a aplicação de Padrões de Projeto</w:t>
            </w:r>
          </w:p>
          <w:p w:rsidR="00813171" w:rsidRPr="00555C18" w:rsidRDefault="00813171" w:rsidP="007E0230">
            <w:pPr>
              <w:numPr>
                <w:ilvl w:val="0"/>
                <w:numId w:val="35"/>
              </w:numPr>
              <w:suppressAutoHyphens w:val="0"/>
              <w:autoSpaceDE/>
              <w:spacing w:line="240" w:lineRule="auto"/>
              <w:jc w:val="both"/>
              <w:textAlignment w:val="auto"/>
            </w:pPr>
            <w:r w:rsidRPr="00555C18">
              <w:t xml:space="preserve">Saber aplicar corretamente os padrões de projeto. </w:t>
            </w:r>
          </w:p>
          <w:p w:rsidR="00813171" w:rsidRPr="00555C18" w:rsidRDefault="00813171" w:rsidP="007E0230">
            <w:pPr>
              <w:numPr>
                <w:ilvl w:val="0"/>
                <w:numId w:val="35"/>
              </w:numPr>
              <w:suppressAutoHyphens w:val="0"/>
              <w:autoSpaceDE/>
              <w:spacing w:line="240" w:lineRule="auto"/>
              <w:jc w:val="both"/>
              <w:textAlignment w:val="auto"/>
            </w:pPr>
            <w:r w:rsidRPr="00555C18">
              <w:t xml:space="preserve">Identificar a necessidade de padrões de projeto para criar software </w:t>
            </w:r>
            <w:r w:rsidRPr="00555C18">
              <w:lastRenderedPageBreak/>
              <w:t>reutilizáveis.</w:t>
            </w:r>
          </w:p>
          <w:p w:rsidR="00813171" w:rsidRPr="00E626EA" w:rsidRDefault="00813171" w:rsidP="007E0230">
            <w:pPr>
              <w:numPr>
                <w:ilvl w:val="0"/>
                <w:numId w:val="35"/>
              </w:numPr>
              <w:suppressAutoHyphens w:val="0"/>
              <w:autoSpaceDE/>
              <w:spacing w:line="240" w:lineRule="auto"/>
              <w:jc w:val="both"/>
              <w:textAlignment w:val="auto"/>
            </w:pPr>
            <w:r w:rsidRPr="00555C18">
              <w:t>Identificar</w:t>
            </w:r>
            <w:r w:rsidRPr="00E626EA">
              <w:t xml:space="preserve"> os vários tipos de padrões de projeto e suas respectivas aplicações.</w:t>
            </w:r>
          </w:p>
          <w:p w:rsidR="00813171" w:rsidRPr="00E626EA" w:rsidRDefault="00813171" w:rsidP="00813171">
            <w:pPr>
              <w:ind w:left="720"/>
              <w:jc w:val="both"/>
              <w:rPr>
                <w:b/>
              </w:rPr>
            </w:pPr>
          </w:p>
          <w:p w:rsidR="00813171" w:rsidRPr="00E626EA" w:rsidRDefault="00813171" w:rsidP="00813171">
            <w:pPr>
              <w:ind w:left="720"/>
              <w:jc w:val="both"/>
              <w:rPr>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D66C43" w:rsidTr="00B9272E">
        <w:tblPrEx>
          <w:tblBorders>
            <w:insideV w:val="single" w:sz="4" w:space="0" w:color="auto"/>
          </w:tblBorders>
        </w:tblPrEx>
        <w:tc>
          <w:tcPr>
            <w:tcW w:w="9285" w:type="dxa"/>
            <w:gridSpan w:val="3"/>
            <w:tcBorders>
              <w:top w:val="nil"/>
              <w:bottom w:val="nil"/>
            </w:tcBorders>
          </w:tcPr>
          <w:p w:rsidR="00813171" w:rsidRPr="00E626EA" w:rsidRDefault="00813171" w:rsidP="00813171">
            <w:pPr>
              <w:rPr>
                <w:snapToGrid w:val="0"/>
              </w:rPr>
            </w:pPr>
          </w:p>
          <w:p w:rsidR="00813171" w:rsidRPr="00E626EA" w:rsidRDefault="00813171" w:rsidP="00813171">
            <w:pPr>
              <w:rPr>
                <w:b/>
                <w:snapToGrid w:val="0"/>
              </w:rPr>
            </w:pPr>
            <w:r w:rsidRPr="00E626EA">
              <w:rPr>
                <w:b/>
                <w:snapToGrid w:val="0"/>
              </w:rPr>
              <w:t xml:space="preserve">Unidade 1: </w:t>
            </w:r>
          </w:p>
          <w:p w:rsidR="00813171" w:rsidRPr="00555C18" w:rsidRDefault="00813171" w:rsidP="00F2789B">
            <w:pPr>
              <w:pStyle w:val="PargrafodaLista"/>
              <w:rPr>
                <w:b w:val="0"/>
                <w:snapToGrid w:val="0"/>
              </w:rPr>
            </w:pPr>
            <w:r w:rsidRPr="00555C18">
              <w:rPr>
                <w:b w:val="0"/>
                <w:snapToGrid w:val="0"/>
              </w:rPr>
              <w:t>O que são Padrões de Projeto</w:t>
            </w:r>
          </w:p>
          <w:p w:rsidR="00813171" w:rsidRPr="00555C18" w:rsidRDefault="00813171" w:rsidP="00F2789B">
            <w:pPr>
              <w:pStyle w:val="PargrafodaLista"/>
              <w:rPr>
                <w:b w:val="0"/>
                <w:snapToGrid w:val="0"/>
              </w:rPr>
            </w:pPr>
            <w:r w:rsidRPr="00555C18">
              <w:rPr>
                <w:b w:val="0"/>
                <w:snapToGrid w:val="0"/>
              </w:rPr>
              <w:t>Reutilização de projeto</w:t>
            </w:r>
          </w:p>
          <w:p w:rsidR="00813171" w:rsidRPr="00555C18" w:rsidRDefault="00813171" w:rsidP="00F2789B">
            <w:pPr>
              <w:pStyle w:val="PargrafodaLista"/>
              <w:rPr>
                <w:b w:val="0"/>
                <w:snapToGrid w:val="0"/>
              </w:rPr>
            </w:pPr>
            <w:r w:rsidRPr="00555C18">
              <w:rPr>
                <w:b w:val="0"/>
                <w:snapToGrid w:val="0"/>
              </w:rPr>
              <w:t>Elementos de um Padrao de Projeto</w:t>
            </w:r>
          </w:p>
          <w:p w:rsidR="00813171" w:rsidRPr="00555C18" w:rsidRDefault="00813171" w:rsidP="00F2789B">
            <w:pPr>
              <w:pStyle w:val="PargrafodaLista"/>
              <w:rPr>
                <w:b w:val="0"/>
                <w:snapToGrid w:val="0"/>
              </w:rPr>
            </w:pPr>
            <w:r w:rsidRPr="00555C18">
              <w:rPr>
                <w:b w:val="0"/>
                <w:snapToGrid w:val="0"/>
              </w:rPr>
              <w:t>Padrões de Criação: Abstract Factory, Builder, Factory Method, Prototype, Singleton.</w:t>
            </w:r>
          </w:p>
          <w:p w:rsidR="00813171" w:rsidRPr="00E626EA" w:rsidRDefault="00813171" w:rsidP="00813171">
            <w:pPr>
              <w:ind w:left="720"/>
              <w:jc w:val="both"/>
              <w:rPr>
                <w:snapToGrid w:val="0"/>
              </w:rPr>
            </w:pPr>
          </w:p>
          <w:p w:rsidR="00813171" w:rsidRPr="00E626EA" w:rsidRDefault="00813171" w:rsidP="00813171">
            <w:pPr>
              <w:rPr>
                <w:b/>
                <w:snapToGrid w:val="0"/>
              </w:rPr>
            </w:pPr>
            <w:r w:rsidRPr="00E626EA">
              <w:rPr>
                <w:b/>
                <w:snapToGrid w:val="0"/>
              </w:rPr>
              <w:t xml:space="preserve">Unidade 2: </w:t>
            </w:r>
          </w:p>
          <w:p w:rsidR="00813171" w:rsidRPr="00555C18" w:rsidRDefault="00813171" w:rsidP="00F2789B">
            <w:pPr>
              <w:pStyle w:val="PargrafodaLista"/>
              <w:rPr>
                <w:b w:val="0"/>
                <w:snapToGrid w:val="0"/>
              </w:rPr>
            </w:pPr>
            <w:r w:rsidRPr="00555C18">
              <w:rPr>
                <w:b w:val="0"/>
                <w:snapToGrid w:val="0"/>
              </w:rPr>
              <w:t xml:space="preserve">Padrões Estruturais: Adapter, Bridge, Composite, Decorator, Façade, Flyweight, Proxy. </w:t>
            </w:r>
          </w:p>
          <w:p w:rsidR="00813171" w:rsidRPr="00E626EA" w:rsidRDefault="00813171" w:rsidP="00813171">
            <w:pPr>
              <w:rPr>
                <w:b/>
                <w:snapToGrid w:val="0"/>
              </w:rPr>
            </w:pPr>
            <w:r w:rsidRPr="00E626EA">
              <w:rPr>
                <w:b/>
                <w:snapToGrid w:val="0"/>
              </w:rPr>
              <w:t xml:space="preserve">Unidade 3: </w:t>
            </w:r>
          </w:p>
          <w:p w:rsidR="00813171" w:rsidRPr="00555C18" w:rsidRDefault="00813171" w:rsidP="00F2789B">
            <w:pPr>
              <w:pStyle w:val="PargrafodaLista"/>
              <w:rPr>
                <w:b w:val="0"/>
                <w:snapToGrid w:val="0"/>
                <w:lang w:val="en-US"/>
              </w:rPr>
            </w:pPr>
            <w:r w:rsidRPr="00555C18">
              <w:rPr>
                <w:b w:val="0"/>
                <w:snapToGrid w:val="0"/>
                <w:lang w:val="en-US"/>
              </w:rPr>
              <w:t>Padrões Comportamentais: Chain of Responsibility, Command, Interpreter, Iterator, Mediator, Memento, Observer, State, Strategy, Template Method, Visitor.</w:t>
            </w:r>
          </w:p>
        </w:tc>
      </w:tr>
      <w:tr w:rsidR="00813171" w:rsidRPr="00D66C43" w:rsidTr="00B9272E">
        <w:tblPrEx>
          <w:tblBorders>
            <w:insideV w:val="single" w:sz="4" w:space="0" w:color="auto"/>
          </w:tblBorders>
        </w:tblPrEx>
        <w:trPr>
          <w:cantSplit/>
        </w:trPr>
        <w:tc>
          <w:tcPr>
            <w:tcW w:w="9285" w:type="dxa"/>
            <w:gridSpan w:val="3"/>
            <w:tcBorders>
              <w:top w:val="nil"/>
              <w:bottom w:val="nil"/>
            </w:tcBorders>
          </w:tcPr>
          <w:p w:rsidR="00813171" w:rsidRPr="008A4F7B" w:rsidRDefault="00813171" w:rsidP="00813171">
            <w:pPr>
              <w:rPr>
                <w:lang w:val="en-US"/>
              </w:rPr>
            </w:pPr>
          </w:p>
        </w:tc>
      </w:tr>
      <w:tr w:rsidR="00813171" w:rsidRPr="00D66C43"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8A4F7B" w:rsidRDefault="00813171" w:rsidP="00813171">
            <w:pPr>
              <w:jc w:val="both"/>
              <w:rPr>
                <w:b/>
                <w:snapToGrid w:val="0"/>
                <w:lang w:val="en-US"/>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555C18">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555C18"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555C18" w:rsidRPr="00E626EA">
              <w:rPr>
                <w:snapToGrid w:val="0"/>
              </w:rPr>
              <w:t>exercícios</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555C18"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4" w:type="dxa"/>
            <w:gridSpan w:val="3"/>
            <w:tcBorders>
              <w:top w:val="threeDEmboss" w:sz="12" w:space="0" w:color="auto"/>
              <w:bottom w:val="threeDEmboss" w:sz="12" w:space="0" w:color="auto"/>
            </w:tcBorders>
            <w:vAlign w:val="center"/>
          </w:tcPr>
          <w:p w:rsidR="00555C18"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lastRenderedPageBreak/>
              <w:t>Programação Orientada a Objetos,</w:t>
            </w:r>
          </w:p>
          <w:p w:rsidR="00555C18"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Laboratório de </w:t>
            </w:r>
            <w:r w:rsidR="00555C18">
              <w:rPr>
                <w:snapToGrid w:val="0"/>
              </w:rPr>
              <w:t>Programação Orientada a Objetos,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Estruturas de Dados e A</w:t>
            </w:r>
            <w:r w:rsidR="00555C18">
              <w:rPr>
                <w:snapToGrid w:val="0"/>
              </w:rPr>
              <w:t>lgori</w:t>
            </w:r>
            <w:r w:rsidRPr="00E626EA">
              <w:rPr>
                <w:snapToGrid w:val="0"/>
              </w:rPr>
              <w:t>t</w:t>
            </w:r>
            <w:r w:rsidR="00555C18">
              <w:rPr>
                <w:snapToGrid w:val="0"/>
              </w:rPr>
              <w:t>m</w:t>
            </w:r>
            <w:r w:rsidRPr="00E626EA">
              <w:rPr>
                <w:snapToGrid w:val="0"/>
              </w:rPr>
              <w:t xml:space="preserve">os, </w:t>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GAMMA, E.; HELM, R.; JOHNSON, R., VLISSIDES, J.; </w:t>
            </w:r>
            <w:r w:rsidRPr="00E626EA">
              <w:rPr>
                <w:b/>
                <w:caps/>
                <w:snapToGrid w:val="0"/>
              </w:rPr>
              <w:t>Padrões de Projeto</w:t>
            </w:r>
            <w:r w:rsidRPr="00E626EA">
              <w:rPr>
                <w:bCs/>
                <w:snapToGrid w:val="0"/>
              </w:rPr>
              <w:t>; 1</w:t>
            </w:r>
            <w:r w:rsidRPr="00E626EA">
              <w:rPr>
                <w:bCs/>
                <w:snapToGrid w:val="0"/>
                <w:vertAlign w:val="superscript"/>
              </w:rPr>
              <w:t>a</w:t>
            </w:r>
            <w:r w:rsidRPr="00E626EA">
              <w:rPr>
                <w:bCs/>
                <w:snapToGrid w:val="0"/>
              </w:rPr>
              <w:t xml:space="preserve"> Edição. ISBN</w:t>
            </w:r>
            <w:r w:rsidRPr="00E626EA">
              <w:rPr>
                <w:b/>
                <w:bCs/>
                <w:snapToGrid w:val="0"/>
              </w:rPr>
              <w:t>:</w:t>
            </w:r>
            <w:r w:rsidRPr="00E626EA">
              <w:rPr>
                <w:bCs/>
                <w:snapToGrid w:val="0"/>
              </w:rPr>
              <w:t xml:space="preserve"> 8573076100. Editora Bookman.</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LARMAN, C. </w:t>
            </w:r>
            <w:r w:rsidRPr="00E626EA">
              <w:rPr>
                <w:b/>
                <w:bCs/>
                <w:snapToGrid w:val="0"/>
              </w:rPr>
              <w:t xml:space="preserve">UTILIZANDO UML E PADRÕES. </w:t>
            </w:r>
            <w:r w:rsidRPr="00E626EA">
              <w:rPr>
                <w:bCs/>
                <w:snapToGrid w:val="0"/>
              </w:rPr>
              <w:t>2</w:t>
            </w:r>
            <w:r w:rsidRPr="00E626EA">
              <w:rPr>
                <w:bCs/>
                <w:snapToGrid w:val="0"/>
                <w:vertAlign w:val="superscript"/>
              </w:rPr>
              <w:t>a</w:t>
            </w:r>
            <w:r w:rsidRPr="00E626EA">
              <w:rPr>
                <w:bCs/>
                <w:snapToGrid w:val="0"/>
              </w:rPr>
              <w:t>. Edição. Editora Bookman.</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FREEMAN, E. </w:t>
            </w:r>
            <w:r w:rsidRPr="00E626EA">
              <w:rPr>
                <w:b/>
                <w:bCs/>
                <w:snapToGrid w:val="0"/>
              </w:rPr>
              <w:t xml:space="preserve">USE A CABEÇA: PADRÕES DE PROJETO.  </w:t>
            </w:r>
            <w:r w:rsidRPr="00E626EA">
              <w:rPr>
                <w:bCs/>
                <w:snapToGrid w:val="0"/>
              </w:rPr>
              <w:t>1</w:t>
            </w:r>
            <w:r w:rsidRPr="00E626EA">
              <w:rPr>
                <w:bCs/>
                <w:snapToGrid w:val="0"/>
                <w:vertAlign w:val="superscript"/>
              </w:rPr>
              <w:t>a</w:t>
            </w:r>
            <w:r w:rsidRPr="00E626EA">
              <w:rPr>
                <w:bCs/>
                <w:snapToGrid w:val="0"/>
              </w:rPr>
              <w:t>. Edição. ISBN: 8576081741. Editora Starlin Alta Consult.</w:t>
            </w:r>
          </w:p>
          <w:p w:rsidR="00813171" w:rsidRPr="00E626EA" w:rsidRDefault="00813171" w:rsidP="00813171">
            <w:pPr>
              <w:ind w:left="540"/>
              <w:jc w:val="both"/>
              <w:rPr>
                <w:bCs/>
                <w:snapToGrid w:val="0"/>
              </w:rPr>
            </w:pPr>
          </w:p>
          <w:p w:rsidR="00813171" w:rsidRPr="00E626EA" w:rsidRDefault="00813171" w:rsidP="00813171">
            <w:pPr>
              <w:tabs>
                <w:tab w:val="num" w:pos="540"/>
              </w:tabs>
              <w:jc w:val="both"/>
              <w:rPr>
                <w:bCs/>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mallCaps/>
              </w:rPr>
            </w:pPr>
            <w:r w:rsidRPr="00E626EA">
              <w:rPr>
                <w:caps/>
              </w:rPr>
              <w:t>Kerievsky</w:t>
            </w:r>
            <w:r w:rsidRPr="00E626EA">
              <w:rPr>
                <w:smallCaps/>
              </w:rPr>
              <w:t xml:space="preserve">, J. </w:t>
            </w:r>
            <w:r w:rsidRPr="00E626EA">
              <w:rPr>
                <w:b/>
                <w:smallCaps/>
              </w:rPr>
              <w:t xml:space="preserve">REFATORAÇÃO PARA PADRÕES.  </w:t>
            </w:r>
            <w:r w:rsidRPr="00E626EA">
              <w:rPr>
                <w:bCs/>
              </w:rPr>
              <w:t>1</w:t>
            </w:r>
            <w:r w:rsidRPr="00E626EA">
              <w:rPr>
                <w:bCs/>
                <w:vertAlign w:val="superscript"/>
              </w:rPr>
              <w:t>a</w:t>
            </w:r>
            <w:r w:rsidRPr="00E626EA">
              <w:rPr>
                <w:bCs/>
              </w:rPr>
              <w:t xml:space="preserve"> Edição. ISBN: 0321127420Bookman Editora. </w:t>
            </w:r>
          </w:p>
        </w:tc>
      </w:tr>
    </w:tbl>
    <w:p w:rsidR="00813171" w:rsidRPr="00E626EA" w:rsidRDefault="00813171" w:rsidP="00813171">
      <w:pPr>
        <w:rPr>
          <w:sz w:val="16"/>
        </w:rPr>
      </w:pPr>
    </w:p>
    <w:p w:rsidR="00813171" w:rsidRPr="00E626EA" w:rsidRDefault="00813171" w:rsidP="00813171"/>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Organização e Arquitetura de Computadores</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5º</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w:t>
            </w:r>
            <w:commentRangeStart w:id="201"/>
            <w:r w:rsidRPr="00E626EA">
              <w:rPr>
                <w:b/>
              </w:rPr>
              <w:t>Teórica</w:t>
            </w:r>
            <w:commentRangeEnd w:id="201"/>
            <w:r w:rsidR="00555C18">
              <w:rPr>
                <w:b/>
              </w:rPr>
              <w:t>s</w:t>
            </w:r>
            <w:r w:rsidR="00F90C27">
              <w:rPr>
                <w:rStyle w:val="Refdecomentrio"/>
              </w:rPr>
              <w:commentReference w:id="201"/>
            </w:r>
            <w:r w:rsidRPr="00E626EA">
              <w:rPr>
                <w:b/>
              </w:rPr>
              <w:t xml:space="preserve">: </w:t>
            </w:r>
            <w:r w:rsidRPr="00E626EA">
              <w:rPr>
                <w:snapToGrid w:val="0"/>
              </w:rPr>
              <w:t>47h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555C18">
              <w:rPr>
                <w:b/>
              </w:rPr>
              <w:t>s</w:t>
            </w:r>
            <w:r w:rsidRPr="00E626EA">
              <w:rPr>
                <w:b/>
              </w:rPr>
              <w:t xml:space="preserve">: </w:t>
            </w:r>
            <w:r w:rsidRPr="00E626EA">
              <w:rPr>
                <w:snapToGrid w:val="0"/>
              </w:rPr>
              <w:t>20h</w:t>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jc w:val="both"/>
              <w:rPr>
                <w:snapToGrid w:val="0"/>
              </w:rPr>
            </w:pPr>
            <w:r w:rsidRPr="00E626EA">
              <w:rPr>
                <w:snapToGrid w:val="0"/>
              </w:rPr>
              <w:t xml:space="preserve">Estrutura básica de computadores. A Unidade Central de Processamento. Estruturas de barramentos. Hierarquia de memórias. Sistemas de entrada/saída. Modos de endereçamento. Conjunto de instruções. Suporte ao sistema operacional. Arquiteturas de computadores paralelos. </w:t>
            </w:r>
          </w:p>
          <w:p w:rsidR="00813171" w:rsidRPr="00E626EA" w:rsidRDefault="00813171" w:rsidP="00813171">
            <w:pPr>
              <w:spacing w:before="60" w:after="60"/>
              <w:rPr>
                <w:b/>
                <w:smallCaps/>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Entender o hardware de um sistema computacional.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Entender o funcionamento e organização dos vários módulos que compõem o hardware do sistema computacional.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Desenvolver uma visão crítica sobre os requisitos de desempenho associados a um sistema computacional.</w:t>
            </w:r>
          </w:p>
          <w:p w:rsidR="00813171" w:rsidRPr="00E626EA" w:rsidRDefault="00813171" w:rsidP="00813171">
            <w:pPr>
              <w:rPr>
                <w:b/>
              </w:rPr>
            </w:pPr>
          </w:p>
          <w:p w:rsidR="00813171" w:rsidRPr="00E626EA" w:rsidRDefault="00813171" w:rsidP="00813171">
            <w:pPr>
              <w:rPr>
                <w:b/>
              </w:rPr>
            </w:pPr>
            <w:r w:rsidRPr="00E626EA">
              <w:rPr>
                <w:b/>
              </w:rPr>
              <w:lastRenderedPageBreak/>
              <w:t>Específicos</w:t>
            </w:r>
          </w:p>
          <w:p w:rsidR="00813171" w:rsidRPr="00E626EA" w:rsidRDefault="00813171" w:rsidP="00813171">
            <w:pPr>
              <w:rPr>
                <w:b/>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Compreender os mecanismos básicos de: </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 xml:space="preserve">Comunicação entre os vários módulos que compõem um sistema computacional; </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Armazenamento em memória;</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 xml:space="preserve">Sequenciamento de instruções; </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Tratamento de interrupções e operadores aritméticos.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Compreender as principais estruturas de hardware de um sistema computacional.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Conhecer o impacto de diferentes mecanismos e estruturas no desempenho de um sistema computacional em diferentes aplicações.</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Organização Estruturada de Computadores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Organização de Sistemas de Computadores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Processadores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Memória Primária e Secundária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Entrada e Saída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Nível Lógico Digital</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Portas Lógicas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Circuitos Lógicos Digitais Básicos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Memória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Chips e Barramentos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Interfaces</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Nível da Microarquitetura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Caminho de Dados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Microinstruções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Controle de Microinstruções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pPr>
            <w:r w:rsidRPr="00E626EA">
              <w:rPr>
                <w:snapToGrid w:val="0"/>
              </w:rPr>
              <w:t>Nível de Arquitetura do Conjunto de Instruções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Tipos de dados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Formato de Instruções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Endereçamento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Tipos de Instruções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Fluxo de Controle</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Nível de Máquina de Sistema Operacional</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Memória Virtual</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Instruções de E/S Virtuais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pPr>
            <w:r w:rsidRPr="00E626EA">
              <w:rPr>
                <w:snapToGrid w:val="0"/>
              </w:rPr>
              <w:t>Nível de Linguagem de Montagem</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pPr>
            <w:r w:rsidRPr="00E626EA">
              <w:rPr>
                <w:snapToGrid w:val="0"/>
              </w:rPr>
              <w:t>Arquiteturas de computadores Paralelos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Paralelismo no Chip</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lastRenderedPageBreak/>
              <w:t>Multicomputadores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Multiprocessadores</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555C18">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555C18"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555C18" w:rsidRPr="00E626EA">
              <w:rPr>
                <w:snapToGrid w:val="0"/>
              </w:rPr>
              <w:t>exercícios</w:t>
            </w:r>
          </w:p>
          <w:p w:rsidR="00813171" w:rsidRPr="00E626EA" w:rsidRDefault="00813171" w:rsidP="00813171">
            <w:pPr>
              <w:tabs>
                <w:tab w:val="left" w:pos="709"/>
              </w:tabs>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555C18"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Sistemas Digitais II</w:t>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TANENBAUM, A.</w:t>
            </w:r>
            <w:r w:rsidRPr="00E626EA">
              <w:rPr>
                <w:rStyle w:val="Forte"/>
              </w:rPr>
              <w:t xml:space="preserve"> Organização Estruturada de Computadores</w:t>
            </w:r>
            <w:r w:rsidRPr="00E626EA">
              <w:rPr>
                <w:snapToGrid w:val="0"/>
              </w:rPr>
              <w:t xml:space="preserve">, 6ª Edição. ISBN: </w:t>
            </w:r>
            <w:r w:rsidRPr="00E626EA">
              <w:rPr>
                <w:rStyle w:val="cordados"/>
              </w:rPr>
              <w:t>9788581435398,</w:t>
            </w:r>
            <w:r w:rsidRPr="00E626EA">
              <w:rPr>
                <w:snapToGrid w:val="0"/>
              </w:rPr>
              <w:t xml:space="preserve"> Editora Prentice/Hall do Brasil Ltda. 2013.</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STALLINGS, W. </w:t>
            </w:r>
            <w:r w:rsidRPr="00E626EA">
              <w:rPr>
                <w:rStyle w:val="Forte"/>
              </w:rPr>
              <w:t xml:space="preserve"> Arquitetura e Organização de Computadores,</w:t>
            </w:r>
            <w:r w:rsidRPr="00E626EA">
              <w:rPr>
                <w:snapToGrid w:val="0"/>
              </w:rPr>
              <w:t xml:space="preserve"> 8ª Edição. ISBN: </w:t>
            </w:r>
            <w:r w:rsidRPr="00E626EA">
              <w:rPr>
                <w:rStyle w:val="cordados"/>
              </w:rPr>
              <w:t>9788576055648.</w:t>
            </w:r>
            <w:r w:rsidRPr="00E626EA">
              <w:rPr>
                <w:snapToGrid w:val="0"/>
              </w:rPr>
              <w:t xml:space="preserve"> Prentice Hall, 2010.</w:t>
            </w:r>
          </w:p>
          <w:p w:rsidR="00813171" w:rsidRPr="00E626EA" w:rsidRDefault="00813171" w:rsidP="00813171">
            <w:pPr>
              <w:ind w:left="142"/>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360"/>
              </w:tabs>
              <w:suppressAutoHyphens w:val="0"/>
              <w:autoSpaceDE/>
              <w:spacing w:line="240" w:lineRule="auto"/>
              <w:ind w:left="360" w:hanging="294"/>
              <w:jc w:val="both"/>
              <w:textAlignment w:val="auto"/>
              <w:rPr>
                <w:smallCaps/>
              </w:rPr>
            </w:pPr>
            <w:r w:rsidRPr="00E626EA">
              <w:rPr>
                <w:snapToGrid w:val="0"/>
              </w:rPr>
              <w:t>PATTERSON,</w:t>
            </w:r>
            <w:r w:rsidRPr="00E626EA">
              <w:rPr>
                <w:rStyle w:val="Forte"/>
              </w:rPr>
              <w:t xml:space="preserve"> </w:t>
            </w:r>
            <w:r w:rsidRPr="00E626EA">
              <w:rPr>
                <w:snapToGrid w:val="0"/>
              </w:rPr>
              <w:t xml:space="preserve">David A. </w:t>
            </w:r>
            <w:r w:rsidRPr="00E626EA">
              <w:rPr>
                <w:rStyle w:val="Forte"/>
              </w:rPr>
              <w:t>Organização e Projeto de Computadores - A Interface Hardware Software.</w:t>
            </w:r>
            <w:r w:rsidRPr="00E626EA">
              <w:rPr>
                <w:snapToGrid w:val="0"/>
              </w:rPr>
              <w:t xml:space="preserve">; John L. HENNESSY, 3ª Edição. ISBN: </w:t>
            </w:r>
            <w:r w:rsidRPr="00E626EA">
              <w:t>8535215212</w:t>
            </w:r>
            <w:r w:rsidRPr="00E626EA">
              <w:rPr>
                <w:snapToGrid w:val="0"/>
              </w:rPr>
              <w:t>. LTC - Livros Técnicos e Científicos Editora S. A., 2005.</w:t>
            </w:r>
          </w:p>
          <w:p w:rsidR="00813171" w:rsidRPr="00E626EA" w:rsidRDefault="00813171" w:rsidP="007E0230">
            <w:pPr>
              <w:numPr>
                <w:ilvl w:val="0"/>
                <w:numId w:val="36"/>
              </w:numPr>
              <w:tabs>
                <w:tab w:val="clear" w:pos="720"/>
                <w:tab w:val="num" w:pos="360"/>
              </w:tabs>
              <w:suppressAutoHyphens w:val="0"/>
              <w:autoSpaceDE/>
              <w:spacing w:line="240" w:lineRule="auto"/>
              <w:ind w:left="360" w:hanging="294"/>
              <w:jc w:val="both"/>
              <w:textAlignment w:val="auto"/>
              <w:rPr>
                <w:smallCaps/>
              </w:rPr>
            </w:pPr>
            <w:r w:rsidRPr="00E626EA">
              <w:rPr>
                <w:snapToGrid w:val="0"/>
              </w:rPr>
              <w:t>CARTER,</w:t>
            </w:r>
            <w:r w:rsidRPr="00E626EA">
              <w:rPr>
                <w:rStyle w:val="Forte"/>
              </w:rPr>
              <w:t xml:space="preserve"> </w:t>
            </w:r>
            <w:r w:rsidRPr="00E626EA">
              <w:rPr>
                <w:snapToGrid w:val="0"/>
              </w:rPr>
              <w:t xml:space="preserve">Nicholas. </w:t>
            </w:r>
            <w:r w:rsidRPr="00E626EA">
              <w:rPr>
                <w:rStyle w:val="Forte"/>
              </w:rPr>
              <w:t>Teoria e Problemas de Arquitetura de Computadores,</w:t>
            </w:r>
            <w:r w:rsidRPr="00E626EA">
              <w:rPr>
                <w:snapToGrid w:val="0"/>
              </w:rPr>
              <w:t xml:space="preserve"> Porto Alegre, Bookman, 2003.</w:t>
            </w:r>
          </w:p>
        </w:tc>
      </w:tr>
    </w:tbl>
    <w:p w:rsidR="00813171" w:rsidRPr="00E626EA" w:rsidRDefault="00813171" w:rsidP="00813171">
      <w:pPr>
        <w:rPr>
          <w:sz w:val="16"/>
        </w:rPr>
      </w:pPr>
    </w:p>
    <w:p w:rsidR="00813171" w:rsidRPr="00E626EA" w:rsidRDefault="00813171"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B9272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Ciências do Ambiente</w:t>
            </w:r>
          </w:p>
        </w:tc>
      </w:tr>
      <w:tr w:rsidR="00813171" w:rsidRPr="00E626EA" w:rsidTr="00B9272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B9272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lastRenderedPageBreak/>
              <w:t>Período: 5º</w:t>
            </w:r>
          </w:p>
        </w:tc>
      </w:tr>
      <w:tr w:rsidR="00813171" w:rsidRPr="00E626EA" w:rsidTr="00B9272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33h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555C18">
            <w:pPr>
              <w:spacing w:before="60" w:after="60"/>
              <w:rPr>
                <w:b/>
              </w:rPr>
            </w:pPr>
            <w:r w:rsidRPr="00E626EA">
              <w:rPr>
                <w:b/>
              </w:rPr>
              <w:t xml:space="preserve">Horas Teóricas: </w:t>
            </w:r>
            <w:r w:rsidR="00555C18">
              <w:t>33</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555C18">
            <w:pPr>
              <w:spacing w:before="60" w:after="60"/>
              <w:rPr>
                <w:b/>
              </w:rPr>
            </w:pPr>
            <w:r w:rsidRPr="00E626EA">
              <w:rPr>
                <w:b/>
              </w:rPr>
              <w:t xml:space="preserve">Horas Práticas: </w:t>
            </w:r>
          </w:p>
        </w:tc>
      </w:tr>
      <w:tr w:rsidR="00813171" w:rsidRPr="00E626EA" w:rsidTr="00B9272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 José Adeildo de Lima Filho</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snapToGrid w:val="0"/>
              </w:rPr>
            </w:pPr>
            <w:r w:rsidRPr="00E626EA">
              <w:t>A Biosfera e sua Sinergia. A quebra da Sinergia Ambiental. Preservação ambiental. Estudo de Impactos Ambientais. Legislação Ambiental.</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t>Gera</w:t>
            </w:r>
            <w:r w:rsidR="00555C18">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Compreender a importância do estudo e da preservação do meio ambiente</w:t>
                  </w:r>
                  <w:r w:rsidRPr="00E626EA">
                    <w:rPr>
                      <w:i/>
                      <w:snapToGrid w:val="0"/>
                    </w:rPr>
                    <w:t>.</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Reconhecer os principais conceitos relacionados com a ecologia, destacando a importância do</w:t>
                  </w:r>
                  <w:r w:rsidR="00555C18">
                    <w:rPr>
                      <w:snapToGrid w:val="0"/>
                    </w:rPr>
                    <w:t>s</w:t>
                  </w:r>
                  <w:r w:rsidRPr="00E626EA">
                    <w:rPr>
                      <w:snapToGrid w:val="0"/>
                    </w:rPr>
                    <w:t xml:space="preserve"> fatores bióticos e abióticos para o equilíbrio ambiental.</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Identificar as principais formas de poluição ambiental, bem como as formas de evitá-las ou minimizá-las.</w:t>
                  </w:r>
                </w:p>
                <w:p w:rsidR="00813171" w:rsidRPr="00E626EA" w:rsidRDefault="00813171" w:rsidP="007E0230">
                  <w:pPr>
                    <w:numPr>
                      <w:ilvl w:val="0"/>
                      <w:numId w:val="35"/>
                    </w:numPr>
                    <w:suppressAutoHyphens w:val="0"/>
                    <w:autoSpaceDE/>
                    <w:spacing w:line="240" w:lineRule="auto"/>
                    <w:jc w:val="both"/>
                    <w:textAlignment w:val="auto"/>
                    <w:rPr>
                      <w:snapToGrid w:val="0"/>
                      <w:u w:val="single"/>
                    </w:rPr>
                  </w:pPr>
                  <w:r w:rsidRPr="00E626EA">
                    <w:rPr>
                      <w:snapToGrid w:val="0"/>
                    </w:rPr>
                    <w:t>Conhecer a Política Nacional de Meio Ambiente e a legislação pertinente, destacando os princípios básicos de gestão ambiental</w:t>
                  </w:r>
                </w:p>
              </w:tc>
            </w:tr>
          </w:tbl>
          <w:p w:rsidR="00813171" w:rsidRPr="00E626EA" w:rsidRDefault="00813171" w:rsidP="00813171">
            <w:pPr>
              <w:jc w:val="both"/>
              <w:rPr>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B9272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Ecologia Básica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Introdução à Ecologia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Conceitos Básicos em Ecologia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Componentes Abióticos e Bióticos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Cadeias e Teias Alimentares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Pirâmides Ecológicas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Ciclos Biogeoquímicos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Estudo da Biosfera</w:t>
            </w:r>
          </w:p>
          <w:p w:rsidR="00813171" w:rsidRPr="00E626EA" w:rsidRDefault="00813171" w:rsidP="00813171">
            <w:pPr>
              <w:ind w:left="348"/>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Desequilíbrios Ecológicos: A Quebra da Sinergia Ambiental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Poluição da Água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Poluição do Ar</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Poluição do Solo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Poluição Sonora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Resíduos Sólidos</w:t>
            </w:r>
          </w:p>
          <w:p w:rsidR="00813171" w:rsidRPr="00E626EA" w:rsidRDefault="00813171" w:rsidP="00813171">
            <w:pPr>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Gestão Ambiental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Desenvolvimento Sustentável: Agenda 21</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lastRenderedPageBreak/>
              <w:t>Legislação do Meio Ambiente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Política Nacional do Meio Ambiente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Instrumentos de Defesa do Meio Ambiente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Política Nacional de Recursos Hídricos: aspectos legais e institucionais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Avaliação de Impacto Ambiental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Impacto Ambiental de um Projeto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Atividades Modificadoras do Ambiente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Vantagens e incertezas da AIA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Critérios para Elaboração de EIA/RIMA – Um Estudo de Caso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Gerenciamento Ambiental. ISO-14.000. Sistema de Gestão Ambiental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Avaliação do Desempenho Ambiental.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Auditoria Ambiental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Rotulagem Ambiental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Análise do Ciclo de Vida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i/>
                <w:snapToGrid w:val="0"/>
              </w:rPr>
            </w:pPr>
            <w:r w:rsidRPr="00E626EA">
              <w:rPr>
                <w:snapToGrid w:val="0"/>
              </w:rPr>
              <w:t>Ecoprodutos e o Consumidor Verde</w:t>
            </w:r>
          </w:p>
        </w:tc>
      </w:tr>
      <w:tr w:rsidR="00813171" w:rsidRPr="00E626EA" w:rsidTr="00B9272E">
        <w:tblPrEx>
          <w:tblBorders>
            <w:insideV w:val="single" w:sz="4" w:space="0" w:color="auto"/>
          </w:tblBorders>
        </w:tblPrEx>
        <w:trPr>
          <w:cantSplit/>
        </w:trPr>
        <w:tc>
          <w:tcPr>
            <w:tcW w:w="9285" w:type="dxa"/>
            <w:gridSpan w:val="3"/>
            <w:tcBorders>
              <w:top w:val="nil"/>
              <w:bottom w:val="nil"/>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B9272E">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Utilização de artigos científicos; exposição de vídeos ecológicos (filmes, documentários, etc.).</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w:t>
            </w:r>
          </w:p>
          <w:p w:rsidR="00813171" w:rsidRPr="00E626EA" w:rsidRDefault="00813171" w:rsidP="00813171">
            <w:pPr>
              <w:jc w:val="both"/>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B9272E">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555C18"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pPr>
            <w:r w:rsidRPr="00E626EA">
              <w:rPr>
                <w:snapToGrid w:val="0"/>
              </w:rPr>
              <w:t xml:space="preserve">Apresentação de </w:t>
            </w:r>
            <w:r w:rsidR="00555C18" w:rsidRPr="00E626EA">
              <w:rPr>
                <w:snapToGrid w:val="0"/>
              </w:rPr>
              <w:t>seminários</w:t>
            </w:r>
            <w:r w:rsidRPr="00E626EA">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pPr>
            <w:r w:rsidRPr="00E626EA">
              <w:rPr>
                <w:snapToGrid w:val="0"/>
              </w:rPr>
              <w:t xml:space="preserve">Relatórios de </w:t>
            </w:r>
            <w:r w:rsidR="001366C2">
              <w:rPr>
                <w:snapToGrid w:val="0"/>
              </w:rPr>
              <w:t>aulas práticas e/ou de aulas de</w:t>
            </w:r>
            <w:r w:rsidR="00555C18" w:rsidRPr="00E626EA">
              <w:rPr>
                <w:snapToGrid w:val="0"/>
              </w:rPr>
              <w:t xml:space="preserve"> campo</w:t>
            </w:r>
            <w:r w:rsidRPr="00E626EA">
              <w:rPr>
                <w:snapToGrid w:val="0"/>
              </w:rPr>
              <w:t>.</w:t>
            </w: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B9272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pincéis coloridos, projetor multimídia, computador, caixas de som. Transporte para </w:t>
            </w:r>
            <w:r w:rsidR="001366C2" w:rsidRPr="00E626EA">
              <w:rPr>
                <w:snapToGrid w:val="0"/>
              </w:rPr>
              <w:t>aula de campo com a turma</w:t>
            </w:r>
            <w:r w:rsidRPr="00E626EA">
              <w:rPr>
                <w:snapToGrid w:val="0"/>
              </w:rPr>
              <w:t>.</w:t>
            </w:r>
          </w:p>
          <w:p w:rsidR="00813171" w:rsidRPr="00E626EA" w:rsidRDefault="00813171" w:rsidP="00813171">
            <w:pPr>
              <w:ind w:left="720"/>
              <w:jc w:val="both"/>
              <w:rPr>
                <w:b/>
                <w:i/>
              </w:rPr>
            </w:pPr>
          </w:p>
        </w:tc>
      </w:tr>
      <w:tr w:rsidR="00813171" w:rsidRPr="00E626EA" w:rsidTr="00B9272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B9272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Não Há</w:t>
            </w:r>
          </w:p>
        </w:tc>
      </w:tr>
      <w:tr w:rsidR="00813171" w:rsidRPr="00E626EA" w:rsidTr="00B9272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B9272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lastRenderedPageBreak/>
              <w:t xml:space="preserve">ARAÚJO, S. M. de. </w:t>
            </w:r>
            <w:r w:rsidRPr="00E626EA">
              <w:rPr>
                <w:b/>
                <w:snapToGrid w:val="0"/>
              </w:rPr>
              <w:t>Introdução às Ciências do Ambiente para Engenharia</w:t>
            </w:r>
            <w:r w:rsidRPr="00E626EA">
              <w:rPr>
                <w:snapToGrid w:val="0"/>
              </w:rPr>
              <w:t xml:space="preserve">. Apostila PAPE / REENGE / UFPB, 1997. Disponível em: </w:t>
            </w:r>
            <w:hyperlink r:id="rId36" w:history="1">
              <w:r w:rsidRPr="00E626EA">
                <w:rPr>
                  <w:rStyle w:val="Hyperlink"/>
                  <w:snapToGrid w:val="0"/>
                </w:rPr>
                <w:t>http://www.hidro.ufcg.edu.br/twiki/bin/view/CA/CASemestreAtual</w:t>
              </w:r>
            </w:hyperlink>
            <w:r w:rsidRPr="00E626EA">
              <w:rPr>
                <w:snapToGrid w:val="0"/>
              </w:rPr>
              <w:t xml:space="preserve"> </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BRAGA, B. </w:t>
            </w:r>
            <w:r w:rsidRPr="00E626EA">
              <w:rPr>
                <w:b/>
                <w:snapToGrid w:val="0"/>
              </w:rPr>
              <w:t>Introdução à Engenharia Ambiental.</w:t>
            </w:r>
            <w:r w:rsidRPr="00E626EA">
              <w:rPr>
                <w:snapToGrid w:val="0"/>
              </w:rPr>
              <w:t xml:space="preserve"> São Paulo: Prentice Hall, 2002. ISBN: 8587918052.</w:t>
            </w:r>
          </w:p>
          <w:p w:rsidR="00813171" w:rsidRPr="008A4F7B"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lang w:val="en-US"/>
              </w:rPr>
            </w:pPr>
            <w:r w:rsidRPr="00E626EA">
              <w:rPr>
                <w:snapToGrid w:val="0"/>
              </w:rPr>
              <w:t xml:space="preserve">MILLER JR, G. T. </w:t>
            </w:r>
            <w:r w:rsidRPr="00E626EA">
              <w:rPr>
                <w:b/>
                <w:snapToGrid w:val="0"/>
              </w:rPr>
              <w:t>Ciência ambiental</w:t>
            </w:r>
            <w:r w:rsidRPr="00E626EA">
              <w:rPr>
                <w:snapToGrid w:val="0"/>
              </w:rPr>
              <w:t xml:space="preserve">. </w:t>
            </w:r>
            <w:r w:rsidRPr="008A4F7B">
              <w:rPr>
                <w:snapToGrid w:val="0"/>
                <w:lang w:val="en-US"/>
              </w:rPr>
              <w:t>São Paulo: Cengage Learning, 2008. ISBN: 8522105499</w:t>
            </w:r>
            <w:r w:rsidRPr="008A4F7B">
              <w:rPr>
                <w:color w:val="333333"/>
                <w:shd w:val="clear" w:color="auto" w:fill="EEEEEE"/>
                <w:lang w:val="en-US"/>
              </w:rPr>
              <w:t>.</w:t>
            </w:r>
            <w:r w:rsidRPr="008A4F7B">
              <w:rPr>
                <w:snapToGrid w:val="0"/>
                <w:lang w:val="en-US"/>
              </w:rPr>
              <w:cr/>
            </w:r>
          </w:p>
          <w:p w:rsidR="00813171" w:rsidRPr="00E626EA" w:rsidRDefault="00813171" w:rsidP="00813171">
            <w:pPr>
              <w:spacing w:after="240"/>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BAPTISTA DE CUNHA, S.; GUERRA, A. J. T. </w:t>
            </w:r>
            <w:r w:rsidRPr="00E626EA">
              <w:rPr>
                <w:b/>
                <w:snapToGrid w:val="0"/>
              </w:rPr>
              <w:t>Avaliação E Perícia Ambiental</w:t>
            </w:r>
            <w:r w:rsidRPr="00E626EA">
              <w:rPr>
                <w:snapToGrid w:val="0"/>
              </w:rPr>
              <w:t xml:space="preserve">. 2ª Edição. Rio de Janeiro: Bertrand Brasil, 2000. </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Pr>
                <w:snapToGrid w:val="0"/>
              </w:rPr>
              <w:t>BRANCO</w:t>
            </w:r>
            <w:r w:rsidRPr="00E626EA">
              <w:rPr>
                <w:snapToGrid w:val="0"/>
              </w:rPr>
              <w:t xml:space="preserve">, S. M. </w:t>
            </w:r>
            <w:r w:rsidRPr="00E626EA">
              <w:rPr>
                <w:b/>
                <w:snapToGrid w:val="0"/>
              </w:rPr>
              <w:t>Poluição: A Morte De Nossos Rios</w:t>
            </w:r>
            <w:r w:rsidRPr="00E626EA">
              <w:rPr>
                <w:snapToGrid w:val="0"/>
              </w:rPr>
              <w:t xml:space="preserve"> 2a Edição. São Paulo. Ed. CETESB, 1983. </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Pr>
                <w:snapToGrid w:val="0"/>
              </w:rPr>
              <w:t>BRANCO</w:t>
            </w:r>
            <w:r w:rsidRPr="00E626EA">
              <w:rPr>
                <w:snapToGrid w:val="0"/>
              </w:rPr>
              <w:t xml:space="preserve">, S.M. </w:t>
            </w:r>
            <w:r w:rsidRPr="00E626EA">
              <w:rPr>
                <w:b/>
                <w:snapToGrid w:val="0"/>
              </w:rPr>
              <w:t xml:space="preserve">Ecologia: Educação Ambiental. </w:t>
            </w:r>
            <w:r w:rsidRPr="00E626EA">
              <w:rPr>
                <w:snapToGrid w:val="0"/>
              </w:rPr>
              <w:t xml:space="preserve">São Paulo. Ed. CETESB, 1980. </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sidRPr="00E626EA">
              <w:rPr>
                <w:snapToGrid w:val="0"/>
              </w:rPr>
              <w:t xml:space="preserve">CIMA. </w:t>
            </w:r>
            <w:r w:rsidRPr="00E626EA">
              <w:rPr>
                <w:b/>
                <w:snapToGrid w:val="0"/>
              </w:rPr>
              <w:t>O Desafio Do Desenvolvimento Sustentável</w:t>
            </w:r>
            <w:r w:rsidRPr="00E626EA">
              <w:rPr>
                <w:snapToGrid w:val="0"/>
              </w:rPr>
              <w:t xml:space="preserve">, Brasília, Imprensa Nacional, 1991. </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sidRPr="00E626EA">
              <w:rPr>
                <w:snapToGrid w:val="0"/>
              </w:rPr>
              <w:t xml:space="preserve">CONAMA. </w:t>
            </w:r>
            <w:r w:rsidRPr="00E626EA">
              <w:rPr>
                <w:b/>
                <w:snapToGrid w:val="0"/>
              </w:rPr>
              <w:t>Coletânea De Resoluções</w:t>
            </w:r>
            <w:r w:rsidRPr="00E626EA">
              <w:rPr>
                <w:snapToGrid w:val="0"/>
              </w:rPr>
              <w:t xml:space="preserve">, Brasília, 1986-2008. 6. </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sidRPr="00E626EA">
              <w:rPr>
                <w:snapToGrid w:val="0"/>
              </w:rPr>
              <w:t xml:space="preserve">DREW, D. </w:t>
            </w:r>
            <w:r w:rsidRPr="00E626EA">
              <w:rPr>
                <w:b/>
                <w:snapToGrid w:val="0"/>
              </w:rPr>
              <w:t>Processos Interativos Homem-Meio Ambiente,</w:t>
            </w:r>
            <w:r w:rsidRPr="00E626EA">
              <w:rPr>
                <w:snapToGrid w:val="0"/>
              </w:rPr>
              <w:t xml:space="preserve"> 3a Edição. Rio de Janeiro. Ed. Bertrand Brasil, 1994.</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sidRPr="00E626EA">
              <w:rPr>
                <w:snapToGrid w:val="0"/>
              </w:rPr>
              <w:t xml:space="preserve">MACHADO, P. A. L. </w:t>
            </w:r>
            <w:r w:rsidRPr="00E626EA">
              <w:rPr>
                <w:b/>
                <w:snapToGrid w:val="0"/>
              </w:rPr>
              <w:t>Direito Ambiental Brasileiro</w:t>
            </w:r>
            <w:r w:rsidRPr="00E626EA">
              <w:rPr>
                <w:snapToGrid w:val="0"/>
              </w:rPr>
              <w:t>, 3ª Edição. São Paulo. Ed. Revista dos Tribunais, 1991.</w:t>
            </w:r>
          </w:p>
          <w:p w:rsidR="00813171" w:rsidRPr="008A4F7B"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lang w:val="en-US"/>
              </w:rPr>
            </w:pPr>
            <w:r w:rsidRPr="00E626EA">
              <w:rPr>
                <w:snapToGrid w:val="0"/>
              </w:rPr>
              <w:t xml:space="preserve">MÜLER, A.C. </w:t>
            </w:r>
            <w:r w:rsidRPr="00E626EA">
              <w:rPr>
                <w:b/>
                <w:snapToGrid w:val="0"/>
              </w:rPr>
              <w:t>Hidrelétricas, Meio Ambiente E Desenvolvimento.</w:t>
            </w:r>
            <w:r w:rsidRPr="00E626EA">
              <w:rPr>
                <w:snapToGrid w:val="0"/>
              </w:rPr>
              <w:t xml:space="preserve"> </w:t>
            </w:r>
            <w:r w:rsidRPr="008A4F7B">
              <w:rPr>
                <w:snapToGrid w:val="0"/>
                <w:lang w:val="en-US"/>
              </w:rPr>
              <w:t xml:space="preserve">São Paulo. Ed. Makron Books, 1995. </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sidRPr="00E626EA">
              <w:rPr>
                <w:snapToGrid w:val="0"/>
              </w:rPr>
              <w:t xml:space="preserve">ROCHA, J. S. M. </w:t>
            </w:r>
            <w:r w:rsidRPr="00E626EA">
              <w:rPr>
                <w:b/>
                <w:snapToGrid w:val="0"/>
              </w:rPr>
              <w:t>Manual De Projetos Ambientais</w:t>
            </w:r>
            <w:r w:rsidRPr="00E626EA">
              <w:rPr>
                <w:snapToGrid w:val="0"/>
              </w:rPr>
              <w:t>. Santa Maria. Imprensa Universitária, 1997.</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sidRPr="00E626EA">
              <w:rPr>
                <w:snapToGrid w:val="0"/>
              </w:rPr>
              <w:t xml:space="preserve">GUERRA, A. J. </w:t>
            </w:r>
            <w:r w:rsidRPr="00E626EA">
              <w:rPr>
                <w:b/>
                <w:snapToGrid w:val="0"/>
              </w:rPr>
              <w:t>Impactos Ambientais Urbanos No Brasil.</w:t>
            </w:r>
            <w:r w:rsidRPr="00E626EA">
              <w:rPr>
                <w:snapToGrid w:val="0"/>
              </w:rPr>
              <w:t xml:space="preserve"> Rio de Janeiro. Ed. Bertrand Brasil, 2001. </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sidRPr="00E626EA">
              <w:rPr>
                <w:snapToGrid w:val="0"/>
              </w:rPr>
              <w:t xml:space="preserve">TOMMASI, L.R. </w:t>
            </w:r>
            <w:r w:rsidRPr="00E626EA">
              <w:rPr>
                <w:b/>
                <w:snapToGrid w:val="0"/>
              </w:rPr>
              <w:t>Estudo De Impacto Ambiental</w:t>
            </w:r>
            <w:r w:rsidRPr="00E626EA">
              <w:rPr>
                <w:snapToGrid w:val="0"/>
              </w:rPr>
              <w:t xml:space="preserve">. São Paulo. Ed. CETESB, 1994. </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bCs/>
                <w:snapToGrid w:val="0"/>
              </w:rPr>
            </w:pPr>
            <w:r w:rsidRPr="00E626EA">
              <w:rPr>
                <w:snapToGrid w:val="0"/>
              </w:rPr>
              <w:t xml:space="preserve">VALLE, C. E. </w:t>
            </w:r>
            <w:r w:rsidRPr="00E626EA">
              <w:rPr>
                <w:b/>
                <w:snapToGrid w:val="0"/>
              </w:rPr>
              <w:t xml:space="preserve">Qualidade Ambiental. </w:t>
            </w:r>
            <w:r w:rsidRPr="00E626EA">
              <w:rPr>
                <w:snapToGrid w:val="0"/>
              </w:rPr>
              <w:t>São Paulo. Editora Pioneira, 1995.</w:t>
            </w:r>
          </w:p>
          <w:p w:rsidR="00813171" w:rsidRPr="00E626EA" w:rsidRDefault="00813171" w:rsidP="00813171">
            <w:pPr>
              <w:spacing w:after="240"/>
              <w:ind w:left="540"/>
              <w:jc w:val="both"/>
              <w:rPr>
                <w:smallCaps/>
              </w:rPr>
            </w:pPr>
          </w:p>
        </w:tc>
      </w:tr>
    </w:tbl>
    <w:p w:rsidR="00813171" w:rsidRPr="00E626EA" w:rsidRDefault="00813171" w:rsidP="00813171">
      <w:pPr>
        <w:rPr>
          <w:sz w:val="16"/>
        </w:rPr>
      </w:pPr>
    </w:p>
    <w:p w:rsidR="00813171" w:rsidRPr="00E626EA" w:rsidRDefault="00813171" w:rsidP="00813171">
      <w:pPr>
        <w:spacing w:line="240" w:lineRule="auto"/>
        <w:rPr>
          <w:kern w:val="2"/>
          <w:sz w:val="20"/>
          <w:szCs w:val="20"/>
        </w:rPr>
      </w:pPr>
    </w:p>
    <w:p w:rsidR="00813171" w:rsidRDefault="00074105" w:rsidP="00074105">
      <w:pPr>
        <w:pStyle w:val="Ttulo5"/>
      </w:pPr>
      <w:r>
        <w:t xml:space="preserve">  </w:t>
      </w:r>
      <w:bookmarkStart w:id="202" w:name="_Toc394392800"/>
      <w:r w:rsidR="00813171" w:rsidRPr="00E626EA">
        <w:t xml:space="preserve">VI </w:t>
      </w:r>
      <w:r w:rsidR="00813171" w:rsidRPr="00074105">
        <w:t>SEMESTRE</w:t>
      </w:r>
      <w:bookmarkEnd w:id="202"/>
    </w:p>
    <w:p w:rsidR="00F359D9" w:rsidRPr="00F359D9" w:rsidRDefault="00F359D9" w:rsidP="00F359D9"/>
    <w:tbl>
      <w:tblPr>
        <w:tblW w:w="9284"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8"/>
      </w:tblGrid>
      <w:tr w:rsidR="00F359D9" w:rsidTr="005E74ED">
        <w:trPr>
          <w:cantSplit/>
        </w:trPr>
        <w:tc>
          <w:tcPr>
            <w:tcW w:w="9284" w:type="dxa"/>
            <w:gridSpan w:val="3"/>
            <w:tcBorders>
              <w:top w:val="threeDEmboss" w:sz="12" w:space="0" w:color="auto"/>
              <w:left w:val="threeDEmboss" w:sz="12" w:space="0" w:color="auto"/>
              <w:bottom w:val="single" w:sz="12" w:space="0" w:color="auto"/>
            </w:tcBorders>
            <w:vAlign w:val="center"/>
          </w:tcPr>
          <w:p w:rsidR="00F359D9" w:rsidRDefault="00F359D9" w:rsidP="00194790">
            <w:pPr>
              <w:spacing w:before="60" w:after="60"/>
              <w:jc w:val="both"/>
              <w:rPr>
                <w:b/>
              </w:rPr>
            </w:pPr>
            <w:r>
              <w:rPr>
                <w:b/>
              </w:rPr>
              <w:t xml:space="preserve">Nome do </w:t>
            </w:r>
            <w:r>
              <w:rPr>
                <w:b/>
                <w:smallCaps/>
              </w:rPr>
              <w:t>Componente Curricular</w:t>
            </w:r>
            <w:r>
              <w:rPr>
                <w:b/>
              </w:rPr>
              <w:t xml:space="preserve">: </w:t>
            </w:r>
            <w:r w:rsidRPr="00926EA8">
              <w:rPr>
                <w:b/>
                <w:highlight w:val="yellow"/>
              </w:rPr>
              <w:t>Química Aplicada</w:t>
            </w:r>
          </w:p>
        </w:tc>
      </w:tr>
      <w:tr w:rsidR="00F359D9" w:rsidTr="005E74ED">
        <w:trPr>
          <w:cantSplit/>
        </w:trPr>
        <w:tc>
          <w:tcPr>
            <w:tcW w:w="9284" w:type="dxa"/>
            <w:gridSpan w:val="3"/>
            <w:tcBorders>
              <w:top w:val="single" w:sz="12" w:space="0" w:color="auto"/>
              <w:left w:val="threeDEmboss" w:sz="12" w:space="0" w:color="auto"/>
              <w:bottom w:val="single" w:sz="12" w:space="0" w:color="auto"/>
            </w:tcBorders>
            <w:vAlign w:val="center"/>
          </w:tcPr>
          <w:p w:rsidR="00F359D9" w:rsidRDefault="00F359D9" w:rsidP="00194790">
            <w:pPr>
              <w:spacing w:before="60" w:after="60"/>
              <w:jc w:val="both"/>
              <w:rPr>
                <w:b/>
              </w:rPr>
            </w:pPr>
            <w:r>
              <w:rPr>
                <w:b/>
              </w:rPr>
              <w:t xml:space="preserve">Curso: </w:t>
            </w:r>
            <w:r w:rsidRPr="003326F5">
              <w:rPr>
                <w:snapToGrid w:val="0"/>
              </w:rPr>
              <w:t>Engenharia de Computação</w:t>
            </w:r>
          </w:p>
        </w:tc>
      </w:tr>
      <w:tr w:rsidR="00F359D9" w:rsidTr="005E74ED">
        <w:trPr>
          <w:cantSplit/>
        </w:trPr>
        <w:tc>
          <w:tcPr>
            <w:tcW w:w="9284" w:type="dxa"/>
            <w:gridSpan w:val="3"/>
            <w:tcBorders>
              <w:top w:val="single" w:sz="4" w:space="0" w:color="auto"/>
              <w:left w:val="threeDEmboss" w:sz="12" w:space="0" w:color="auto"/>
              <w:bottom w:val="single" w:sz="12" w:space="0" w:color="auto"/>
            </w:tcBorders>
            <w:vAlign w:val="center"/>
          </w:tcPr>
          <w:p w:rsidR="00F359D9" w:rsidRDefault="00F359D9" w:rsidP="00194790">
            <w:pPr>
              <w:spacing w:before="60" w:after="60"/>
              <w:jc w:val="both"/>
              <w:rPr>
                <w:b/>
              </w:rPr>
            </w:pPr>
            <w:r>
              <w:rPr>
                <w:b/>
              </w:rPr>
              <w:t>Período: 6</w:t>
            </w:r>
            <w:r w:rsidRPr="003326F5">
              <w:rPr>
                <w:snapToGrid w:val="0"/>
              </w:rPr>
              <w:t>º</w:t>
            </w:r>
          </w:p>
        </w:tc>
      </w:tr>
      <w:tr w:rsidR="00F359D9" w:rsidTr="005E74ED">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F359D9" w:rsidRPr="00477B9E" w:rsidRDefault="00F359D9" w:rsidP="00194790">
            <w:pPr>
              <w:spacing w:before="60" w:after="60"/>
            </w:pPr>
            <w:commentRangeStart w:id="203"/>
            <w:r w:rsidRPr="00584434">
              <w:rPr>
                <w:b/>
              </w:rPr>
              <w:t>Carga Horária:</w:t>
            </w:r>
            <w:r>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F359D9" w:rsidRPr="00477B9E" w:rsidRDefault="00F359D9" w:rsidP="00194790">
            <w:pPr>
              <w:spacing w:before="60" w:after="60"/>
              <w:rPr>
                <w:b/>
              </w:rPr>
            </w:pPr>
            <w:r w:rsidRPr="00477B9E">
              <w:rPr>
                <w:b/>
              </w:rPr>
              <w:t>Horas Teórica</w:t>
            </w:r>
            <w:r>
              <w:rPr>
                <w:b/>
              </w:rPr>
              <w:t>s</w:t>
            </w:r>
            <w:r w:rsidRPr="00477B9E">
              <w:rPr>
                <w:b/>
              </w:rPr>
              <w:t>:</w:t>
            </w:r>
            <w:r>
              <w:rPr>
                <w:b/>
              </w:rPr>
              <w:t xml:space="preserve"> </w:t>
            </w:r>
            <w:r>
              <w:t>52h</w:t>
            </w:r>
          </w:p>
        </w:tc>
        <w:tc>
          <w:tcPr>
            <w:tcW w:w="2268" w:type="dxa"/>
            <w:tcBorders>
              <w:top w:val="single" w:sz="4" w:space="0" w:color="auto"/>
              <w:left w:val="single" w:sz="12" w:space="0" w:color="auto"/>
              <w:bottom w:val="single" w:sz="4" w:space="0" w:color="auto"/>
            </w:tcBorders>
            <w:vAlign w:val="center"/>
          </w:tcPr>
          <w:p w:rsidR="00F359D9" w:rsidRPr="00477B9E" w:rsidRDefault="00F359D9" w:rsidP="00194790">
            <w:pPr>
              <w:spacing w:before="60" w:after="60"/>
              <w:rPr>
                <w:b/>
              </w:rPr>
            </w:pPr>
            <w:r w:rsidRPr="00477B9E">
              <w:rPr>
                <w:b/>
              </w:rPr>
              <w:t>Horas Prática</w:t>
            </w:r>
            <w:r>
              <w:rPr>
                <w:b/>
              </w:rPr>
              <w:t>s</w:t>
            </w:r>
            <w:r w:rsidRPr="00477B9E">
              <w:rPr>
                <w:b/>
              </w:rPr>
              <w:t>:</w:t>
            </w:r>
            <w:r>
              <w:rPr>
                <w:b/>
              </w:rPr>
              <w:t xml:space="preserve"> </w:t>
            </w:r>
            <w:r w:rsidRPr="00F60275">
              <w:t>15</w:t>
            </w:r>
            <w:r w:rsidRPr="003326F5">
              <w:rPr>
                <w:snapToGrid w:val="0"/>
              </w:rPr>
              <w:t>h</w:t>
            </w:r>
            <w:commentRangeEnd w:id="203"/>
            <w:r w:rsidR="009B703D">
              <w:rPr>
                <w:rStyle w:val="Refdecomentrio"/>
              </w:rPr>
              <w:commentReference w:id="203"/>
            </w:r>
          </w:p>
        </w:tc>
      </w:tr>
      <w:tr w:rsidR="00F359D9" w:rsidTr="005E74ED">
        <w:trPr>
          <w:cantSplit/>
        </w:trPr>
        <w:tc>
          <w:tcPr>
            <w:tcW w:w="9284" w:type="dxa"/>
            <w:gridSpan w:val="3"/>
            <w:tcBorders>
              <w:top w:val="single" w:sz="12" w:space="0" w:color="auto"/>
            </w:tcBorders>
            <w:vAlign w:val="center"/>
          </w:tcPr>
          <w:p w:rsidR="00F359D9" w:rsidRDefault="00F359D9" w:rsidP="00194790">
            <w:pPr>
              <w:spacing w:before="60" w:after="60"/>
              <w:jc w:val="both"/>
              <w:rPr>
                <w:b/>
              </w:rPr>
            </w:pPr>
            <w:r>
              <w:rPr>
                <w:b/>
              </w:rPr>
              <w:t>Docente Responsável:</w:t>
            </w:r>
          </w:p>
        </w:tc>
      </w:tr>
      <w:tr w:rsidR="00F359D9" w:rsidTr="005E74ED">
        <w:tblPrEx>
          <w:tblBorders>
            <w:insideV w:val="single" w:sz="4" w:space="0" w:color="auto"/>
          </w:tblBorders>
        </w:tblPrEx>
        <w:trPr>
          <w:cantSplit/>
        </w:trPr>
        <w:tc>
          <w:tcPr>
            <w:tcW w:w="9284"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F359D9" w:rsidRPr="00B267BA" w:rsidRDefault="00F359D9" w:rsidP="00194790">
            <w:pPr>
              <w:spacing w:before="60" w:after="60"/>
              <w:jc w:val="center"/>
              <w:rPr>
                <w:b/>
                <w:smallCaps/>
              </w:rPr>
            </w:pPr>
            <w:r>
              <w:rPr>
                <w:b/>
                <w:smallCaps/>
              </w:rPr>
              <w:t>Ementa</w:t>
            </w:r>
          </w:p>
        </w:tc>
      </w:tr>
      <w:tr w:rsidR="00F359D9" w:rsidTr="005E74E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000000" w:fill="auto"/>
          </w:tcPr>
          <w:p w:rsidR="00F359D9" w:rsidRDefault="00F359D9" w:rsidP="00194790"/>
          <w:p w:rsidR="00F359D9" w:rsidRDefault="00F359D9" w:rsidP="00194790">
            <w:r w:rsidRPr="00926EA8">
              <w:rPr>
                <w:highlight w:val="yellow"/>
              </w:rPr>
              <w:t>Atomística Clássica e Moderna, Tabela Periódica, Ligação Química, Estudo do Estado Sólido, Eletroquímica e Cinética Química.</w:t>
            </w:r>
          </w:p>
          <w:p w:rsidR="00F359D9" w:rsidRPr="00025835" w:rsidRDefault="00F359D9" w:rsidP="00194790">
            <w:pPr>
              <w:rPr>
                <w:snapToGrid w:val="0"/>
              </w:rPr>
            </w:pPr>
          </w:p>
        </w:tc>
      </w:tr>
      <w:tr w:rsidR="00F359D9" w:rsidTr="005E74ED">
        <w:tblPrEx>
          <w:tblBorders>
            <w:insideV w:val="single" w:sz="4" w:space="0" w:color="auto"/>
          </w:tblBorders>
        </w:tblPrEx>
        <w:trPr>
          <w:cantSplit/>
        </w:trPr>
        <w:tc>
          <w:tcPr>
            <w:tcW w:w="9284"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F359D9" w:rsidRPr="00B267BA" w:rsidRDefault="00F359D9" w:rsidP="00194790">
            <w:pPr>
              <w:spacing w:before="60" w:after="60"/>
              <w:jc w:val="center"/>
              <w:rPr>
                <w:b/>
                <w:bCs/>
                <w:smallCaps/>
                <w:snapToGrid w:val="0"/>
              </w:rPr>
            </w:pPr>
            <w:r w:rsidRPr="00B267BA">
              <w:rPr>
                <w:b/>
                <w:bCs/>
                <w:smallCaps/>
                <w:snapToGrid w:val="0"/>
              </w:rPr>
              <w:t>Objetivos</w:t>
            </w:r>
          </w:p>
        </w:tc>
      </w:tr>
      <w:tr w:rsidR="00F359D9" w:rsidTr="005E74E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000000" w:fill="auto"/>
          </w:tcPr>
          <w:p w:rsidR="00F359D9" w:rsidRPr="003326F5" w:rsidRDefault="00F359D9" w:rsidP="00194790">
            <w:pPr>
              <w:rPr>
                <w:b/>
              </w:rPr>
            </w:pPr>
            <w:r w:rsidRPr="003326F5">
              <w:rPr>
                <w:b/>
              </w:rPr>
              <w:t>Gera</w:t>
            </w:r>
            <w:r w:rsidR="001366C2">
              <w:rPr>
                <w:b/>
              </w:rPr>
              <w:t>l</w:t>
            </w:r>
          </w:p>
          <w:p w:rsidR="00F359D9" w:rsidRDefault="00F359D9" w:rsidP="00194790">
            <w:pPr>
              <w:jc w:val="both"/>
              <w:rPr>
                <w:snapToGrid w:val="0"/>
              </w:rPr>
            </w:pPr>
          </w:p>
          <w:tbl>
            <w:tblPr>
              <w:tblW w:w="0" w:type="auto"/>
              <w:tblBorders>
                <w:top w:val="nil"/>
                <w:left w:val="nil"/>
                <w:bottom w:val="nil"/>
                <w:right w:val="nil"/>
              </w:tblBorders>
              <w:tblLayout w:type="fixed"/>
              <w:tblLook w:val="0000"/>
            </w:tblPr>
            <w:tblGrid>
              <w:gridCol w:w="9087"/>
            </w:tblGrid>
            <w:tr w:rsidR="00F359D9" w:rsidRPr="00EE32CB" w:rsidTr="001366C2">
              <w:trPr>
                <w:trHeight w:val="403"/>
              </w:trPr>
              <w:tc>
                <w:tcPr>
                  <w:tcW w:w="9087" w:type="dxa"/>
                </w:tcPr>
                <w:p w:rsidR="00F359D9" w:rsidRPr="007D1FD5" w:rsidRDefault="00F359D9" w:rsidP="007E0230">
                  <w:pPr>
                    <w:numPr>
                      <w:ilvl w:val="0"/>
                      <w:numId w:val="35"/>
                    </w:numPr>
                    <w:suppressAutoHyphens w:val="0"/>
                    <w:autoSpaceDE/>
                    <w:spacing w:line="240" w:lineRule="auto"/>
                    <w:jc w:val="both"/>
                    <w:textAlignment w:val="auto"/>
                    <w:rPr>
                      <w:snapToGrid w:val="0"/>
                    </w:rPr>
                  </w:pPr>
                  <w:r w:rsidRPr="00CD1D49">
                    <w:t>Apresentar os fundamentos da estrutura de matéria, fazendo com que haja ligação com a ciência dos materiais</w:t>
                  </w:r>
                  <w:r>
                    <w:t xml:space="preserve"> semicondutores</w:t>
                  </w:r>
                  <w:r w:rsidRPr="00CD1D49">
                    <w:t xml:space="preserve">. Mostrar a importância de se estudar química nesse ramo. </w:t>
                  </w:r>
                </w:p>
                <w:p w:rsidR="00F359D9" w:rsidRDefault="00F359D9" w:rsidP="00194790">
                  <w:pPr>
                    <w:ind w:left="720"/>
                    <w:jc w:val="both"/>
                    <w:rPr>
                      <w:snapToGrid w:val="0"/>
                    </w:rPr>
                  </w:pPr>
                </w:p>
                <w:p w:rsidR="00F359D9" w:rsidRDefault="00F359D9" w:rsidP="00194790">
                  <w:pPr>
                    <w:rPr>
                      <w:b/>
                    </w:rPr>
                  </w:pPr>
                  <w:r w:rsidRPr="003326F5">
                    <w:rPr>
                      <w:b/>
                    </w:rPr>
                    <w:t>Específicos</w:t>
                  </w:r>
                </w:p>
                <w:p w:rsidR="00F359D9" w:rsidRDefault="00F359D9" w:rsidP="00194790">
                  <w:pPr>
                    <w:ind w:left="720"/>
                    <w:jc w:val="both"/>
                    <w:rPr>
                      <w:snapToGrid w:val="0"/>
                    </w:rPr>
                  </w:pPr>
                </w:p>
                <w:p w:rsidR="00F359D9" w:rsidRPr="007D1FD5" w:rsidRDefault="00F359D9" w:rsidP="007E0230">
                  <w:pPr>
                    <w:numPr>
                      <w:ilvl w:val="0"/>
                      <w:numId w:val="35"/>
                    </w:numPr>
                    <w:suppressAutoHyphens w:val="0"/>
                    <w:autoSpaceDE/>
                    <w:spacing w:line="240" w:lineRule="auto"/>
                    <w:jc w:val="both"/>
                    <w:textAlignment w:val="auto"/>
                    <w:rPr>
                      <w:snapToGrid w:val="0"/>
                    </w:rPr>
                  </w:pPr>
                  <w:r w:rsidRPr="007D1FD5">
                    <w:rPr>
                      <w:snapToGrid w:val="0"/>
                    </w:rPr>
                    <w:t xml:space="preserve">Compreender os mecanismos básicos de </w:t>
                  </w:r>
                  <w:r w:rsidRPr="007D1FD5">
                    <w:t>preparação de materiais. Conhecer as propriedades químicas e estruturais dos materiais assim como as técnicas de caracterização estrutural e morfológica.</w:t>
                  </w:r>
                </w:p>
                <w:p w:rsidR="00F359D9" w:rsidRPr="007D1FD5" w:rsidRDefault="00F359D9" w:rsidP="007E0230">
                  <w:pPr>
                    <w:numPr>
                      <w:ilvl w:val="0"/>
                      <w:numId w:val="35"/>
                    </w:numPr>
                    <w:suppressAutoHyphens w:val="0"/>
                    <w:autoSpaceDE/>
                    <w:spacing w:line="240" w:lineRule="auto"/>
                    <w:jc w:val="both"/>
                    <w:textAlignment w:val="auto"/>
                    <w:rPr>
                      <w:snapToGrid w:val="0"/>
                    </w:rPr>
                  </w:pPr>
                  <w:r w:rsidRPr="00CD1D49">
                    <w:t>Saber relacionar as propriedades químicas, estruturais e morfológicas dos materiais com as propriedades macroscópicas, e as aplicações de m</w:t>
                  </w:r>
                  <w:r>
                    <w:t>ateriais poliméricos, metálicos e</w:t>
                  </w:r>
                  <w:r w:rsidRPr="00CD1D49">
                    <w:t xml:space="preserve"> inorgânicos na indústria </w:t>
                  </w:r>
                  <w:r>
                    <w:t>dos semicondutores.</w:t>
                  </w:r>
                </w:p>
                <w:p w:rsidR="00F359D9" w:rsidRPr="003D05B4" w:rsidRDefault="00F359D9" w:rsidP="007E0230">
                  <w:pPr>
                    <w:numPr>
                      <w:ilvl w:val="0"/>
                      <w:numId w:val="35"/>
                    </w:numPr>
                    <w:suppressAutoHyphens w:val="0"/>
                    <w:autoSpaceDE/>
                    <w:spacing w:line="240" w:lineRule="auto"/>
                    <w:jc w:val="both"/>
                    <w:textAlignment w:val="auto"/>
                    <w:rPr>
                      <w:snapToGrid w:val="0"/>
                      <w:u w:val="single"/>
                    </w:rPr>
                  </w:pPr>
                  <w:r>
                    <w:t>Entender os fenômenos de geração de energia e corrosão e correlacionar com os tipos de materiais.</w:t>
                  </w:r>
                </w:p>
              </w:tc>
            </w:tr>
          </w:tbl>
          <w:p w:rsidR="00F359D9" w:rsidRPr="00B267BA" w:rsidRDefault="00F359D9" w:rsidP="00194790">
            <w:pPr>
              <w:jc w:val="both"/>
              <w:rPr>
                <w:snapToGrid w:val="0"/>
              </w:rPr>
            </w:pPr>
          </w:p>
        </w:tc>
      </w:tr>
      <w:tr w:rsidR="00F359D9" w:rsidTr="005E74E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359D9" w:rsidRDefault="00F359D9" w:rsidP="00194790">
            <w:pPr>
              <w:spacing w:before="60" w:after="60"/>
              <w:jc w:val="center"/>
              <w:rPr>
                <w:b/>
                <w:smallCaps/>
              </w:rPr>
            </w:pPr>
            <w:r w:rsidRPr="00B267BA">
              <w:rPr>
                <w:b/>
                <w:smallCaps/>
                <w:snapToGrid w:val="0"/>
              </w:rPr>
              <w:t>C</w:t>
            </w:r>
            <w:r w:rsidRPr="00B267BA">
              <w:rPr>
                <w:b/>
                <w:bCs/>
                <w:smallCaps/>
                <w:snapToGrid w:val="0"/>
              </w:rPr>
              <w:t xml:space="preserve">onteúdo </w:t>
            </w:r>
            <w:r w:rsidRPr="00B267BA">
              <w:rPr>
                <w:b/>
                <w:smallCaps/>
                <w:snapToGrid w:val="0"/>
              </w:rPr>
              <w:t>P</w:t>
            </w:r>
            <w:r w:rsidRPr="00B267BA">
              <w:rPr>
                <w:b/>
                <w:bCs/>
                <w:smallCaps/>
                <w:snapToGrid w:val="0"/>
              </w:rPr>
              <w:t>rogramático</w:t>
            </w:r>
          </w:p>
        </w:tc>
      </w:tr>
      <w:tr w:rsidR="00F359D9" w:rsidTr="005E74ED">
        <w:tblPrEx>
          <w:tblBorders>
            <w:insideV w:val="single" w:sz="4" w:space="0" w:color="auto"/>
          </w:tblBorders>
        </w:tblPrEx>
        <w:trPr>
          <w:cantSplit/>
        </w:trPr>
        <w:tc>
          <w:tcPr>
            <w:tcW w:w="9284" w:type="dxa"/>
            <w:gridSpan w:val="3"/>
            <w:tcBorders>
              <w:top w:val="nil"/>
              <w:bottom w:val="nil"/>
            </w:tcBorders>
          </w:tcPr>
          <w:p w:rsidR="00F359D9" w:rsidRDefault="00F359D9" w:rsidP="00194790">
            <w:pPr>
              <w:ind w:left="66"/>
              <w:jc w:val="both"/>
              <w:rPr>
                <w:b/>
                <w:snapToGrid w:val="0"/>
              </w:rPr>
            </w:pPr>
            <w:r>
              <w:rPr>
                <w:b/>
                <w:snapToGrid w:val="0"/>
              </w:rPr>
              <w:lastRenderedPageBreak/>
              <w:t>1</w:t>
            </w:r>
            <w:r>
              <w:rPr>
                <w:b/>
                <w:snapToGrid w:val="0"/>
                <w:sz w:val="28"/>
              </w:rPr>
              <w:t>ª</w:t>
            </w:r>
            <w:r w:rsidRPr="00AC31CC">
              <w:rPr>
                <w:b/>
                <w:snapToGrid w:val="0"/>
              </w:rPr>
              <w:t xml:space="preserve"> Unidade</w:t>
            </w:r>
          </w:p>
          <w:p w:rsidR="00F359D9" w:rsidRPr="00730D68" w:rsidRDefault="00F359D9" w:rsidP="007E0230">
            <w:pPr>
              <w:numPr>
                <w:ilvl w:val="0"/>
                <w:numId w:val="35"/>
              </w:numPr>
              <w:suppressAutoHyphens w:val="0"/>
              <w:autoSpaceDE/>
              <w:spacing w:line="240" w:lineRule="auto"/>
              <w:jc w:val="both"/>
              <w:textAlignment w:val="auto"/>
            </w:pPr>
            <w:r w:rsidRPr="00730D68">
              <w:t xml:space="preserve"> Teoria atômica moderna, A descoberta do elétron, Modelos atômicos, Teoria de Planck, Efeito Fotoelétrico, Espectroscopia atômica, Modelo de Bohr, Dualidade onda-partícula, Mecânica quântica e Orbitais atômicos. </w:t>
            </w:r>
          </w:p>
          <w:p w:rsidR="00F359D9" w:rsidRPr="00730D68" w:rsidRDefault="00F359D9" w:rsidP="007E0230">
            <w:pPr>
              <w:numPr>
                <w:ilvl w:val="0"/>
                <w:numId w:val="35"/>
              </w:numPr>
              <w:suppressAutoHyphens w:val="0"/>
              <w:autoSpaceDE/>
              <w:spacing w:line="240" w:lineRule="auto"/>
              <w:jc w:val="both"/>
              <w:textAlignment w:val="auto"/>
            </w:pPr>
            <w:r w:rsidRPr="00730D68">
              <w:t xml:space="preserve">Átomos Polieletrônicos, Tabela periódica, Conceito de ligação química, Ligação iônica, Ligação covalente, Teoria dos Orbitais Moleculares, Geometria Molecular, Teoria da Hibridização, Ressonância e Ligação metálica. </w:t>
            </w:r>
            <w:r w:rsidRPr="00730D68">
              <w:cr/>
            </w:r>
          </w:p>
          <w:p w:rsidR="00F359D9" w:rsidRPr="00AC31CC" w:rsidRDefault="00F359D9" w:rsidP="00194790">
            <w:pPr>
              <w:ind w:left="66"/>
              <w:jc w:val="both"/>
              <w:rPr>
                <w:b/>
                <w:snapToGrid w:val="0"/>
              </w:rPr>
            </w:pPr>
            <w:r w:rsidRPr="00AC31CC">
              <w:rPr>
                <w:b/>
                <w:snapToGrid w:val="0"/>
              </w:rPr>
              <w:t>2ª Unidade</w:t>
            </w:r>
          </w:p>
          <w:p w:rsidR="00F359D9" w:rsidRPr="00AE2646" w:rsidRDefault="00F359D9" w:rsidP="00194790">
            <w:pPr>
              <w:rPr>
                <w:b/>
                <w:sz w:val="16"/>
              </w:rPr>
            </w:pPr>
            <w:r w:rsidRPr="00F60275">
              <w:rPr>
                <w:rFonts w:ascii="Tahoma" w:hAnsi="Tahoma" w:cs="Tahoma"/>
                <w:color w:val="000000"/>
                <w:sz w:val="20"/>
                <w:szCs w:val="20"/>
              </w:rPr>
              <w:sym w:font="Wingdings" w:char="F071"/>
            </w:r>
            <w:r>
              <w:rPr>
                <w:rFonts w:ascii="Tahoma" w:hAnsi="Tahoma" w:cs="Tahoma"/>
                <w:color w:val="000000"/>
                <w:sz w:val="20"/>
                <w:szCs w:val="20"/>
              </w:rPr>
              <w:t xml:space="preserve"> </w:t>
            </w:r>
            <w:r w:rsidRPr="007D1FD5">
              <w:rPr>
                <w:b/>
              </w:rPr>
              <w:t>Estrutura Eletrônica de Sólidos</w:t>
            </w:r>
            <w:r w:rsidRPr="00AE2646">
              <w:rPr>
                <w:b/>
                <w:sz w:val="16"/>
              </w:rPr>
              <w:t xml:space="preserve"> </w:t>
            </w:r>
          </w:p>
          <w:p w:rsidR="00F359D9" w:rsidRDefault="00F359D9" w:rsidP="007E0230">
            <w:pPr>
              <w:numPr>
                <w:ilvl w:val="0"/>
                <w:numId w:val="35"/>
              </w:numPr>
              <w:suppressAutoHyphens w:val="0"/>
              <w:autoSpaceDE/>
              <w:spacing w:line="240" w:lineRule="auto"/>
              <w:jc w:val="both"/>
              <w:textAlignment w:val="auto"/>
            </w:pPr>
            <w:r w:rsidRPr="006D19F5">
              <w:t xml:space="preserve">Propriedades dos sólidos: propriedades da superfície dos sólidos e sua relação com o tipo de ligação química; ligações químicas incompletas e os estados eletrônicos localizados na superfície; reatividade </w:t>
            </w:r>
            <w:r>
              <w:t xml:space="preserve">e </w:t>
            </w:r>
            <w:r w:rsidRPr="006D19F5">
              <w:t xml:space="preserve">condutividade elétrica: isolantes, semicondutores e condutores de eletricidade; dependência da condutividade com a temperatura; </w:t>
            </w:r>
          </w:p>
          <w:p w:rsidR="00F359D9" w:rsidRPr="00730D68" w:rsidRDefault="00F359D9" w:rsidP="007E0230">
            <w:pPr>
              <w:numPr>
                <w:ilvl w:val="0"/>
                <w:numId w:val="35"/>
              </w:numPr>
              <w:suppressAutoHyphens w:val="0"/>
              <w:autoSpaceDE/>
              <w:spacing w:line="240" w:lineRule="auto"/>
              <w:jc w:val="both"/>
              <w:textAlignment w:val="auto"/>
            </w:pPr>
            <w:r w:rsidRPr="006D19F5">
              <w:t>Ligação química em cristais; Ocupação dos estados eletrônicos; da teoria do elétron livre a teoria de bandas; número de estados em uma banda de energia; ener</w:t>
            </w:r>
            <w:r>
              <w:t>gia de bandas em semicondutores.</w:t>
            </w:r>
          </w:p>
          <w:p w:rsidR="00F359D9" w:rsidRDefault="00F359D9" w:rsidP="007E0230">
            <w:pPr>
              <w:numPr>
                <w:ilvl w:val="0"/>
                <w:numId w:val="35"/>
              </w:numPr>
              <w:suppressAutoHyphens w:val="0"/>
              <w:autoSpaceDE/>
              <w:spacing w:line="240" w:lineRule="auto"/>
              <w:jc w:val="both"/>
              <w:textAlignment w:val="auto"/>
            </w:pPr>
            <w:r w:rsidRPr="006D19F5">
              <w:t xml:space="preserve">Interação da radiação eletromagnética com a matéria: processos de absorção e espalhamento da luz; transições eletrônicas; </w:t>
            </w:r>
          </w:p>
          <w:p w:rsidR="00F359D9" w:rsidRPr="006D19F5" w:rsidRDefault="00F359D9" w:rsidP="007E0230">
            <w:pPr>
              <w:numPr>
                <w:ilvl w:val="0"/>
                <w:numId w:val="35"/>
              </w:numPr>
              <w:suppressAutoHyphens w:val="0"/>
              <w:autoSpaceDE/>
              <w:spacing w:line="240" w:lineRule="auto"/>
              <w:jc w:val="both"/>
              <w:textAlignment w:val="auto"/>
            </w:pPr>
            <w:r>
              <w:t>C</w:t>
            </w:r>
            <w:r w:rsidRPr="006D19F5">
              <w:t xml:space="preserve">omportamento magnético dos sólidos: diamagnetismo, paramagnetismo e ferromagnetismo; o estado supercondutor. </w:t>
            </w:r>
          </w:p>
          <w:p w:rsidR="00F359D9" w:rsidRDefault="00F359D9" w:rsidP="00194790">
            <w:pPr>
              <w:rPr>
                <w:rFonts w:ascii="Verdana" w:hAnsi="Verdana"/>
                <w:color w:val="000000"/>
                <w:sz w:val="18"/>
                <w:szCs w:val="18"/>
                <w:shd w:val="clear" w:color="auto" w:fill="FFFFFF"/>
              </w:rPr>
            </w:pPr>
          </w:p>
          <w:p w:rsidR="00F359D9" w:rsidRDefault="00F359D9" w:rsidP="00194790">
            <w:pPr>
              <w:ind w:left="66"/>
              <w:jc w:val="both"/>
              <w:rPr>
                <w:snapToGrid w:val="0"/>
              </w:rPr>
            </w:pPr>
            <w:r w:rsidRPr="00AC31CC">
              <w:rPr>
                <w:b/>
                <w:snapToGrid w:val="0"/>
              </w:rPr>
              <w:t>3ª Unidade</w:t>
            </w:r>
          </w:p>
          <w:p w:rsidR="00F359D9" w:rsidRDefault="00F359D9" w:rsidP="00194790">
            <w:pPr>
              <w:rPr>
                <w:rFonts w:ascii="Verdana" w:hAnsi="Verdana"/>
                <w:color w:val="000000"/>
                <w:sz w:val="18"/>
                <w:szCs w:val="18"/>
                <w:shd w:val="clear" w:color="auto" w:fill="FFFFFF"/>
              </w:rPr>
            </w:pPr>
          </w:p>
          <w:p w:rsidR="00F359D9" w:rsidRPr="006D19F5" w:rsidRDefault="00F359D9" w:rsidP="00194790">
            <w:pPr>
              <w:rPr>
                <w:color w:val="000000"/>
                <w:shd w:val="clear" w:color="auto" w:fill="FFFFFF"/>
              </w:rPr>
            </w:pPr>
            <w:r w:rsidRPr="00F60275">
              <w:rPr>
                <w:rFonts w:ascii="Tahoma" w:hAnsi="Tahoma" w:cs="Tahoma"/>
                <w:color w:val="000000"/>
                <w:sz w:val="20"/>
                <w:szCs w:val="20"/>
              </w:rPr>
              <w:sym w:font="Wingdings" w:char="F071"/>
            </w:r>
            <w:r>
              <w:rPr>
                <w:color w:val="000000"/>
                <w:shd w:val="clear" w:color="auto" w:fill="FFFFFF"/>
              </w:rPr>
              <w:t xml:space="preserve"> </w:t>
            </w:r>
            <w:r w:rsidRPr="006D19F5">
              <w:rPr>
                <w:b/>
                <w:color w:val="000000"/>
                <w:shd w:val="clear" w:color="auto" w:fill="FFFFFF"/>
              </w:rPr>
              <w:t>ELETROQUÍMICA</w:t>
            </w:r>
          </w:p>
          <w:p w:rsidR="00F359D9" w:rsidRPr="00730D68" w:rsidRDefault="00F359D9" w:rsidP="007E0230">
            <w:pPr>
              <w:numPr>
                <w:ilvl w:val="0"/>
                <w:numId w:val="35"/>
              </w:numPr>
              <w:suppressAutoHyphens w:val="0"/>
              <w:autoSpaceDE/>
              <w:spacing w:line="240" w:lineRule="auto"/>
              <w:jc w:val="both"/>
              <w:textAlignment w:val="auto"/>
            </w:pPr>
            <w:r w:rsidRPr="00730D68">
              <w:t xml:space="preserve">Reações redox; Células Galvânicas; Potencial de célula e energia livre. </w:t>
            </w:r>
          </w:p>
          <w:p w:rsidR="00F359D9" w:rsidRPr="00730D68" w:rsidRDefault="00F359D9" w:rsidP="007E0230">
            <w:pPr>
              <w:numPr>
                <w:ilvl w:val="0"/>
                <w:numId w:val="35"/>
              </w:numPr>
              <w:suppressAutoHyphens w:val="0"/>
              <w:autoSpaceDE/>
              <w:spacing w:line="240" w:lineRule="auto"/>
              <w:jc w:val="both"/>
              <w:textAlignment w:val="auto"/>
            </w:pPr>
            <w:r w:rsidRPr="00730D68">
              <w:t xml:space="preserve">Potenciais-padrão de eletrodo; Potenciais-padrão e constantes de equilíbrio. </w:t>
            </w:r>
          </w:p>
          <w:p w:rsidR="00F359D9" w:rsidRPr="00730D68" w:rsidRDefault="00F359D9" w:rsidP="007E0230">
            <w:pPr>
              <w:numPr>
                <w:ilvl w:val="0"/>
                <w:numId w:val="35"/>
              </w:numPr>
              <w:suppressAutoHyphens w:val="0"/>
              <w:autoSpaceDE/>
              <w:spacing w:line="240" w:lineRule="auto"/>
              <w:jc w:val="both"/>
              <w:textAlignment w:val="auto"/>
            </w:pPr>
            <w:r w:rsidRPr="00730D68">
              <w:t xml:space="preserve">Equação de Nernst; Corrosão. </w:t>
            </w:r>
          </w:p>
          <w:p w:rsidR="00F359D9" w:rsidRPr="00730D68" w:rsidRDefault="00F359D9" w:rsidP="007E0230">
            <w:pPr>
              <w:numPr>
                <w:ilvl w:val="0"/>
                <w:numId w:val="35"/>
              </w:numPr>
              <w:suppressAutoHyphens w:val="0"/>
              <w:autoSpaceDE/>
              <w:spacing w:line="240" w:lineRule="auto"/>
              <w:jc w:val="both"/>
              <w:textAlignment w:val="auto"/>
            </w:pPr>
            <w:r w:rsidRPr="00730D68">
              <w:t xml:space="preserve">Eletrólise; Células eletrolíticas; Potencial necessário para eletrólise. </w:t>
            </w:r>
          </w:p>
          <w:p w:rsidR="00F359D9" w:rsidRPr="00730D68" w:rsidRDefault="00F359D9" w:rsidP="007E0230">
            <w:pPr>
              <w:numPr>
                <w:ilvl w:val="0"/>
                <w:numId w:val="35"/>
              </w:numPr>
              <w:suppressAutoHyphens w:val="0"/>
              <w:autoSpaceDE/>
              <w:spacing w:line="240" w:lineRule="auto"/>
              <w:jc w:val="both"/>
              <w:textAlignment w:val="auto"/>
            </w:pPr>
            <w:r w:rsidRPr="00730D68">
              <w:t>Produtos da eletrólise; Lei de Faraday da eletrólise e cálculo estequiométrico.</w:t>
            </w:r>
          </w:p>
          <w:p w:rsidR="00F359D9" w:rsidRDefault="00F359D9" w:rsidP="00194790">
            <w:pPr>
              <w:rPr>
                <w:color w:val="000000"/>
                <w:shd w:val="clear" w:color="auto" w:fill="FFFFFF"/>
              </w:rPr>
            </w:pPr>
          </w:p>
          <w:p w:rsidR="00F359D9" w:rsidRPr="006D19F5" w:rsidRDefault="00F359D9" w:rsidP="00194790">
            <w:pPr>
              <w:rPr>
                <w:b/>
                <w:color w:val="000000"/>
                <w:shd w:val="clear" w:color="auto" w:fill="FFFFFF"/>
              </w:rPr>
            </w:pPr>
            <w:r w:rsidRPr="006D19F5">
              <w:rPr>
                <w:b/>
                <w:color w:val="000000"/>
                <w:shd w:val="clear" w:color="auto" w:fill="FFFFFF"/>
              </w:rPr>
              <w:t>CINÉTICA QUÍMICA</w:t>
            </w:r>
          </w:p>
          <w:p w:rsidR="00F359D9" w:rsidRPr="00730D68" w:rsidRDefault="00F359D9" w:rsidP="007E0230">
            <w:pPr>
              <w:numPr>
                <w:ilvl w:val="0"/>
                <w:numId w:val="35"/>
              </w:numPr>
              <w:suppressAutoHyphens w:val="0"/>
              <w:autoSpaceDE/>
              <w:spacing w:line="240" w:lineRule="auto"/>
              <w:jc w:val="both"/>
              <w:textAlignment w:val="auto"/>
            </w:pPr>
            <w:r w:rsidRPr="00730D68">
              <w:t xml:space="preserve">Velocidades de reação; Concentração e velocidade de reação. </w:t>
            </w:r>
          </w:p>
          <w:p w:rsidR="00F359D9" w:rsidRPr="00730D68" w:rsidRDefault="00F359D9" w:rsidP="007E0230">
            <w:pPr>
              <w:numPr>
                <w:ilvl w:val="0"/>
                <w:numId w:val="35"/>
              </w:numPr>
              <w:suppressAutoHyphens w:val="0"/>
              <w:autoSpaceDE/>
              <w:spacing w:line="240" w:lineRule="auto"/>
              <w:jc w:val="both"/>
              <w:textAlignment w:val="auto"/>
            </w:pPr>
            <w:r w:rsidRPr="00730D68">
              <w:t xml:space="preserve">Velocidade instantânea de reação; Leis de velocidade e ordem de reação </w:t>
            </w:r>
          </w:p>
          <w:p w:rsidR="00F359D9" w:rsidRPr="006D19F5" w:rsidRDefault="00F359D9" w:rsidP="007E0230">
            <w:pPr>
              <w:numPr>
                <w:ilvl w:val="0"/>
                <w:numId w:val="35"/>
              </w:numPr>
              <w:suppressAutoHyphens w:val="0"/>
              <w:autoSpaceDE/>
              <w:spacing w:line="240" w:lineRule="auto"/>
              <w:jc w:val="both"/>
              <w:textAlignment w:val="auto"/>
              <w:rPr>
                <w:color w:val="000000"/>
                <w:shd w:val="clear" w:color="auto" w:fill="FFFFFF"/>
              </w:rPr>
            </w:pPr>
            <w:r w:rsidRPr="00730D68">
              <w:t>Leis de velocidade integrada de primeira e segunda ordem; Tempo de meia-vida.</w:t>
            </w:r>
          </w:p>
        </w:tc>
      </w:tr>
      <w:tr w:rsidR="00F359D9" w:rsidTr="005E74ED">
        <w:tblPrEx>
          <w:tblBorders>
            <w:insideV w:val="single" w:sz="4" w:space="0" w:color="auto"/>
          </w:tblBorders>
        </w:tblPrEx>
        <w:trPr>
          <w:cantSplit/>
        </w:trPr>
        <w:tc>
          <w:tcPr>
            <w:tcW w:w="9284" w:type="dxa"/>
            <w:gridSpan w:val="3"/>
            <w:tcBorders>
              <w:top w:val="nil"/>
              <w:bottom w:val="threeDEmboss" w:sz="12" w:space="0" w:color="auto"/>
            </w:tcBorders>
          </w:tcPr>
          <w:p w:rsidR="00F359D9" w:rsidRPr="00AC31CC" w:rsidRDefault="00F359D9" w:rsidP="00194790">
            <w:pPr>
              <w:jc w:val="both"/>
              <w:rPr>
                <w:b/>
                <w:snapToGrid w:val="0"/>
              </w:rPr>
            </w:pPr>
          </w:p>
        </w:tc>
      </w:tr>
      <w:tr w:rsidR="00F359D9" w:rsidTr="005E74E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359D9" w:rsidRDefault="00F359D9" w:rsidP="00194790">
            <w:pPr>
              <w:spacing w:before="60" w:after="60"/>
              <w:jc w:val="center"/>
              <w:rPr>
                <w:bCs/>
                <w:smallCaps/>
              </w:rPr>
            </w:pPr>
            <w:r w:rsidRPr="00B267BA">
              <w:rPr>
                <w:b/>
                <w:smallCaps/>
                <w:snapToGrid w:val="0"/>
              </w:rPr>
              <w:t>M</w:t>
            </w:r>
            <w:r w:rsidRPr="00B267BA">
              <w:rPr>
                <w:b/>
                <w:bCs/>
                <w:smallCaps/>
                <w:snapToGrid w:val="0"/>
              </w:rPr>
              <w:t xml:space="preserve">etodologia de </w:t>
            </w:r>
            <w:r w:rsidRPr="00B267BA">
              <w:rPr>
                <w:b/>
                <w:smallCaps/>
                <w:snapToGrid w:val="0"/>
              </w:rPr>
              <w:t>E</w:t>
            </w:r>
            <w:r w:rsidRPr="00B267BA">
              <w:rPr>
                <w:b/>
                <w:bCs/>
                <w:smallCaps/>
                <w:snapToGrid w:val="0"/>
              </w:rPr>
              <w:t>nsino</w:t>
            </w:r>
          </w:p>
        </w:tc>
      </w:tr>
      <w:tr w:rsidR="00F359D9" w:rsidTr="005E74ED">
        <w:tblPrEx>
          <w:tblBorders>
            <w:insideV w:val="single" w:sz="4" w:space="0" w:color="auto"/>
          </w:tblBorders>
        </w:tblPrEx>
        <w:trPr>
          <w:cantSplit/>
        </w:trPr>
        <w:tc>
          <w:tcPr>
            <w:tcW w:w="9284" w:type="dxa"/>
            <w:gridSpan w:val="3"/>
            <w:tcBorders>
              <w:top w:val="nil"/>
              <w:bottom w:val="threeDEmboss" w:sz="12" w:space="0" w:color="auto"/>
            </w:tcBorders>
          </w:tcPr>
          <w:p w:rsidR="00F359D9" w:rsidRPr="005D47C0" w:rsidRDefault="00F359D9" w:rsidP="00194790">
            <w:pPr>
              <w:pStyle w:val="Cabealho"/>
              <w:tabs>
                <w:tab w:val="clear" w:pos="4419"/>
                <w:tab w:val="clear" w:pos="8838"/>
              </w:tabs>
              <w:ind w:left="426"/>
              <w:jc w:val="both"/>
              <w:rPr>
                <w:sz w:val="18"/>
              </w:rPr>
            </w:pPr>
          </w:p>
          <w:p w:rsidR="00F359D9" w:rsidRPr="005D47C0" w:rsidRDefault="00F359D9"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Aulas teóricas e expositivas, aulas práticas, pesquisas individuais e em grupo, seminários, discussões e listas de exercícios.</w:t>
            </w:r>
          </w:p>
          <w:p w:rsidR="00F359D9" w:rsidRPr="005D47C0" w:rsidRDefault="00F359D9"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Provas escritas, trabalhos práticos e teóricos, seminários</w:t>
            </w:r>
            <w:r w:rsidR="001366C2">
              <w:rPr>
                <w:snapToGrid w:val="0"/>
              </w:rPr>
              <w:t>.</w:t>
            </w:r>
          </w:p>
          <w:p w:rsidR="00F359D9" w:rsidRPr="00047086" w:rsidRDefault="00F359D9"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Trabalhos individuais e reforço de conteúdo durante o horá</w:t>
            </w:r>
            <w:r>
              <w:rPr>
                <w:snapToGrid w:val="0"/>
              </w:rPr>
              <w:t>rio de atendimento do professor</w:t>
            </w:r>
            <w:r w:rsidRPr="005D47C0">
              <w:rPr>
                <w:snapToGrid w:val="0"/>
              </w:rPr>
              <w:t>.</w:t>
            </w:r>
          </w:p>
        </w:tc>
      </w:tr>
      <w:tr w:rsidR="00F359D9" w:rsidTr="005E74E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359D9" w:rsidRDefault="00F359D9" w:rsidP="00194790">
            <w:pPr>
              <w:spacing w:before="60" w:after="60"/>
              <w:jc w:val="center"/>
              <w:rPr>
                <w:b/>
                <w:smallCaps/>
              </w:rPr>
            </w:pPr>
            <w:r>
              <w:rPr>
                <w:b/>
                <w:smallCaps/>
              </w:rPr>
              <w:lastRenderedPageBreak/>
              <w:t>Avaliação do Processo de Ensino e Aprendizagem</w:t>
            </w:r>
          </w:p>
        </w:tc>
      </w:tr>
      <w:tr w:rsidR="00F359D9" w:rsidTr="005E74ED">
        <w:tblPrEx>
          <w:tblBorders>
            <w:insideV w:val="single" w:sz="4" w:space="0" w:color="auto"/>
          </w:tblBorders>
        </w:tblPrEx>
        <w:trPr>
          <w:cantSplit/>
        </w:trPr>
        <w:tc>
          <w:tcPr>
            <w:tcW w:w="9284" w:type="dxa"/>
            <w:gridSpan w:val="3"/>
            <w:tcBorders>
              <w:top w:val="nil"/>
              <w:bottom w:val="threeDEmboss" w:sz="12" w:space="0" w:color="auto"/>
            </w:tcBorders>
          </w:tcPr>
          <w:p w:rsidR="00F359D9" w:rsidRPr="004C7084" w:rsidRDefault="00F359D9"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4C7084">
              <w:rPr>
                <w:snapToGrid w:val="0"/>
              </w:rPr>
              <w:t xml:space="preserve">Provas teóricas e </w:t>
            </w:r>
            <w:r w:rsidR="001366C2" w:rsidRPr="004C7084">
              <w:rPr>
                <w:snapToGrid w:val="0"/>
              </w:rPr>
              <w:t>práticas</w:t>
            </w:r>
          </w:p>
          <w:p w:rsidR="00F359D9" w:rsidRDefault="00F359D9" w:rsidP="007E0230">
            <w:pPr>
              <w:numPr>
                <w:ilvl w:val="0"/>
                <w:numId w:val="35"/>
              </w:numPr>
              <w:tabs>
                <w:tab w:val="clear" w:pos="720"/>
                <w:tab w:val="num" w:pos="540"/>
              </w:tabs>
              <w:suppressAutoHyphens w:val="0"/>
              <w:autoSpaceDE/>
              <w:spacing w:line="240" w:lineRule="auto"/>
              <w:ind w:left="540"/>
              <w:jc w:val="both"/>
              <w:textAlignment w:val="auto"/>
            </w:pPr>
            <w:r w:rsidRPr="004C7084">
              <w:rPr>
                <w:snapToGrid w:val="0"/>
              </w:rPr>
              <w:t xml:space="preserve">Listas de </w:t>
            </w:r>
            <w:r w:rsidR="001366C2" w:rsidRPr="004C7084">
              <w:rPr>
                <w:snapToGrid w:val="0"/>
              </w:rPr>
              <w:t>exercícios</w:t>
            </w:r>
          </w:p>
        </w:tc>
      </w:tr>
      <w:tr w:rsidR="00F359D9" w:rsidTr="005E74E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359D9" w:rsidRDefault="00F359D9" w:rsidP="00194790">
            <w:pPr>
              <w:spacing w:before="60" w:after="60"/>
              <w:jc w:val="center"/>
              <w:rPr>
                <w:b/>
                <w:smallCaps/>
              </w:rPr>
            </w:pPr>
            <w:r>
              <w:rPr>
                <w:b/>
                <w:smallCaps/>
              </w:rPr>
              <w:t>Recursos Necessários</w:t>
            </w:r>
          </w:p>
        </w:tc>
      </w:tr>
      <w:tr w:rsidR="00F359D9" w:rsidTr="005E74ED">
        <w:tblPrEx>
          <w:tblBorders>
            <w:insideV w:val="single" w:sz="4" w:space="0" w:color="auto"/>
          </w:tblBorders>
        </w:tblPrEx>
        <w:trPr>
          <w:cantSplit/>
          <w:trHeight w:val="626"/>
        </w:trPr>
        <w:tc>
          <w:tcPr>
            <w:tcW w:w="9284" w:type="dxa"/>
            <w:gridSpan w:val="3"/>
            <w:tcBorders>
              <w:top w:val="threeDEmboss" w:sz="12" w:space="0" w:color="auto"/>
              <w:bottom w:val="threeDEmboss" w:sz="12" w:space="0" w:color="auto"/>
            </w:tcBorders>
          </w:tcPr>
          <w:p w:rsidR="00F359D9" w:rsidRPr="00047086" w:rsidRDefault="00F359D9"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 xml:space="preserve">Quadro branco, </w:t>
            </w:r>
            <w:r>
              <w:rPr>
                <w:snapToGrid w:val="0"/>
              </w:rPr>
              <w:t>p</w:t>
            </w:r>
            <w:r w:rsidRPr="005D47C0">
              <w:rPr>
                <w:snapToGrid w:val="0"/>
              </w:rPr>
              <w:t>incéis</w:t>
            </w:r>
            <w:r>
              <w:rPr>
                <w:snapToGrid w:val="0"/>
              </w:rPr>
              <w:t xml:space="preserve"> coloridos, projetor multimídia, computador.</w:t>
            </w:r>
          </w:p>
        </w:tc>
      </w:tr>
      <w:tr w:rsidR="00F359D9" w:rsidTr="005E74E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359D9" w:rsidRPr="003326F5" w:rsidRDefault="00F359D9" w:rsidP="00194790">
            <w:pPr>
              <w:spacing w:before="60" w:after="60"/>
              <w:jc w:val="center"/>
              <w:rPr>
                <w:b/>
                <w:smallCaps/>
              </w:rPr>
            </w:pPr>
            <w:r w:rsidRPr="003326F5">
              <w:rPr>
                <w:b/>
                <w:smallCaps/>
              </w:rPr>
              <w:t>Pré-Requisito</w:t>
            </w:r>
          </w:p>
        </w:tc>
      </w:tr>
      <w:tr w:rsidR="00F359D9" w:rsidTr="005E74ED">
        <w:tblPrEx>
          <w:tblBorders>
            <w:insideV w:val="single" w:sz="4" w:space="0" w:color="auto"/>
          </w:tblBorders>
        </w:tblPrEx>
        <w:trPr>
          <w:cantSplit/>
          <w:trHeight w:val="709"/>
        </w:trPr>
        <w:tc>
          <w:tcPr>
            <w:tcW w:w="9284" w:type="dxa"/>
            <w:gridSpan w:val="3"/>
            <w:tcBorders>
              <w:top w:val="threeDEmboss" w:sz="12" w:space="0" w:color="auto"/>
              <w:bottom w:val="threeDEmboss" w:sz="12" w:space="0" w:color="auto"/>
            </w:tcBorders>
            <w:vAlign w:val="center"/>
          </w:tcPr>
          <w:p w:rsidR="00F359D9" w:rsidRPr="003326F5" w:rsidRDefault="00F359D9"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Não existe</w:t>
            </w:r>
          </w:p>
        </w:tc>
      </w:tr>
      <w:tr w:rsidR="00F359D9" w:rsidTr="005E74E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359D9" w:rsidRDefault="00F359D9" w:rsidP="00194790">
            <w:pPr>
              <w:spacing w:before="60" w:after="60"/>
              <w:jc w:val="center"/>
              <w:rPr>
                <w:b/>
                <w:smallCaps/>
              </w:rPr>
            </w:pPr>
            <w:r>
              <w:rPr>
                <w:b/>
                <w:smallCaps/>
              </w:rPr>
              <w:t>Bibliografia</w:t>
            </w:r>
          </w:p>
        </w:tc>
      </w:tr>
      <w:tr w:rsidR="00F359D9" w:rsidRPr="00D66C43" w:rsidTr="005E74ED">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F359D9" w:rsidRDefault="00F359D9" w:rsidP="00194790">
            <w:pPr>
              <w:jc w:val="both"/>
              <w:rPr>
                <w:b/>
                <w:snapToGrid w:val="0"/>
              </w:rPr>
            </w:pPr>
            <w:r w:rsidRPr="004C7084">
              <w:rPr>
                <w:b/>
                <w:snapToGrid w:val="0"/>
              </w:rPr>
              <w:t>Básica</w:t>
            </w:r>
          </w:p>
          <w:p w:rsidR="00F359D9" w:rsidRDefault="00F359D9" w:rsidP="00194790">
            <w:pPr>
              <w:autoSpaceDN w:val="0"/>
              <w:adjustRightInd w:val="0"/>
              <w:spacing w:line="360" w:lineRule="auto"/>
              <w:jc w:val="both"/>
              <w:rPr>
                <w:rFonts w:ascii="Tahoma" w:hAnsi="Tahoma" w:cs="Tahoma"/>
                <w:color w:val="000000"/>
                <w:sz w:val="20"/>
                <w:szCs w:val="20"/>
              </w:rPr>
            </w:pPr>
          </w:p>
          <w:p w:rsidR="00F359D9" w:rsidRPr="006B7CFD" w:rsidRDefault="00F359D9" w:rsidP="007E0230">
            <w:pPr>
              <w:numPr>
                <w:ilvl w:val="0"/>
                <w:numId w:val="36"/>
              </w:numPr>
              <w:tabs>
                <w:tab w:val="clear" w:pos="720"/>
                <w:tab w:val="num" w:pos="540"/>
              </w:tabs>
              <w:suppressAutoHyphens w:val="0"/>
              <w:autoSpaceDE/>
              <w:spacing w:line="240" w:lineRule="auto"/>
              <w:ind w:left="540" w:hanging="436"/>
              <w:jc w:val="both"/>
              <w:textAlignment w:val="auto"/>
              <w:rPr>
                <w:color w:val="333333"/>
              </w:rPr>
            </w:pPr>
            <w:r w:rsidRPr="006B7CFD">
              <w:rPr>
                <w:color w:val="333333"/>
              </w:rPr>
              <w:t xml:space="preserve">BROWN, T. L.,  LeMAYER, H. E., Jr.,  BURSTEN, B. E., BURDGE, J. A., </w:t>
            </w:r>
            <w:r w:rsidRPr="006B7CFD">
              <w:rPr>
                <w:b/>
                <w:color w:val="333333"/>
              </w:rPr>
              <w:t>Química, a ciência central,</w:t>
            </w:r>
            <w:r w:rsidRPr="006B7CFD">
              <w:rPr>
                <w:color w:val="333333"/>
              </w:rPr>
              <w:t xml:space="preserve"> Tradução da 9ª Edição americana, Prentice Hall, 2005.</w:t>
            </w:r>
          </w:p>
          <w:p w:rsidR="00F359D9" w:rsidRPr="006B7CFD" w:rsidRDefault="00F359D9" w:rsidP="007E0230">
            <w:pPr>
              <w:numPr>
                <w:ilvl w:val="0"/>
                <w:numId w:val="36"/>
              </w:numPr>
              <w:tabs>
                <w:tab w:val="clear" w:pos="720"/>
                <w:tab w:val="num" w:pos="540"/>
              </w:tabs>
              <w:suppressAutoHyphens w:val="0"/>
              <w:autoSpaceDE/>
              <w:spacing w:line="240" w:lineRule="auto"/>
              <w:ind w:left="540" w:hanging="436"/>
              <w:jc w:val="both"/>
              <w:textAlignment w:val="auto"/>
              <w:rPr>
                <w:color w:val="333333"/>
              </w:rPr>
            </w:pPr>
            <w:r w:rsidRPr="006B7CFD">
              <w:rPr>
                <w:color w:val="333333"/>
              </w:rPr>
              <w:t xml:space="preserve">KOTZ, J. e TREICHHEL, P. </w:t>
            </w:r>
            <w:r w:rsidR="00730D68" w:rsidRPr="006B7CFD">
              <w:rPr>
                <w:b/>
                <w:color w:val="333333"/>
              </w:rPr>
              <w:t>Química &amp; reações químicas</w:t>
            </w:r>
            <w:r w:rsidRPr="006B7CFD">
              <w:rPr>
                <w:color w:val="333333"/>
              </w:rPr>
              <w:t xml:space="preserve"> –  vol. 1 e 2, 4ª edição, LTC Editora, Rio Janeiro, 2002.</w:t>
            </w:r>
          </w:p>
          <w:p w:rsidR="00F359D9" w:rsidRPr="00730D68" w:rsidRDefault="00F359D9" w:rsidP="007E0230">
            <w:pPr>
              <w:numPr>
                <w:ilvl w:val="0"/>
                <w:numId w:val="36"/>
              </w:numPr>
              <w:tabs>
                <w:tab w:val="clear" w:pos="720"/>
                <w:tab w:val="num" w:pos="540"/>
              </w:tabs>
              <w:suppressAutoHyphens w:val="0"/>
              <w:autoSpaceDE/>
              <w:spacing w:line="240" w:lineRule="auto"/>
              <w:ind w:left="540" w:hanging="436"/>
              <w:jc w:val="both"/>
              <w:textAlignment w:val="auto"/>
              <w:rPr>
                <w:color w:val="333333"/>
                <w:lang w:val="en-GB"/>
              </w:rPr>
            </w:pPr>
            <w:r w:rsidRPr="006B7CFD">
              <w:rPr>
                <w:color w:val="333333"/>
              </w:rPr>
              <w:t xml:space="preserve">ATKINS, Peter; JONES, Loretta. </w:t>
            </w:r>
            <w:r w:rsidRPr="006B7CFD">
              <w:rPr>
                <w:b/>
                <w:color w:val="333333"/>
              </w:rPr>
              <w:t>Princípios de Química: questionando a vida moderna e o meio ambiente</w:t>
            </w:r>
            <w:r w:rsidRPr="006B7CFD">
              <w:rPr>
                <w:color w:val="333333"/>
              </w:rPr>
              <w:t xml:space="preserve">, 3ª edição. </w:t>
            </w:r>
            <w:r w:rsidRPr="00730D68">
              <w:rPr>
                <w:color w:val="333333"/>
                <w:lang w:val="en-GB"/>
              </w:rPr>
              <w:t>São Paulo. Bookman. 2006</w:t>
            </w:r>
          </w:p>
          <w:p w:rsidR="00F359D9" w:rsidRPr="006B7CFD" w:rsidRDefault="00730D68" w:rsidP="007E0230">
            <w:pPr>
              <w:numPr>
                <w:ilvl w:val="0"/>
                <w:numId w:val="36"/>
              </w:numPr>
              <w:tabs>
                <w:tab w:val="clear" w:pos="720"/>
                <w:tab w:val="num" w:pos="540"/>
              </w:tabs>
              <w:suppressAutoHyphens w:val="0"/>
              <w:autoSpaceDE/>
              <w:spacing w:line="240" w:lineRule="auto"/>
              <w:ind w:left="540" w:hanging="436"/>
              <w:jc w:val="both"/>
              <w:textAlignment w:val="auto"/>
              <w:rPr>
                <w:color w:val="333333"/>
              </w:rPr>
            </w:pPr>
            <w:r w:rsidRPr="006B7CFD">
              <w:rPr>
                <w:color w:val="333333"/>
              </w:rPr>
              <w:t xml:space="preserve">MAHAN, </w:t>
            </w:r>
            <w:r w:rsidRPr="006B7CFD">
              <w:rPr>
                <w:b/>
                <w:color w:val="333333"/>
              </w:rPr>
              <w:t>Química um Curso Universitário</w:t>
            </w:r>
            <w:r w:rsidR="00F359D9" w:rsidRPr="006B7CFD">
              <w:rPr>
                <w:color w:val="333333"/>
              </w:rPr>
              <w:t>, 4a edição, Edi. Edgard Blucher Ltda, São Paulo, 2000.</w:t>
            </w:r>
          </w:p>
          <w:p w:rsidR="00F359D9" w:rsidRPr="00730D68" w:rsidRDefault="00F359D9" w:rsidP="007E0230">
            <w:pPr>
              <w:numPr>
                <w:ilvl w:val="0"/>
                <w:numId w:val="36"/>
              </w:numPr>
              <w:tabs>
                <w:tab w:val="clear" w:pos="720"/>
                <w:tab w:val="num" w:pos="540"/>
              </w:tabs>
              <w:suppressAutoHyphens w:val="0"/>
              <w:autoSpaceDE/>
              <w:spacing w:line="240" w:lineRule="auto"/>
              <w:ind w:left="540" w:hanging="436"/>
              <w:jc w:val="both"/>
              <w:textAlignment w:val="auto"/>
              <w:rPr>
                <w:color w:val="333333"/>
                <w:lang w:val="en-GB"/>
              </w:rPr>
            </w:pPr>
            <w:r w:rsidRPr="006B7CFD">
              <w:rPr>
                <w:color w:val="333333"/>
              </w:rPr>
              <w:t xml:space="preserve">MASTERTON, W. L.; SLOWINSKI, E. J.;STANITSKI, C. L. </w:t>
            </w:r>
            <w:r w:rsidRPr="006B7CFD">
              <w:rPr>
                <w:b/>
                <w:color w:val="333333"/>
              </w:rPr>
              <w:t>Princípios de Química</w:t>
            </w:r>
            <w:r w:rsidRPr="006B7CFD">
              <w:rPr>
                <w:color w:val="333333"/>
              </w:rPr>
              <w:t xml:space="preserve">. </w:t>
            </w:r>
            <w:r w:rsidRPr="00730D68">
              <w:rPr>
                <w:color w:val="333333"/>
                <w:lang w:val="en-GB"/>
              </w:rPr>
              <w:t>6a edição, Ed. Guanabara, 1990</w:t>
            </w:r>
          </w:p>
          <w:p w:rsidR="00F359D9" w:rsidRPr="006B7CFD" w:rsidRDefault="00F359D9" w:rsidP="007E0230">
            <w:pPr>
              <w:numPr>
                <w:ilvl w:val="0"/>
                <w:numId w:val="36"/>
              </w:numPr>
              <w:tabs>
                <w:tab w:val="clear" w:pos="720"/>
                <w:tab w:val="num" w:pos="540"/>
              </w:tabs>
              <w:suppressAutoHyphens w:val="0"/>
              <w:autoSpaceDE/>
              <w:spacing w:line="240" w:lineRule="auto"/>
              <w:ind w:left="540" w:hanging="436"/>
              <w:jc w:val="both"/>
              <w:textAlignment w:val="auto"/>
              <w:rPr>
                <w:color w:val="333333"/>
              </w:rPr>
            </w:pPr>
            <w:r w:rsidRPr="006B7CFD">
              <w:rPr>
                <w:color w:val="333333"/>
              </w:rPr>
              <w:t xml:space="preserve">RUSSEL, John B. - </w:t>
            </w:r>
            <w:r w:rsidRPr="006B7CFD">
              <w:rPr>
                <w:b/>
                <w:color w:val="333333"/>
              </w:rPr>
              <w:t>QUÍMICA GERAL</w:t>
            </w:r>
            <w:r w:rsidRPr="006B7CFD">
              <w:rPr>
                <w:color w:val="333333"/>
              </w:rPr>
              <w:t xml:space="preserve"> – MAKRON Books do Brasil Editora Ltda/SP. 2a Edição; vol I, 1994.</w:t>
            </w:r>
          </w:p>
          <w:p w:rsidR="00F359D9" w:rsidRPr="006B7CFD" w:rsidRDefault="00F359D9" w:rsidP="007E0230">
            <w:pPr>
              <w:numPr>
                <w:ilvl w:val="0"/>
                <w:numId w:val="36"/>
              </w:numPr>
              <w:tabs>
                <w:tab w:val="clear" w:pos="720"/>
                <w:tab w:val="num" w:pos="540"/>
              </w:tabs>
              <w:suppressAutoHyphens w:val="0"/>
              <w:autoSpaceDE/>
              <w:spacing w:line="240" w:lineRule="auto"/>
              <w:ind w:left="540" w:hanging="436"/>
              <w:jc w:val="both"/>
              <w:textAlignment w:val="auto"/>
              <w:rPr>
                <w:color w:val="333333"/>
              </w:rPr>
            </w:pPr>
            <w:r w:rsidRPr="006B7CFD">
              <w:rPr>
                <w:color w:val="333333"/>
              </w:rPr>
              <w:t xml:space="preserve">BRADY, J. E.; HUMISTON, G. E. – </w:t>
            </w:r>
            <w:r w:rsidRPr="006B7CFD">
              <w:rPr>
                <w:b/>
                <w:color w:val="333333"/>
              </w:rPr>
              <w:t>QUÍMICA GERAL – Livros Técnicos e Científicos</w:t>
            </w:r>
            <w:r w:rsidRPr="006B7CFD">
              <w:rPr>
                <w:color w:val="333333"/>
              </w:rPr>
              <w:t xml:space="preserve"> – Editora S. A. 2a Edição – vol I e II.</w:t>
            </w:r>
          </w:p>
          <w:p w:rsidR="00F359D9" w:rsidRPr="00F359D9" w:rsidRDefault="00F359D9" w:rsidP="00194790">
            <w:pPr>
              <w:jc w:val="both"/>
              <w:rPr>
                <w:b/>
                <w:snapToGrid w:val="0"/>
              </w:rPr>
            </w:pPr>
          </w:p>
          <w:p w:rsidR="00F359D9" w:rsidRPr="00F60275" w:rsidRDefault="00F359D9" w:rsidP="00194790">
            <w:pPr>
              <w:jc w:val="both"/>
              <w:rPr>
                <w:b/>
                <w:snapToGrid w:val="0"/>
                <w:lang w:val="en-US"/>
              </w:rPr>
            </w:pPr>
            <w:r w:rsidRPr="00F60275">
              <w:rPr>
                <w:b/>
                <w:snapToGrid w:val="0"/>
                <w:lang w:val="en-US"/>
              </w:rPr>
              <w:t>Complementar</w:t>
            </w:r>
          </w:p>
          <w:p w:rsidR="00F359D9" w:rsidRPr="00F60275" w:rsidRDefault="00F359D9" w:rsidP="00194790">
            <w:pPr>
              <w:jc w:val="both"/>
              <w:rPr>
                <w:b/>
                <w:snapToGrid w:val="0"/>
                <w:lang w:val="en-US"/>
              </w:rPr>
            </w:pPr>
          </w:p>
          <w:p w:rsidR="00F359D9" w:rsidRPr="00F359D9" w:rsidRDefault="00F359D9"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lang w:val="en-US"/>
              </w:rPr>
            </w:pPr>
            <w:r w:rsidRPr="00F60275">
              <w:rPr>
                <w:color w:val="333333"/>
                <w:lang w:val="en-GB"/>
              </w:rPr>
              <w:t>WEST, Anthony R.</w:t>
            </w:r>
            <w:r w:rsidRPr="00F60275">
              <w:rPr>
                <w:b/>
                <w:bCs/>
                <w:color w:val="333333"/>
                <w:lang w:val="en-GB"/>
              </w:rPr>
              <w:t> Basic solid state chemistry</w:t>
            </w:r>
            <w:r w:rsidRPr="00F60275">
              <w:rPr>
                <w:color w:val="333333"/>
                <w:lang w:val="en-GB"/>
              </w:rPr>
              <w:t>, 2ª ed, John Wiley &amp; Sons, 2006.</w:t>
            </w:r>
          </w:p>
          <w:p w:rsidR="00F359D9" w:rsidRPr="00F359D9" w:rsidRDefault="00F359D9"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lang w:val="en-US"/>
              </w:rPr>
            </w:pPr>
            <w:r w:rsidRPr="00F60275">
              <w:rPr>
                <w:color w:val="333333"/>
                <w:lang w:val="en-GB"/>
              </w:rPr>
              <w:t>SUTTON, Adrian P. </w:t>
            </w:r>
            <w:r w:rsidRPr="00F60275">
              <w:rPr>
                <w:b/>
                <w:bCs/>
                <w:color w:val="333333"/>
                <w:lang w:val="en-GB"/>
              </w:rPr>
              <w:t>Electronic structure of materials</w:t>
            </w:r>
            <w:r w:rsidRPr="00F60275">
              <w:rPr>
                <w:color w:val="333333"/>
                <w:lang w:val="en-GB"/>
              </w:rPr>
              <w:t>, Oxford University Press, 1996.</w:t>
            </w:r>
          </w:p>
          <w:p w:rsidR="00F359D9" w:rsidRPr="00F60275" w:rsidRDefault="00F359D9" w:rsidP="007E0230">
            <w:pPr>
              <w:numPr>
                <w:ilvl w:val="0"/>
                <w:numId w:val="36"/>
              </w:numPr>
              <w:tabs>
                <w:tab w:val="clear" w:pos="720"/>
                <w:tab w:val="num" w:pos="540"/>
              </w:tabs>
              <w:suppressAutoHyphens w:val="0"/>
              <w:autoSpaceDE/>
              <w:spacing w:line="240" w:lineRule="auto"/>
              <w:ind w:left="540" w:hanging="436"/>
              <w:textAlignment w:val="auto"/>
              <w:rPr>
                <w:bCs/>
                <w:snapToGrid w:val="0"/>
                <w:lang w:val="en-GB"/>
              </w:rPr>
            </w:pPr>
            <w:r w:rsidRPr="00F60275">
              <w:rPr>
                <w:color w:val="333333"/>
                <w:lang w:val="en-GB"/>
              </w:rPr>
              <w:t>IBACH, Harald. </w:t>
            </w:r>
            <w:r w:rsidRPr="00730D68">
              <w:rPr>
                <w:b/>
                <w:bCs/>
                <w:color w:val="333333"/>
                <w:lang w:val="en-GB"/>
              </w:rPr>
              <w:t>Solid - state physics : </w:t>
            </w:r>
            <w:r w:rsidRPr="00730D68">
              <w:rPr>
                <w:b/>
                <w:color w:val="333333"/>
                <w:lang w:val="en-GB"/>
              </w:rPr>
              <w:t>an introduction to principles of materials science</w:t>
            </w:r>
            <w:r>
              <w:rPr>
                <w:color w:val="333333"/>
                <w:lang w:val="en-GB"/>
              </w:rPr>
              <w:t xml:space="preserve">, Springer, </w:t>
            </w:r>
            <w:r w:rsidRPr="00F60275">
              <w:rPr>
                <w:color w:val="333333"/>
                <w:lang w:val="en-GB"/>
              </w:rPr>
              <w:t>2003.</w:t>
            </w:r>
          </w:p>
          <w:p w:rsidR="00F359D9" w:rsidRPr="00F60275" w:rsidRDefault="00F359D9"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lang w:val="en-GB"/>
              </w:rPr>
            </w:pPr>
            <w:r w:rsidRPr="00F60275">
              <w:rPr>
                <w:color w:val="333333"/>
                <w:lang w:val="en-GB"/>
              </w:rPr>
              <w:t>KWOK, H.L., </w:t>
            </w:r>
            <w:r w:rsidRPr="00F60275">
              <w:rPr>
                <w:b/>
                <w:bCs/>
                <w:color w:val="333333"/>
                <w:lang w:val="en-GB"/>
              </w:rPr>
              <w:t>Electronic Materials</w:t>
            </w:r>
            <w:r>
              <w:rPr>
                <w:color w:val="333333"/>
                <w:lang w:val="en-GB"/>
              </w:rPr>
              <w:t xml:space="preserve">, PWS publishing, Boston, </w:t>
            </w:r>
            <w:r w:rsidRPr="00F60275">
              <w:rPr>
                <w:color w:val="333333"/>
                <w:lang w:val="en-GB"/>
              </w:rPr>
              <w:t>1997</w:t>
            </w:r>
            <w:r w:rsidRPr="00F60275">
              <w:rPr>
                <w:color w:val="333333"/>
                <w:shd w:val="clear" w:color="auto" w:fill="CFDAF1"/>
                <w:lang w:val="en-GB"/>
              </w:rPr>
              <w:t>.</w:t>
            </w:r>
          </w:p>
          <w:p w:rsidR="00F359D9" w:rsidRPr="002D12BB" w:rsidRDefault="00F359D9" w:rsidP="00194790">
            <w:pPr>
              <w:ind w:left="540"/>
              <w:jc w:val="both"/>
              <w:rPr>
                <w:smallCaps/>
                <w:lang w:val="en-US"/>
              </w:rPr>
            </w:pPr>
          </w:p>
        </w:tc>
      </w:tr>
    </w:tbl>
    <w:p w:rsidR="00813171" w:rsidRPr="00F359D9" w:rsidRDefault="00813171" w:rsidP="00813171">
      <w:pPr>
        <w:spacing w:line="240" w:lineRule="auto"/>
        <w:rPr>
          <w:sz w:val="20"/>
          <w:szCs w:val="20"/>
          <w:lang w:val="en-US"/>
        </w:rPr>
      </w:pPr>
    </w:p>
    <w:p w:rsidR="009B797D" w:rsidRPr="00F359D9" w:rsidRDefault="009B797D" w:rsidP="00813171">
      <w:pPr>
        <w:spacing w:line="240" w:lineRule="auto"/>
        <w:rPr>
          <w:sz w:val="20"/>
          <w:szCs w:val="20"/>
          <w:lang w:val="en-US"/>
        </w:rPr>
      </w:pPr>
    </w:p>
    <w:p w:rsidR="009B797D" w:rsidRPr="00F359D9" w:rsidRDefault="009B797D" w:rsidP="00813171">
      <w:pPr>
        <w:spacing w:line="240" w:lineRule="auto"/>
        <w:rPr>
          <w:sz w:val="20"/>
          <w:szCs w:val="20"/>
          <w:lang w:val="en-US"/>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Default="00813171" w:rsidP="00813171">
            <w:pPr>
              <w:spacing w:before="60" w:after="60"/>
              <w:jc w:val="both"/>
              <w:rPr>
                <w:b/>
              </w:rPr>
            </w:pPr>
            <w:r>
              <w:rPr>
                <w:b/>
                <w:smallCaps/>
              </w:rPr>
              <w:lastRenderedPageBreak/>
              <w:t>Nome do Componente Curricular:</w:t>
            </w:r>
            <w:r>
              <w:rPr>
                <w:b/>
              </w:rPr>
              <w:t xml:space="preserve"> </w:t>
            </w:r>
            <w:r w:rsidRPr="00183FD0">
              <w:t>Fenômenos de Transporte</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Default="00813171" w:rsidP="00813171">
            <w:pPr>
              <w:spacing w:before="60" w:after="60"/>
              <w:jc w:val="both"/>
              <w:rPr>
                <w:b/>
              </w:rPr>
            </w:pPr>
            <w:r>
              <w:rPr>
                <w:b/>
              </w:rPr>
              <w:t xml:space="preserve">Curso: </w:t>
            </w:r>
            <w:r w:rsidRPr="00183FD0">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Default="00813171" w:rsidP="00813171">
            <w:pPr>
              <w:spacing w:before="60" w:after="60"/>
              <w:jc w:val="both"/>
              <w:rPr>
                <w:b/>
              </w:rPr>
            </w:pPr>
            <w:r>
              <w:rPr>
                <w:b/>
              </w:rPr>
              <w:t xml:space="preserve">Série/Período: </w:t>
            </w:r>
            <w:r w:rsidRPr="00183FD0">
              <w:t>6º Período</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477B9E" w:rsidRDefault="00813171" w:rsidP="00813171">
            <w:pPr>
              <w:spacing w:before="60" w:after="60"/>
            </w:pPr>
            <w:r w:rsidRPr="00183FD0">
              <w:rPr>
                <w:b/>
              </w:rPr>
              <w:t>Carga Horária:</w:t>
            </w:r>
            <w:r>
              <w:t xml:space="preserve"> </w:t>
            </w:r>
            <w:r w:rsidRPr="00183FD0">
              <w:t>33</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477B9E" w:rsidRDefault="00813171" w:rsidP="00813171">
            <w:pPr>
              <w:spacing w:before="60" w:after="60"/>
            </w:pPr>
            <w:r w:rsidRPr="00183FD0">
              <w:rPr>
                <w:b/>
              </w:rPr>
              <w:t>Carga Horária:</w:t>
            </w:r>
            <w:r>
              <w:t xml:space="preserve"> </w:t>
            </w:r>
            <w:r w:rsidRPr="00183FD0">
              <w:t>33</w:t>
            </w:r>
          </w:p>
        </w:tc>
        <w:tc>
          <w:tcPr>
            <w:tcW w:w="2269" w:type="dxa"/>
            <w:tcBorders>
              <w:top w:val="single" w:sz="4" w:space="0" w:color="auto"/>
              <w:left w:val="single" w:sz="12" w:space="0" w:color="auto"/>
              <w:bottom w:val="single" w:sz="4" w:space="0" w:color="auto"/>
            </w:tcBorders>
            <w:vAlign w:val="center"/>
          </w:tcPr>
          <w:p w:rsidR="00813171" w:rsidRPr="00477B9E" w:rsidRDefault="00813171" w:rsidP="001366C2">
            <w:pPr>
              <w:spacing w:before="60" w:after="60"/>
            </w:pPr>
            <w:r w:rsidRPr="00183FD0">
              <w:rPr>
                <w:b/>
              </w:rPr>
              <w:t>Carga Horária:</w:t>
            </w:r>
            <w:r>
              <w:t xml:space="preserve"> </w:t>
            </w:r>
          </w:p>
        </w:tc>
      </w:tr>
      <w:tr w:rsidR="00813171" w:rsidRPr="00E626EA" w:rsidTr="003277C3">
        <w:trPr>
          <w:cantSplit/>
        </w:trPr>
        <w:tc>
          <w:tcPr>
            <w:tcW w:w="9285" w:type="dxa"/>
            <w:gridSpan w:val="3"/>
            <w:tcBorders>
              <w:top w:val="single" w:sz="12" w:space="0" w:color="auto"/>
            </w:tcBorders>
            <w:vAlign w:val="center"/>
          </w:tcPr>
          <w:p w:rsidR="00813171" w:rsidRDefault="00813171" w:rsidP="00813171">
            <w:pPr>
              <w:spacing w:before="60" w:after="60"/>
              <w:jc w:val="both"/>
              <w:rPr>
                <w:b/>
              </w:rPr>
            </w:pPr>
            <w:r>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center"/>
              <w:rPr>
                <w:b/>
                <w:smallCaps/>
              </w:rPr>
            </w:pPr>
          </w:p>
          <w:p w:rsidR="00813171" w:rsidRPr="00E626EA" w:rsidRDefault="00813171" w:rsidP="00813171">
            <w:pPr>
              <w:suppressAutoHyphens w:val="0"/>
              <w:autoSpaceDE/>
              <w:spacing w:line="240" w:lineRule="auto"/>
              <w:ind w:left="360" w:right="213"/>
              <w:jc w:val="both"/>
              <w:textAlignment w:val="auto"/>
              <w:rPr>
                <w:b/>
                <w:smallCaps/>
              </w:rPr>
            </w:pPr>
            <w:r w:rsidRPr="00E626EA">
              <w:rPr>
                <w:snapToGrid w:val="0"/>
              </w:rPr>
              <w:t>Mecânica dos Fluidos. Conceitos fundamentais. Estática dos fluidos. Forças hidráulicas em superfícies submersas. Balanço global de massa. Equação do momentum para o volume de controle inercial. Dinâmica de fluxo incompressível não-viscoso. Transferência de massa. Escoamento de fluidos ao redor de corpos submersos. Introdução à Transferência de calor.</w:t>
            </w:r>
          </w:p>
          <w:p w:rsidR="00813171" w:rsidRPr="00E626EA" w:rsidRDefault="00813171" w:rsidP="00813171">
            <w:pPr>
              <w:jc w:val="both"/>
              <w:rPr>
                <w:b/>
                <w:smallCaps/>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pStyle w:val="Ttulo7"/>
              <w:jc w:val="left"/>
              <w:rPr>
                <w:snapToGrid w:val="0"/>
              </w:rPr>
            </w:pPr>
            <w:r w:rsidRPr="00E626EA">
              <w:t>Geral</w:t>
            </w:r>
          </w:p>
          <w:p w:rsidR="00813171" w:rsidRPr="005D13EF"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Apresentar os conceitos básicos necessários para capacitar os alunos a aplicar as leis físicas que regem o comportamento dos fluídos quando em escoamento.</w:t>
            </w:r>
          </w:p>
          <w:p w:rsidR="00813171" w:rsidRPr="00E626EA" w:rsidRDefault="00813171" w:rsidP="00813171">
            <w:pPr>
              <w:jc w:val="both"/>
              <w:rPr>
                <w:snapToGrid w:val="0"/>
              </w:rPr>
            </w:pPr>
          </w:p>
          <w:p w:rsidR="00813171" w:rsidRPr="00E626EA" w:rsidRDefault="00813171" w:rsidP="00502205">
            <w:pPr>
              <w:pStyle w:val="PargrafodaLista"/>
            </w:pPr>
            <w:r w:rsidRPr="00E626EA">
              <w:t>Específicos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Desenvolver a habilidade de aplicar as leis da fluidodinâmica</w:t>
            </w:r>
          </w:p>
          <w:p w:rsidR="00813171" w:rsidRPr="00E626EA" w:rsidRDefault="001366C2"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E</w:t>
            </w:r>
            <w:r w:rsidR="00813171" w:rsidRPr="00E626EA">
              <w:rPr>
                <w:snapToGrid w:val="0"/>
              </w:rPr>
              <w:t>quacionar e solucionar problemas envolvendo fluidos em equilíbrio e em movimento.</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Desenvolver nos alunos processos lógicos e linhas de raciocínio </w:t>
            </w:r>
            <w:r w:rsidR="001366C2">
              <w:rPr>
                <w:snapToGrid w:val="0"/>
              </w:rPr>
              <w:t>para</w:t>
            </w:r>
            <w:r w:rsidRPr="00E626EA">
              <w:rPr>
                <w:snapToGrid w:val="0"/>
              </w:rPr>
              <w:t xml:space="preserve"> analisar ou projetar situação onde o fluído está presente no meio de trabalho.</w:t>
            </w:r>
          </w:p>
          <w:p w:rsidR="00813171" w:rsidRPr="00E626EA" w:rsidRDefault="001366C2"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Aprofundar</w:t>
            </w:r>
            <w:r w:rsidR="00813171" w:rsidRPr="00E626EA">
              <w:rPr>
                <w:snapToGrid w:val="0"/>
              </w:rPr>
              <w:t xml:space="preserve"> estudos sobre fenômenos de transporte.</w:t>
            </w:r>
          </w:p>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5D13EF" w:rsidRDefault="00813171" w:rsidP="00813171">
            <w:pPr>
              <w:jc w:val="both"/>
              <w:rPr>
                <w:b/>
                <w:snapToGrid w:val="0"/>
              </w:rPr>
            </w:pPr>
          </w:p>
          <w:p w:rsidR="00813171" w:rsidRPr="005D13EF" w:rsidRDefault="00813171" w:rsidP="00813171">
            <w:pPr>
              <w:suppressAutoHyphens w:val="0"/>
              <w:autoSpaceDE/>
              <w:spacing w:line="240" w:lineRule="auto"/>
              <w:jc w:val="both"/>
              <w:textAlignment w:val="auto"/>
              <w:rPr>
                <w:b/>
                <w:snapToGrid w:val="0"/>
              </w:rPr>
            </w:pPr>
            <w:r w:rsidRPr="005D13EF">
              <w:rPr>
                <w:b/>
                <w:snapToGrid w:val="0"/>
              </w:rPr>
              <w:t>1ª Unidade</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Mecânica dos Fluidos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Definição de fluído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Viscosidade de fluídos newtonianos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Escoamento laminar e turbulento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Domínios da Mecânica dos Fluídos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Propriedade físicas</w:t>
            </w:r>
          </w:p>
          <w:p w:rsidR="00813171" w:rsidRPr="005D13EF" w:rsidRDefault="00813171" w:rsidP="00813171">
            <w:pPr>
              <w:suppressAutoHyphens w:val="0"/>
              <w:autoSpaceDE/>
              <w:spacing w:line="240" w:lineRule="auto"/>
              <w:jc w:val="both"/>
              <w:textAlignment w:val="auto"/>
              <w:rPr>
                <w:b/>
                <w:snapToGrid w:val="0"/>
              </w:rPr>
            </w:pPr>
            <w:r w:rsidRPr="005D13EF">
              <w:rPr>
                <w:b/>
                <w:snapToGrid w:val="0"/>
              </w:rPr>
              <w:t>2ª Unidade</w:t>
            </w:r>
          </w:p>
          <w:p w:rsidR="00813171" w:rsidRPr="00E626EA" w:rsidRDefault="001366C2"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Conceitos fundamentais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Fluído como um meio contínuo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Escoamento uni, bi e tridimensional</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lastRenderedPageBreak/>
              <w:t>Trajetória e não permanente</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Fluxo laminar, transitório e turbulento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Fluxo rotacional e não rotacional</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Avaliação AT1 – Unida</w:t>
            </w:r>
            <w:r w:rsidR="001366C2">
              <w:rPr>
                <w:snapToGrid w:val="0"/>
              </w:rPr>
              <w:t>des I e II</w:t>
            </w:r>
            <w:r w:rsidRPr="00E626EA">
              <w:rPr>
                <w:snapToGrid w:val="0"/>
              </w:rPr>
              <w:t>;</w:t>
            </w:r>
          </w:p>
          <w:p w:rsidR="00813171" w:rsidRPr="005D13EF" w:rsidRDefault="00813171" w:rsidP="00813171">
            <w:pPr>
              <w:suppressAutoHyphens w:val="0"/>
              <w:autoSpaceDE/>
              <w:spacing w:line="240" w:lineRule="auto"/>
              <w:jc w:val="both"/>
              <w:textAlignment w:val="auto"/>
              <w:rPr>
                <w:b/>
                <w:snapToGrid w:val="0"/>
              </w:rPr>
            </w:pPr>
            <w:r w:rsidRPr="005D13EF">
              <w:rPr>
                <w:b/>
                <w:snapToGrid w:val="0"/>
              </w:rPr>
              <w:t>3ª Unidade</w:t>
            </w:r>
          </w:p>
          <w:p w:rsidR="00813171" w:rsidRPr="00E626EA" w:rsidRDefault="001366C2"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Transferência de massa</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Escoamento laminar</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Escoamento turbulento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Energia no escoamento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Ventiladores e bombas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Cálculo de perda de carga</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Escoamento compressível unidimensional e permanente</w:t>
            </w:r>
          </w:p>
          <w:p w:rsidR="00813171" w:rsidRPr="005D13EF" w:rsidRDefault="00813171" w:rsidP="00813171">
            <w:pPr>
              <w:suppressAutoHyphens w:val="0"/>
              <w:autoSpaceDE/>
              <w:spacing w:line="240" w:lineRule="auto"/>
              <w:jc w:val="both"/>
              <w:textAlignment w:val="auto"/>
              <w:rPr>
                <w:b/>
                <w:snapToGrid w:val="0"/>
              </w:rPr>
            </w:pPr>
            <w:r w:rsidRPr="005D13EF">
              <w:rPr>
                <w:b/>
                <w:snapToGrid w:val="0"/>
              </w:rPr>
              <w:t>4ª Unidade</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Introdução à Transferência</w:t>
            </w:r>
            <w:r w:rsidR="001366C2">
              <w:rPr>
                <w:snapToGrid w:val="0"/>
              </w:rPr>
              <w:t xml:space="preserve"> de calor</w:t>
            </w:r>
            <w:r w:rsidRPr="00E626EA">
              <w:rPr>
                <w:snapToGrid w:val="0"/>
              </w:rPr>
              <w:t>;</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Por condução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Por convecção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Por radiação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Condutividade térmica</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Avalia</w:t>
            </w:r>
            <w:r w:rsidR="001366C2">
              <w:rPr>
                <w:snapToGrid w:val="0"/>
              </w:rPr>
              <w:t>ção AT2 – Unidades III e IV</w:t>
            </w:r>
            <w:r w:rsidRPr="00E626EA">
              <w:rPr>
                <w:snapToGrid w:val="0"/>
              </w:rPr>
              <w:t>;</w:t>
            </w:r>
          </w:p>
          <w:p w:rsidR="00813171" w:rsidRPr="00E626EA" w:rsidRDefault="001366C2"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 xml:space="preserve">Final </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lastRenderedPageBreak/>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9"/>
              </w:numPr>
              <w:suppressAutoHyphens w:val="0"/>
              <w:autoSpaceDE/>
              <w:spacing w:line="240" w:lineRule="auto"/>
              <w:jc w:val="both"/>
              <w:textAlignment w:val="auto"/>
              <w:rPr>
                <w:snapToGrid w:val="0"/>
              </w:rPr>
            </w:pPr>
            <w:r w:rsidRPr="00E626EA">
              <w:rPr>
                <w:snapToGrid w:val="0"/>
              </w:rPr>
              <w:t>Aulas expositivas e dialogadas utilizando recursos audiovisuais;</w:t>
            </w:r>
          </w:p>
          <w:p w:rsidR="00813171" w:rsidRPr="00E626EA" w:rsidRDefault="00813171" w:rsidP="007E0230">
            <w:pPr>
              <w:numPr>
                <w:ilvl w:val="0"/>
                <w:numId w:val="39"/>
              </w:numPr>
              <w:suppressAutoHyphens w:val="0"/>
              <w:autoSpaceDE/>
              <w:spacing w:line="240" w:lineRule="auto"/>
              <w:jc w:val="both"/>
              <w:textAlignment w:val="auto"/>
            </w:pPr>
            <w:r w:rsidRPr="00E626EA">
              <w:rPr>
                <w:snapToGrid w:val="0"/>
              </w:rPr>
              <w:t>Leitura e discussão de artigos técnicos relacionados ao domínio da disciplina.</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D66C43"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Avaliações teóricas 1 (AT1), com atribuição de notas de 0 a 10 e peso 1;</w:t>
            </w:r>
          </w:p>
          <w:p w:rsidR="00813171" w:rsidRPr="00E626EA" w:rsidRDefault="00813171" w:rsidP="007E0230">
            <w:pPr>
              <w:numPr>
                <w:ilvl w:val="0"/>
                <w:numId w:val="42"/>
              </w:numPr>
              <w:tabs>
                <w:tab w:val="left" w:pos="1440"/>
              </w:tabs>
              <w:suppressAutoHyphens w:val="0"/>
              <w:autoSpaceDE/>
              <w:spacing w:line="240" w:lineRule="auto"/>
              <w:jc w:val="both"/>
              <w:textAlignment w:val="auto"/>
            </w:pPr>
            <w:r w:rsidRPr="00E626EA">
              <w:rPr>
                <w:snapToGrid w:val="0"/>
              </w:rPr>
              <w:t>Avaliações teóricas 2 (AT2), com atribuição de notas de 0 a 10 e peso 1;</w:t>
            </w:r>
          </w:p>
          <w:p w:rsidR="00813171" w:rsidRPr="00E626EA" w:rsidRDefault="00813171" w:rsidP="00813171">
            <w:pPr>
              <w:tabs>
                <w:tab w:val="left" w:pos="1440"/>
              </w:tabs>
              <w:ind w:left="360"/>
              <w:jc w:val="both"/>
            </w:pPr>
          </w:p>
          <w:p w:rsidR="00813171" w:rsidRPr="008A4F7B" w:rsidRDefault="00813171" w:rsidP="00813171">
            <w:pPr>
              <w:tabs>
                <w:tab w:val="left" w:pos="709"/>
              </w:tabs>
              <w:jc w:val="center"/>
              <w:rPr>
                <w:lang w:val="en-US"/>
              </w:rPr>
            </w:pPr>
            <w:r w:rsidRPr="008A4F7B">
              <w:rPr>
                <w:lang w:val="en-US"/>
              </w:rPr>
              <w:t>NF (Nota Final) = [AT1 + AT2]/2</w:t>
            </w:r>
          </w:p>
          <w:p w:rsidR="00813171" w:rsidRPr="008A4F7B" w:rsidRDefault="00813171" w:rsidP="00813171">
            <w:pPr>
              <w:tabs>
                <w:tab w:val="left" w:pos="1440"/>
              </w:tabs>
              <w:ind w:left="720"/>
              <w:jc w:val="both"/>
              <w:rPr>
                <w:lang w:val="en-US"/>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813171">
            <w:pPr>
              <w:numPr>
                <w:ilvl w:val="0"/>
                <w:numId w:val="3"/>
              </w:numPr>
              <w:tabs>
                <w:tab w:val="clear" w:pos="0"/>
                <w:tab w:val="num" w:pos="720"/>
                <w:tab w:val="left" w:pos="1440"/>
              </w:tabs>
              <w:suppressAutoHyphens w:val="0"/>
              <w:autoSpaceDE/>
              <w:spacing w:line="240" w:lineRule="auto"/>
              <w:ind w:left="720" w:hanging="360"/>
              <w:jc w:val="both"/>
              <w:textAlignment w:val="auto"/>
            </w:pPr>
            <w:r w:rsidRPr="00E626EA">
              <w:rPr>
                <w:snapToGrid w:val="0"/>
              </w:rPr>
              <w:t>Sala de Aula</w:t>
            </w:r>
            <w:r w:rsidRPr="00E626EA">
              <w:t>;</w:t>
            </w:r>
          </w:p>
          <w:p w:rsidR="00813171" w:rsidRPr="00E626EA" w:rsidRDefault="00813171" w:rsidP="00813171">
            <w:pPr>
              <w:numPr>
                <w:ilvl w:val="0"/>
                <w:numId w:val="3"/>
              </w:numPr>
              <w:tabs>
                <w:tab w:val="clear" w:pos="0"/>
                <w:tab w:val="num" w:pos="720"/>
                <w:tab w:val="left" w:pos="1440"/>
              </w:tabs>
              <w:suppressAutoHyphens w:val="0"/>
              <w:autoSpaceDE/>
              <w:spacing w:line="240" w:lineRule="auto"/>
              <w:ind w:left="720" w:hanging="360"/>
              <w:jc w:val="both"/>
              <w:textAlignment w:val="auto"/>
              <w:rPr>
                <w:snapToGrid w:val="0"/>
              </w:rPr>
            </w:pPr>
            <w:r w:rsidRPr="00E626EA">
              <w:t>Datashow</w:t>
            </w:r>
            <w:r w:rsidRPr="00E626EA">
              <w:rPr>
                <w:snapToGrid w:val="0"/>
              </w:rPr>
              <w:t>.</w:t>
            </w:r>
          </w:p>
          <w:p w:rsidR="00813171" w:rsidRPr="00E626EA" w:rsidRDefault="00813171" w:rsidP="00813171"/>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8"/>
              </w:numPr>
              <w:suppressAutoHyphens w:val="0"/>
              <w:autoSpaceDE/>
              <w:spacing w:line="240" w:lineRule="auto"/>
              <w:textAlignment w:val="auto"/>
              <w:rPr>
                <w:snapToGrid w:val="0"/>
              </w:rPr>
            </w:pPr>
            <w:r w:rsidRPr="00E626EA">
              <w:t>Mecânica Clássica</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center"/>
              <w:rPr>
                <w:smallCaps/>
              </w:rPr>
            </w:pPr>
          </w:p>
          <w:p w:rsidR="00813171" w:rsidRPr="00E626EA" w:rsidRDefault="00813171" w:rsidP="00AF2198">
            <w:pPr>
              <w:pStyle w:val="PargrafodaLista"/>
            </w:pPr>
            <w:r w:rsidRPr="00E626EA">
              <w:t>Básica</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sidRPr="00E626EA">
              <w:rPr>
                <w:snapToGrid w:val="0"/>
              </w:rPr>
              <w:t>MCDONALD, A. T., PRITCHARD, P.J., FOX, R. W.</w:t>
            </w:r>
            <w:r w:rsidRPr="00E626EA">
              <w:rPr>
                <w:b/>
                <w:snapToGrid w:val="0"/>
              </w:rPr>
              <w:t>Introdução à Mecânica dos Fluídos</w:t>
            </w:r>
            <w:r w:rsidRPr="00E626EA">
              <w:rPr>
                <w:snapToGrid w:val="0"/>
              </w:rPr>
              <w:t>. 8 ed. LTC. 2014. 884p. (ISBN: 9788521623021)</w:t>
            </w:r>
          </w:p>
          <w:p w:rsidR="00813171" w:rsidRPr="00E626EA" w:rsidRDefault="00813171" w:rsidP="00813171">
            <w:pPr>
              <w:jc w:val="center"/>
              <w:rPr>
                <w:bCs/>
                <w:i/>
                <w:iCs/>
                <w:snapToGrid w:val="0"/>
              </w:rPr>
            </w:pPr>
          </w:p>
          <w:p w:rsidR="00813171" w:rsidRPr="00E626EA" w:rsidRDefault="00813171" w:rsidP="00AF2198">
            <w:pPr>
              <w:pStyle w:val="PargrafodaLista"/>
              <w:rPr>
                <w:snapToGrid w:val="0"/>
              </w:rPr>
            </w:pPr>
            <w:r w:rsidRPr="00E626EA">
              <w:rPr>
                <w:snapToGrid w:val="0"/>
              </w:rPr>
              <w:t>Complementar</w:t>
            </w:r>
          </w:p>
          <w:p w:rsidR="00813171" w:rsidRPr="00E626EA" w:rsidRDefault="00813171" w:rsidP="007E0230">
            <w:pPr>
              <w:numPr>
                <w:ilvl w:val="0"/>
                <w:numId w:val="35"/>
              </w:numPr>
              <w:tabs>
                <w:tab w:val="clear" w:pos="720"/>
                <w:tab w:val="num" w:pos="540"/>
              </w:tabs>
              <w:suppressAutoHyphens w:val="0"/>
              <w:autoSpaceDE/>
              <w:spacing w:before="240" w:after="240" w:line="240" w:lineRule="auto"/>
              <w:ind w:left="540"/>
              <w:jc w:val="both"/>
              <w:textAlignment w:val="auto"/>
              <w:rPr>
                <w:snapToGrid w:val="0"/>
              </w:rPr>
            </w:pPr>
            <w:r w:rsidRPr="00E626EA">
              <w:rPr>
                <w:snapToGrid w:val="0"/>
              </w:rPr>
              <w:t>LIVI, C. P.</w:t>
            </w:r>
            <w:r w:rsidRPr="00E626EA">
              <w:rPr>
                <w:b/>
                <w:snapToGrid w:val="0"/>
              </w:rPr>
              <w:t>Fundamentos de Fenômenos de Transporte</w:t>
            </w:r>
            <w:r w:rsidRPr="00E626EA">
              <w:rPr>
                <w:snapToGrid w:val="0"/>
              </w:rPr>
              <w:t>, 2 ed. LTC. 2012. (ISBN: 9788521620570).</w:t>
            </w:r>
          </w:p>
          <w:p w:rsidR="00813171" w:rsidRPr="00E626EA" w:rsidRDefault="00813171" w:rsidP="007E0230">
            <w:pPr>
              <w:numPr>
                <w:ilvl w:val="0"/>
                <w:numId w:val="35"/>
              </w:numPr>
              <w:tabs>
                <w:tab w:val="clear" w:pos="720"/>
                <w:tab w:val="num" w:pos="540"/>
              </w:tabs>
              <w:suppressAutoHyphens w:val="0"/>
              <w:autoSpaceDE/>
              <w:spacing w:before="240" w:after="120" w:line="240" w:lineRule="auto"/>
              <w:ind w:left="357"/>
              <w:jc w:val="both"/>
              <w:textAlignment w:val="auto"/>
              <w:rPr>
                <w:smallCaps/>
              </w:rPr>
            </w:pPr>
            <w:r w:rsidRPr="00377941">
              <w:rPr>
                <w:snapToGrid w:val="0"/>
              </w:rPr>
              <w:t xml:space="preserve">BRAGA FILHO, W. </w:t>
            </w:r>
            <w:r w:rsidRPr="00377941">
              <w:rPr>
                <w:b/>
                <w:snapToGrid w:val="0"/>
              </w:rPr>
              <w:t>Fenômenos de Transporte para Engenharia</w:t>
            </w:r>
            <w:r w:rsidRPr="00377941">
              <w:rPr>
                <w:snapToGrid w:val="0"/>
              </w:rPr>
              <w:t>, 2 ed. LTC. 2012. 358p. (ISBN: 9788521620280).</w:t>
            </w:r>
          </w:p>
        </w:tc>
      </w:tr>
    </w:tbl>
    <w:p w:rsidR="00813171" w:rsidRPr="00E626EA" w:rsidRDefault="00813171" w:rsidP="00813171">
      <w:pPr>
        <w:jc w:val="right"/>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2835"/>
        <w:gridCol w:w="2836"/>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Sistemas Operacionais</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Período: 6</w:t>
            </w:r>
            <w:r w:rsidRPr="00E626EA">
              <w:rPr>
                <w:snapToGrid w:val="0"/>
              </w:rPr>
              <w:t>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204"/>
            <w:r w:rsidRPr="00E626EA">
              <w:rPr>
                <w:b/>
              </w:rPr>
              <w:t>Carga Horária:</w:t>
            </w:r>
            <w:r w:rsidRPr="00E626EA">
              <w:t xml:space="preserve"> 67h</w:t>
            </w:r>
          </w:p>
        </w:tc>
        <w:tc>
          <w:tcPr>
            <w:tcW w:w="2835"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4</w:t>
            </w:r>
            <w:r w:rsidRPr="00E626EA">
              <w:rPr>
                <w:snapToGrid w:val="0"/>
              </w:rPr>
              <w:t>7h</w:t>
            </w:r>
          </w:p>
        </w:tc>
        <w:tc>
          <w:tcPr>
            <w:tcW w:w="2836"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Pr="00E626EA">
              <w:t>2</w:t>
            </w:r>
            <w:r w:rsidRPr="00E626EA">
              <w:rPr>
                <w:snapToGrid w:val="0"/>
              </w:rPr>
              <w:t>0h</w:t>
            </w:r>
            <w:commentRangeEnd w:id="204"/>
            <w:r w:rsidR="006113FE">
              <w:rPr>
                <w:rStyle w:val="Refdecomentrio"/>
              </w:rPr>
              <w:commentReference w:id="204"/>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142" w:right="213"/>
              <w:jc w:val="both"/>
              <w:rPr>
                <w:snapToGrid w:val="0"/>
              </w:rPr>
            </w:pPr>
            <w:r w:rsidRPr="00E626EA">
              <w:t>Conceitos básicos de sistemas operacionais. Histórico. Classificação dos sistemas operacionais. Gerenciamento de processos. Interrupções. Gerenciamento de memória. Gerenciamento de entrada e saída. Sistemas de arquivos.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t>Gera</w:t>
            </w:r>
            <w:r w:rsidR="001366C2">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Conhecer os princípios fundamentais da arquitetura de sistemas operacionais</w:t>
                  </w:r>
                  <w:r w:rsidRPr="00E626EA">
                    <w:rPr>
                      <w:i/>
                      <w:snapToGrid w:val="0"/>
                    </w:rPr>
                    <w:t>.</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Compreender os mecanismos básicos de projeto e implementação de sistemas operacionais.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Conhecer aspectos técnicos da implementação de sistemas operacionais de código aberto e proprietário.</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Identificar problemas em que o uso de um sistema operacional é adequado.</w:t>
                  </w:r>
                </w:p>
                <w:p w:rsidR="00813171" w:rsidRPr="00E626EA" w:rsidRDefault="00813171" w:rsidP="00813171">
                  <w:pPr>
                    <w:ind w:left="1083"/>
                    <w:jc w:val="both"/>
                    <w:rPr>
                      <w:snapToGrid w:val="0"/>
                      <w:u w:val="single"/>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lastRenderedPageBreak/>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Conceito de Sistema Operacional (S.O.)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O S.O. como uma máquina estendida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O S.O. como um gerenciador de recursos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Histórico de S.O.s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Tipos de S.O.</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Conceitos relacionados a S.O.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Chamadas ao S.O. (</w:t>
            </w:r>
            <w:r w:rsidRPr="00E626EA">
              <w:rPr>
                <w:i/>
                <w:snapToGrid w:val="0"/>
              </w:rPr>
              <w:t>System Calls</w:t>
            </w:r>
            <w:r w:rsidRPr="00E626EA">
              <w:rPr>
                <w:snapToGrid w:val="0"/>
              </w:rPr>
              <w:t>)</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Estrutura de S.O.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Unidade métricas</w:t>
            </w:r>
          </w:p>
          <w:p w:rsidR="00813171" w:rsidRPr="00E626EA" w:rsidRDefault="00813171" w:rsidP="00813171">
            <w:pPr>
              <w:ind w:left="1788"/>
              <w:jc w:val="both"/>
              <w:rPr>
                <w:b/>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Introdução a processos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O modelo de processo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Criação e término de processos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Hierarquias de processos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Estados de processos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Implementação de processos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i/>
                <w:snapToGrid w:val="0"/>
              </w:rPr>
              <w:t>Threads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 xml:space="preserve">O modelo de </w:t>
            </w:r>
            <w:r w:rsidRPr="00E626EA">
              <w:rPr>
                <w:i/>
                <w:snapToGrid w:val="0"/>
              </w:rPr>
              <w:t>thread</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 xml:space="preserve">Uso de </w:t>
            </w:r>
            <w:r w:rsidRPr="00E626EA">
              <w:rPr>
                <w:i/>
                <w:snapToGrid w:val="0"/>
              </w:rPr>
              <w:t>threads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i/>
                <w:snapToGrid w:val="0"/>
              </w:rPr>
              <w:t>Threads</w:t>
            </w:r>
            <w:r w:rsidRPr="00E626EA">
              <w:rPr>
                <w:snapToGrid w:val="0"/>
              </w:rPr>
              <w:t xml:space="preserve"> de usuário de núcleo e implementações híbridas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 xml:space="preserve">Comunicação interprocessos (IPC - </w:t>
            </w:r>
            <w:r w:rsidRPr="00E626EA">
              <w:rPr>
                <w:i/>
                <w:snapToGrid w:val="0"/>
              </w:rPr>
              <w:t>Interprocess Communication</w:t>
            </w:r>
            <w:r w:rsidRPr="00E626EA">
              <w:rPr>
                <w:snapToGrid w:val="0"/>
              </w:rPr>
              <w:t>)</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Problemas clássicos de IPC</w:t>
            </w:r>
          </w:p>
          <w:p w:rsidR="00813171" w:rsidRPr="00E626EA" w:rsidRDefault="00813171" w:rsidP="00813171">
            <w:pPr>
              <w:ind w:left="66"/>
              <w:jc w:val="both"/>
              <w:rPr>
                <w:i/>
                <w:snapToGrid w:val="0"/>
              </w:rPr>
            </w:pPr>
            <w:r w:rsidRPr="00E626EA">
              <w:rPr>
                <w:b/>
                <w:snapToGrid w:val="0"/>
              </w:rPr>
              <w:t>4ª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Escalonamento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Objetivos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Nível de escalonamento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Estratégias de escalonamento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Tipos de escalonamento</w:t>
            </w:r>
          </w:p>
          <w:p w:rsidR="00813171" w:rsidRPr="00E626EA" w:rsidRDefault="00813171" w:rsidP="00813171">
            <w:pPr>
              <w:ind w:left="66"/>
              <w:jc w:val="both"/>
              <w:rPr>
                <w:i/>
                <w:snapToGrid w:val="0"/>
              </w:rPr>
            </w:pPr>
            <w:r w:rsidRPr="00E626EA">
              <w:rPr>
                <w:b/>
                <w:snapToGrid w:val="0"/>
              </w:rPr>
              <w:t>5ª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Gerenciamento de Memória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Funções Básicas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Espaço de Endereçamento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Mecanismos de proteção de memória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Alocação de memória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Partições fixas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Partições variáveis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i/>
                <w:snapToGrid w:val="0"/>
              </w:rPr>
              <w:t>Swapping</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Memória virtual</w:t>
            </w:r>
          </w:p>
          <w:p w:rsidR="00813171" w:rsidRPr="00E626EA" w:rsidRDefault="00813171" w:rsidP="00813171">
            <w:pPr>
              <w:jc w:val="both"/>
              <w:rPr>
                <w:i/>
                <w:snapToGrid w:val="0"/>
              </w:rPr>
            </w:pPr>
            <w:r w:rsidRPr="00E626EA">
              <w:rPr>
                <w:b/>
                <w:snapToGrid w:val="0"/>
              </w:rPr>
              <w:t>6ª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Sistemas de arquivos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Arquivos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Diretórios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lastRenderedPageBreak/>
              <w:t>Gerência de espaço livre</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Implementação de Sistemas de Arquivos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Proteção de Acesso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i/>
                <w:snapToGrid w:val="0"/>
              </w:rPr>
              <w:t>Cache</w:t>
            </w:r>
            <w:r w:rsidRPr="00E626EA">
              <w:rPr>
                <w:snapToGrid w:val="0"/>
              </w:rPr>
              <w:t xml:space="preserve"> de disco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1366C2">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1366C2"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pPr>
            <w:r w:rsidRPr="00E626EA">
              <w:rPr>
                <w:snapToGrid w:val="0"/>
              </w:rPr>
              <w:t xml:space="preserve">Listas de </w:t>
            </w:r>
            <w:r w:rsidR="001366C2" w:rsidRPr="00E626EA">
              <w:rPr>
                <w:snapToGrid w:val="0"/>
              </w:rPr>
              <w:t>exercícios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4"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Organização e Arquitetura de Computadores</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
                <w:bCs/>
                <w:snapToGrid w:val="0"/>
              </w:rPr>
            </w:pPr>
            <w:r w:rsidRPr="00E626EA">
              <w:rPr>
                <w:rStyle w:val="Forte"/>
                <w:b/>
              </w:rPr>
              <w:t xml:space="preserve">TANENBAUM, A. S. </w:t>
            </w:r>
            <w:r w:rsidRPr="00E626EA">
              <w:rPr>
                <w:rStyle w:val="Forte"/>
              </w:rPr>
              <w:t xml:space="preserve">Sistemas Operacionais Modernos, </w:t>
            </w:r>
            <w:r w:rsidRPr="00E626EA">
              <w:rPr>
                <w:rStyle w:val="Forte"/>
                <w:b/>
              </w:rPr>
              <w:t xml:space="preserve">3a. edição. </w:t>
            </w:r>
            <w:r w:rsidRPr="00E626EA">
              <w:rPr>
                <w:snapToGrid w:val="0"/>
              </w:rPr>
              <w:t xml:space="preserve">ISBN-13: </w:t>
            </w:r>
            <w:r w:rsidRPr="00E626EA">
              <w:rPr>
                <w:rStyle w:val="cordados"/>
              </w:rPr>
              <w:t>9788576052371,</w:t>
            </w:r>
            <w:r w:rsidRPr="00E626EA">
              <w:rPr>
                <w:snapToGrid w:val="0"/>
              </w:rPr>
              <w:t xml:space="preserve"> Editora Prentice Hall Brasil. 2010.</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rStyle w:val="Forte"/>
                <w:b/>
              </w:rPr>
              <w:t>MACHADO, F. B., MAIA, L. P.</w:t>
            </w:r>
            <w:r w:rsidRPr="00E626EA">
              <w:rPr>
                <w:rStyle w:val="Forte"/>
              </w:rPr>
              <w:t xml:space="preserve"> Arquitetura de Sistemas Operacionais, </w:t>
            </w:r>
            <w:r w:rsidRPr="00E626EA">
              <w:rPr>
                <w:rStyle w:val="Forte"/>
                <w:b/>
              </w:rPr>
              <w:t>5a edição. ISBN 9788521622109, Editora LTC, 2013.</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snapToGrid w:val="0"/>
              </w:rPr>
              <w:t>SILBERCHATZ, A., GALVIN,</w:t>
            </w:r>
            <w:r w:rsidRPr="00E626EA">
              <w:rPr>
                <w:rStyle w:val="Forte"/>
              </w:rPr>
              <w:t xml:space="preserve"> </w:t>
            </w:r>
            <w:r w:rsidRPr="00E626EA">
              <w:rPr>
                <w:snapToGrid w:val="0"/>
              </w:rPr>
              <w:t xml:space="preserve">P. B., GAGNE, G. </w:t>
            </w:r>
            <w:r w:rsidRPr="00E626EA">
              <w:rPr>
                <w:rStyle w:val="Forte"/>
              </w:rPr>
              <w:t>Fundamentos de Sistemas Operacionais,</w:t>
            </w:r>
            <w:r w:rsidRPr="00E626EA">
              <w:rPr>
                <w:snapToGrid w:val="0"/>
              </w:rPr>
              <w:t xml:space="preserve"> 1a Edição. ISBN: </w:t>
            </w:r>
            <w:r w:rsidRPr="00E626EA">
              <w:rPr>
                <w:rStyle w:val="cordados"/>
              </w:rPr>
              <w:t>9788521622055,</w:t>
            </w:r>
            <w:r w:rsidRPr="00E626EA">
              <w:rPr>
                <w:snapToGrid w:val="0"/>
              </w:rPr>
              <w:t xml:space="preserve"> </w:t>
            </w:r>
            <w:r w:rsidRPr="00E626EA">
              <w:rPr>
                <w:rStyle w:val="Forte"/>
                <w:b/>
              </w:rPr>
              <w:t>Editora LTC</w:t>
            </w:r>
            <w:r w:rsidRPr="00E626EA">
              <w:rPr>
                <w:snapToGrid w:val="0"/>
              </w:rPr>
              <w:t>, 2013.</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813171" w:rsidP="00813171">
      <w:pPr>
        <w:jc w:val="right"/>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Análise e Técnicas de Algoritmos</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lastRenderedPageBreak/>
              <w:t>Período: 6</w:t>
            </w:r>
            <w:r w:rsidRPr="00E626EA">
              <w:rPr>
                <w:snapToGrid w:val="0"/>
              </w:rPr>
              <w:t>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4</w:t>
            </w:r>
            <w:r w:rsidRPr="00E626EA">
              <w:rPr>
                <w:snapToGrid w:val="0"/>
              </w:rPr>
              <w:t>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Pr="00E626EA">
              <w:t>2</w:t>
            </w:r>
            <w:r w:rsidRPr="00E626EA">
              <w:rPr>
                <w:snapToGrid w:val="0"/>
              </w:rPr>
              <w:t>0h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snapToGrid w:val="0"/>
              </w:rPr>
            </w:pPr>
            <w:r w:rsidRPr="00E626EA">
              <w:t xml:space="preserve">Conceitos relacionados a análise e algoritmos. Corretude de Algoritmos. Análise do crescimento de funções. Notação assintótica. Algoritmos de ordenação. Divisão e Conquista. Algoritmos gulosos. Programação Dinâmica. </w:t>
            </w:r>
            <w:r w:rsidRPr="00E626EA">
              <w:rPr>
                <w:i/>
              </w:rPr>
              <w:t>Branch and Bound</w:t>
            </w:r>
            <w:r w:rsidRPr="00E626EA">
              <w:t xml:space="preserve">. </w:t>
            </w:r>
            <w:r w:rsidRPr="00E626EA">
              <w:rPr>
                <w:i/>
              </w:rPr>
              <w:t>Backtracking.</w:t>
            </w:r>
            <w:r w:rsidRPr="00E626EA">
              <w:t xml:space="preserve"> Algoritmos sobre Grafos. Casamento de Padrões. Complexidade Computacional.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t>Gera</w:t>
            </w:r>
            <w:r w:rsidR="001366C2">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Apresentar um conjunto de técnicas de projeto e análise de algoritmos, com ênfase em paradigmas, estruturas de dados e nos algoritmos relacionados. A comparação de alternativas é sempre feita utilizando-se técnicas de análise de algoritmos. Ao final do curso o aluno deverá ser capaz de lidar com classes específicas de problemas e suas soluções eficientes, dominando as principais técnicas utilizadas para projetar e analisar algoritmos e sabendo decidir o que pode e o que não pode ser resolvido eficientemente pelo computador. </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Entender os processos para determinação da complexidade de algoritmos</w:t>
                  </w:r>
                  <w:r w:rsidRPr="00E626EA">
                    <w:rPr>
                      <w:i/>
                      <w:snapToGrid w:val="0"/>
                    </w:rPr>
                    <w:t>.</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Aplicar as técnicas de construção de algoritmos de acordo com as características de cada problema.</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Classificar os algoritmos de acordo com sua complexidade computacional nos conjuntos P e NP.</w:t>
                  </w:r>
                </w:p>
                <w:p w:rsidR="00813171" w:rsidRPr="00E626EA" w:rsidRDefault="00813171" w:rsidP="00813171">
                  <w:pPr>
                    <w:ind w:left="1083"/>
                    <w:jc w:val="both"/>
                    <w:rPr>
                      <w:snapToGrid w:val="0"/>
                      <w:u w:val="single"/>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Motivação para o estudo de algoritmos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Corretude de Algoritmos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Prova por indução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Invariante de laço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Corretude de algoritmos recursivos e não-recursivos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Análise da complexidade de algoritmos</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snapToGrid w:val="0"/>
              </w:rPr>
            </w:pPr>
            <w:r w:rsidRPr="00E626EA">
              <w:rPr>
                <w:snapToGrid w:val="0"/>
              </w:rPr>
              <w:t>Análise Assintótica</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snapToGrid w:val="0"/>
              </w:rPr>
            </w:pPr>
            <w:r w:rsidRPr="00E626EA">
              <w:rPr>
                <w:snapToGrid w:val="0"/>
              </w:rPr>
              <w:t>Complexidade de tempo</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snapToGrid w:val="0"/>
              </w:rPr>
            </w:pPr>
            <w:r w:rsidRPr="00E626EA">
              <w:rPr>
                <w:snapToGrid w:val="0"/>
              </w:rPr>
              <w:t>Relação de recorrência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Análise de algoritmos recursivos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lastRenderedPageBreak/>
              <w:t>Análise de algoritmos de ordenação</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Divisão e conquista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O método guloso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Programação dinâmica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i/>
                <w:snapToGrid w:val="0"/>
              </w:rPr>
              <w:t>Bactracking</w:t>
            </w:r>
            <w:r w:rsidRPr="00E626EA">
              <w:rPr>
                <w:snapToGrid w:val="0"/>
              </w:rPr>
              <w:t xml:space="preserve"> e </w:t>
            </w:r>
            <w:r w:rsidRPr="00E626EA">
              <w:rPr>
                <w:i/>
                <w:snapToGrid w:val="0"/>
              </w:rPr>
              <w:t>Branch and Bound</w:t>
            </w:r>
          </w:p>
          <w:p w:rsidR="00813171" w:rsidRPr="00E626EA" w:rsidRDefault="00813171" w:rsidP="00813171">
            <w:pPr>
              <w:ind w:left="1788"/>
              <w:jc w:val="both"/>
              <w:rPr>
                <w:b/>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Algoritmos sobre grafos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Algoritmos elementares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Árvore de cobertura mínima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Caminho mais curto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Casamento de padrões</w:t>
            </w:r>
          </w:p>
          <w:p w:rsidR="00813171" w:rsidRPr="00E626EA" w:rsidRDefault="00813171" w:rsidP="00813171">
            <w:pPr>
              <w:ind w:left="66"/>
              <w:jc w:val="both"/>
              <w:rPr>
                <w:i/>
                <w:snapToGrid w:val="0"/>
              </w:rPr>
            </w:pPr>
            <w:r w:rsidRPr="00E626EA">
              <w:rPr>
                <w:b/>
                <w:snapToGrid w:val="0"/>
              </w:rPr>
              <w:t>4ª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Complexidade de algoritmos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Conjuntos P e NP</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Redutibilidade</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Problemas NP-completos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Teorema de Cook</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Problema SAT</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Prova de NP-completude</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1366C2"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1366C2">
              <w:rPr>
                <w:snapToGrid w:val="0"/>
              </w:rPr>
              <w:t>Provas escritas, trabalhos práticos e teóricos, seminários</w:t>
            </w:r>
            <w:r w:rsidR="001366C2" w:rsidRPr="001366C2">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1366C2">
              <w:rPr>
                <w:snapToGrid w:val="0"/>
              </w:rPr>
              <w:t>Trabalhos individuais e reforço de conteúdo durante o horário de atendimento do professor.</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1366C2"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pPr>
            <w:r w:rsidRPr="00E626EA">
              <w:rPr>
                <w:snapToGrid w:val="0"/>
              </w:rPr>
              <w:t xml:space="preserve">Listas de </w:t>
            </w:r>
            <w:r w:rsidR="001366C2" w:rsidRPr="00E626EA">
              <w:rPr>
                <w:snapToGrid w:val="0"/>
              </w:rPr>
              <w:t>exercícios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Teoria dos Grafos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Teoria da Computação</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Bibliografia</w:t>
            </w:r>
          </w:p>
        </w:tc>
      </w:tr>
      <w:tr w:rsidR="00813171" w:rsidRPr="00E626EA" w:rsidTr="003277C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
                <w:bCs/>
                <w:snapToGrid w:val="0"/>
              </w:rPr>
            </w:pPr>
            <w:r w:rsidRPr="00E626EA">
              <w:rPr>
                <w:rStyle w:val="Forte"/>
                <w:b/>
              </w:rPr>
              <w:t xml:space="preserve">CORMEN, T. H, LEISERSON, C. E., RIVEST R. L., STEIN C. </w:t>
            </w:r>
            <w:r w:rsidRPr="00E626EA">
              <w:rPr>
                <w:rStyle w:val="Forte"/>
              </w:rPr>
              <w:t xml:space="preserve">Algoritmos, </w:t>
            </w:r>
            <w:r w:rsidRPr="00E626EA">
              <w:rPr>
                <w:rStyle w:val="Forte"/>
                <w:b/>
              </w:rPr>
              <w:t xml:space="preserve">3a. edição. </w:t>
            </w:r>
            <w:r w:rsidRPr="00E626EA">
              <w:rPr>
                <w:snapToGrid w:val="0"/>
              </w:rPr>
              <w:t xml:space="preserve">ISBN-13: </w:t>
            </w:r>
            <w:r w:rsidRPr="00E626EA">
              <w:rPr>
                <w:rStyle w:val="cordados"/>
              </w:rPr>
              <w:t>9788535236996,</w:t>
            </w:r>
            <w:r w:rsidRPr="00E626EA">
              <w:rPr>
                <w:snapToGrid w:val="0"/>
              </w:rPr>
              <w:t xml:space="preserve"> Editora Campus. 2012.</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t xml:space="preserve">DOBRUSHKIN, V. A. </w:t>
            </w:r>
            <w:r w:rsidRPr="00E626EA">
              <w:rPr>
                <w:b/>
                <w:bCs/>
              </w:rPr>
              <w:t>Métodos para Análise de Algoritmos</w:t>
            </w:r>
            <w:r w:rsidRPr="00E626EA">
              <w:t>. 1a. edição . ISBN: 9788521620662. Editora LTC, 2012.</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mallCaps/>
              </w:rPr>
            </w:pPr>
            <w:r w:rsidRPr="00E626EA">
              <w:t xml:space="preserve">SEDGEWICK, R.; WAYNE, K. </w:t>
            </w:r>
            <w:r w:rsidRPr="00E626EA">
              <w:rPr>
                <w:b/>
                <w:bCs/>
              </w:rPr>
              <w:t>Algorithms</w:t>
            </w:r>
            <w:r w:rsidRPr="00E626EA">
              <w:t>, 4ª Edição. ISBN: 9780321573513 Pearson, 2011</w:t>
            </w:r>
            <w:r w:rsidRPr="00E626EA">
              <w:rPr>
                <w:rStyle w:val="Forte"/>
                <w:b/>
              </w:rPr>
              <w:t>.</w:t>
            </w:r>
          </w:p>
        </w:tc>
      </w:tr>
    </w:tbl>
    <w:p w:rsidR="00813171" w:rsidRPr="00E626EA" w:rsidRDefault="00813171" w:rsidP="00813171">
      <w:pPr>
        <w:jc w:val="right"/>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1366C2">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Microprocessadores e Microcontroladores</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1366C2">
            <w:pPr>
              <w:spacing w:before="60" w:after="60"/>
              <w:jc w:val="both"/>
              <w:rPr>
                <w:b/>
              </w:rPr>
            </w:pPr>
            <w:r w:rsidRPr="00E626EA">
              <w:rPr>
                <w:b/>
              </w:rPr>
              <w:t xml:space="preserve">Período: </w:t>
            </w:r>
            <w:r w:rsidRPr="00E626EA">
              <w:t>6º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001366C2">
              <w:t>: 67</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1366C2">
            <w:pPr>
              <w:spacing w:before="60" w:after="60"/>
              <w:rPr>
                <w:b/>
              </w:rPr>
            </w:pPr>
            <w:r w:rsidRPr="00E626EA">
              <w:rPr>
                <w:b/>
              </w:rPr>
              <w:t>Horas Teórica</w:t>
            </w:r>
            <w:r w:rsidR="001366C2">
              <w:rPr>
                <w:b/>
              </w:rPr>
              <w:t>s</w:t>
            </w:r>
            <w:r w:rsidRPr="00E626EA">
              <w:rPr>
                <w:b/>
              </w:rPr>
              <w:t xml:space="preserve">: </w:t>
            </w:r>
            <w:r w:rsidR="001366C2">
              <w:t>40</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1366C2">
            <w:pPr>
              <w:spacing w:before="60" w:after="60"/>
              <w:rPr>
                <w:b/>
              </w:rPr>
            </w:pPr>
            <w:r w:rsidRPr="00E626EA">
              <w:rPr>
                <w:b/>
              </w:rPr>
              <w:t>Horas Prática</w:t>
            </w:r>
            <w:r w:rsidR="001366C2">
              <w:rPr>
                <w:b/>
              </w:rPr>
              <w:t>s</w:t>
            </w:r>
            <w:r w:rsidRPr="00E626EA">
              <w:rPr>
                <w:b/>
              </w:rPr>
              <w:t xml:space="preserve">: </w:t>
            </w:r>
            <w:r w:rsidR="001366C2">
              <w:t>27</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center"/>
              <w:rPr>
                <w:b/>
                <w:smallCaps/>
              </w:rPr>
            </w:pPr>
          </w:p>
          <w:p w:rsidR="00813171" w:rsidRPr="00E626EA" w:rsidRDefault="00813171" w:rsidP="007E0230">
            <w:pPr>
              <w:numPr>
                <w:ilvl w:val="0"/>
                <w:numId w:val="40"/>
              </w:numPr>
              <w:suppressAutoHyphens w:val="0"/>
              <w:autoSpaceDE/>
              <w:spacing w:line="240" w:lineRule="auto"/>
              <w:jc w:val="both"/>
              <w:textAlignment w:val="auto"/>
              <w:rPr>
                <w:snapToGrid w:val="0"/>
              </w:rPr>
            </w:pPr>
            <w:r w:rsidRPr="00E626EA">
              <w:rPr>
                <w:snapToGrid w:val="0"/>
              </w:rPr>
              <w:t>Histórico dos microprocessadores e microcontroladores. Arquitetura e organização de um microprocessador. Conjunto básico de instruções de microprocessador. Estudo particularizado de um microprocessador. Arquitetura e organização de um microcontrolador. Famílias de microcontroladores. Programação de microcontrolador. Interrupções e Timers. Manipulando entradas e saídas digitais. Conversores A/D e D/A. Manipulando Saídas PWM. Projeto de hardware e software com microcontroladores.</w:t>
            </w:r>
          </w:p>
          <w:p w:rsidR="00813171" w:rsidRPr="00E626EA" w:rsidRDefault="00813171" w:rsidP="00813171">
            <w:pPr>
              <w:spacing w:before="60" w:after="60"/>
              <w:rPr>
                <w:b/>
                <w:smallCaps/>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pStyle w:val="Ttulo7"/>
              <w:jc w:val="left"/>
              <w:rPr>
                <w:snapToGrid w:val="0"/>
              </w:rPr>
            </w:pPr>
            <w:r w:rsidRPr="00E626EA">
              <w:t>Geral</w:t>
            </w:r>
          </w:p>
          <w:p w:rsidR="00813171" w:rsidRPr="00E626EA" w:rsidRDefault="00813171" w:rsidP="007E0230">
            <w:pPr>
              <w:numPr>
                <w:ilvl w:val="0"/>
                <w:numId w:val="68"/>
              </w:numPr>
              <w:ind w:right="214"/>
              <w:jc w:val="both"/>
              <w:rPr>
                <w:b/>
                <w:bCs/>
                <w:i/>
                <w:snapToGrid w:val="0"/>
              </w:rPr>
            </w:pPr>
            <w:r w:rsidRPr="00E626EA">
              <w:rPr>
                <w:snapToGrid w:val="0"/>
              </w:rPr>
              <w:t>Apresentar os conceitos básicos e avançados sobre os microprocessadores e microcontroladores. Tornando o aluno capaz de compreender o funcionamento de equipamentos controlados por estes dispositivos, assim como, c</w:t>
            </w:r>
            <w:r w:rsidR="001366C2">
              <w:rPr>
                <w:snapToGrid w:val="0"/>
              </w:rPr>
              <w:t>apacitá</w:t>
            </w:r>
            <w:r w:rsidRPr="00E626EA">
              <w:rPr>
                <w:snapToGrid w:val="0"/>
              </w:rPr>
              <w:t>-los a desenvolverem projetos de circuitos eletrônicos de controle baseados em microcontroladores.</w:t>
            </w:r>
          </w:p>
          <w:p w:rsidR="00813171" w:rsidRPr="00E626EA" w:rsidRDefault="00813171" w:rsidP="00813171">
            <w:pPr>
              <w:jc w:val="both"/>
              <w:rPr>
                <w:snapToGrid w:val="0"/>
              </w:rPr>
            </w:pPr>
          </w:p>
          <w:p w:rsidR="00813171" w:rsidRPr="005D13EF" w:rsidRDefault="00813171" w:rsidP="00502205">
            <w:pPr>
              <w:pStyle w:val="PargrafodaLista"/>
            </w:pPr>
            <w:r w:rsidRPr="005D13EF">
              <w:t>Específicos</w:t>
            </w:r>
          </w:p>
          <w:p w:rsidR="00813171" w:rsidRPr="001366C2" w:rsidRDefault="00813171" w:rsidP="007E0230">
            <w:pPr>
              <w:numPr>
                <w:ilvl w:val="0"/>
                <w:numId w:val="68"/>
              </w:numPr>
              <w:ind w:right="214"/>
              <w:jc w:val="both"/>
              <w:rPr>
                <w:snapToGrid w:val="0"/>
              </w:rPr>
            </w:pPr>
            <w:r w:rsidRPr="001366C2">
              <w:rPr>
                <w:snapToGrid w:val="0"/>
              </w:rPr>
              <w:t xml:space="preserve">Conhecer a arquitetura dos microprocessadores e microcontroladores. </w:t>
            </w:r>
          </w:p>
          <w:p w:rsidR="00813171" w:rsidRPr="001366C2" w:rsidRDefault="00813171" w:rsidP="007E0230">
            <w:pPr>
              <w:numPr>
                <w:ilvl w:val="0"/>
                <w:numId w:val="68"/>
              </w:numPr>
              <w:ind w:right="214"/>
              <w:jc w:val="both"/>
              <w:rPr>
                <w:snapToGrid w:val="0"/>
              </w:rPr>
            </w:pPr>
            <w:r w:rsidRPr="001366C2">
              <w:rPr>
                <w:snapToGrid w:val="0"/>
              </w:rPr>
              <w:lastRenderedPageBreak/>
              <w:t>Conhecer as linguagens de programação dos microprocessadores e microcontroladores.</w:t>
            </w:r>
          </w:p>
          <w:p w:rsidR="00813171" w:rsidRPr="001366C2" w:rsidRDefault="00813171" w:rsidP="007E0230">
            <w:pPr>
              <w:numPr>
                <w:ilvl w:val="0"/>
                <w:numId w:val="68"/>
              </w:numPr>
              <w:ind w:right="214"/>
              <w:jc w:val="both"/>
              <w:rPr>
                <w:snapToGrid w:val="0"/>
              </w:rPr>
            </w:pPr>
            <w:r w:rsidRPr="001366C2">
              <w:rPr>
                <w:snapToGrid w:val="0"/>
              </w:rPr>
              <w:t>Conhecer os principais modelos e fabricantes de microcontroladores.</w:t>
            </w:r>
          </w:p>
          <w:p w:rsidR="00813171" w:rsidRPr="001366C2" w:rsidRDefault="00813171" w:rsidP="007E0230">
            <w:pPr>
              <w:numPr>
                <w:ilvl w:val="0"/>
                <w:numId w:val="68"/>
              </w:numPr>
              <w:ind w:right="214"/>
              <w:jc w:val="both"/>
              <w:rPr>
                <w:snapToGrid w:val="0"/>
              </w:rPr>
            </w:pPr>
            <w:r w:rsidRPr="001366C2">
              <w:rPr>
                <w:snapToGrid w:val="0"/>
              </w:rPr>
              <w:t>Conhecer as aplicações dos microcontroladores.</w:t>
            </w:r>
          </w:p>
          <w:p w:rsidR="00813171" w:rsidRPr="001366C2" w:rsidRDefault="00813171" w:rsidP="007E0230">
            <w:pPr>
              <w:numPr>
                <w:ilvl w:val="0"/>
                <w:numId w:val="68"/>
              </w:numPr>
              <w:ind w:right="214"/>
              <w:jc w:val="both"/>
              <w:rPr>
                <w:snapToGrid w:val="0"/>
              </w:rPr>
            </w:pPr>
            <w:r w:rsidRPr="001366C2">
              <w:rPr>
                <w:snapToGrid w:val="0"/>
              </w:rPr>
              <w:t xml:space="preserve">Aprender a construir circuitos com microcontroladores. </w:t>
            </w:r>
          </w:p>
          <w:p w:rsidR="00813171" w:rsidRPr="001366C2" w:rsidRDefault="00813171" w:rsidP="007E0230">
            <w:pPr>
              <w:numPr>
                <w:ilvl w:val="0"/>
                <w:numId w:val="68"/>
              </w:numPr>
              <w:ind w:right="214"/>
              <w:jc w:val="both"/>
              <w:rPr>
                <w:snapToGrid w:val="0"/>
              </w:rPr>
            </w:pPr>
            <w:r w:rsidRPr="001366C2">
              <w:rPr>
                <w:snapToGrid w:val="0"/>
              </w:rPr>
              <w:t xml:space="preserve">Aprender a programar os microcontroladores. </w:t>
            </w:r>
          </w:p>
          <w:p w:rsidR="00813171" w:rsidRPr="00E626EA" w:rsidRDefault="00813171" w:rsidP="007E0230">
            <w:pPr>
              <w:numPr>
                <w:ilvl w:val="0"/>
                <w:numId w:val="68"/>
              </w:numPr>
              <w:ind w:right="214"/>
              <w:jc w:val="both"/>
              <w:rPr>
                <w:snapToGrid w:val="0"/>
              </w:rPr>
            </w:pPr>
            <w:r w:rsidRPr="001366C2">
              <w:rPr>
                <w:snapToGrid w:val="0"/>
              </w:rPr>
              <w:t>Conhecer os periféricos</w:t>
            </w:r>
            <w:r w:rsidRPr="00E626EA">
              <w:rPr>
                <w:snapToGrid w:val="0"/>
              </w:rPr>
              <w:t xml:space="preserve"> dos microcontroladores. </w:t>
            </w:r>
          </w:p>
          <w:p w:rsidR="00813171" w:rsidRPr="00E626EA" w:rsidRDefault="00813171" w:rsidP="007E0230">
            <w:pPr>
              <w:numPr>
                <w:ilvl w:val="0"/>
                <w:numId w:val="68"/>
              </w:numPr>
              <w:ind w:right="214"/>
              <w:jc w:val="both"/>
              <w:rPr>
                <w:snapToGrid w:val="0"/>
              </w:rPr>
            </w:pPr>
            <w:r w:rsidRPr="00E626EA">
              <w:rPr>
                <w:snapToGrid w:val="0"/>
              </w:rPr>
              <w:t>Aprender a utilizar os microcontroladores na automação de processos.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jc w:val="both"/>
              <w:rPr>
                <w:b/>
                <w:snapToGrid w:val="0"/>
              </w:rPr>
            </w:pPr>
          </w:p>
          <w:p w:rsidR="00813171" w:rsidRPr="00E626EA" w:rsidRDefault="00813171" w:rsidP="007E0230">
            <w:pPr>
              <w:numPr>
                <w:ilvl w:val="0"/>
                <w:numId w:val="68"/>
              </w:numPr>
              <w:ind w:right="214"/>
              <w:jc w:val="both"/>
              <w:rPr>
                <w:snapToGrid w:val="0"/>
              </w:rPr>
            </w:pPr>
            <w:r w:rsidRPr="00E626EA">
              <w:rPr>
                <w:snapToGrid w:val="0"/>
              </w:rPr>
              <w:t>Histórico dos microprocessadores e microcontroladores (2h).</w:t>
            </w:r>
          </w:p>
          <w:p w:rsidR="00813171" w:rsidRPr="00E626EA" w:rsidRDefault="00813171" w:rsidP="007E0230">
            <w:pPr>
              <w:numPr>
                <w:ilvl w:val="0"/>
                <w:numId w:val="68"/>
              </w:numPr>
              <w:ind w:right="214"/>
              <w:jc w:val="both"/>
              <w:rPr>
                <w:snapToGrid w:val="0"/>
              </w:rPr>
            </w:pPr>
            <w:r w:rsidRPr="00E626EA">
              <w:rPr>
                <w:snapToGrid w:val="0"/>
              </w:rPr>
              <w:t>Arquitetura e organização de um microprocessador (4h).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Unidade de controle</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Unidade l</w:t>
            </w:r>
            <w:r w:rsidR="001366C2">
              <w:rPr>
                <w:snapToGrid w:val="0"/>
              </w:rPr>
              <w:t>ó</w:t>
            </w:r>
            <w:r w:rsidRPr="00E626EA">
              <w:rPr>
                <w:snapToGrid w:val="0"/>
              </w:rPr>
              <w:t>gica aritmética</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Barramentos</w:t>
            </w:r>
          </w:p>
          <w:p w:rsidR="00813171" w:rsidRPr="00E626EA" w:rsidRDefault="00813171" w:rsidP="007E0230">
            <w:pPr>
              <w:numPr>
                <w:ilvl w:val="0"/>
                <w:numId w:val="68"/>
              </w:numPr>
              <w:ind w:right="214"/>
              <w:jc w:val="both"/>
              <w:rPr>
                <w:snapToGrid w:val="0"/>
              </w:rPr>
            </w:pPr>
            <w:r w:rsidRPr="00E626EA">
              <w:rPr>
                <w:snapToGrid w:val="0"/>
              </w:rPr>
              <w:t>Conjunto básico de instruções de microprocessador (2h).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Set de instrução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Linguagem assembly</w:t>
            </w:r>
          </w:p>
          <w:p w:rsidR="00813171" w:rsidRPr="00E626EA" w:rsidRDefault="00813171" w:rsidP="007E0230">
            <w:pPr>
              <w:numPr>
                <w:ilvl w:val="0"/>
                <w:numId w:val="68"/>
              </w:numPr>
              <w:ind w:right="214"/>
              <w:jc w:val="both"/>
              <w:rPr>
                <w:snapToGrid w:val="0"/>
              </w:rPr>
            </w:pPr>
            <w:r w:rsidRPr="00E626EA">
              <w:rPr>
                <w:snapToGrid w:val="0"/>
              </w:rPr>
              <w:t>Estudo particularizado de um microprocessador (8h).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Registradores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 xml:space="preserve">Acesso </w:t>
            </w:r>
            <w:r w:rsidR="001366C2">
              <w:rPr>
                <w:snapToGrid w:val="0"/>
              </w:rPr>
              <w:t>à</w:t>
            </w:r>
            <w:r w:rsidRPr="00E626EA">
              <w:rPr>
                <w:snapToGrid w:val="0"/>
              </w:rPr>
              <w:t xml:space="preserve"> memória</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Instruções l</w:t>
            </w:r>
            <w:r w:rsidR="001366C2">
              <w:rPr>
                <w:snapToGrid w:val="0"/>
              </w:rPr>
              <w:t>ó</w:t>
            </w:r>
            <w:r w:rsidRPr="00E626EA">
              <w:rPr>
                <w:snapToGrid w:val="0"/>
              </w:rPr>
              <w:t>gica e aritméticas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Instruções de controle</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Dispositivos de entrada e saída</w:t>
            </w:r>
          </w:p>
          <w:p w:rsidR="00813171" w:rsidRPr="00E626EA" w:rsidRDefault="00813171" w:rsidP="007E0230">
            <w:pPr>
              <w:numPr>
                <w:ilvl w:val="0"/>
                <w:numId w:val="68"/>
              </w:numPr>
              <w:ind w:right="214"/>
              <w:jc w:val="both"/>
              <w:rPr>
                <w:snapToGrid w:val="0"/>
              </w:rPr>
            </w:pPr>
            <w:r w:rsidRPr="00E626EA">
              <w:rPr>
                <w:snapToGrid w:val="0"/>
              </w:rPr>
              <w:t>Avaliação (2h)</w:t>
            </w:r>
          </w:p>
          <w:p w:rsidR="00813171" w:rsidRPr="00E626EA" w:rsidRDefault="00813171" w:rsidP="007E0230">
            <w:pPr>
              <w:numPr>
                <w:ilvl w:val="0"/>
                <w:numId w:val="68"/>
              </w:numPr>
              <w:ind w:right="214"/>
              <w:jc w:val="both"/>
              <w:rPr>
                <w:snapToGrid w:val="0"/>
              </w:rPr>
            </w:pPr>
            <w:r w:rsidRPr="00E626EA">
              <w:rPr>
                <w:snapToGrid w:val="0"/>
              </w:rPr>
              <w:t>Arquitetura e organização de um microcontrolador (4h).</w:t>
            </w:r>
          </w:p>
          <w:p w:rsidR="00813171" w:rsidRPr="00E626EA" w:rsidRDefault="00813171" w:rsidP="007E0230">
            <w:pPr>
              <w:numPr>
                <w:ilvl w:val="0"/>
                <w:numId w:val="68"/>
              </w:numPr>
              <w:ind w:right="214"/>
              <w:jc w:val="both"/>
              <w:rPr>
                <w:snapToGrid w:val="0"/>
              </w:rPr>
            </w:pPr>
            <w:r w:rsidRPr="00E626EA">
              <w:rPr>
                <w:snapToGrid w:val="0"/>
              </w:rPr>
              <w:t>Famílias de microcontroladores (4h).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PIC</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ATMEL</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Arduino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Beaglebone</w:t>
            </w:r>
          </w:p>
          <w:p w:rsidR="00813171" w:rsidRPr="00E626EA" w:rsidRDefault="00813171" w:rsidP="007E0230">
            <w:pPr>
              <w:numPr>
                <w:ilvl w:val="0"/>
                <w:numId w:val="68"/>
              </w:numPr>
              <w:ind w:right="214"/>
              <w:jc w:val="both"/>
              <w:rPr>
                <w:snapToGrid w:val="0"/>
              </w:rPr>
            </w:pPr>
            <w:r w:rsidRPr="00E626EA">
              <w:rPr>
                <w:snapToGrid w:val="0"/>
              </w:rPr>
              <w:t>Programação de microcontrolador (20h).</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PIC</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Arduino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Beaglebone</w:t>
            </w:r>
          </w:p>
          <w:p w:rsidR="00813171" w:rsidRPr="00E626EA" w:rsidRDefault="00813171" w:rsidP="007E0230">
            <w:pPr>
              <w:numPr>
                <w:ilvl w:val="0"/>
                <w:numId w:val="68"/>
              </w:numPr>
              <w:ind w:right="214"/>
              <w:jc w:val="both"/>
              <w:rPr>
                <w:snapToGrid w:val="0"/>
              </w:rPr>
            </w:pPr>
            <w:r w:rsidRPr="00E626EA">
              <w:rPr>
                <w:snapToGrid w:val="0"/>
              </w:rPr>
              <w:t>Interrupções e Timers (4h).</w:t>
            </w:r>
          </w:p>
          <w:p w:rsidR="00813171" w:rsidRPr="00E626EA" w:rsidRDefault="00813171" w:rsidP="007E0230">
            <w:pPr>
              <w:numPr>
                <w:ilvl w:val="0"/>
                <w:numId w:val="68"/>
              </w:numPr>
              <w:ind w:right="214"/>
              <w:jc w:val="both"/>
              <w:rPr>
                <w:snapToGrid w:val="0"/>
              </w:rPr>
            </w:pPr>
            <w:r w:rsidRPr="00E626EA">
              <w:rPr>
                <w:snapToGrid w:val="0"/>
              </w:rPr>
              <w:t>Manipulando entradas e saídas digitais (4h).</w:t>
            </w:r>
          </w:p>
          <w:p w:rsidR="00813171" w:rsidRPr="00E626EA" w:rsidRDefault="00813171" w:rsidP="007E0230">
            <w:pPr>
              <w:numPr>
                <w:ilvl w:val="0"/>
                <w:numId w:val="68"/>
              </w:numPr>
              <w:ind w:right="214"/>
              <w:jc w:val="both"/>
              <w:rPr>
                <w:snapToGrid w:val="0"/>
              </w:rPr>
            </w:pPr>
            <w:r w:rsidRPr="00E626EA">
              <w:rPr>
                <w:snapToGrid w:val="0"/>
              </w:rPr>
              <w:t>Conversores A/D e D/A (2h).</w:t>
            </w:r>
          </w:p>
          <w:p w:rsidR="00813171" w:rsidRPr="00E626EA" w:rsidRDefault="00813171" w:rsidP="007E0230">
            <w:pPr>
              <w:numPr>
                <w:ilvl w:val="0"/>
                <w:numId w:val="68"/>
              </w:numPr>
              <w:ind w:right="214"/>
              <w:jc w:val="both"/>
              <w:rPr>
                <w:snapToGrid w:val="0"/>
              </w:rPr>
            </w:pPr>
            <w:r w:rsidRPr="00E626EA">
              <w:rPr>
                <w:snapToGrid w:val="0"/>
              </w:rPr>
              <w:t>Manipulando Saídas PWM (2h).</w:t>
            </w:r>
          </w:p>
          <w:p w:rsidR="00813171" w:rsidRPr="00E626EA" w:rsidRDefault="00813171" w:rsidP="007E0230">
            <w:pPr>
              <w:numPr>
                <w:ilvl w:val="0"/>
                <w:numId w:val="68"/>
              </w:numPr>
              <w:ind w:right="214"/>
              <w:jc w:val="both"/>
              <w:rPr>
                <w:snapToGrid w:val="0"/>
              </w:rPr>
            </w:pPr>
            <w:r w:rsidRPr="00E626EA">
              <w:rPr>
                <w:snapToGrid w:val="0"/>
              </w:rPr>
              <w:t>Projeto de hardware e software com microcontroladores (18h).</w:t>
            </w:r>
          </w:p>
          <w:p w:rsidR="00813171" w:rsidRPr="00E626EA" w:rsidRDefault="00813171" w:rsidP="007E0230">
            <w:pPr>
              <w:numPr>
                <w:ilvl w:val="0"/>
                <w:numId w:val="68"/>
              </w:numPr>
              <w:ind w:right="214"/>
              <w:jc w:val="both"/>
              <w:rPr>
                <w:snapToGrid w:val="0"/>
              </w:rPr>
            </w:pPr>
            <w:r w:rsidRPr="00E626EA">
              <w:rPr>
                <w:snapToGrid w:val="0"/>
              </w:rPr>
              <w:t>Avaliação (2h)</w:t>
            </w:r>
          </w:p>
          <w:p w:rsidR="00813171" w:rsidRPr="00E626EA" w:rsidRDefault="00813171" w:rsidP="007E0230">
            <w:pPr>
              <w:numPr>
                <w:ilvl w:val="0"/>
                <w:numId w:val="68"/>
              </w:numPr>
              <w:ind w:right="214"/>
              <w:jc w:val="both"/>
              <w:rPr>
                <w:snapToGrid w:val="0"/>
              </w:rPr>
            </w:pPr>
            <w:r w:rsidRPr="00E626EA">
              <w:rPr>
                <w:snapToGrid w:val="0"/>
              </w:rPr>
              <w:t>Final (2h)</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r w:rsidRPr="00E626EA">
              <w:rPr>
                <w:bCs/>
                <w:snapToGrid w:val="0"/>
              </w:rPr>
              <w:t xml:space="preserve"> </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68"/>
              </w:numPr>
              <w:ind w:right="214"/>
              <w:jc w:val="both"/>
              <w:rPr>
                <w:snapToGrid w:val="0"/>
              </w:rPr>
            </w:pPr>
            <w:r w:rsidRPr="00E626EA">
              <w:rPr>
                <w:snapToGrid w:val="0"/>
              </w:rPr>
              <w:t>Aulas expositivas e dialogadas utilizando recursos audiovisuais;</w:t>
            </w:r>
          </w:p>
          <w:p w:rsidR="00813171" w:rsidRPr="00E626EA" w:rsidRDefault="00813171" w:rsidP="007E0230">
            <w:pPr>
              <w:numPr>
                <w:ilvl w:val="0"/>
                <w:numId w:val="68"/>
              </w:numPr>
              <w:ind w:right="214"/>
              <w:jc w:val="both"/>
              <w:rPr>
                <w:snapToGrid w:val="0"/>
              </w:rPr>
            </w:pPr>
            <w:r w:rsidRPr="00E626EA">
              <w:rPr>
                <w:snapToGrid w:val="0"/>
              </w:rPr>
              <w:t>Desenvolvimento de projetos utilizando microcontroladores;</w:t>
            </w:r>
          </w:p>
          <w:p w:rsidR="00813171" w:rsidRPr="00E626EA" w:rsidRDefault="00813171" w:rsidP="007E0230">
            <w:pPr>
              <w:numPr>
                <w:ilvl w:val="0"/>
                <w:numId w:val="68"/>
              </w:numPr>
              <w:ind w:right="214"/>
              <w:jc w:val="both"/>
              <w:rPr>
                <w:snapToGrid w:val="0"/>
              </w:rPr>
            </w:pPr>
            <w:r w:rsidRPr="00E626EA">
              <w:rPr>
                <w:snapToGrid w:val="0"/>
              </w:rPr>
              <w:t>Leitura e discussão de artigos técnicos relacionados ao domínio da disciplina;</w:t>
            </w:r>
          </w:p>
          <w:p w:rsidR="00813171" w:rsidRPr="00377941" w:rsidRDefault="00813171" w:rsidP="007E0230">
            <w:pPr>
              <w:numPr>
                <w:ilvl w:val="0"/>
                <w:numId w:val="68"/>
              </w:numPr>
              <w:ind w:right="214"/>
              <w:jc w:val="both"/>
              <w:rPr>
                <w:snapToGrid w:val="0"/>
              </w:rPr>
            </w:pPr>
            <w:r w:rsidRPr="00E626EA">
              <w:rPr>
                <w:snapToGrid w:val="0"/>
              </w:rPr>
              <w:t>Pesquisas à Internet e elaboração de trabalhos em dupla sobre temas em evidência ou não cobertos pela disciplina</w:t>
            </w:r>
            <w:r w:rsidRPr="00377941">
              <w:rPr>
                <w:snapToGrid w:val="0"/>
              </w:rPr>
              <w:t>.</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D66C43"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377941" w:rsidRDefault="00813171" w:rsidP="007E0230">
            <w:pPr>
              <w:numPr>
                <w:ilvl w:val="0"/>
                <w:numId w:val="68"/>
              </w:numPr>
              <w:ind w:right="214"/>
              <w:jc w:val="both"/>
              <w:rPr>
                <w:snapToGrid w:val="0"/>
              </w:rPr>
            </w:pPr>
            <w:r w:rsidRPr="00E626EA">
              <w:rPr>
                <w:snapToGrid w:val="0"/>
              </w:rPr>
              <w:t>Avaliações teóricas 1, com atribuição de notas de 0 a 10 e peso 1 (AT1);</w:t>
            </w:r>
          </w:p>
          <w:p w:rsidR="00813171" w:rsidRPr="00377941" w:rsidRDefault="00813171" w:rsidP="007E0230">
            <w:pPr>
              <w:numPr>
                <w:ilvl w:val="0"/>
                <w:numId w:val="68"/>
              </w:numPr>
              <w:ind w:right="214"/>
              <w:jc w:val="both"/>
              <w:rPr>
                <w:snapToGrid w:val="0"/>
              </w:rPr>
            </w:pPr>
            <w:r w:rsidRPr="00E626EA">
              <w:rPr>
                <w:snapToGrid w:val="0"/>
              </w:rPr>
              <w:t>Avaliações teóricas 2, com atribuição de notas de 0 a 10 e peso 1 (AT2);</w:t>
            </w:r>
          </w:p>
          <w:p w:rsidR="00813171" w:rsidRPr="00377941" w:rsidRDefault="00813171" w:rsidP="007E0230">
            <w:pPr>
              <w:numPr>
                <w:ilvl w:val="0"/>
                <w:numId w:val="68"/>
              </w:numPr>
              <w:ind w:right="214"/>
              <w:jc w:val="both"/>
              <w:rPr>
                <w:snapToGrid w:val="0"/>
              </w:rPr>
            </w:pPr>
            <w:r w:rsidRPr="00377941">
              <w:rPr>
                <w:snapToGrid w:val="0"/>
              </w:rPr>
              <w:t>Projeto de pesquisa, com atribuição de notas de 0 a 10 e peso 2 (PP)</w:t>
            </w:r>
            <w:r w:rsidRPr="00E626EA">
              <w:rPr>
                <w:snapToGrid w:val="0"/>
              </w:rPr>
              <w:t>.</w:t>
            </w:r>
          </w:p>
          <w:p w:rsidR="00813171" w:rsidRPr="00E626EA" w:rsidRDefault="00813171" w:rsidP="00813171">
            <w:pPr>
              <w:tabs>
                <w:tab w:val="left" w:pos="709"/>
              </w:tabs>
              <w:jc w:val="both"/>
              <w:rPr>
                <w:snapToGrid w:val="0"/>
              </w:rPr>
            </w:pPr>
          </w:p>
          <w:p w:rsidR="00813171" w:rsidRPr="008A4F7B" w:rsidRDefault="00813171" w:rsidP="00813171">
            <w:pPr>
              <w:tabs>
                <w:tab w:val="left" w:pos="709"/>
              </w:tabs>
              <w:jc w:val="center"/>
              <w:rPr>
                <w:lang w:val="en-US"/>
              </w:rPr>
            </w:pPr>
            <w:r w:rsidRPr="008A4F7B">
              <w:rPr>
                <w:lang w:val="en-US"/>
              </w:rPr>
              <w:t>NF (Nota Final) = [(AT1 + AT2) + (PP * 2)]/4</w:t>
            </w:r>
          </w:p>
          <w:p w:rsidR="00813171" w:rsidRPr="008A4F7B" w:rsidRDefault="00813171" w:rsidP="00813171">
            <w:pPr>
              <w:tabs>
                <w:tab w:val="left" w:pos="1440"/>
              </w:tabs>
              <w:ind w:left="720"/>
              <w:jc w:val="both"/>
              <w:rPr>
                <w:lang w:val="en-US"/>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377941" w:rsidRDefault="00813171" w:rsidP="007E0230">
            <w:pPr>
              <w:numPr>
                <w:ilvl w:val="0"/>
                <w:numId w:val="68"/>
              </w:numPr>
              <w:ind w:right="214"/>
              <w:jc w:val="both"/>
              <w:rPr>
                <w:snapToGrid w:val="0"/>
              </w:rPr>
            </w:pPr>
            <w:r w:rsidRPr="00E626EA">
              <w:rPr>
                <w:snapToGrid w:val="0"/>
              </w:rPr>
              <w:t>Laboratório</w:t>
            </w:r>
            <w:r w:rsidRPr="00377941">
              <w:rPr>
                <w:snapToGrid w:val="0"/>
              </w:rPr>
              <w:t xml:space="preserve"> de Microcomputadores e Microcontroladores;</w:t>
            </w:r>
          </w:p>
          <w:p w:rsidR="00813171" w:rsidRPr="00377941" w:rsidRDefault="00813171" w:rsidP="007E0230">
            <w:pPr>
              <w:numPr>
                <w:ilvl w:val="0"/>
                <w:numId w:val="68"/>
              </w:numPr>
              <w:ind w:right="214"/>
              <w:jc w:val="both"/>
              <w:rPr>
                <w:snapToGrid w:val="0"/>
              </w:rPr>
            </w:pPr>
            <w:r w:rsidRPr="00377941">
              <w:rPr>
                <w:snapToGrid w:val="0"/>
              </w:rPr>
              <w:t>Datashow;</w:t>
            </w:r>
          </w:p>
          <w:p w:rsidR="00813171" w:rsidRPr="00377941" w:rsidRDefault="00813171" w:rsidP="007E0230">
            <w:pPr>
              <w:numPr>
                <w:ilvl w:val="0"/>
                <w:numId w:val="68"/>
              </w:numPr>
              <w:ind w:right="214"/>
              <w:jc w:val="both"/>
              <w:rPr>
                <w:snapToGrid w:val="0"/>
              </w:rPr>
            </w:pPr>
            <w:r w:rsidRPr="00377941">
              <w:rPr>
                <w:snapToGrid w:val="0"/>
              </w:rPr>
              <w:t>10 Computadores PC;</w:t>
            </w:r>
          </w:p>
          <w:p w:rsidR="00813171" w:rsidRPr="00377941" w:rsidRDefault="00813171" w:rsidP="007E0230">
            <w:pPr>
              <w:numPr>
                <w:ilvl w:val="0"/>
                <w:numId w:val="68"/>
              </w:numPr>
              <w:ind w:right="214"/>
              <w:jc w:val="both"/>
              <w:rPr>
                <w:snapToGrid w:val="0"/>
              </w:rPr>
            </w:pPr>
            <w:r w:rsidRPr="00377941">
              <w:rPr>
                <w:snapToGrid w:val="0"/>
              </w:rPr>
              <w:t>10 Multímetros;</w:t>
            </w:r>
          </w:p>
          <w:p w:rsidR="00813171" w:rsidRPr="00377941" w:rsidRDefault="00813171" w:rsidP="007E0230">
            <w:pPr>
              <w:numPr>
                <w:ilvl w:val="0"/>
                <w:numId w:val="68"/>
              </w:numPr>
              <w:ind w:right="214"/>
              <w:jc w:val="both"/>
              <w:rPr>
                <w:snapToGrid w:val="0"/>
              </w:rPr>
            </w:pPr>
            <w:r w:rsidRPr="00377941">
              <w:rPr>
                <w:snapToGrid w:val="0"/>
              </w:rPr>
              <w:t>10 Osciloscópios;</w:t>
            </w:r>
          </w:p>
          <w:p w:rsidR="00813171" w:rsidRPr="00377941" w:rsidRDefault="00813171" w:rsidP="007E0230">
            <w:pPr>
              <w:numPr>
                <w:ilvl w:val="0"/>
                <w:numId w:val="68"/>
              </w:numPr>
              <w:ind w:right="214"/>
              <w:jc w:val="both"/>
              <w:rPr>
                <w:snapToGrid w:val="0"/>
              </w:rPr>
            </w:pPr>
            <w:r w:rsidRPr="00377941">
              <w:rPr>
                <w:snapToGrid w:val="0"/>
              </w:rPr>
              <w:t>10 kit de desenvolvimento PIC;</w:t>
            </w:r>
          </w:p>
          <w:p w:rsidR="00813171" w:rsidRPr="00E626EA" w:rsidRDefault="00813171" w:rsidP="007E0230">
            <w:pPr>
              <w:numPr>
                <w:ilvl w:val="0"/>
                <w:numId w:val="68"/>
              </w:numPr>
              <w:ind w:right="214"/>
              <w:jc w:val="both"/>
              <w:rPr>
                <w:snapToGrid w:val="0"/>
              </w:rPr>
            </w:pPr>
            <w:r w:rsidRPr="00E626EA">
              <w:rPr>
                <w:snapToGrid w:val="0"/>
              </w:rPr>
              <w:t>10 kit de desenvolvimento Arduino;</w:t>
            </w:r>
          </w:p>
          <w:p w:rsidR="00813171" w:rsidRPr="00E626EA" w:rsidRDefault="00813171" w:rsidP="007E0230">
            <w:pPr>
              <w:numPr>
                <w:ilvl w:val="0"/>
                <w:numId w:val="68"/>
              </w:numPr>
              <w:ind w:right="214"/>
              <w:jc w:val="both"/>
              <w:rPr>
                <w:snapToGrid w:val="0"/>
              </w:rPr>
            </w:pPr>
            <w:r w:rsidRPr="00E626EA">
              <w:rPr>
                <w:snapToGrid w:val="0"/>
              </w:rPr>
              <w:t>10 kit de desenvolvimento Beaglebone Black;</w:t>
            </w:r>
          </w:p>
          <w:p w:rsidR="00813171" w:rsidRPr="00E626EA" w:rsidRDefault="00813171" w:rsidP="007E0230">
            <w:pPr>
              <w:numPr>
                <w:ilvl w:val="0"/>
                <w:numId w:val="68"/>
              </w:numPr>
              <w:ind w:right="214"/>
              <w:jc w:val="both"/>
              <w:rPr>
                <w:snapToGrid w:val="0"/>
              </w:rPr>
            </w:pPr>
            <w:r w:rsidRPr="00E626EA">
              <w:rPr>
                <w:snapToGrid w:val="0"/>
              </w:rPr>
              <w:t>Softwares específicos para desenvolvimento, simulação e testes;</w:t>
            </w:r>
          </w:p>
          <w:p w:rsidR="00813171" w:rsidRPr="00E626EA" w:rsidRDefault="00813171" w:rsidP="007E0230">
            <w:pPr>
              <w:numPr>
                <w:ilvl w:val="0"/>
                <w:numId w:val="68"/>
              </w:numPr>
              <w:ind w:right="214"/>
              <w:jc w:val="both"/>
              <w:rPr>
                <w:snapToGrid w:val="0"/>
              </w:rPr>
            </w:pPr>
            <w:r w:rsidRPr="00E626EA">
              <w:rPr>
                <w:snapToGrid w:val="0"/>
              </w:rPr>
              <w:t>Componentes eletrônicos diversos;</w:t>
            </w:r>
          </w:p>
          <w:p w:rsidR="00813171" w:rsidRPr="00377941" w:rsidRDefault="00813171" w:rsidP="007E0230">
            <w:pPr>
              <w:numPr>
                <w:ilvl w:val="0"/>
                <w:numId w:val="68"/>
              </w:numPr>
              <w:ind w:right="214"/>
              <w:jc w:val="both"/>
              <w:rPr>
                <w:snapToGrid w:val="0"/>
              </w:rPr>
            </w:pPr>
            <w:r w:rsidRPr="00E626EA">
              <w:rPr>
                <w:snapToGrid w:val="0"/>
              </w:rPr>
              <w:t>Monitor da disciplina</w:t>
            </w:r>
          </w:p>
          <w:p w:rsidR="00813171" w:rsidRPr="00E626EA" w:rsidRDefault="00813171" w:rsidP="00813171"/>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4" w:type="dxa"/>
            <w:gridSpan w:val="3"/>
            <w:tcBorders>
              <w:top w:val="threeDEmboss" w:sz="12" w:space="0" w:color="auto"/>
              <w:bottom w:val="threeDEmboss" w:sz="12" w:space="0" w:color="auto"/>
            </w:tcBorders>
            <w:vAlign w:val="center"/>
          </w:tcPr>
          <w:p w:rsidR="00813171" w:rsidRPr="00E626EA" w:rsidRDefault="00813171" w:rsidP="007E0230">
            <w:pPr>
              <w:numPr>
                <w:ilvl w:val="0"/>
                <w:numId w:val="38"/>
              </w:numPr>
              <w:suppressAutoHyphens w:val="0"/>
              <w:autoSpaceDE/>
              <w:spacing w:line="240" w:lineRule="auto"/>
              <w:textAlignment w:val="auto"/>
              <w:rPr>
                <w:snapToGrid w:val="0"/>
              </w:rPr>
            </w:pPr>
            <w:r w:rsidRPr="00E626EA">
              <w:t>Organização e Arquitetura de Computadores</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D66C43" w:rsidTr="003277C3">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center"/>
              <w:rPr>
                <w:smallCaps/>
              </w:rPr>
            </w:pPr>
          </w:p>
          <w:p w:rsidR="00813171" w:rsidRPr="00E626EA" w:rsidRDefault="00813171" w:rsidP="00AF2198">
            <w:pPr>
              <w:pStyle w:val="PargrafodaLista"/>
            </w:pPr>
            <w:r w:rsidRPr="00E626EA">
              <w:t>Básica</w:t>
            </w:r>
          </w:p>
          <w:p w:rsidR="00813171" w:rsidRPr="00E626EA" w:rsidRDefault="00813171" w:rsidP="007E0230">
            <w:pPr>
              <w:numPr>
                <w:ilvl w:val="0"/>
                <w:numId w:val="68"/>
              </w:numPr>
              <w:ind w:right="214"/>
              <w:jc w:val="both"/>
              <w:rPr>
                <w:snapToGrid w:val="0"/>
              </w:rPr>
            </w:pPr>
            <w:r w:rsidRPr="00E626EA">
              <w:rPr>
                <w:snapToGrid w:val="0"/>
              </w:rPr>
              <w:t xml:space="preserve">BANZI, M. </w:t>
            </w:r>
            <w:r w:rsidRPr="00E626EA">
              <w:rPr>
                <w:b/>
                <w:snapToGrid w:val="0"/>
              </w:rPr>
              <w:t>Primeiros Passos Com o Arduino</w:t>
            </w:r>
            <w:r w:rsidRPr="00E626EA">
              <w:rPr>
                <w:snapToGrid w:val="0"/>
              </w:rPr>
              <w:t>. Novatec, 2011 (ISBN: 9788575222904).</w:t>
            </w:r>
          </w:p>
          <w:p w:rsidR="00813171" w:rsidRPr="00E626EA" w:rsidRDefault="00813171" w:rsidP="007E0230">
            <w:pPr>
              <w:numPr>
                <w:ilvl w:val="0"/>
                <w:numId w:val="68"/>
              </w:numPr>
              <w:ind w:right="214"/>
              <w:jc w:val="both"/>
              <w:rPr>
                <w:snapToGrid w:val="0"/>
              </w:rPr>
            </w:pPr>
            <w:r w:rsidRPr="00E626EA">
              <w:rPr>
                <w:snapToGrid w:val="0"/>
              </w:rPr>
              <w:t xml:space="preserve">MONTEIRO, M. A. </w:t>
            </w:r>
            <w:r w:rsidRPr="00E626EA">
              <w:rPr>
                <w:b/>
                <w:snapToGrid w:val="0"/>
              </w:rPr>
              <w:t>Introdução a Organização de computadores</w:t>
            </w:r>
            <w:r w:rsidRPr="00E626EA">
              <w:rPr>
                <w:snapToGrid w:val="0"/>
              </w:rPr>
              <w:t>. 5. ed. Rio de Janeiro: Livros Técnicos e Científicos, 2012. (ISBN: 9788521615439)</w:t>
            </w:r>
          </w:p>
          <w:p w:rsidR="00813171" w:rsidRPr="00E626EA" w:rsidRDefault="00813171" w:rsidP="007E0230">
            <w:pPr>
              <w:numPr>
                <w:ilvl w:val="0"/>
                <w:numId w:val="68"/>
              </w:numPr>
              <w:ind w:right="214"/>
              <w:jc w:val="both"/>
              <w:rPr>
                <w:snapToGrid w:val="0"/>
              </w:rPr>
            </w:pPr>
            <w:r w:rsidRPr="00E626EA">
              <w:rPr>
                <w:snapToGrid w:val="0"/>
              </w:rPr>
              <w:t xml:space="preserve">PEREIRA, F. </w:t>
            </w:r>
            <w:r w:rsidRPr="00E626EA">
              <w:rPr>
                <w:b/>
                <w:snapToGrid w:val="0"/>
              </w:rPr>
              <w:t>Microcontroladores PIC: programação em C</w:t>
            </w:r>
            <w:r w:rsidRPr="00E626EA">
              <w:rPr>
                <w:snapToGrid w:val="0"/>
              </w:rPr>
              <w:t>. 2. ed. São Paulo: Érica, 2003. (ISBN: 9788571949355)</w:t>
            </w:r>
          </w:p>
          <w:p w:rsidR="00813171" w:rsidRPr="00E626EA" w:rsidRDefault="00813171" w:rsidP="00813171">
            <w:pPr>
              <w:ind w:left="360"/>
              <w:jc w:val="both"/>
              <w:rPr>
                <w:snapToGrid w:val="0"/>
              </w:rPr>
            </w:pPr>
          </w:p>
          <w:p w:rsidR="00813171" w:rsidRPr="00E626EA" w:rsidRDefault="00813171" w:rsidP="00813171">
            <w:pPr>
              <w:jc w:val="center"/>
              <w:rPr>
                <w:bCs/>
                <w:i/>
                <w:iCs/>
                <w:snapToGrid w:val="0"/>
              </w:rPr>
            </w:pPr>
          </w:p>
          <w:p w:rsidR="00813171" w:rsidRPr="00E626EA" w:rsidRDefault="00813171" w:rsidP="00AF2198">
            <w:pPr>
              <w:pStyle w:val="PargrafodaLista"/>
              <w:rPr>
                <w:snapToGrid w:val="0"/>
              </w:rPr>
            </w:pPr>
            <w:r w:rsidRPr="00E626EA">
              <w:rPr>
                <w:snapToGrid w:val="0"/>
              </w:rPr>
              <w:t>Complementar</w:t>
            </w:r>
          </w:p>
          <w:p w:rsidR="00813171" w:rsidRPr="00E626EA" w:rsidRDefault="00813171" w:rsidP="007E0230">
            <w:pPr>
              <w:numPr>
                <w:ilvl w:val="0"/>
                <w:numId w:val="68"/>
              </w:numPr>
              <w:ind w:right="214"/>
              <w:jc w:val="both"/>
              <w:rPr>
                <w:snapToGrid w:val="0"/>
              </w:rPr>
            </w:pPr>
            <w:r w:rsidRPr="008A4F7B">
              <w:rPr>
                <w:snapToGrid w:val="0"/>
                <w:lang w:val="en-US"/>
              </w:rPr>
              <w:t xml:space="preserve">BANZI, M. </w:t>
            </w:r>
            <w:r w:rsidRPr="008A4F7B">
              <w:rPr>
                <w:b/>
                <w:snapToGrid w:val="0"/>
                <w:lang w:val="en-US"/>
              </w:rPr>
              <w:t>Getting Started with Arduino</w:t>
            </w:r>
            <w:r w:rsidRPr="008A4F7B">
              <w:rPr>
                <w:snapToGrid w:val="0"/>
                <w:lang w:val="en-US"/>
              </w:rPr>
              <w:t xml:space="preserve">. </w:t>
            </w:r>
            <w:r w:rsidRPr="00E626EA">
              <w:rPr>
                <w:snapToGrid w:val="0"/>
              </w:rPr>
              <w:t>2. Ed. O'Reilly Media, 2011. (ISBN: 9781449309879).</w:t>
            </w:r>
          </w:p>
          <w:p w:rsidR="00813171" w:rsidRPr="00E626EA" w:rsidRDefault="00813171" w:rsidP="007E0230">
            <w:pPr>
              <w:numPr>
                <w:ilvl w:val="0"/>
                <w:numId w:val="68"/>
              </w:numPr>
              <w:ind w:right="214"/>
              <w:jc w:val="both"/>
              <w:rPr>
                <w:snapToGrid w:val="0"/>
              </w:rPr>
            </w:pPr>
            <w:r w:rsidRPr="00E626EA">
              <w:rPr>
                <w:snapToGrid w:val="0"/>
              </w:rPr>
              <w:t>MALVINO, A. P. Eletrônica. 7. ed. São Paulo: Mcgraw-hill Interamericana, 2008. (ISBN:  9788577).</w:t>
            </w:r>
          </w:p>
          <w:p w:rsidR="00813171" w:rsidRPr="00E626EA" w:rsidRDefault="00813171" w:rsidP="007E0230">
            <w:pPr>
              <w:numPr>
                <w:ilvl w:val="0"/>
                <w:numId w:val="68"/>
              </w:numPr>
              <w:ind w:right="214"/>
              <w:jc w:val="both"/>
              <w:rPr>
                <w:snapToGrid w:val="0"/>
              </w:rPr>
            </w:pPr>
            <w:r w:rsidRPr="00E626EA">
              <w:rPr>
                <w:snapToGrid w:val="0"/>
              </w:rPr>
              <w:t>[Tutoriais Arduino] disponível em &lt;</w:t>
            </w:r>
            <w:hyperlink r:id="rId37" w:history="1">
              <w:r w:rsidRPr="00E626EA">
                <w:rPr>
                  <w:snapToGrid w:val="0"/>
                </w:rPr>
                <w:t>http://arduino.cc/en/Tutorial/Links</w:t>
              </w:r>
            </w:hyperlink>
            <w:r w:rsidRPr="00E626EA">
              <w:rPr>
                <w:snapToGrid w:val="0"/>
              </w:rPr>
              <w:t>&gt;.</w:t>
            </w:r>
          </w:p>
          <w:p w:rsidR="00813171" w:rsidRPr="008A4F7B" w:rsidRDefault="00813171" w:rsidP="00813171">
            <w:pPr>
              <w:spacing w:after="120"/>
              <w:ind w:left="357"/>
              <w:jc w:val="both"/>
              <w:rPr>
                <w:snapToGrid w:val="0"/>
                <w:lang w:val="en-US"/>
              </w:rPr>
            </w:pPr>
            <w:r w:rsidRPr="008A4F7B">
              <w:rPr>
                <w:snapToGrid w:val="0"/>
                <w:lang w:val="en-US"/>
              </w:rPr>
              <w:t>[Getting Started Beaglebone Black] disponível em &lt;</w:t>
            </w:r>
            <w:hyperlink r:id="rId38" w:history="1">
              <w:r w:rsidRPr="008A4F7B">
                <w:rPr>
                  <w:snapToGrid w:val="0"/>
                  <w:lang w:val="en-US"/>
                </w:rPr>
                <w:t>http://beagleboard.org/Getting%20Started</w:t>
              </w:r>
            </w:hyperlink>
            <w:r w:rsidRPr="008A4F7B">
              <w:rPr>
                <w:snapToGrid w:val="0"/>
                <w:lang w:val="en-US"/>
              </w:rPr>
              <w:t>&gt;.</w:t>
            </w:r>
          </w:p>
          <w:p w:rsidR="00813171" w:rsidRPr="008A4F7B" w:rsidRDefault="00813171" w:rsidP="00813171">
            <w:pPr>
              <w:rPr>
                <w:smallCaps/>
                <w:lang w:val="en-US"/>
              </w:rPr>
            </w:pPr>
          </w:p>
        </w:tc>
      </w:tr>
    </w:tbl>
    <w:p w:rsidR="00813171" w:rsidRDefault="00813171" w:rsidP="00813171">
      <w:pPr>
        <w:rPr>
          <w:sz w:val="16"/>
          <w:lang w:val="en-US"/>
        </w:rPr>
      </w:pPr>
    </w:p>
    <w:p w:rsidR="00BC739C" w:rsidRPr="008A4F7B" w:rsidRDefault="00BC739C" w:rsidP="00813171">
      <w:pPr>
        <w:rPr>
          <w:sz w:val="16"/>
          <w:lang w:val="en-US"/>
        </w:rPr>
      </w:pPr>
    </w:p>
    <w:tbl>
      <w:tblPr>
        <w:tblW w:w="9284"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8"/>
      </w:tblGrid>
      <w:tr w:rsidR="007D0CF1" w:rsidRPr="006075ED" w:rsidTr="00F177BD">
        <w:trPr>
          <w:cantSplit/>
        </w:trPr>
        <w:tc>
          <w:tcPr>
            <w:tcW w:w="9284" w:type="dxa"/>
            <w:gridSpan w:val="3"/>
            <w:tcBorders>
              <w:top w:val="threeDEmboss" w:sz="12" w:space="0" w:color="auto"/>
              <w:left w:val="threeDEmboss" w:sz="12" w:space="0" w:color="auto"/>
              <w:bottom w:val="single" w:sz="12" w:space="0" w:color="auto"/>
            </w:tcBorders>
            <w:vAlign w:val="center"/>
          </w:tcPr>
          <w:p w:rsidR="007D0CF1" w:rsidRPr="006075ED" w:rsidRDefault="007D0CF1" w:rsidP="00B85F0A">
            <w:pPr>
              <w:spacing w:before="60" w:after="60"/>
              <w:jc w:val="both"/>
              <w:rPr>
                <w:b/>
              </w:rPr>
            </w:pPr>
            <w:r w:rsidRPr="006075ED">
              <w:rPr>
                <w:b/>
              </w:rPr>
              <w:t xml:space="preserve">Nome do </w:t>
            </w:r>
            <w:r w:rsidRPr="006075ED">
              <w:rPr>
                <w:b/>
                <w:smallCaps/>
              </w:rPr>
              <w:t>Componente Curricular</w:t>
            </w:r>
            <w:r w:rsidRPr="006075ED">
              <w:rPr>
                <w:b/>
              </w:rPr>
              <w:t xml:space="preserve">: </w:t>
            </w:r>
            <w:r w:rsidRPr="006075ED">
              <w:t xml:space="preserve">Desenho </w:t>
            </w:r>
            <w:r w:rsidR="00B80D7B">
              <w:t>Técnico</w:t>
            </w:r>
          </w:p>
        </w:tc>
      </w:tr>
      <w:tr w:rsidR="007D0CF1" w:rsidRPr="006075ED" w:rsidTr="00F177BD">
        <w:trPr>
          <w:cantSplit/>
        </w:trPr>
        <w:tc>
          <w:tcPr>
            <w:tcW w:w="9284" w:type="dxa"/>
            <w:gridSpan w:val="3"/>
            <w:tcBorders>
              <w:top w:val="single" w:sz="12" w:space="0" w:color="auto"/>
              <w:left w:val="threeDEmboss" w:sz="12" w:space="0" w:color="auto"/>
              <w:bottom w:val="single" w:sz="12" w:space="0" w:color="auto"/>
            </w:tcBorders>
            <w:vAlign w:val="center"/>
          </w:tcPr>
          <w:p w:rsidR="007D0CF1" w:rsidRPr="006075ED" w:rsidRDefault="007D0CF1" w:rsidP="00B85F0A">
            <w:pPr>
              <w:spacing w:before="60" w:after="60"/>
              <w:jc w:val="both"/>
              <w:rPr>
                <w:b/>
              </w:rPr>
            </w:pPr>
            <w:r w:rsidRPr="006075ED">
              <w:rPr>
                <w:b/>
              </w:rPr>
              <w:t xml:space="preserve">Curso: </w:t>
            </w:r>
            <w:r w:rsidRPr="006075ED">
              <w:rPr>
                <w:snapToGrid w:val="0"/>
              </w:rPr>
              <w:t>Engenharia de Computação</w:t>
            </w:r>
          </w:p>
        </w:tc>
      </w:tr>
      <w:tr w:rsidR="007D0CF1" w:rsidRPr="006075ED" w:rsidTr="00F177BD">
        <w:trPr>
          <w:cantSplit/>
        </w:trPr>
        <w:tc>
          <w:tcPr>
            <w:tcW w:w="9284" w:type="dxa"/>
            <w:gridSpan w:val="3"/>
            <w:tcBorders>
              <w:top w:val="single" w:sz="4" w:space="0" w:color="auto"/>
              <w:left w:val="threeDEmboss" w:sz="12" w:space="0" w:color="auto"/>
              <w:bottom w:val="single" w:sz="12" w:space="0" w:color="auto"/>
            </w:tcBorders>
            <w:vAlign w:val="center"/>
          </w:tcPr>
          <w:p w:rsidR="007D0CF1" w:rsidRPr="006075ED" w:rsidRDefault="007D0CF1" w:rsidP="00B85F0A">
            <w:pPr>
              <w:spacing w:before="60" w:after="60"/>
              <w:jc w:val="both"/>
              <w:rPr>
                <w:b/>
              </w:rPr>
            </w:pPr>
            <w:r w:rsidRPr="006075ED">
              <w:rPr>
                <w:b/>
              </w:rPr>
              <w:t>Período: 6</w:t>
            </w:r>
            <w:r w:rsidRPr="006075ED">
              <w:rPr>
                <w:snapToGrid w:val="0"/>
              </w:rPr>
              <w:t>º</w:t>
            </w:r>
          </w:p>
        </w:tc>
      </w:tr>
      <w:tr w:rsidR="007D0CF1" w:rsidRPr="006075ED" w:rsidTr="00F177BD">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7D0CF1" w:rsidRPr="006075ED" w:rsidRDefault="007D0CF1" w:rsidP="00B85F0A">
            <w:pPr>
              <w:spacing w:before="60" w:after="60"/>
            </w:pPr>
            <w:r w:rsidRPr="006075ED">
              <w:rPr>
                <w:b/>
              </w:rPr>
              <w:t>Carga Horária:</w:t>
            </w:r>
            <w:r w:rsidRPr="006075ED">
              <w:t xml:space="preserve"> 33h</w:t>
            </w:r>
          </w:p>
        </w:tc>
        <w:tc>
          <w:tcPr>
            <w:tcW w:w="3402" w:type="dxa"/>
            <w:tcBorders>
              <w:top w:val="single" w:sz="4" w:space="0" w:color="auto"/>
              <w:left w:val="single" w:sz="12" w:space="0" w:color="auto"/>
              <w:bottom w:val="single" w:sz="4" w:space="0" w:color="auto"/>
              <w:right w:val="single" w:sz="12" w:space="0" w:color="auto"/>
            </w:tcBorders>
            <w:vAlign w:val="center"/>
          </w:tcPr>
          <w:p w:rsidR="007D0CF1" w:rsidRPr="006075ED" w:rsidRDefault="007D0CF1" w:rsidP="00B85F0A">
            <w:pPr>
              <w:spacing w:before="60" w:after="60"/>
              <w:rPr>
                <w:b/>
              </w:rPr>
            </w:pPr>
            <w:r w:rsidRPr="006075ED">
              <w:rPr>
                <w:b/>
              </w:rPr>
              <w:t xml:space="preserve">Horas Teóricas: </w:t>
            </w:r>
            <w:r w:rsidRPr="006075ED">
              <w:t>8</w:t>
            </w:r>
            <w:r w:rsidRPr="006075ED">
              <w:rPr>
                <w:snapToGrid w:val="0"/>
              </w:rPr>
              <w:t>h</w:t>
            </w:r>
          </w:p>
        </w:tc>
        <w:tc>
          <w:tcPr>
            <w:tcW w:w="2268" w:type="dxa"/>
            <w:tcBorders>
              <w:top w:val="single" w:sz="4" w:space="0" w:color="auto"/>
              <w:left w:val="single" w:sz="12" w:space="0" w:color="auto"/>
              <w:bottom w:val="single" w:sz="4" w:space="0" w:color="auto"/>
            </w:tcBorders>
            <w:vAlign w:val="center"/>
          </w:tcPr>
          <w:p w:rsidR="007D0CF1" w:rsidRPr="006075ED" w:rsidRDefault="007D0CF1" w:rsidP="00B85F0A">
            <w:pPr>
              <w:spacing w:before="60" w:after="60"/>
              <w:rPr>
                <w:b/>
              </w:rPr>
            </w:pPr>
            <w:r w:rsidRPr="006075ED">
              <w:rPr>
                <w:b/>
              </w:rPr>
              <w:t xml:space="preserve">Horas Práticas: </w:t>
            </w:r>
            <w:r w:rsidRPr="006075ED">
              <w:t>25</w:t>
            </w:r>
            <w:r w:rsidRPr="006075ED">
              <w:rPr>
                <w:snapToGrid w:val="0"/>
              </w:rPr>
              <w:t>h</w:t>
            </w:r>
          </w:p>
        </w:tc>
      </w:tr>
      <w:tr w:rsidR="007D0CF1" w:rsidRPr="006075ED" w:rsidTr="00F177BD">
        <w:trPr>
          <w:cantSplit/>
        </w:trPr>
        <w:tc>
          <w:tcPr>
            <w:tcW w:w="9284" w:type="dxa"/>
            <w:gridSpan w:val="3"/>
            <w:tcBorders>
              <w:top w:val="single" w:sz="12" w:space="0" w:color="auto"/>
            </w:tcBorders>
            <w:vAlign w:val="center"/>
          </w:tcPr>
          <w:p w:rsidR="007D0CF1" w:rsidRPr="006075ED" w:rsidRDefault="007D0CF1" w:rsidP="00B85F0A">
            <w:pPr>
              <w:spacing w:before="60" w:after="60"/>
              <w:jc w:val="both"/>
              <w:rPr>
                <w:b/>
              </w:rPr>
            </w:pPr>
            <w:r w:rsidRPr="006075ED">
              <w:rPr>
                <w:b/>
              </w:rPr>
              <w:t>Docente Responsável:</w:t>
            </w:r>
          </w:p>
        </w:tc>
      </w:tr>
      <w:tr w:rsidR="007D0CF1" w:rsidRPr="006075ED" w:rsidTr="00F177BD">
        <w:tblPrEx>
          <w:tblBorders>
            <w:insideV w:val="single" w:sz="4" w:space="0" w:color="auto"/>
          </w:tblBorders>
        </w:tblPrEx>
        <w:trPr>
          <w:cantSplit/>
        </w:trPr>
        <w:tc>
          <w:tcPr>
            <w:tcW w:w="9284"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7D0CF1" w:rsidRPr="006075ED" w:rsidRDefault="007D0CF1" w:rsidP="00B85F0A">
            <w:pPr>
              <w:spacing w:before="60" w:after="60"/>
              <w:jc w:val="center"/>
              <w:rPr>
                <w:b/>
                <w:smallCaps/>
              </w:rPr>
            </w:pPr>
            <w:r w:rsidRPr="006075ED">
              <w:rPr>
                <w:b/>
                <w:smallCaps/>
              </w:rPr>
              <w:t>Ementa</w:t>
            </w:r>
          </w:p>
        </w:tc>
      </w:tr>
      <w:tr w:rsidR="007D0CF1" w:rsidRPr="006075E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000000" w:fill="auto"/>
          </w:tcPr>
          <w:p w:rsidR="007D0CF1" w:rsidRPr="006075ED" w:rsidRDefault="007D0CF1" w:rsidP="00B85F0A">
            <w:pPr>
              <w:spacing w:line="276" w:lineRule="auto"/>
              <w:rPr>
                <w:snapToGrid w:val="0"/>
              </w:rPr>
            </w:pPr>
            <w:r w:rsidRPr="006075ED">
              <w:t xml:space="preserve">Apresentação da disciplina e instrumental próprio; ABNT: Normas Brasileiras (NBR8402, NBR 8403, NBR13142, NBR10068); Escalas (NBR 8196); Projeções ortogonais (NBR10067); Sistemas de cotagem (NBR10126); Perspectivas axonométricas; Cortes e seções (NBR 12298). Símbolos e convenções arquitetônicas; </w:t>
            </w:r>
            <w:r w:rsidRPr="00926EA8">
              <w:rPr>
                <w:highlight w:val="yellow"/>
              </w:rPr>
              <w:t>Representação gráfica de um projeto arquitetônico (NBR6492).</w:t>
            </w:r>
          </w:p>
        </w:tc>
      </w:tr>
      <w:tr w:rsidR="007D0CF1" w:rsidRPr="006075ED" w:rsidTr="00F177BD">
        <w:tblPrEx>
          <w:tblBorders>
            <w:insideV w:val="single" w:sz="4" w:space="0" w:color="auto"/>
          </w:tblBorders>
        </w:tblPrEx>
        <w:trPr>
          <w:cantSplit/>
        </w:trPr>
        <w:tc>
          <w:tcPr>
            <w:tcW w:w="9284"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7D0CF1" w:rsidRPr="006075ED" w:rsidRDefault="007D0CF1" w:rsidP="00B85F0A">
            <w:pPr>
              <w:spacing w:before="60" w:after="60"/>
              <w:jc w:val="center"/>
              <w:rPr>
                <w:b/>
                <w:bCs/>
                <w:smallCaps/>
                <w:snapToGrid w:val="0"/>
              </w:rPr>
            </w:pPr>
            <w:r w:rsidRPr="006075ED">
              <w:rPr>
                <w:b/>
                <w:bCs/>
                <w:smallCaps/>
                <w:snapToGrid w:val="0"/>
              </w:rPr>
              <w:t>Objetivos</w:t>
            </w:r>
          </w:p>
        </w:tc>
      </w:tr>
      <w:tr w:rsidR="007D0CF1" w:rsidRPr="006075E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000000" w:fill="auto"/>
          </w:tcPr>
          <w:p w:rsidR="007D0CF1" w:rsidRPr="006075ED" w:rsidRDefault="007D0CF1" w:rsidP="00B85F0A">
            <w:pPr>
              <w:rPr>
                <w:b/>
              </w:rPr>
            </w:pPr>
            <w:r w:rsidRPr="006075ED">
              <w:rPr>
                <w:b/>
              </w:rPr>
              <w:t>Ger</w:t>
            </w:r>
            <w:r w:rsidR="001366C2">
              <w:rPr>
                <w:b/>
              </w:rPr>
              <w:t>al</w:t>
            </w:r>
          </w:p>
          <w:tbl>
            <w:tblPr>
              <w:tblW w:w="0" w:type="auto"/>
              <w:tblBorders>
                <w:top w:val="nil"/>
                <w:left w:val="nil"/>
                <w:bottom w:val="nil"/>
                <w:right w:val="nil"/>
              </w:tblBorders>
              <w:tblLayout w:type="fixed"/>
              <w:tblLook w:val="0000"/>
            </w:tblPr>
            <w:tblGrid>
              <w:gridCol w:w="9050"/>
            </w:tblGrid>
            <w:tr w:rsidR="007D0CF1" w:rsidRPr="006075ED" w:rsidTr="001366C2">
              <w:trPr>
                <w:trHeight w:val="383"/>
              </w:trPr>
              <w:tc>
                <w:tcPr>
                  <w:tcW w:w="9050" w:type="dxa"/>
                </w:tcPr>
                <w:p w:rsidR="007D0CF1" w:rsidRPr="006075ED" w:rsidRDefault="007D0CF1" w:rsidP="00B85F0A">
                  <w:pPr>
                    <w:pStyle w:val="SemEspaamento"/>
                    <w:jc w:val="both"/>
                  </w:pPr>
                </w:p>
                <w:p w:rsidR="007D0CF1" w:rsidRPr="006075ED" w:rsidRDefault="007D0CF1" w:rsidP="007E0230">
                  <w:pPr>
                    <w:pStyle w:val="SemEspaamento"/>
                    <w:numPr>
                      <w:ilvl w:val="0"/>
                      <w:numId w:val="73"/>
                    </w:numPr>
                    <w:suppressAutoHyphens w:val="0"/>
                    <w:autoSpaceDE/>
                    <w:spacing w:line="276" w:lineRule="auto"/>
                    <w:jc w:val="both"/>
                    <w:textAlignment w:val="auto"/>
                  </w:pPr>
                  <w:r w:rsidRPr="006075ED">
                    <w:t>Representar e interpretar desenhos técnicos, aplicando as normas e convenções em vigor, utilizando instrumentos apropriados ou à mão livre.</w:t>
                  </w:r>
                </w:p>
                <w:p w:rsidR="007D0CF1" w:rsidRPr="006075ED" w:rsidRDefault="007D0CF1" w:rsidP="00B85F0A">
                  <w:pPr>
                    <w:ind w:left="720"/>
                    <w:jc w:val="both"/>
                    <w:rPr>
                      <w:snapToGrid w:val="0"/>
                    </w:rPr>
                  </w:pPr>
                </w:p>
                <w:p w:rsidR="007D0CF1" w:rsidRPr="006075ED" w:rsidRDefault="007D0CF1" w:rsidP="00B85F0A">
                  <w:pPr>
                    <w:rPr>
                      <w:b/>
                    </w:rPr>
                  </w:pPr>
                  <w:r w:rsidRPr="006075ED">
                    <w:rPr>
                      <w:b/>
                    </w:rPr>
                    <w:t>Específicos</w:t>
                  </w:r>
                </w:p>
                <w:p w:rsidR="007D0CF1" w:rsidRPr="006075ED" w:rsidRDefault="007D0CF1" w:rsidP="00B85F0A">
                  <w:pPr>
                    <w:ind w:left="720"/>
                    <w:jc w:val="both"/>
                    <w:rPr>
                      <w:snapToGrid w:val="0"/>
                    </w:rPr>
                  </w:pPr>
                </w:p>
                <w:p w:rsidR="007D0CF1" w:rsidRPr="006075ED" w:rsidRDefault="007D0CF1" w:rsidP="007E0230">
                  <w:pPr>
                    <w:pStyle w:val="CONTEDO"/>
                    <w:numPr>
                      <w:ilvl w:val="0"/>
                      <w:numId w:val="73"/>
                    </w:numPr>
                    <w:spacing w:after="0"/>
                    <w:jc w:val="both"/>
                    <w:rPr>
                      <w:rFonts w:cs="Arial"/>
                      <w:szCs w:val="24"/>
                    </w:rPr>
                  </w:pPr>
                  <w:r w:rsidRPr="006075ED">
                    <w:rPr>
                      <w:rFonts w:cs="Arial"/>
                      <w:szCs w:val="24"/>
                    </w:rPr>
                    <w:t>Conhecer e aplicar técnicas, normas e convenções estabelecidas pela ABNT.</w:t>
                  </w:r>
                </w:p>
                <w:p w:rsidR="007D0CF1" w:rsidRPr="006075ED" w:rsidRDefault="007D0CF1" w:rsidP="007E0230">
                  <w:pPr>
                    <w:pStyle w:val="CONTEDO"/>
                    <w:numPr>
                      <w:ilvl w:val="0"/>
                      <w:numId w:val="73"/>
                    </w:numPr>
                    <w:spacing w:after="0"/>
                    <w:jc w:val="both"/>
                    <w:rPr>
                      <w:rFonts w:cs="Arial"/>
                      <w:szCs w:val="24"/>
                    </w:rPr>
                  </w:pPr>
                  <w:r w:rsidRPr="006075ED">
                    <w:rPr>
                      <w:rFonts w:cs="Arial"/>
                      <w:szCs w:val="24"/>
                    </w:rPr>
                    <w:t>Treinar para o uso de instrumental próprio do desenho técnico.</w:t>
                  </w:r>
                </w:p>
                <w:p w:rsidR="007D0CF1" w:rsidRPr="006075ED" w:rsidRDefault="007D0CF1" w:rsidP="007E0230">
                  <w:pPr>
                    <w:numPr>
                      <w:ilvl w:val="0"/>
                      <w:numId w:val="73"/>
                    </w:numPr>
                    <w:suppressAutoHyphens w:val="0"/>
                    <w:autoSpaceDE/>
                    <w:spacing w:line="276" w:lineRule="auto"/>
                    <w:jc w:val="both"/>
                    <w:textAlignment w:val="auto"/>
                    <w:rPr>
                      <w:snapToGrid w:val="0"/>
                      <w:u w:val="single"/>
                    </w:rPr>
                  </w:pPr>
                  <w:r w:rsidRPr="006075ED">
                    <w:t>Ler e interpretar plantas e projetos arquitetônicos básicos.</w:t>
                  </w:r>
                </w:p>
              </w:tc>
            </w:tr>
          </w:tbl>
          <w:p w:rsidR="007D0CF1" w:rsidRPr="006075ED" w:rsidRDefault="007D0CF1" w:rsidP="00B85F0A">
            <w:pPr>
              <w:jc w:val="both"/>
              <w:rPr>
                <w:snapToGrid w:val="0"/>
              </w:rPr>
            </w:pPr>
          </w:p>
        </w:tc>
      </w:tr>
      <w:tr w:rsidR="007D0CF1" w:rsidRPr="006075E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7D0CF1" w:rsidRPr="006075ED" w:rsidRDefault="007D0CF1" w:rsidP="00B85F0A">
            <w:pPr>
              <w:spacing w:before="60" w:after="60"/>
              <w:jc w:val="center"/>
              <w:rPr>
                <w:b/>
                <w:smallCaps/>
              </w:rPr>
            </w:pPr>
            <w:r w:rsidRPr="006075ED">
              <w:rPr>
                <w:b/>
                <w:smallCaps/>
                <w:snapToGrid w:val="0"/>
              </w:rPr>
              <w:t>C</w:t>
            </w:r>
            <w:r w:rsidRPr="006075ED">
              <w:rPr>
                <w:b/>
                <w:bCs/>
                <w:smallCaps/>
                <w:snapToGrid w:val="0"/>
              </w:rPr>
              <w:t xml:space="preserve">onteúdo </w:t>
            </w:r>
            <w:r w:rsidRPr="006075ED">
              <w:rPr>
                <w:b/>
                <w:smallCaps/>
                <w:snapToGrid w:val="0"/>
              </w:rPr>
              <w:t>P</w:t>
            </w:r>
            <w:r w:rsidRPr="006075ED">
              <w:rPr>
                <w:b/>
                <w:bCs/>
                <w:smallCaps/>
                <w:snapToGrid w:val="0"/>
              </w:rPr>
              <w:t>rogramático</w:t>
            </w:r>
          </w:p>
        </w:tc>
      </w:tr>
      <w:tr w:rsidR="007D0CF1" w:rsidRPr="006075ED" w:rsidTr="00F177BD">
        <w:tblPrEx>
          <w:tblBorders>
            <w:insideV w:val="single" w:sz="4" w:space="0" w:color="auto"/>
          </w:tblBorders>
        </w:tblPrEx>
        <w:trPr>
          <w:cantSplit/>
        </w:trPr>
        <w:tc>
          <w:tcPr>
            <w:tcW w:w="9284" w:type="dxa"/>
            <w:gridSpan w:val="3"/>
            <w:tcBorders>
              <w:top w:val="nil"/>
              <w:bottom w:val="nil"/>
            </w:tcBorders>
          </w:tcPr>
          <w:p w:rsidR="007D0CF1" w:rsidRPr="006075ED" w:rsidRDefault="007D0CF1" w:rsidP="00B85F0A">
            <w:pPr>
              <w:pStyle w:val="CONTEDO"/>
              <w:spacing w:line="240" w:lineRule="auto"/>
              <w:rPr>
                <w:rFonts w:cs="Arial"/>
                <w:szCs w:val="24"/>
              </w:rPr>
            </w:pPr>
            <w:r w:rsidRPr="006075ED">
              <w:rPr>
                <w:rFonts w:cs="Arial"/>
                <w:szCs w:val="24"/>
              </w:rPr>
              <w:lastRenderedPageBreak/>
              <w:t>1 - Apresentação da disciplina e instrumental próprio.</w:t>
            </w:r>
          </w:p>
          <w:p w:rsidR="007D0CF1" w:rsidRPr="006075ED" w:rsidRDefault="007D0CF1" w:rsidP="00B85F0A">
            <w:pPr>
              <w:pStyle w:val="CONTEDO"/>
              <w:spacing w:line="240" w:lineRule="auto"/>
              <w:rPr>
                <w:rFonts w:cs="Arial"/>
                <w:szCs w:val="24"/>
              </w:rPr>
            </w:pPr>
            <w:r w:rsidRPr="006075ED">
              <w:rPr>
                <w:rFonts w:cs="Arial"/>
                <w:szCs w:val="24"/>
              </w:rPr>
              <w:t>2 - ABNT: Normas Brasileiras (NBR8403, NBR 10086, NBR13142, NBR8402, NBR12298):</w:t>
            </w:r>
          </w:p>
          <w:p w:rsidR="007D0CF1" w:rsidRPr="006075ED" w:rsidRDefault="007D0CF1" w:rsidP="007E0230">
            <w:pPr>
              <w:pStyle w:val="CONTEDO"/>
              <w:numPr>
                <w:ilvl w:val="0"/>
                <w:numId w:val="76"/>
              </w:numPr>
              <w:spacing w:after="0" w:line="240" w:lineRule="auto"/>
              <w:rPr>
                <w:rFonts w:cs="Arial"/>
                <w:szCs w:val="24"/>
              </w:rPr>
            </w:pPr>
            <w:r w:rsidRPr="006075ED">
              <w:rPr>
                <w:rFonts w:cs="Arial"/>
                <w:szCs w:val="24"/>
              </w:rPr>
              <w:t>O que é a ABNT? Quais os seus objetivos e importância?;</w:t>
            </w:r>
          </w:p>
          <w:p w:rsidR="007D0CF1" w:rsidRPr="006075ED" w:rsidRDefault="007D0CF1" w:rsidP="007E0230">
            <w:pPr>
              <w:pStyle w:val="CONTEDO"/>
              <w:numPr>
                <w:ilvl w:val="0"/>
                <w:numId w:val="76"/>
              </w:numPr>
              <w:spacing w:after="0" w:line="240" w:lineRule="auto"/>
              <w:rPr>
                <w:rFonts w:cs="Arial"/>
                <w:szCs w:val="24"/>
              </w:rPr>
            </w:pPr>
            <w:r w:rsidRPr="006075ED">
              <w:rPr>
                <w:rFonts w:cs="Arial"/>
                <w:szCs w:val="24"/>
              </w:rPr>
              <w:t>NBR8402 - Execução de caracter para escrita em desenho técnico;</w:t>
            </w:r>
          </w:p>
          <w:p w:rsidR="007D0CF1" w:rsidRPr="006075ED" w:rsidRDefault="007D0CF1" w:rsidP="007E0230">
            <w:pPr>
              <w:pStyle w:val="CONTEDO"/>
              <w:numPr>
                <w:ilvl w:val="0"/>
                <w:numId w:val="76"/>
              </w:numPr>
              <w:spacing w:after="0" w:line="240" w:lineRule="auto"/>
              <w:rPr>
                <w:rFonts w:cs="Arial"/>
                <w:szCs w:val="24"/>
              </w:rPr>
            </w:pPr>
            <w:r w:rsidRPr="006075ED">
              <w:rPr>
                <w:rFonts w:cs="Arial"/>
                <w:szCs w:val="24"/>
              </w:rPr>
              <w:t>NBR8403 – Aplicação de linhas em desenhos;</w:t>
            </w:r>
          </w:p>
          <w:p w:rsidR="007D0CF1" w:rsidRPr="006075ED" w:rsidRDefault="007D0CF1" w:rsidP="007E0230">
            <w:pPr>
              <w:pStyle w:val="CONTEDO"/>
              <w:numPr>
                <w:ilvl w:val="0"/>
                <w:numId w:val="76"/>
              </w:numPr>
              <w:spacing w:after="0" w:line="240" w:lineRule="auto"/>
              <w:rPr>
                <w:rFonts w:cs="Arial"/>
                <w:szCs w:val="24"/>
              </w:rPr>
            </w:pPr>
            <w:r w:rsidRPr="006075ED">
              <w:rPr>
                <w:rFonts w:cs="Arial"/>
                <w:szCs w:val="24"/>
              </w:rPr>
              <w:t>NBR 10068 – Folha de desenho: layout e dimensões;</w:t>
            </w:r>
          </w:p>
          <w:p w:rsidR="007D0CF1" w:rsidRPr="006075ED" w:rsidRDefault="007D0CF1" w:rsidP="00B85F0A">
            <w:pPr>
              <w:pStyle w:val="CONTEDO"/>
              <w:spacing w:after="0" w:line="240" w:lineRule="auto"/>
              <w:ind w:left="360"/>
              <w:rPr>
                <w:rFonts w:cs="Arial"/>
                <w:szCs w:val="24"/>
              </w:rPr>
            </w:pPr>
          </w:p>
          <w:p w:rsidR="007D0CF1" w:rsidRPr="006075ED" w:rsidRDefault="007D0CF1" w:rsidP="00B85F0A">
            <w:pPr>
              <w:pStyle w:val="CONTEDO"/>
              <w:spacing w:line="240" w:lineRule="auto"/>
              <w:rPr>
                <w:rFonts w:cs="Arial"/>
                <w:szCs w:val="24"/>
              </w:rPr>
            </w:pPr>
            <w:r w:rsidRPr="006075ED">
              <w:rPr>
                <w:rFonts w:cs="Arial"/>
                <w:szCs w:val="24"/>
              </w:rPr>
              <w:t>3 - Projeções ortogonais (NBR10067).</w:t>
            </w:r>
          </w:p>
          <w:p w:rsidR="007D0CF1" w:rsidRPr="006075ED" w:rsidRDefault="007D0CF1" w:rsidP="007E0230">
            <w:pPr>
              <w:pStyle w:val="CONTEDO"/>
              <w:numPr>
                <w:ilvl w:val="0"/>
                <w:numId w:val="77"/>
              </w:numPr>
              <w:spacing w:line="240" w:lineRule="auto"/>
              <w:rPr>
                <w:rFonts w:cs="Arial"/>
                <w:szCs w:val="24"/>
              </w:rPr>
            </w:pPr>
            <w:r w:rsidRPr="006075ED">
              <w:rPr>
                <w:rFonts w:cs="Arial"/>
                <w:szCs w:val="24"/>
              </w:rPr>
              <w:t>Conceito, aplicações e método de execução.</w:t>
            </w:r>
          </w:p>
          <w:p w:rsidR="007D0CF1" w:rsidRPr="006075ED" w:rsidRDefault="007D0CF1" w:rsidP="00B85F0A">
            <w:pPr>
              <w:pStyle w:val="CONTEDO"/>
              <w:spacing w:line="240" w:lineRule="auto"/>
              <w:rPr>
                <w:rFonts w:cs="Arial"/>
                <w:szCs w:val="24"/>
              </w:rPr>
            </w:pPr>
            <w:r w:rsidRPr="006075ED">
              <w:rPr>
                <w:rFonts w:cs="Arial"/>
                <w:szCs w:val="24"/>
              </w:rPr>
              <w:t>4– Escalas (NBR 8196):</w:t>
            </w:r>
          </w:p>
          <w:p w:rsidR="007D0CF1" w:rsidRPr="006075ED" w:rsidRDefault="007D0CF1" w:rsidP="007E0230">
            <w:pPr>
              <w:pStyle w:val="CONTEDO"/>
              <w:numPr>
                <w:ilvl w:val="0"/>
                <w:numId w:val="77"/>
              </w:numPr>
              <w:spacing w:after="0" w:line="240" w:lineRule="auto"/>
              <w:rPr>
                <w:rFonts w:cs="Arial"/>
                <w:szCs w:val="24"/>
              </w:rPr>
            </w:pPr>
            <w:r w:rsidRPr="006075ED">
              <w:rPr>
                <w:rFonts w:cs="Arial"/>
                <w:szCs w:val="24"/>
              </w:rPr>
              <w:t>Definições, objetivos e usos;</w:t>
            </w:r>
          </w:p>
          <w:p w:rsidR="007D0CF1" w:rsidRPr="006075ED" w:rsidRDefault="007D0CF1" w:rsidP="007E0230">
            <w:pPr>
              <w:pStyle w:val="CONTEDO"/>
              <w:numPr>
                <w:ilvl w:val="0"/>
                <w:numId w:val="77"/>
              </w:numPr>
              <w:spacing w:after="0" w:line="240" w:lineRule="auto"/>
              <w:rPr>
                <w:rFonts w:cs="Arial"/>
                <w:szCs w:val="24"/>
              </w:rPr>
            </w:pPr>
            <w:r w:rsidRPr="006075ED">
              <w:rPr>
                <w:rFonts w:cs="Arial"/>
                <w:szCs w:val="24"/>
              </w:rPr>
              <w:t>Uso do escalímetro;</w:t>
            </w:r>
          </w:p>
          <w:p w:rsidR="007D0CF1" w:rsidRPr="006075ED" w:rsidRDefault="007D0CF1" w:rsidP="007E0230">
            <w:pPr>
              <w:pStyle w:val="CONTEDO"/>
              <w:numPr>
                <w:ilvl w:val="0"/>
                <w:numId w:val="77"/>
              </w:numPr>
              <w:spacing w:after="0" w:line="240" w:lineRule="auto"/>
              <w:rPr>
                <w:rFonts w:cs="Arial"/>
                <w:szCs w:val="24"/>
              </w:rPr>
            </w:pPr>
            <w:r w:rsidRPr="006075ED">
              <w:rPr>
                <w:rFonts w:cs="Arial"/>
                <w:szCs w:val="24"/>
              </w:rPr>
              <w:t>Leitura de dimensões em desenhos e plantas em escala.</w:t>
            </w:r>
          </w:p>
          <w:p w:rsidR="007D0CF1" w:rsidRPr="006075ED" w:rsidRDefault="007D0CF1" w:rsidP="00B85F0A">
            <w:pPr>
              <w:pStyle w:val="CONTEDO"/>
              <w:spacing w:after="0" w:line="240" w:lineRule="auto"/>
              <w:ind w:left="360"/>
              <w:rPr>
                <w:rFonts w:cs="Arial"/>
                <w:szCs w:val="24"/>
              </w:rPr>
            </w:pPr>
          </w:p>
          <w:p w:rsidR="007D0CF1" w:rsidRPr="006075ED" w:rsidRDefault="007D0CF1" w:rsidP="00B85F0A">
            <w:pPr>
              <w:pStyle w:val="CONTEDO"/>
              <w:spacing w:line="240" w:lineRule="auto"/>
              <w:rPr>
                <w:rFonts w:cs="Arial"/>
                <w:szCs w:val="24"/>
              </w:rPr>
            </w:pPr>
            <w:r w:rsidRPr="006075ED">
              <w:rPr>
                <w:rFonts w:cs="Arial"/>
                <w:szCs w:val="24"/>
              </w:rPr>
              <w:t>5- Cotagem em desenho técnico (NBR10126).</w:t>
            </w:r>
          </w:p>
          <w:p w:rsidR="007D0CF1" w:rsidRPr="006075ED" w:rsidRDefault="007D0CF1" w:rsidP="007E0230">
            <w:pPr>
              <w:pStyle w:val="CONTEDO"/>
              <w:numPr>
                <w:ilvl w:val="0"/>
                <w:numId w:val="75"/>
              </w:numPr>
              <w:spacing w:line="240" w:lineRule="auto"/>
              <w:rPr>
                <w:rFonts w:cs="Arial"/>
                <w:szCs w:val="24"/>
              </w:rPr>
            </w:pPr>
            <w:r w:rsidRPr="006075ED">
              <w:rPr>
                <w:rFonts w:cs="Arial"/>
                <w:szCs w:val="24"/>
              </w:rPr>
              <w:t>Definições, normas e aplicações.</w:t>
            </w:r>
          </w:p>
          <w:p w:rsidR="007D0CF1" w:rsidRPr="006075ED" w:rsidRDefault="007D0CF1" w:rsidP="00B85F0A">
            <w:pPr>
              <w:pStyle w:val="CONTEDO"/>
              <w:spacing w:line="240" w:lineRule="auto"/>
              <w:rPr>
                <w:rFonts w:cs="Arial"/>
                <w:szCs w:val="24"/>
              </w:rPr>
            </w:pPr>
            <w:r w:rsidRPr="006075ED">
              <w:rPr>
                <w:rFonts w:cs="Arial"/>
                <w:szCs w:val="24"/>
              </w:rPr>
              <w:t>6 - Perspectivas axonométricas:</w:t>
            </w:r>
          </w:p>
          <w:p w:rsidR="007D0CF1" w:rsidRPr="006075ED" w:rsidRDefault="007D0CF1" w:rsidP="007E0230">
            <w:pPr>
              <w:pStyle w:val="CONTEDO"/>
              <w:numPr>
                <w:ilvl w:val="0"/>
                <w:numId w:val="74"/>
              </w:numPr>
              <w:spacing w:line="240" w:lineRule="auto"/>
              <w:rPr>
                <w:rFonts w:cs="Arial"/>
                <w:szCs w:val="24"/>
              </w:rPr>
            </w:pPr>
            <w:r w:rsidRPr="006075ED">
              <w:rPr>
                <w:rFonts w:cs="Arial"/>
                <w:szCs w:val="24"/>
              </w:rPr>
              <w:t>Definições, tipos e método de execução.</w:t>
            </w:r>
          </w:p>
          <w:p w:rsidR="007D0CF1" w:rsidRPr="006075ED" w:rsidRDefault="007D0CF1" w:rsidP="00B85F0A">
            <w:pPr>
              <w:pStyle w:val="CONTEDO"/>
              <w:spacing w:line="240" w:lineRule="auto"/>
              <w:rPr>
                <w:rFonts w:cs="Arial"/>
                <w:szCs w:val="24"/>
              </w:rPr>
            </w:pPr>
            <w:r w:rsidRPr="006075ED">
              <w:rPr>
                <w:rFonts w:cs="Arial"/>
                <w:szCs w:val="24"/>
              </w:rPr>
              <w:t>7 - Cortes e seções (NBR12298).</w:t>
            </w:r>
          </w:p>
          <w:p w:rsidR="007D0CF1" w:rsidRPr="006075ED" w:rsidRDefault="007D0CF1" w:rsidP="007E0230">
            <w:pPr>
              <w:pStyle w:val="CONTEDO"/>
              <w:numPr>
                <w:ilvl w:val="0"/>
                <w:numId w:val="74"/>
              </w:numPr>
              <w:spacing w:line="240" w:lineRule="auto"/>
              <w:rPr>
                <w:rFonts w:cs="Arial"/>
                <w:szCs w:val="24"/>
              </w:rPr>
            </w:pPr>
            <w:r w:rsidRPr="006075ED">
              <w:rPr>
                <w:rFonts w:cs="Arial"/>
                <w:szCs w:val="24"/>
              </w:rPr>
              <w:t>Definições, aplicações e método de execução.</w:t>
            </w:r>
          </w:p>
          <w:p w:rsidR="007D0CF1" w:rsidRPr="006075ED" w:rsidRDefault="007D0CF1" w:rsidP="00B85F0A">
            <w:pPr>
              <w:pStyle w:val="CONTEDO"/>
              <w:spacing w:line="240" w:lineRule="auto"/>
              <w:rPr>
                <w:rFonts w:cs="Arial"/>
                <w:szCs w:val="24"/>
              </w:rPr>
            </w:pPr>
            <w:r w:rsidRPr="006075ED">
              <w:rPr>
                <w:rFonts w:cs="Arial"/>
                <w:szCs w:val="24"/>
              </w:rPr>
              <w:t>8 - Leitura e representação gráfica de plantas e projetos arquitetônicos (NBR6492).</w:t>
            </w:r>
          </w:p>
          <w:p w:rsidR="007D0CF1" w:rsidRPr="006075ED" w:rsidRDefault="007D0CF1" w:rsidP="007E0230">
            <w:pPr>
              <w:numPr>
                <w:ilvl w:val="0"/>
                <w:numId w:val="74"/>
              </w:numPr>
              <w:suppressAutoHyphens w:val="0"/>
              <w:autoSpaceDE/>
              <w:spacing w:line="240" w:lineRule="auto"/>
              <w:jc w:val="both"/>
              <w:textAlignment w:val="auto"/>
              <w:rPr>
                <w:i/>
                <w:snapToGrid w:val="0"/>
              </w:rPr>
            </w:pPr>
            <w:r w:rsidRPr="006075ED">
              <w:t>Definições, normas, simbologias e método de execução.</w:t>
            </w:r>
          </w:p>
        </w:tc>
      </w:tr>
      <w:tr w:rsidR="007D0CF1" w:rsidRPr="006075ED" w:rsidTr="00F177BD">
        <w:tblPrEx>
          <w:tblBorders>
            <w:insideV w:val="single" w:sz="4" w:space="0" w:color="auto"/>
          </w:tblBorders>
        </w:tblPrEx>
        <w:trPr>
          <w:cantSplit/>
        </w:trPr>
        <w:tc>
          <w:tcPr>
            <w:tcW w:w="9284" w:type="dxa"/>
            <w:gridSpan w:val="3"/>
            <w:tcBorders>
              <w:top w:val="nil"/>
              <w:bottom w:val="threeDEmboss" w:sz="12" w:space="0" w:color="auto"/>
            </w:tcBorders>
          </w:tcPr>
          <w:p w:rsidR="007D0CF1" w:rsidRPr="006075ED" w:rsidRDefault="007D0CF1" w:rsidP="00B85F0A">
            <w:pPr>
              <w:jc w:val="both"/>
              <w:rPr>
                <w:b/>
                <w:snapToGrid w:val="0"/>
              </w:rPr>
            </w:pPr>
          </w:p>
        </w:tc>
      </w:tr>
      <w:tr w:rsidR="007D0CF1" w:rsidRPr="006075E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7D0CF1" w:rsidRPr="006075ED" w:rsidRDefault="007D0CF1" w:rsidP="00B85F0A">
            <w:pPr>
              <w:spacing w:before="60" w:after="60"/>
              <w:jc w:val="center"/>
              <w:rPr>
                <w:bCs/>
                <w:smallCaps/>
              </w:rPr>
            </w:pPr>
            <w:r w:rsidRPr="006075ED">
              <w:rPr>
                <w:b/>
                <w:smallCaps/>
                <w:snapToGrid w:val="0"/>
              </w:rPr>
              <w:t>M</w:t>
            </w:r>
            <w:r w:rsidRPr="006075ED">
              <w:rPr>
                <w:b/>
                <w:bCs/>
                <w:smallCaps/>
                <w:snapToGrid w:val="0"/>
              </w:rPr>
              <w:t xml:space="preserve">etodologia de </w:t>
            </w:r>
            <w:r w:rsidRPr="006075ED">
              <w:rPr>
                <w:b/>
                <w:smallCaps/>
                <w:snapToGrid w:val="0"/>
              </w:rPr>
              <w:t>E</w:t>
            </w:r>
            <w:r w:rsidRPr="006075ED">
              <w:rPr>
                <w:b/>
                <w:bCs/>
                <w:smallCaps/>
                <w:snapToGrid w:val="0"/>
              </w:rPr>
              <w:t>nsino</w:t>
            </w:r>
          </w:p>
        </w:tc>
      </w:tr>
      <w:tr w:rsidR="007D0CF1" w:rsidRPr="006075ED" w:rsidTr="00F177BD">
        <w:tblPrEx>
          <w:tblBorders>
            <w:insideV w:val="single" w:sz="4" w:space="0" w:color="auto"/>
          </w:tblBorders>
        </w:tblPrEx>
        <w:trPr>
          <w:cantSplit/>
        </w:trPr>
        <w:tc>
          <w:tcPr>
            <w:tcW w:w="9284" w:type="dxa"/>
            <w:gridSpan w:val="3"/>
            <w:tcBorders>
              <w:top w:val="nil"/>
              <w:bottom w:val="threeDEmboss" w:sz="12" w:space="0" w:color="auto"/>
            </w:tcBorders>
          </w:tcPr>
          <w:p w:rsidR="007D0CF1" w:rsidRPr="009555D2" w:rsidRDefault="007D0CF1" w:rsidP="00B85F0A">
            <w:pPr>
              <w:pStyle w:val="Cabealho"/>
              <w:tabs>
                <w:tab w:val="clear" w:pos="4419"/>
                <w:tab w:val="clear" w:pos="8838"/>
              </w:tabs>
              <w:ind w:left="426"/>
              <w:jc w:val="both"/>
            </w:pPr>
          </w:p>
          <w:p w:rsidR="007D0CF1" w:rsidRPr="009555D2" w:rsidRDefault="007D0CF1" w:rsidP="007E0230">
            <w:pPr>
              <w:pStyle w:val="SemEspaamento"/>
              <w:numPr>
                <w:ilvl w:val="0"/>
                <w:numId w:val="78"/>
              </w:numPr>
              <w:suppressAutoHyphens w:val="0"/>
              <w:autoSpaceDE/>
              <w:spacing w:line="240" w:lineRule="auto"/>
              <w:jc w:val="both"/>
              <w:textAlignment w:val="auto"/>
            </w:pPr>
            <w:r w:rsidRPr="009555D2">
              <w:t>O programa da disciplina será desenvolvido através de aulas teóricas e práticas. Onde logo após a exposição do conteúdo teórico serão feitos exercícios práticos e individuais para fixação do assunto abordado.</w:t>
            </w:r>
          </w:p>
          <w:p w:rsidR="007D0CF1" w:rsidRPr="009555D2" w:rsidRDefault="007D0CF1" w:rsidP="007E0230">
            <w:pPr>
              <w:pStyle w:val="SemEspaamento"/>
              <w:numPr>
                <w:ilvl w:val="0"/>
                <w:numId w:val="78"/>
              </w:numPr>
              <w:suppressAutoHyphens w:val="0"/>
              <w:autoSpaceDE/>
              <w:spacing w:line="240" w:lineRule="auto"/>
              <w:jc w:val="both"/>
              <w:textAlignment w:val="auto"/>
            </w:pPr>
            <w:r w:rsidRPr="009555D2">
              <w:t>No processo de execução dos exercícios em sala, é previsto suporte individualizado ao aluno que apresentar dúvidas, sempre que o professor julgar necessário.</w:t>
            </w:r>
          </w:p>
          <w:p w:rsidR="007D0CF1" w:rsidRPr="009555D2" w:rsidRDefault="007D0CF1" w:rsidP="007E0230">
            <w:pPr>
              <w:pStyle w:val="SemEspaamento"/>
              <w:numPr>
                <w:ilvl w:val="0"/>
                <w:numId w:val="78"/>
              </w:numPr>
              <w:suppressAutoHyphens w:val="0"/>
              <w:autoSpaceDE/>
              <w:spacing w:line="240" w:lineRule="auto"/>
              <w:jc w:val="both"/>
              <w:textAlignment w:val="auto"/>
            </w:pPr>
            <w:r w:rsidRPr="009555D2">
              <w:t>Há o incentivo à troca de informações com os companheiros de sala na solução dos exercícios práticos.</w:t>
            </w:r>
          </w:p>
          <w:p w:rsidR="007D0CF1" w:rsidRPr="009555D2" w:rsidRDefault="007D0CF1" w:rsidP="007E0230">
            <w:pPr>
              <w:pStyle w:val="CONTEDO"/>
              <w:numPr>
                <w:ilvl w:val="0"/>
                <w:numId w:val="78"/>
              </w:numPr>
              <w:spacing w:after="0" w:line="240" w:lineRule="auto"/>
              <w:rPr>
                <w:rFonts w:cs="Arial"/>
                <w:szCs w:val="24"/>
              </w:rPr>
            </w:pPr>
            <w:r w:rsidRPr="009555D2">
              <w:rPr>
                <w:rFonts w:cs="Arial"/>
                <w:szCs w:val="24"/>
              </w:rPr>
              <w:t>A avaliação será contínua e realizada por meio da correção dos exercícios que serão executados em sala de aula e de tarefas complementares desenvolvidas em casa.</w:t>
            </w:r>
          </w:p>
          <w:p w:rsidR="007D0CF1" w:rsidRPr="006075ED" w:rsidRDefault="007D0CF1" w:rsidP="00B85F0A">
            <w:pPr>
              <w:jc w:val="both"/>
            </w:pPr>
          </w:p>
        </w:tc>
      </w:tr>
      <w:tr w:rsidR="007D0CF1" w:rsidRPr="006075E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7D0CF1" w:rsidRPr="006075ED" w:rsidRDefault="007D0CF1" w:rsidP="00B85F0A">
            <w:pPr>
              <w:spacing w:before="60" w:after="60"/>
              <w:jc w:val="center"/>
              <w:rPr>
                <w:b/>
                <w:smallCaps/>
              </w:rPr>
            </w:pPr>
            <w:r w:rsidRPr="006075ED">
              <w:rPr>
                <w:b/>
                <w:smallCaps/>
              </w:rPr>
              <w:t>Avaliação do Processo de Ensino e Aprendizagem</w:t>
            </w:r>
          </w:p>
        </w:tc>
      </w:tr>
      <w:tr w:rsidR="007D0CF1" w:rsidRPr="006075ED" w:rsidTr="00F177BD">
        <w:tblPrEx>
          <w:tblBorders>
            <w:insideV w:val="single" w:sz="4" w:space="0" w:color="auto"/>
          </w:tblBorders>
        </w:tblPrEx>
        <w:trPr>
          <w:cantSplit/>
        </w:trPr>
        <w:tc>
          <w:tcPr>
            <w:tcW w:w="9284" w:type="dxa"/>
            <w:gridSpan w:val="3"/>
            <w:tcBorders>
              <w:top w:val="nil"/>
              <w:bottom w:val="threeDEmboss" w:sz="12" w:space="0" w:color="auto"/>
            </w:tcBorders>
          </w:tcPr>
          <w:p w:rsidR="007D0CF1" w:rsidRPr="00344AFF" w:rsidRDefault="007D0CF1" w:rsidP="007E0230">
            <w:pPr>
              <w:numPr>
                <w:ilvl w:val="0"/>
                <w:numId w:val="79"/>
              </w:numPr>
              <w:suppressAutoHyphens w:val="0"/>
              <w:autoSpaceDE/>
              <w:snapToGrid w:val="0"/>
              <w:spacing w:line="276" w:lineRule="auto"/>
              <w:jc w:val="both"/>
              <w:textAlignment w:val="auto"/>
            </w:pPr>
            <w:r w:rsidRPr="00344AFF">
              <w:t xml:space="preserve">O exercício do desenho técnico é uma atividade intelectual, prática e de condicionamento. Para que o objetivo do nosso curso seja alcançado é necessário avaliarmos </w:t>
            </w:r>
            <w:r>
              <w:t>os</w:t>
            </w:r>
            <w:r w:rsidRPr="00344AFF">
              <w:t xml:space="preserve"> exercícios práticos, seguindo alguns critérios, imprescindíveis à prática do desenho:</w:t>
            </w:r>
          </w:p>
          <w:p w:rsidR="007D0CF1" w:rsidRPr="00344AFF" w:rsidRDefault="007D0CF1" w:rsidP="00B85F0A">
            <w:pPr>
              <w:snapToGrid w:val="0"/>
              <w:spacing w:line="276" w:lineRule="auto"/>
              <w:ind w:left="357"/>
              <w:jc w:val="both"/>
            </w:pPr>
          </w:p>
          <w:p w:rsidR="007D0CF1" w:rsidRPr="006075ED" w:rsidRDefault="007D0CF1" w:rsidP="007E0230">
            <w:pPr>
              <w:numPr>
                <w:ilvl w:val="0"/>
                <w:numId w:val="79"/>
              </w:numPr>
              <w:suppressAutoHyphens w:val="0"/>
              <w:autoSpaceDE/>
              <w:spacing w:line="276" w:lineRule="auto"/>
              <w:jc w:val="both"/>
              <w:textAlignment w:val="auto"/>
            </w:pPr>
            <w:r w:rsidRPr="00344AFF">
              <w:t>Precisão, legibilidade, limpeza, organização e coerência com o conteúdo estudado e com o objeto representado.</w:t>
            </w:r>
          </w:p>
        </w:tc>
      </w:tr>
      <w:tr w:rsidR="007D0CF1" w:rsidRPr="006075E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7D0CF1" w:rsidRPr="006075ED" w:rsidRDefault="007D0CF1" w:rsidP="00B85F0A">
            <w:pPr>
              <w:spacing w:before="60" w:after="60"/>
              <w:jc w:val="center"/>
              <w:rPr>
                <w:b/>
                <w:smallCaps/>
              </w:rPr>
            </w:pPr>
            <w:r w:rsidRPr="006075ED">
              <w:rPr>
                <w:b/>
                <w:smallCaps/>
              </w:rPr>
              <w:t>Recursos Necessários</w:t>
            </w:r>
          </w:p>
        </w:tc>
      </w:tr>
      <w:tr w:rsidR="007D0CF1" w:rsidRPr="006075ED" w:rsidTr="00F177BD">
        <w:tblPrEx>
          <w:tblBorders>
            <w:insideV w:val="single" w:sz="4" w:space="0" w:color="auto"/>
          </w:tblBorders>
        </w:tblPrEx>
        <w:trPr>
          <w:cantSplit/>
          <w:trHeight w:val="626"/>
        </w:trPr>
        <w:tc>
          <w:tcPr>
            <w:tcW w:w="9284" w:type="dxa"/>
            <w:gridSpan w:val="3"/>
            <w:tcBorders>
              <w:top w:val="threeDEmboss" w:sz="12" w:space="0" w:color="auto"/>
              <w:bottom w:val="threeDEmboss" w:sz="12" w:space="0" w:color="auto"/>
            </w:tcBorders>
          </w:tcPr>
          <w:p w:rsidR="007D0CF1" w:rsidRPr="006075ED" w:rsidRDefault="007D0CF1" w:rsidP="00B85F0A">
            <w:pPr>
              <w:snapToGrid w:val="0"/>
              <w:jc w:val="both"/>
            </w:pPr>
          </w:p>
          <w:p w:rsidR="007D0CF1" w:rsidRPr="006075ED" w:rsidRDefault="007D0CF1" w:rsidP="007E0230">
            <w:pPr>
              <w:numPr>
                <w:ilvl w:val="0"/>
                <w:numId w:val="80"/>
              </w:numPr>
              <w:suppressAutoHyphens w:val="0"/>
              <w:autoSpaceDE/>
              <w:spacing w:line="240" w:lineRule="auto"/>
              <w:jc w:val="both"/>
              <w:textAlignment w:val="auto"/>
              <w:rPr>
                <w:snapToGrid w:val="0"/>
              </w:rPr>
            </w:pPr>
            <w:r w:rsidRPr="006075ED">
              <w:rPr>
                <w:snapToGrid w:val="0"/>
              </w:rPr>
              <w:t>Quadro branco, pincéis coloridos, projetor multimídia, computador.</w:t>
            </w:r>
          </w:p>
          <w:p w:rsidR="007D0CF1" w:rsidRPr="006075ED" w:rsidRDefault="007D0CF1" w:rsidP="00B85F0A">
            <w:pPr>
              <w:ind w:left="720"/>
              <w:jc w:val="both"/>
              <w:rPr>
                <w:b/>
                <w:i/>
              </w:rPr>
            </w:pPr>
          </w:p>
        </w:tc>
      </w:tr>
      <w:tr w:rsidR="007D0CF1" w:rsidRPr="006075E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7D0CF1" w:rsidRPr="006075ED" w:rsidRDefault="007D0CF1" w:rsidP="00B85F0A">
            <w:pPr>
              <w:spacing w:before="60" w:after="60"/>
              <w:jc w:val="center"/>
              <w:rPr>
                <w:b/>
                <w:smallCaps/>
              </w:rPr>
            </w:pPr>
            <w:r w:rsidRPr="006075ED">
              <w:rPr>
                <w:b/>
                <w:smallCaps/>
              </w:rPr>
              <w:t>Bibliografia</w:t>
            </w:r>
          </w:p>
        </w:tc>
      </w:tr>
      <w:tr w:rsidR="007D0CF1" w:rsidRPr="004C6B73" w:rsidTr="00F177BD">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7D0CF1" w:rsidRDefault="007D0CF1" w:rsidP="00B85F0A">
            <w:pPr>
              <w:pStyle w:val="SemEspaamento"/>
              <w:jc w:val="both"/>
            </w:pPr>
          </w:p>
          <w:p w:rsidR="00092889" w:rsidRPr="001366C2" w:rsidRDefault="00092889" w:rsidP="00B85F0A">
            <w:pPr>
              <w:pStyle w:val="SemEspaamento"/>
              <w:jc w:val="both"/>
              <w:rPr>
                <w:b/>
              </w:rPr>
            </w:pPr>
            <w:r w:rsidRPr="001366C2">
              <w:rPr>
                <w:b/>
              </w:rPr>
              <w:t>Básica</w:t>
            </w:r>
          </w:p>
          <w:p w:rsidR="00092889" w:rsidRDefault="00092889" w:rsidP="00B85F0A">
            <w:pPr>
              <w:pStyle w:val="SemEspaamento"/>
              <w:jc w:val="both"/>
            </w:pPr>
          </w:p>
          <w:p w:rsidR="007D0CF1" w:rsidRPr="004C6B73" w:rsidRDefault="007D0CF1" w:rsidP="00B85F0A">
            <w:pPr>
              <w:pStyle w:val="SemEspaamento"/>
              <w:jc w:val="both"/>
            </w:pPr>
            <w:r w:rsidRPr="004C6B73">
              <w:t>MICELI, Maria Tereza, FERREIRA, Patrícia</w:t>
            </w:r>
            <w:r w:rsidRPr="004C6B73">
              <w:rPr>
                <w:b/>
              </w:rPr>
              <w:t>. Desenho Técnico Básico</w:t>
            </w:r>
            <w:r w:rsidRPr="004C6B73">
              <w:t>. 2ª Ed. Rio de Janeiro: Ao Livro Técnico, 2004.</w:t>
            </w:r>
          </w:p>
          <w:p w:rsidR="007D0CF1" w:rsidRPr="004C6B73" w:rsidRDefault="007D0CF1" w:rsidP="00B85F0A">
            <w:pPr>
              <w:pStyle w:val="SemEspaamento"/>
              <w:jc w:val="both"/>
            </w:pPr>
          </w:p>
          <w:p w:rsidR="007D0CF1" w:rsidRPr="004C6B73" w:rsidRDefault="007D0CF1" w:rsidP="00B85F0A">
            <w:pPr>
              <w:pStyle w:val="SemEspaamento"/>
              <w:jc w:val="both"/>
            </w:pPr>
            <w:r w:rsidRPr="004C6B73">
              <w:t xml:space="preserve">SILVA, Arlindo, RIBEIRO, Carlos Tavares, DIAS, João, SOUSA, Luís. </w:t>
            </w:r>
            <w:r w:rsidRPr="004C6B73">
              <w:rPr>
                <w:b/>
              </w:rPr>
              <w:t>Desenho Técnico Moderno.</w:t>
            </w:r>
            <w:r w:rsidRPr="004C6B73">
              <w:t xml:space="preserve"> 4ª Ed. Rio de Janeiro: LTC, 2006.</w:t>
            </w:r>
          </w:p>
          <w:p w:rsidR="007D0CF1" w:rsidRDefault="007D0CF1" w:rsidP="00B85F0A">
            <w:pPr>
              <w:pStyle w:val="SemEspaamento"/>
              <w:jc w:val="both"/>
            </w:pPr>
          </w:p>
          <w:p w:rsidR="00092889" w:rsidRPr="001366C2" w:rsidRDefault="00092889" w:rsidP="00B85F0A">
            <w:pPr>
              <w:pStyle w:val="SemEspaamento"/>
              <w:jc w:val="both"/>
              <w:rPr>
                <w:b/>
              </w:rPr>
            </w:pPr>
            <w:r w:rsidRPr="001366C2">
              <w:rPr>
                <w:b/>
              </w:rPr>
              <w:t>Complementar</w:t>
            </w:r>
          </w:p>
          <w:p w:rsidR="00092889" w:rsidRPr="004C6B73" w:rsidRDefault="00092889" w:rsidP="00B85F0A">
            <w:pPr>
              <w:pStyle w:val="SemEspaamento"/>
              <w:jc w:val="both"/>
            </w:pPr>
          </w:p>
          <w:p w:rsidR="007D0CF1" w:rsidRPr="004C6B73" w:rsidRDefault="007D0CF1" w:rsidP="00B85F0A">
            <w:pPr>
              <w:pStyle w:val="SemEspaamento"/>
              <w:jc w:val="both"/>
            </w:pPr>
            <w:r w:rsidRPr="004C6B73">
              <w:t xml:space="preserve">MONTENEGRO, Gildo A. </w:t>
            </w:r>
            <w:r w:rsidRPr="004C6B73">
              <w:rPr>
                <w:b/>
              </w:rPr>
              <w:t>Desenho Arquitetônico</w:t>
            </w:r>
            <w:r w:rsidRPr="004C6B73">
              <w:t>. 4ª Ed. São Paulo: Blucher, 2001.</w:t>
            </w:r>
          </w:p>
          <w:p w:rsidR="007D0CF1" w:rsidRPr="004C6B73" w:rsidRDefault="007D0CF1" w:rsidP="00B85F0A">
            <w:pPr>
              <w:ind w:left="540"/>
              <w:jc w:val="both"/>
              <w:rPr>
                <w:smallCaps/>
              </w:rPr>
            </w:pPr>
          </w:p>
        </w:tc>
      </w:tr>
    </w:tbl>
    <w:p w:rsidR="00813171" w:rsidRPr="007D0CF1" w:rsidRDefault="00813171" w:rsidP="007D0CF1"/>
    <w:p w:rsidR="00813171" w:rsidRPr="007D0CF1" w:rsidRDefault="00813171" w:rsidP="00813171">
      <w:pPr>
        <w:spacing w:line="240" w:lineRule="auto"/>
        <w:rPr>
          <w:kern w:val="2"/>
          <w:sz w:val="20"/>
          <w:szCs w:val="20"/>
        </w:rPr>
      </w:pPr>
    </w:p>
    <w:p w:rsidR="00813171" w:rsidRPr="00E626EA" w:rsidRDefault="00074105" w:rsidP="00074105">
      <w:pPr>
        <w:pStyle w:val="Ttulo5"/>
      </w:pPr>
      <w:r w:rsidRPr="007D0CF1">
        <w:lastRenderedPageBreak/>
        <w:t xml:space="preserve">  </w:t>
      </w:r>
      <w:bookmarkStart w:id="205" w:name="_Toc394392801"/>
      <w:r w:rsidR="00813171" w:rsidRPr="00E626EA">
        <w:t>VII SEMESTRE</w:t>
      </w:r>
      <w:bookmarkEnd w:id="205"/>
    </w:p>
    <w:p w:rsidR="00813171" w:rsidRDefault="00813171" w:rsidP="00813171">
      <w:pPr>
        <w:spacing w:line="240" w:lineRule="auto"/>
        <w:rPr>
          <w:kern w:val="2"/>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F177BD" w:rsidTr="009B797D">
        <w:trPr>
          <w:cantSplit/>
        </w:trPr>
        <w:tc>
          <w:tcPr>
            <w:tcW w:w="9285" w:type="dxa"/>
            <w:gridSpan w:val="3"/>
            <w:tcBorders>
              <w:top w:val="threeDEmboss" w:sz="12" w:space="0" w:color="auto"/>
              <w:left w:val="threeDEmboss" w:sz="12" w:space="0" w:color="auto"/>
              <w:bottom w:val="single" w:sz="12" w:space="0" w:color="auto"/>
            </w:tcBorders>
            <w:vAlign w:val="center"/>
          </w:tcPr>
          <w:p w:rsidR="00F177BD" w:rsidRDefault="00F177BD" w:rsidP="009B797D">
            <w:pPr>
              <w:spacing w:before="60" w:after="60"/>
              <w:jc w:val="both"/>
              <w:rPr>
                <w:b/>
              </w:rPr>
            </w:pPr>
            <w:r>
              <w:rPr>
                <w:b/>
              </w:rPr>
              <w:t xml:space="preserve">Nome do </w:t>
            </w:r>
            <w:r>
              <w:rPr>
                <w:b/>
                <w:smallCaps/>
              </w:rPr>
              <w:t>Componente Curricular</w:t>
            </w:r>
            <w:r>
              <w:rPr>
                <w:b/>
              </w:rPr>
              <w:t xml:space="preserve">: </w:t>
            </w:r>
            <w:r>
              <w:rPr>
                <w:snapToGrid w:val="0"/>
              </w:rPr>
              <w:t>Redes de Computadores</w:t>
            </w:r>
          </w:p>
        </w:tc>
      </w:tr>
      <w:tr w:rsidR="00F177BD" w:rsidTr="009B797D">
        <w:trPr>
          <w:cantSplit/>
        </w:trPr>
        <w:tc>
          <w:tcPr>
            <w:tcW w:w="9285" w:type="dxa"/>
            <w:gridSpan w:val="3"/>
            <w:tcBorders>
              <w:top w:val="single" w:sz="12" w:space="0" w:color="auto"/>
              <w:left w:val="threeDEmboss" w:sz="12" w:space="0" w:color="auto"/>
              <w:bottom w:val="single" w:sz="12" w:space="0" w:color="auto"/>
            </w:tcBorders>
            <w:vAlign w:val="center"/>
          </w:tcPr>
          <w:p w:rsidR="00F177BD" w:rsidRDefault="00F177BD" w:rsidP="009B797D">
            <w:pPr>
              <w:spacing w:before="60" w:after="60"/>
              <w:jc w:val="both"/>
              <w:rPr>
                <w:b/>
              </w:rPr>
            </w:pPr>
            <w:r>
              <w:rPr>
                <w:b/>
              </w:rPr>
              <w:t xml:space="preserve">Curso: </w:t>
            </w:r>
            <w:r>
              <w:rPr>
                <w:snapToGrid w:val="0"/>
              </w:rPr>
              <w:t>Engenharia de Computação</w:t>
            </w:r>
          </w:p>
        </w:tc>
      </w:tr>
      <w:tr w:rsidR="00F177BD" w:rsidTr="009B797D">
        <w:trPr>
          <w:cantSplit/>
        </w:trPr>
        <w:tc>
          <w:tcPr>
            <w:tcW w:w="9285" w:type="dxa"/>
            <w:gridSpan w:val="3"/>
            <w:tcBorders>
              <w:top w:val="single" w:sz="4" w:space="0" w:color="auto"/>
              <w:left w:val="threeDEmboss" w:sz="12" w:space="0" w:color="auto"/>
              <w:bottom w:val="single" w:sz="12" w:space="0" w:color="auto"/>
            </w:tcBorders>
            <w:vAlign w:val="center"/>
          </w:tcPr>
          <w:p w:rsidR="00F177BD" w:rsidRDefault="00F177BD" w:rsidP="009B797D">
            <w:pPr>
              <w:spacing w:before="60" w:after="60"/>
              <w:jc w:val="both"/>
              <w:rPr>
                <w:b/>
              </w:rPr>
            </w:pPr>
            <w:r>
              <w:rPr>
                <w:b/>
              </w:rPr>
              <w:t xml:space="preserve">Período: </w:t>
            </w:r>
            <w:r>
              <w:rPr>
                <w:snapToGrid w:val="0"/>
              </w:rPr>
              <w:t>7º</w:t>
            </w:r>
          </w:p>
        </w:tc>
      </w:tr>
      <w:tr w:rsidR="00F177BD" w:rsidTr="009B797D">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F177BD" w:rsidRDefault="00F177BD" w:rsidP="009B797D">
            <w:pPr>
              <w:spacing w:before="60" w:after="60"/>
            </w:pPr>
            <w:r>
              <w:rPr>
                <w:b/>
              </w:rPr>
              <w:t>Carga Horária:</w:t>
            </w:r>
            <w:r>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F177BD" w:rsidRDefault="00F177BD" w:rsidP="009B797D">
            <w:pPr>
              <w:spacing w:before="60" w:after="60"/>
              <w:rPr>
                <w:b/>
              </w:rPr>
            </w:pPr>
            <w:r>
              <w:rPr>
                <w:b/>
              </w:rPr>
              <w:t>Horas Teórica</w:t>
            </w:r>
            <w:r w:rsidR="001366C2">
              <w:rPr>
                <w:b/>
              </w:rPr>
              <w:t>s</w:t>
            </w:r>
            <w:r>
              <w:rPr>
                <w:b/>
              </w:rPr>
              <w:t xml:space="preserve">: </w:t>
            </w:r>
            <w:r>
              <w:t>52</w:t>
            </w:r>
            <w:r>
              <w:rPr>
                <w:snapToGrid w:val="0"/>
              </w:rPr>
              <w:t>h</w:t>
            </w:r>
          </w:p>
        </w:tc>
        <w:tc>
          <w:tcPr>
            <w:tcW w:w="2269" w:type="dxa"/>
            <w:tcBorders>
              <w:top w:val="single" w:sz="4" w:space="0" w:color="auto"/>
              <w:left w:val="single" w:sz="12" w:space="0" w:color="auto"/>
              <w:bottom w:val="single" w:sz="4" w:space="0" w:color="auto"/>
            </w:tcBorders>
            <w:vAlign w:val="center"/>
          </w:tcPr>
          <w:p w:rsidR="00F177BD" w:rsidRDefault="00F177BD" w:rsidP="009B797D">
            <w:pPr>
              <w:spacing w:before="60" w:after="60"/>
              <w:rPr>
                <w:b/>
              </w:rPr>
            </w:pPr>
            <w:r>
              <w:rPr>
                <w:b/>
              </w:rPr>
              <w:t>Horas Prática</w:t>
            </w:r>
            <w:r w:rsidR="001366C2">
              <w:rPr>
                <w:b/>
              </w:rPr>
              <w:t>s</w:t>
            </w:r>
            <w:r>
              <w:rPr>
                <w:b/>
              </w:rPr>
              <w:t xml:space="preserve">: </w:t>
            </w:r>
            <w:r>
              <w:t>15h</w:t>
            </w:r>
          </w:p>
        </w:tc>
      </w:tr>
      <w:tr w:rsidR="00F177BD" w:rsidTr="009B797D">
        <w:trPr>
          <w:cantSplit/>
        </w:trPr>
        <w:tc>
          <w:tcPr>
            <w:tcW w:w="9285" w:type="dxa"/>
            <w:gridSpan w:val="3"/>
            <w:tcBorders>
              <w:top w:val="single" w:sz="12" w:space="0" w:color="auto"/>
            </w:tcBorders>
            <w:vAlign w:val="center"/>
          </w:tcPr>
          <w:p w:rsidR="00F177BD" w:rsidRDefault="00F177BD" w:rsidP="009B797D">
            <w:pPr>
              <w:spacing w:before="60" w:after="60"/>
              <w:jc w:val="both"/>
              <w:rPr>
                <w:b/>
              </w:rPr>
            </w:pPr>
            <w:r>
              <w:rPr>
                <w:b/>
              </w:rPr>
              <w:t>Docente Responsável:</w:t>
            </w:r>
          </w:p>
        </w:tc>
      </w:tr>
      <w:tr w:rsidR="00F177BD" w:rsidTr="009B797D">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F177BD" w:rsidRDefault="00F177BD" w:rsidP="009B797D">
            <w:pPr>
              <w:spacing w:before="60" w:after="60"/>
              <w:jc w:val="center"/>
              <w:rPr>
                <w:b/>
                <w:smallCaps/>
              </w:rPr>
            </w:pPr>
            <w:r>
              <w:rPr>
                <w:b/>
                <w:smallCaps/>
              </w:rPr>
              <w:t>Ementa</w:t>
            </w:r>
          </w:p>
        </w:tc>
      </w:tr>
      <w:tr w:rsidR="00F177BD" w:rsidTr="009B797D">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F177BD" w:rsidRDefault="00F177BD" w:rsidP="009B797D">
            <w:pPr>
              <w:spacing w:before="60" w:after="60"/>
              <w:jc w:val="both"/>
              <w:rPr>
                <w:snapToGrid w:val="0"/>
              </w:rPr>
            </w:pPr>
          </w:p>
          <w:p w:rsidR="00F177BD" w:rsidRDefault="00F177BD" w:rsidP="001366C2">
            <w:pPr>
              <w:spacing w:before="60" w:after="60"/>
              <w:ind w:left="142" w:right="213"/>
              <w:jc w:val="both"/>
              <w:rPr>
                <w:snapToGrid w:val="0"/>
              </w:rPr>
            </w:pPr>
            <w:r w:rsidRPr="00D6280A">
              <w:rPr>
                <w:snapToGrid w:val="0"/>
                <w:highlight w:val="yellow"/>
              </w:rPr>
              <w:t>Conceitos básicos de redes: modelo, camada, protocolo, serviços, arquitetura. Endereçamento. Redes LAN, MAN, WAN. Funcionalidade específica das camadas do software de redes. Conceitos básicos de comutação (switching), soluções tecnológicas para a camada física. Princípios de roteamento.  Protocolo  IP:  operação  e  endereçamento.  Protocolos TCP/UDP.  Protocolos de</w:t>
            </w:r>
            <w:r w:rsidR="001366C2" w:rsidRPr="00D6280A">
              <w:rPr>
                <w:snapToGrid w:val="0"/>
                <w:highlight w:val="yellow"/>
              </w:rPr>
              <w:t xml:space="preserve"> </w:t>
            </w:r>
            <w:r w:rsidRPr="00D6280A">
              <w:rPr>
                <w:snapToGrid w:val="0"/>
                <w:highlight w:val="yellow"/>
              </w:rPr>
              <w:t>aplicação  da  família  TCP/IP:  funcionalidades  básicas  e  operação, suporte à aplicações Web e outros.</w:t>
            </w:r>
          </w:p>
        </w:tc>
      </w:tr>
      <w:tr w:rsidR="00F177BD" w:rsidTr="009B797D">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F177BD" w:rsidRDefault="00F177BD" w:rsidP="009B797D">
            <w:pPr>
              <w:spacing w:before="60" w:after="60"/>
              <w:jc w:val="center"/>
              <w:rPr>
                <w:b/>
                <w:bCs/>
                <w:smallCaps/>
                <w:snapToGrid w:val="0"/>
              </w:rPr>
            </w:pPr>
            <w:r>
              <w:rPr>
                <w:b/>
                <w:bCs/>
                <w:smallCaps/>
                <w:snapToGrid w:val="0"/>
              </w:rPr>
              <w:t>Objetivos</w:t>
            </w:r>
          </w:p>
        </w:tc>
      </w:tr>
      <w:tr w:rsidR="00F177BD" w:rsidTr="009B797D">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F177BD" w:rsidRDefault="00F177BD" w:rsidP="009B797D">
            <w:pPr>
              <w:ind w:left="720"/>
              <w:jc w:val="both"/>
            </w:pPr>
          </w:p>
          <w:p w:rsidR="00F177BD" w:rsidRDefault="00F177BD" w:rsidP="009B797D">
            <w:pPr>
              <w:rPr>
                <w:b/>
              </w:rPr>
            </w:pPr>
            <w:r>
              <w:rPr>
                <w:b/>
              </w:rPr>
              <w:t>Gera</w:t>
            </w:r>
            <w:r w:rsidR="001366C2">
              <w:rPr>
                <w:b/>
              </w:rPr>
              <w:t>l</w:t>
            </w:r>
          </w:p>
          <w:p w:rsidR="00F177BD" w:rsidRDefault="00F177BD" w:rsidP="009B797D">
            <w:pPr>
              <w:jc w:val="both"/>
              <w:rPr>
                <w:snapToGrid w:val="0"/>
              </w:rPr>
            </w:pPr>
          </w:p>
          <w:tbl>
            <w:tblPr>
              <w:tblW w:w="0" w:type="auto"/>
              <w:tblLayout w:type="fixed"/>
              <w:tblLook w:val="0000"/>
            </w:tblPr>
            <w:tblGrid>
              <w:gridCol w:w="9145"/>
            </w:tblGrid>
            <w:tr w:rsidR="00F177BD" w:rsidTr="009B797D">
              <w:trPr>
                <w:trHeight w:val="398"/>
              </w:trPr>
              <w:tc>
                <w:tcPr>
                  <w:tcW w:w="9145" w:type="dxa"/>
                </w:tcPr>
                <w:p w:rsidR="00F177BD" w:rsidRDefault="00F177BD" w:rsidP="007E0230">
                  <w:pPr>
                    <w:numPr>
                      <w:ilvl w:val="0"/>
                      <w:numId w:val="35"/>
                    </w:numPr>
                    <w:suppressAutoHyphens w:val="0"/>
                    <w:autoSpaceDE/>
                    <w:spacing w:line="240" w:lineRule="auto"/>
                    <w:jc w:val="both"/>
                    <w:textAlignment w:val="auto"/>
                    <w:rPr>
                      <w:snapToGrid w:val="0"/>
                    </w:rPr>
                  </w:pPr>
                  <w:r>
                    <w:rPr>
                      <w:snapToGrid w:val="0"/>
                    </w:rPr>
                    <w:t>Proporcionar aos alunos o conhecimento geral sobre redes de computadores.</w:t>
                  </w:r>
                </w:p>
                <w:p w:rsidR="00F177BD" w:rsidRDefault="00F177BD" w:rsidP="009B797D">
                  <w:pPr>
                    <w:ind w:left="720"/>
                    <w:jc w:val="both"/>
                    <w:rPr>
                      <w:snapToGrid w:val="0"/>
                    </w:rPr>
                  </w:pPr>
                </w:p>
                <w:p w:rsidR="00F177BD" w:rsidRDefault="00F177BD" w:rsidP="009B797D">
                  <w:pPr>
                    <w:rPr>
                      <w:b/>
                    </w:rPr>
                  </w:pPr>
                  <w:r>
                    <w:rPr>
                      <w:b/>
                    </w:rPr>
                    <w:t>Específicos</w:t>
                  </w:r>
                </w:p>
                <w:p w:rsidR="00F177BD" w:rsidRDefault="00F177BD" w:rsidP="009B797D">
                  <w:pPr>
                    <w:ind w:left="720"/>
                    <w:jc w:val="both"/>
                    <w:rPr>
                      <w:snapToGrid w:val="0"/>
                    </w:rPr>
                  </w:pPr>
                </w:p>
                <w:p w:rsidR="00F177BD" w:rsidRDefault="00F177BD" w:rsidP="007E0230">
                  <w:pPr>
                    <w:numPr>
                      <w:ilvl w:val="0"/>
                      <w:numId w:val="35"/>
                    </w:numPr>
                    <w:suppressAutoHyphens w:val="0"/>
                    <w:autoSpaceDE/>
                    <w:spacing w:line="240" w:lineRule="auto"/>
                    <w:jc w:val="both"/>
                    <w:textAlignment w:val="auto"/>
                    <w:rPr>
                      <w:snapToGrid w:val="0"/>
                    </w:rPr>
                  </w:pPr>
                  <w:r>
                    <w:rPr>
                      <w:snapToGrid w:val="0"/>
                    </w:rPr>
                    <w:t>Fornecer ao aluno conhecimento básico sobre redes de computadores, e sua importância;</w:t>
                  </w:r>
                </w:p>
                <w:p w:rsidR="00F177BD" w:rsidRDefault="00F177BD" w:rsidP="007E0230">
                  <w:pPr>
                    <w:numPr>
                      <w:ilvl w:val="0"/>
                      <w:numId w:val="35"/>
                    </w:numPr>
                    <w:suppressAutoHyphens w:val="0"/>
                    <w:autoSpaceDE/>
                    <w:spacing w:line="240" w:lineRule="auto"/>
                    <w:jc w:val="both"/>
                    <w:textAlignment w:val="auto"/>
                    <w:rPr>
                      <w:snapToGrid w:val="0"/>
                    </w:rPr>
                  </w:pPr>
                  <w:r>
                    <w:rPr>
                      <w:snapToGrid w:val="0"/>
                    </w:rPr>
                    <w:t>Detalhar as camadas da arquitetura TCP/IP;</w:t>
                  </w:r>
                </w:p>
                <w:p w:rsidR="00F177BD" w:rsidRDefault="00F177BD" w:rsidP="007E0230">
                  <w:pPr>
                    <w:numPr>
                      <w:ilvl w:val="0"/>
                      <w:numId w:val="35"/>
                    </w:numPr>
                    <w:suppressAutoHyphens w:val="0"/>
                    <w:autoSpaceDE/>
                    <w:spacing w:line="240" w:lineRule="auto"/>
                    <w:jc w:val="both"/>
                    <w:textAlignment w:val="auto"/>
                    <w:rPr>
                      <w:snapToGrid w:val="0"/>
                    </w:rPr>
                  </w:pPr>
                  <w:r>
                    <w:rPr>
                      <w:snapToGrid w:val="0"/>
                    </w:rPr>
                    <w:t>Aprofundar nos protocolos de aplicação do TCP/IP, observando sua utilidade e seu uso no cotidiano.</w:t>
                  </w:r>
                </w:p>
                <w:p w:rsidR="00F177BD" w:rsidRDefault="00F177BD" w:rsidP="009B797D">
                  <w:pPr>
                    <w:jc w:val="both"/>
                    <w:rPr>
                      <w:snapToGrid w:val="0"/>
                    </w:rPr>
                  </w:pPr>
                </w:p>
              </w:tc>
            </w:tr>
          </w:tbl>
          <w:p w:rsidR="00F177BD" w:rsidRDefault="00F177BD" w:rsidP="009B797D">
            <w:pPr>
              <w:jc w:val="both"/>
              <w:rPr>
                <w:snapToGrid w:val="0"/>
              </w:rPr>
            </w:pPr>
          </w:p>
        </w:tc>
      </w:tr>
      <w:tr w:rsidR="00F177BD" w:rsidTr="009B797D">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
                <w:smallCaps/>
              </w:rPr>
            </w:pPr>
            <w:r>
              <w:rPr>
                <w:b/>
                <w:smallCaps/>
                <w:snapToGrid w:val="0"/>
              </w:rPr>
              <w:t>C</w:t>
            </w:r>
            <w:r>
              <w:rPr>
                <w:b/>
                <w:bCs/>
                <w:smallCaps/>
                <w:snapToGrid w:val="0"/>
              </w:rPr>
              <w:t xml:space="preserve">onteúdo </w:t>
            </w:r>
            <w:r>
              <w:rPr>
                <w:b/>
                <w:smallCaps/>
                <w:snapToGrid w:val="0"/>
              </w:rPr>
              <w:t>P</w:t>
            </w:r>
            <w:r>
              <w:rPr>
                <w:b/>
                <w:bCs/>
                <w:smallCaps/>
                <w:snapToGrid w:val="0"/>
              </w:rPr>
              <w:t>rogramático</w:t>
            </w:r>
          </w:p>
        </w:tc>
      </w:tr>
      <w:tr w:rsidR="00F177BD" w:rsidTr="009B797D">
        <w:tblPrEx>
          <w:tblBorders>
            <w:insideV w:val="single" w:sz="4" w:space="0" w:color="auto"/>
          </w:tblBorders>
        </w:tblPrEx>
        <w:tc>
          <w:tcPr>
            <w:tcW w:w="9285" w:type="dxa"/>
            <w:gridSpan w:val="3"/>
            <w:tcBorders>
              <w:top w:val="nil"/>
              <w:bottom w:val="nil"/>
            </w:tcBorders>
          </w:tcPr>
          <w:p w:rsidR="00F177BD" w:rsidRDefault="00F177BD" w:rsidP="009B797D">
            <w:pPr>
              <w:ind w:left="66"/>
              <w:jc w:val="both"/>
              <w:rPr>
                <w:b/>
                <w:snapToGrid w:val="0"/>
              </w:rPr>
            </w:pPr>
            <w:r>
              <w:rPr>
                <w:b/>
                <w:snapToGrid w:val="0"/>
              </w:rPr>
              <w:t>1ª Unidade</w:t>
            </w:r>
          </w:p>
          <w:p w:rsidR="00F177BD" w:rsidRDefault="00F177BD" w:rsidP="007E0230">
            <w:pPr>
              <w:numPr>
                <w:ilvl w:val="0"/>
                <w:numId w:val="37"/>
              </w:numPr>
              <w:tabs>
                <w:tab w:val="clear" w:pos="1854"/>
                <w:tab w:val="left" w:pos="900"/>
              </w:tabs>
              <w:suppressAutoHyphens w:val="0"/>
              <w:autoSpaceDE/>
              <w:spacing w:line="240" w:lineRule="auto"/>
              <w:ind w:left="900" w:hanging="474"/>
              <w:jc w:val="both"/>
              <w:textAlignment w:val="auto"/>
              <w:rPr>
                <w:snapToGrid w:val="0"/>
              </w:rPr>
            </w:pPr>
            <w:r>
              <w:rPr>
                <w:snapToGrid w:val="0"/>
              </w:rPr>
              <w:t>Introdução a redes de computadores:</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snapToGrid w:val="0"/>
              </w:rPr>
              <w:t>Conceitos básicos;</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snapToGrid w:val="0"/>
              </w:rPr>
              <w:t>Endereçamento e máscaras de sub-rede;</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snapToGrid w:val="0"/>
              </w:rPr>
              <w:t>Modelo OSI;</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snapToGrid w:val="0"/>
              </w:rPr>
              <w:t>Arquitetura TCP/IP.</w:t>
            </w:r>
          </w:p>
          <w:p w:rsidR="00F177BD" w:rsidRDefault="00F177BD" w:rsidP="007E0230">
            <w:pPr>
              <w:numPr>
                <w:ilvl w:val="0"/>
                <w:numId w:val="37"/>
              </w:numPr>
              <w:tabs>
                <w:tab w:val="clear" w:pos="1854"/>
                <w:tab w:val="left" w:pos="900"/>
              </w:tabs>
              <w:suppressAutoHyphens w:val="0"/>
              <w:autoSpaceDE/>
              <w:spacing w:line="240" w:lineRule="auto"/>
              <w:ind w:left="900" w:hanging="474"/>
              <w:jc w:val="both"/>
              <w:textAlignment w:val="auto"/>
              <w:rPr>
                <w:snapToGrid w:val="0"/>
              </w:rPr>
            </w:pPr>
            <w:r>
              <w:rPr>
                <w:snapToGrid w:val="0"/>
              </w:rPr>
              <w:t>Categorias de redes de computadores: LAN, WAN, MAN, etc.</w:t>
            </w:r>
          </w:p>
          <w:p w:rsidR="00F177BD" w:rsidRDefault="00F177BD" w:rsidP="009B797D">
            <w:pPr>
              <w:ind w:left="1788"/>
              <w:jc w:val="both"/>
              <w:rPr>
                <w:snapToGrid w:val="0"/>
              </w:rPr>
            </w:pPr>
          </w:p>
          <w:p w:rsidR="00F177BD" w:rsidRDefault="00F177BD" w:rsidP="009B797D">
            <w:pPr>
              <w:ind w:left="66"/>
              <w:jc w:val="both"/>
              <w:rPr>
                <w:b/>
                <w:snapToGrid w:val="0"/>
              </w:rPr>
            </w:pPr>
            <w:r>
              <w:rPr>
                <w:b/>
                <w:snapToGrid w:val="0"/>
              </w:rPr>
              <w:t>2ª Unidade</w:t>
            </w:r>
          </w:p>
          <w:p w:rsidR="00F177BD" w:rsidRDefault="00F177BD" w:rsidP="007E0230">
            <w:pPr>
              <w:numPr>
                <w:ilvl w:val="0"/>
                <w:numId w:val="37"/>
              </w:numPr>
              <w:tabs>
                <w:tab w:val="clear" w:pos="1854"/>
                <w:tab w:val="left" w:pos="900"/>
              </w:tabs>
              <w:suppressAutoHyphens w:val="0"/>
              <w:autoSpaceDE/>
              <w:spacing w:line="240" w:lineRule="auto"/>
              <w:ind w:left="900" w:hanging="474"/>
              <w:jc w:val="both"/>
              <w:textAlignment w:val="auto"/>
              <w:rPr>
                <w:snapToGrid w:val="0"/>
              </w:rPr>
            </w:pPr>
            <w:r>
              <w:rPr>
                <w:snapToGrid w:val="0"/>
              </w:rPr>
              <w:t>Camadas da arquitetura TCP/IP:</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snapToGrid w:val="0"/>
              </w:rPr>
              <w:t>Física:</w:t>
            </w:r>
          </w:p>
          <w:p w:rsidR="00F177BD" w:rsidRDefault="00F177BD" w:rsidP="007E0230">
            <w:pPr>
              <w:numPr>
                <w:ilvl w:val="2"/>
                <w:numId w:val="37"/>
              </w:numPr>
              <w:tabs>
                <w:tab w:val="clear" w:pos="3294"/>
                <w:tab w:val="left" w:pos="2430"/>
              </w:tabs>
              <w:suppressAutoHyphens w:val="0"/>
              <w:autoSpaceDE/>
              <w:spacing w:line="240" w:lineRule="auto"/>
              <w:ind w:hanging="1224"/>
              <w:jc w:val="both"/>
              <w:textAlignment w:val="auto"/>
              <w:rPr>
                <w:snapToGrid w:val="0"/>
              </w:rPr>
            </w:pPr>
            <w:r>
              <w:rPr>
                <w:snapToGrid w:val="0"/>
              </w:rPr>
              <w:t>Tipos de redes (ATM, Token Ring, Ethernet, etc);</w:t>
            </w:r>
          </w:p>
          <w:p w:rsidR="00F177BD" w:rsidRDefault="00F177BD" w:rsidP="007E0230">
            <w:pPr>
              <w:numPr>
                <w:ilvl w:val="2"/>
                <w:numId w:val="37"/>
              </w:numPr>
              <w:tabs>
                <w:tab w:val="clear" w:pos="3294"/>
                <w:tab w:val="left" w:pos="2430"/>
              </w:tabs>
              <w:suppressAutoHyphens w:val="0"/>
              <w:autoSpaceDE/>
              <w:spacing w:line="240" w:lineRule="auto"/>
              <w:ind w:hanging="1224"/>
              <w:jc w:val="both"/>
              <w:textAlignment w:val="auto"/>
              <w:rPr>
                <w:snapToGrid w:val="0"/>
              </w:rPr>
            </w:pPr>
            <w:r>
              <w:rPr>
                <w:snapToGrid w:val="0"/>
              </w:rPr>
              <w:t>Meios de transmissão.</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snapToGrid w:val="0"/>
              </w:rPr>
              <w:t>Enlace:</w:t>
            </w:r>
          </w:p>
          <w:p w:rsidR="00F177BD" w:rsidRDefault="00F177BD" w:rsidP="007E0230">
            <w:pPr>
              <w:numPr>
                <w:ilvl w:val="2"/>
                <w:numId w:val="37"/>
              </w:numPr>
              <w:tabs>
                <w:tab w:val="clear" w:pos="3294"/>
                <w:tab w:val="left" w:pos="2430"/>
              </w:tabs>
              <w:suppressAutoHyphens w:val="0"/>
              <w:autoSpaceDE/>
              <w:spacing w:line="240" w:lineRule="auto"/>
              <w:ind w:hanging="1224"/>
              <w:jc w:val="both"/>
              <w:textAlignment w:val="auto"/>
              <w:rPr>
                <w:snapToGrid w:val="0"/>
              </w:rPr>
            </w:pPr>
            <w:r>
              <w:rPr>
                <w:snapToGrid w:val="0"/>
              </w:rPr>
              <w:t>Conceitos básicos de comutação.</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snapToGrid w:val="0"/>
              </w:rPr>
              <w:t>Inter-rede:</w:t>
            </w:r>
          </w:p>
          <w:p w:rsidR="00F177BD" w:rsidRDefault="00F177BD" w:rsidP="007E0230">
            <w:pPr>
              <w:numPr>
                <w:ilvl w:val="2"/>
                <w:numId w:val="37"/>
              </w:numPr>
              <w:tabs>
                <w:tab w:val="clear" w:pos="3294"/>
                <w:tab w:val="left" w:pos="2430"/>
              </w:tabs>
              <w:suppressAutoHyphens w:val="0"/>
              <w:autoSpaceDE/>
              <w:spacing w:line="240" w:lineRule="auto"/>
              <w:ind w:hanging="1224"/>
              <w:jc w:val="both"/>
              <w:textAlignment w:val="auto"/>
              <w:rPr>
                <w:snapToGrid w:val="0"/>
              </w:rPr>
            </w:pPr>
            <w:r>
              <w:rPr>
                <w:snapToGrid w:val="0"/>
              </w:rPr>
              <w:t>Princípios de roteamento;</w:t>
            </w:r>
          </w:p>
          <w:p w:rsidR="00F177BD" w:rsidRDefault="00F177BD" w:rsidP="007E0230">
            <w:pPr>
              <w:numPr>
                <w:ilvl w:val="2"/>
                <w:numId w:val="37"/>
              </w:numPr>
              <w:tabs>
                <w:tab w:val="clear" w:pos="3294"/>
                <w:tab w:val="left" w:pos="2430"/>
              </w:tabs>
              <w:suppressAutoHyphens w:val="0"/>
              <w:autoSpaceDE/>
              <w:spacing w:line="240" w:lineRule="auto"/>
              <w:ind w:hanging="1224"/>
              <w:jc w:val="both"/>
              <w:textAlignment w:val="auto"/>
              <w:rPr>
                <w:snapToGrid w:val="0"/>
              </w:rPr>
            </w:pPr>
            <w:r>
              <w:rPr>
                <w:snapToGrid w:val="0"/>
              </w:rPr>
              <w:t>Protocolo IP e ICMP.</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snapToGrid w:val="0"/>
              </w:rPr>
              <w:t>Transporte:</w:t>
            </w:r>
          </w:p>
          <w:p w:rsidR="00F177BD" w:rsidRDefault="00F177BD" w:rsidP="007E0230">
            <w:pPr>
              <w:numPr>
                <w:ilvl w:val="2"/>
                <w:numId w:val="37"/>
              </w:numPr>
              <w:tabs>
                <w:tab w:val="clear" w:pos="3294"/>
                <w:tab w:val="left" w:pos="2430"/>
              </w:tabs>
              <w:suppressAutoHyphens w:val="0"/>
              <w:autoSpaceDE/>
              <w:spacing w:line="240" w:lineRule="auto"/>
              <w:ind w:hanging="1224"/>
              <w:jc w:val="both"/>
              <w:textAlignment w:val="auto"/>
              <w:rPr>
                <w:snapToGrid w:val="0"/>
              </w:rPr>
            </w:pPr>
            <w:r>
              <w:rPr>
                <w:snapToGrid w:val="0"/>
              </w:rPr>
              <w:t>Protocolo TCP e UDP.</w:t>
            </w:r>
          </w:p>
          <w:p w:rsidR="00F177BD" w:rsidRDefault="00F177BD" w:rsidP="009B797D">
            <w:pPr>
              <w:ind w:left="66"/>
              <w:jc w:val="both"/>
              <w:rPr>
                <w:b/>
                <w:snapToGrid w:val="0"/>
              </w:rPr>
            </w:pPr>
          </w:p>
          <w:p w:rsidR="00F177BD" w:rsidRDefault="00F177BD" w:rsidP="009B797D">
            <w:pPr>
              <w:ind w:left="66"/>
              <w:jc w:val="both"/>
              <w:rPr>
                <w:b/>
                <w:snapToGrid w:val="0"/>
              </w:rPr>
            </w:pPr>
            <w:r>
              <w:rPr>
                <w:b/>
                <w:snapToGrid w:val="0"/>
              </w:rPr>
              <w:t>3ª Unidade</w:t>
            </w:r>
          </w:p>
          <w:p w:rsidR="00F177BD" w:rsidRDefault="00F177BD" w:rsidP="007E0230">
            <w:pPr>
              <w:numPr>
                <w:ilvl w:val="0"/>
                <w:numId w:val="37"/>
              </w:numPr>
              <w:tabs>
                <w:tab w:val="clear" w:pos="1854"/>
                <w:tab w:val="left" w:pos="900"/>
              </w:tabs>
              <w:suppressAutoHyphens w:val="0"/>
              <w:autoSpaceDE/>
              <w:spacing w:line="240" w:lineRule="auto"/>
              <w:ind w:left="900" w:hanging="474"/>
              <w:jc w:val="both"/>
              <w:textAlignment w:val="auto"/>
              <w:rPr>
                <w:snapToGrid w:val="0"/>
              </w:rPr>
            </w:pPr>
            <w:r>
              <w:rPr>
                <w:snapToGrid w:val="0"/>
              </w:rPr>
              <w:t>Protocolos de Aplicação</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snapToGrid w:val="0"/>
              </w:rPr>
              <w:t>Funcionalidades báscias e operações;</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i/>
                <w:snapToGrid w:val="0"/>
              </w:rPr>
              <w:t>Simple Mail Transfer Protocol</w:t>
            </w:r>
            <w:r>
              <w:rPr>
                <w:snapToGrid w:val="0"/>
              </w:rPr>
              <w:t xml:space="preserve"> (SMTP);</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i/>
                <w:snapToGrid w:val="0"/>
              </w:rPr>
              <w:t xml:space="preserve">Post Office Protocol </w:t>
            </w:r>
            <w:r>
              <w:rPr>
                <w:snapToGrid w:val="0"/>
              </w:rPr>
              <w:t>(POP);</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i/>
                <w:snapToGrid w:val="0"/>
              </w:rPr>
              <w:t>File Transfer Protocol</w:t>
            </w:r>
            <w:r>
              <w:rPr>
                <w:snapToGrid w:val="0"/>
              </w:rPr>
              <w:t xml:space="preserve"> (FTP);</w:t>
            </w:r>
          </w:p>
          <w:p w:rsidR="00F177BD" w:rsidRDefault="00F177BD" w:rsidP="007E0230">
            <w:pPr>
              <w:numPr>
                <w:ilvl w:val="1"/>
                <w:numId w:val="37"/>
              </w:numPr>
              <w:tabs>
                <w:tab w:val="clear" w:pos="2574"/>
                <w:tab w:val="left" w:pos="1788"/>
              </w:tabs>
              <w:suppressAutoHyphens w:val="0"/>
              <w:autoSpaceDE/>
              <w:spacing w:line="240" w:lineRule="auto"/>
              <w:ind w:left="1788"/>
              <w:jc w:val="both"/>
              <w:textAlignment w:val="auto"/>
              <w:rPr>
                <w:snapToGrid w:val="0"/>
              </w:rPr>
            </w:pPr>
            <w:r>
              <w:rPr>
                <w:i/>
                <w:snapToGrid w:val="0"/>
              </w:rPr>
              <w:t xml:space="preserve">HyperText Transfer Protocol </w:t>
            </w:r>
            <w:r>
              <w:rPr>
                <w:snapToGrid w:val="0"/>
              </w:rPr>
              <w:t>(HTTP).</w:t>
            </w:r>
          </w:p>
        </w:tc>
      </w:tr>
      <w:tr w:rsidR="00F177BD" w:rsidTr="009B797D">
        <w:tblPrEx>
          <w:tblBorders>
            <w:insideV w:val="single" w:sz="4" w:space="0" w:color="auto"/>
          </w:tblBorders>
        </w:tblPrEx>
        <w:trPr>
          <w:cantSplit/>
        </w:trPr>
        <w:tc>
          <w:tcPr>
            <w:tcW w:w="9285" w:type="dxa"/>
            <w:gridSpan w:val="3"/>
            <w:tcBorders>
              <w:top w:val="nil"/>
              <w:bottom w:val="threeDEmboss" w:sz="12" w:space="0" w:color="auto"/>
            </w:tcBorders>
          </w:tcPr>
          <w:p w:rsidR="00F177BD" w:rsidRDefault="00F177BD" w:rsidP="009B797D">
            <w:pPr>
              <w:jc w:val="both"/>
              <w:rPr>
                <w:b/>
                <w:snapToGrid w:val="0"/>
              </w:rPr>
            </w:pPr>
          </w:p>
        </w:tc>
      </w:tr>
      <w:tr w:rsidR="00F177BD" w:rsidTr="009B797D">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Cs/>
                <w:smallCaps/>
              </w:rPr>
            </w:pPr>
            <w:r>
              <w:rPr>
                <w:b/>
                <w:smallCaps/>
                <w:snapToGrid w:val="0"/>
              </w:rPr>
              <w:t>M</w:t>
            </w:r>
            <w:r>
              <w:rPr>
                <w:b/>
                <w:bCs/>
                <w:smallCaps/>
                <w:snapToGrid w:val="0"/>
              </w:rPr>
              <w:t xml:space="preserve">etodologia de </w:t>
            </w:r>
            <w:r>
              <w:rPr>
                <w:b/>
                <w:smallCaps/>
                <w:snapToGrid w:val="0"/>
              </w:rPr>
              <w:t>E</w:t>
            </w:r>
            <w:r>
              <w:rPr>
                <w:b/>
                <w:bCs/>
                <w:smallCaps/>
                <w:snapToGrid w:val="0"/>
              </w:rPr>
              <w:t>nsino</w:t>
            </w:r>
          </w:p>
        </w:tc>
      </w:tr>
      <w:tr w:rsidR="00F177BD" w:rsidTr="009B797D">
        <w:tblPrEx>
          <w:tblBorders>
            <w:insideV w:val="single" w:sz="4" w:space="0" w:color="auto"/>
          </w:tblBorders>
        </w:tblPrEx>
        <w:trPr>
          <w:cantSplit/>
        </w:trPr>
        <w:tc>
          <w:tcPr>
            <w:tcW w:w="9285" w:type="dxa"/>
            <w:gridSpan w:val="3"/>
            <w:tcBorders>
              <w:top w:val="nil"/>
              <w:bottom w:val="threeDEmboss" w:sz="12" w:space="0" w:color="auto"/>
            </w:tcBorders>
          </w:tcPr>
          <w:p w:rsidR="00F177BD" w:rsidRDefault="00F177BD" w:rsidP="009B797D">
            <w:pPr>
              <w:pStyle w:val="Cabealho"/>
              <w:ind w:left="426"/>
              <w:jc w:val="both"/>
              <w:rPr>
                <w:sz w:val="18"/>
              </w:rPr>
            </w:pPr>
          </w:p>
          <w:p w:rsidR="00F177BD" w:rsidRDefault="00F177B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Aulas teóricas e expositivas, aulas práticas, pesquisas individuais e em grupo, seminários, discussões e listas de exercícios.</w:t>
            </w:r>
          </w:p>
          <w:p w:rsidR="00F177BD" w:rsidRDefault="00F177B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Provas escritas, trabalhos práticos e teóricos, seminários</w:t>
            </w:r>
            <w:r w:rsidR="001366C2">
              <w:rPr>
                <w:snapToGrid w:val="0"/>
              </w:rPr>
              <w:t>.</w:t>
            </w:r>
          </w:p>
          <w:p w:rsidR="00F177BD" w:rsidRDefault="00F177B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Trabalhos individuais e reforço de conteúdo durante o horário de atendimento do professor. Projetos práticos de programação individuais ou em grupo.</w:t>
            </w:r>
          </w:p>
          <w:p w:rsidR="00F177BD" w:rsidRDefault="00F177BD" w:rsidP="009B797D">
            <w:pPr>
              <w:jc w:val="both"/>
            </w:pPr>
          </w:p>
        </w:tc>
      </w:tr>
      <w:tr w:rsidR="00F177BD" w:rsidTr="009B797D">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
                <w:smallCaps/>
              </w:rPr>
            </w:pPr>
            <w:r>
              <w:rPr>
                <w:b/>
                <w:smallCaps/>
              </w:rPr>
              <w:t>Avaliação do Processo de Ensino e Aprendizagem</w:t>
            </w:r>
          </w:p>
        </w:tc>
      </w:tr>
      <w:tr w:rsidR="00F177BD" w:rsidTr="009B797D">
        <w:tblPrEx>
          <w:tblBorders>
            <w:insideV w:val="single" w:sz="4" w:space="0" w:color="auto"/>
          </w:tblBorders>
        </w:tblPrEx>
        <w:trPr>
          <w:cantSplit/>
        </w:trPr>
        <w:tc>
          <w:tcPr>
            <w:tcW w:w="9285" w:type="dxa"/>
            <w:gridSpan w:val="3"/>
            <w:tcBorders>
              <w:top w:val="nil"/>
              <w:bottom w:val="threeDEmboss" w:sz="12" w:space="0" w:color="auto"/>
            </w:tcBorders>
          </w:tcPr>
          <w:p w:rsidR="00F177BD" w:rsidRDefault="00F177BD" w:rsidP="009B797D">
            <w:pPr>
              <w:ind w:left="540"/>
              <w:jc w:val="both"/>
              <w:rPr>
                <w:snapToGrid w:val="0"/>
              </w:rPr>
            </w:pPr>
          </w:p>
          <w:p w:rsidR="00F177BD" w:rsidRDefault="00F177B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Provas teóricas e </w:t>
            </w:r>
            <w:r w:rsidR="001366C2">
              <w:rPr>
                <w:snapToGrid w:val="0"/>
              </w:rPr>
              <w:t>práticas</w:t>
            </w:r>
          </w:p>
          <w:p w:rsidR="00F177BD" w:rsidRDefault="00F177B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Listas de </w:t>
            </w:r>
            <w:r w:rsidR="001366C2">
              <w:rPr>
                <w:snapToGrid w:val="0"/>
              </w:rPr>
              <w:t>exercícios</w:t>
            </w:r>
          </w:p>
          <w:p w:rsidR="00F177BD" w:rsidRDefault="00F177B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Projeto em grupo</w:t>
            </w:r>
          </w:p>
          <w:p w:rsidR="00F177BD" w:rsidRDefault="00F177BD" w:rsidP="009B797D">
            <w:pPr>
              <w:tabs>
                <w:tab w:val="left" w:pos="709"/>
              </w:tabs>
              <w:jc w:val="both"/>
            </w:pPr>
          </w:p>
        </w:tc>
      </w:tr>
      <w:tr w:rsidR="00F177BD" w:rsidTr="009B797D">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
                <w:smallCaps/>
              </w:rPr>
            </w:pPr>
            <w:r>
              <w:rPr>
                <w:b/>
                <w:smallCaps/>
              </w:rPr>
              <w:t>Recursos Necessários</w:t>
            </w:r>
          </w:p>
        </w:tc>
      </w:tr>
      <w:tr w:rsidR="00F177BD" w:rsidTr="009B797D">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F177BD" w:rsidRDefault="00F177BD" w:rsidP="009B797D">
            <w:pPr>
              <w:snapToGrid w:val="0"/>
              <w:jc w:val="both"/>
            </w:pPr>
          </w:p>
          <w:p w:rsidR="00F177BD" w:rsidRDefault="00F177B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Quadro branco, pincéis coloridos, projetor multimídia, computador.</w:t>
            </w:r>
          </w:p>
          <w:p w:rsidR="00F177BD" w:rsidRDefault="00F177BD" w:rsidP="009B797D">
            <w:pPr>
              <w:ind w:left="720"/>
              <w:jc w:val="both"/>
              <w:rPr>
                <w:b/>
                <w:i/>
              </w:rPr>
            </w:pPr>
          </w:p>
        </w:tc>
      </w:tr>
      <w:tr w:rsidR="00F177BD" w:rsidTr="009B797D">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
                <w:smallCaps/>
              </w:rPr>
            </w:pPr>
            <w:r>
              <w:rPr>
                <w:b/>
                <w:smallCaps/>
              </w:rPr>
              <w:t>Pré-Requisito</w:t>
            </w:r>
          </w:p>
        </w:tc>
      </w:tr>
      <w:tr w:rsidR="00F177BD" w:rsidTr="009B797D">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F177BD" w:rsidRDefault="00F177B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lastRenderedPageBreak/>
              <w:t>Teoria dos Grafos.</w:t>
            </w:r>
          </w:p>
        </w:tc>
      </w:tr>
      <w:tr w:rsidR="00F177BD" w:rsidTr="009B797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
                <w:smallCaps/>
              </w:rPr>
            </w:pPr>
            <w:r>
              <w:rPr>
                <w:b/>
                <w:smallCaps/>
              </w:rPr>
              <w:t>Bibliografia</w:t>
            </w:r>
          </w:p>
        </w:tc>
      </w:tr>
      <w:tr w:rsidR="00F177BD" w:rsidTr="009B797D">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F177BD" w:rsidRDefault="00F177BD" w:rsidP="009B797D">
            <w:pPr>
              <w:jc w:val="both"/>
              <w:rPr>
                <w:b/>
                <w:snapToGrid w:val="0"/>
              </w:rPr>
            </w:pPr>
            <w:r>
              <w:rPr>
                <w:b/>
                <w:snapToGrid w:val="0"/>
              </w:rPr>
              <w:t>Básica</w:t>
            </w:r>
          </w:p>
          <w:p w:rsidR="00F177BD" w:rsidRDefault="00F177BD" w:rsidP="009B797D">
            <w:pPr>
              <w:jc w:val="both"/>
              <w:rPr>
                <w:b/>
                <w:snapToGrid w:val="0"/>
              </w:rPr>
            </w:pPr>
          </w:p>
          <w:p w:rsidR="00F177BD" w:rsidRDefault="00F177BD" w:rsidP="007E0230">
            <w:pPr>
              <w:numPr>
                <w:ilvl w:val="0"/>
                <w:numId w:val="36"/>
              </w:numPr>
              <w:tabs>
                <w:tab w:val="clear" w:pos="720"/>
                <w:tab w:val="left" w:pos="540"/>
              </w:tabs>
              <w:suppressAutoHyphens w:val="0"/>
              <w:autoSpaceDE/>
              <w:spacing w:line="240" w:lineRule="auto"/>
              <w:ind w:left="540" w:hanging="436"/>
              <w:jc w:val="both"/>
              <w:textAlignment w:val="auto"/>
              <w:rPr>
                <w:bCs/>
                <w:snapToGrid w:val="0"/>
              </w:rPr>
            </w:pPr>
            <w:r>
              <w:rPr>
                <w:bCs/>
                <w:snapToGrid w:val="0"/>
              </w:rPr>
              <w:t xml:space="preserve">J. Wetherall, Davi. Tanenbaum, Andrew S. </w:t>
            </w:r>
            <w:r>
              <w:rPr>
                <w:b/>
                <w:bCs/>
                <w:snapToGrid w:val="0"/>
              </w:rPr>
              <w:t>Redes de Computadores</w:t>
            </w:r>
            <w:r>
              <w:rPr>
                <w:bCs/>
                <w:snapToGrid w:val="0"/>
              </w:rPr>
              <w:t>. 5ª edição. ISBN: 9788576059240.  Editora Pearson Education. 2011.</w:t>
            </w:r>
          </w:p>
          <w:p w:rsidR="00F177BD" w:rsidRDefault="00F177BD" w:rsidP="007E0230">
            <w:pPr>
              <w:numPr>
                <w:ilvl w:val="0"/>
                <w:numId w:val="36"/>
              </w:numPr>
              <w:tabs>
                <w:tab w:val="clear" w:pos="720"/>
                <w:tab w:val="left" w:pos="540"/>
              </w:tabs>
              <w:suppressAutoHyphens w:val="0"/>
              <w:autoSpaceDE/>
              <w:spacing w:line="240" w:lineRule="auto"/>
              <w:ind w:left="540" w:hanging="436"/>
              <w:jc w:val="both"/>
              <w:textAlignment w:val="auto"/>
              <w:rPr>
                <w:bCs/>
                <w:snapToGrid w:val="0"/>
              </w:rPr>
            </w:pPr>
            <w:r>
              <w:rPr>
                <w:bCs/>
                <w:snapToGrid w:val="0"/>
              </w:rPr>
              <w:t xml:space="preserve">Kurose, James. Ross, Keith. </w:t>
            </w:r>
            <w:r>
              <w:rPr>
                <w:b/>
                <w:bCs/>
                <w:snapToGrid w:val="0"/>
              </w:rPr>
              <w:t>Redes de Computadores e a Internet: Uma Abordagem Top-Down</w:t>
            </w:r>
            <w:r>
              <w:rPr>
                <w:bCs/>
                <w:snapToGrid w:val="0"/>
              </w:rPr>
              <w:t>. 5ª edição. ISBN: 9788588639973. Editora Pearson Education. 2010.</w:t>
            </w:r>
          </w:p>
          <w:p w:rsidR="00F177BD" w:rsidRDefault="00F177BD" w:rsidP="009B797D">
            <w:pPr>
              <w:jc w:val="both"/>
              <w:rPr>
                <w:b/>
                <w:snapToGrid w:val="0"/>
              </w:rPr>
            </w:pPr>
          </w:p>
          <w:p w:rsidR="00F177BD" w:rsidRDefault="00F177BD" w:rsidP="009B797D">
            <w:pPr>
              <w:jc w:val="both"/>
              <w:rPr>
                <w:b/>
                <w:snapToGrid w:val="0"/>
              </w:rPr>
            </w:pPr>
            <w:r>
              <w:rPr>
                <w:b/>
                <w:snapToGrid w:val="0"/>
              </w:rPr>
              <w:t>Complementar</w:t>
            </w:r>
          </w:p>
          <w:p w:rsidR="00F177BD" w:rsidRDefault="00F177BD" w:rsidP="009B797D">
            <w:pPr>
              <w:jc w:val="both"/>
              <w:rPr>
                <w:b/>
                <w:snapToGrid w:val="0"/>
              </w:rPr>
            </w:pPr>
          </w:p>
          <w:p w:rsidR="00F177BD" w:rsidRDefault="00F177BD" w:rsidP="007E0230">
            <w:pPr>
              <w:numPr>
                <w:ilvl w:val="0"/>
                <w:numId w:val="36"/>
              </w:numPr>
              <w:tabs>
                <w:tab w:val="clear" w:pos="720"/>
                <w:tab w:val="left" w:pos="540"/>
              </w:tabs>
              <w:suppressAutoHyphens w:val="0"/>
              <w:autoSpaceDE/>
              <w:spacing w:line="240" w:lineRule="auto"/>
              <w:ind w:left="540" w:hanging="436"/>
              <w:jc w:val="both"/>
              <w:textAlignment w:val="auto"/>
              <w:rPr>
                <w:bCs/>
                <w:snapToGrid w:val="0"/>
              </w:rPr>
            </w:pPr>
            <w:r>
              <w:rPr>
                <w:bCs/>
                <w:snapToGrid w:val="0"/>
              </w:rPr>
              <w:t xml:space="preserve">Comer, Douglas E. </w:t>
            </w:r>
            <w:r>
              <w:rPr>
                <w:b/>
                <w:bCs/>
                <w:snapToGrid w:val="0"/>
              </w:rPr>
              <w:t>Redes de Computadores e a Internet</w:t>
            </w:r>
            <w:r>
              <w:rPr>
                <w:bCs/>
                <w:snapToGrid w:val="0"/>
              </w:rPr>
              <w:t>. 4ª edição. ISBN: 8560031367. Bookman. 2007.</w:t>
            </w:r>
          </w:p>
          <w:p w:rsidR="00F177BD" w:rsidRDefault="00F177BD" w:rsidP="007E0230">
            <w:pPr>
              <w:numPr>
                <w:ilvl w:val="0"/>
                <w:numId w:val="36"/>
              </w:numPr>
              <w:tabs>
                <w:tab w:val="clear" w:pos="720"/>
                <w:tab w:val="left" w:pos="540"/>
              </w:tabs>
              <w:suppressAutoHyphens w:val="0"/>
              <w:autoSpaceDE/>
              <w:spacing w:line="240" w:lineRule="auto"/>
              <w:ind w:left="540" w:hanging="436"/>
              <w:jc w:val="both"/>
              <w:textAlignment w:val="auto"/>
              <w:rPr>
                <w:bCs/>
                <w:snapToGrid w:val="0"/>
              </w:rPr>
            </w:pPr>
            <w:r>
              <w:rPr>
                <w:bCs/>
                <w:snapToGrid w:val="0"/>
              </w:rPr>
              <w:t xml:space="preserve">Macens, Ivan. </w:t>
            </w:r>
            <w:r>
              <w:rPr>
                <w:b/>
                <w:bCs/>
                <w:snapToGrid w:val="0"/>
              </w:rPr>
              <w:t>Interligação de Redes com TCP/IP</w:t>
            </w:r>
            <w:r>
              <w:rPr>
                <w:bCs/>
                <w:snapToGrid w:val="0"/>
              </w:rPr>
              <w:t>. 5ª edição. ISBN: 9788535220179. Editora Campus Elsevier. 2006.</w:t>
            </w:r>
          </w:p>
          <w:p w:rsidR="00F177BD" w:rsidRDefault="00F177BD" w:rsidP="009B797D">
            <w:pPr>
              <w:ind w:left="540"/>
              <w:jc w:val="both"/>
              <w:rPr>
                <w:smallCaps/>
              </w:rPr>
            </w:pPr>
          </w:p>
        </w:tc>
      </w:tr>
    </w:tbl>
    <w:p w:rsidR="00F177BD" w:rsidRPr="00E626EA" w:rsidRDefault="00F177BD" w:rsidP="00813171">
      <w:pPr>
        <w:spacing w:line="240" w:lineRule="auto"/>
        <w:rPr>
          <w:kern w:val="2"/>
          <w:sz w:val="20"/>
          <w:szCs w:val="20"/>
        </w:rPr>
      </w:pPr>
    </w:p>
    <w:p w:rsidR="00813171" w:rsidRPr="00E626EA" w:rsidRDefault="00813171" w:rsidP="00813171">
      <w:pPr>
        <w:jc w:val="right"/>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Gerência de Projetos e Desenv. de Sistemas</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7º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w:t>
            </w:r>
            <w:commentRangeStart w:id="206"/>
            <w:r w:rsidRPr="00E626EA">
              <w:rPr>
                <w:b/>
              </w:rPr>
              <w:t>Teórica</w:t>
            </w:r>
            <w:commentRangeEnd w:id="206"/>
            <w:r w:rsidR="00567698">
              <w:rPr>
                <w:rStyle w:val="Refdecomentrio"/>
              </w:rPr>
              <w:commentReference w:id="206"/>
            </w:r>
            <w:r w:rsidR="001366C2">
              <w:rPr>
                <w:b/>
              </w:rPr>
              <w:t>s</w:t>
            </w:r>
            <w:r w:rsidRPr="00E626EA">
              <w:rPr>
                <w:b/>
              </w:rPr>
              <w:t xml:space="preserve">: </w:t>
            </w:r>
            <w:r w:rsidRPr="00E626EA">
              <w:t>57</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1366C2">
              <w:rPr>
                <w:b/>
              </w:rPr>
              <w:t>s</w:t>
            </w:r>
            <w:r w:rsidRPr="00E626EA">
              <w:rPr>
                <w:b/>
              </w:rPr>
              <w:t xml:space="preserve">: </w:t>
            </w:r>
            <w:r w:rsidRPr="00E626EA">
              <w:t>10h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ind w:left="142" w:right="213"/>
              <w:jc w:val="both"/>
              <w:rPr>
                <w:snapToGrid w:val="0"/>
              </w:rPr>
            </w:pPr>
            <w:r w:rsidRPr="00E626EA">
              <w:rPr>
                <w:snapToGrid w:val="0"/>
              </w:rPr>
              <w:t>Fundamentos de gerenciamento de projetos: conceitos básicos; benefícios; terminologias. Apresentação do guia PMBoK: Gerenciamento da Integração, Gerenciamento do Escopo, Gerenciamento do Tempo, Gerenciamento dos Custos, Gerenciamento da Qualidade, Gerenciamento dos Recursos Humanos, Gerenciamento da Comunicação, Gerenciamento dos Riscos, Gerenciamento de Integração. Estimando tamanho de projetos com análise de pontos de função.</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Proporcionar aos alunos o conhecimento sobre como estimar o tamanho de um projeto, bem como de boas práticas para seu gerenciamento.</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Fornecer ao aluno conhecimento sobre o guia de </w:t>
                  </w:r>
                  <w:r w:rsidRPr="00E626EA">
                    <w:rPr>
                      <w:i/>
                      <w:snapToGrid w:val="0"/>
                    </w:rPr>
                    <w:t xml:space="preserve">Project Management Body of Knowledge </w:t>
                  </w:r>
                  <w:r w:rsidRPr="00E626EA">
                    <w:rPr>
                      <w:snapToGrid w:val="0"/>
                    </w:rPr>
                    <w:t>(PMBOK);</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Aprofundar nas áreas de conhecimento e processos do PMBoK;</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uma técnica de estimativa de tamanho de projeto, com análise por pontos de função.</w:t>
                  </w:r>
                </w:p>
                <w:p w:rsidR="00813171" w:rsidRPr="00E626EA" w:rsidRDefault="00813171" w:rsidP="00813171">
                  <w:pPr>
                    <w:jc w:val="both"/>
                    <w:rPr>
                      <w:snapToGrid w:val="0"/>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Introdução ao gerenciamento de projetos: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Conceitos básicos;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Diferenças entre projeto e processo;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Definição dos papéis envolvidos em um projeto;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Gerente de projetos.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Estruturas organizacionais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Visão geral dos processos do PMBoK</w:t>
            </w:r>
          </w:p>
          <w:p w:rsidR="00813171" w:rsidRPr="00E626EA" w:rsidRDefault="00813171" w:rsidP="00813171">
            <w:pPr>
              <w:ind w:left="1788"/>
              <w:jc w:val="both"/>
              <w:rPr>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Processos das áreas do conhecimento do PMBoK:</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Gerência de escopo, custo, tempo, qualidade, riscos, comunicações, aquisições, recursos humanos e integração.</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Análise de pontos por função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Conceitos básicos;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Etapas do processo de contagem;</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Cálculo e aplicação do fator de ajuste;</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Contagem estimativa e indicativa.</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1366C2">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1366C2"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1366C2"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Análise e Projeto de Sistemas;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Padrões de Projeto.</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Mulcahy, Rita. Preparatorio para o Exame de Pmp. ISBN: 1932735275.  Editora Rmc Pubns.</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Vazquez, Carlos Eduardo. Simões, Guilherme Siqueira. Albert, Renato Machado. </w:t>
            </w:r>
            <w:r w:rsidRPr="00E626EA">
              <w:rPr>
                <w:b/>
                <w:bCs/>
                <w:snapToGrid w:val="0"/>
              </w:rPr>
              <w:t>Análise de Pontos de Função: Medição, Estimativas e Gerenciamento de Projetos de Software</w:t>
            </w:r>
            <w:r w:rsidRPr="00E626EA">
              <w:rPr>
                <w:bCs/>
                <w:snapToGrid w:val="0"/>
              </w:rPr>
              <w:t>. 13ª edição. ISBN: 9788536504520. Editora Érica. 2013.</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Stellman, Andrew. Greene, Jennifer. </w:t>
            </w:r>
            <w:r w:rsidRPr="00E626EA">
              <w:rPr>
                <w:b/>
                <w:bCs/>
                <w:snapToGrid w:val="0"/>
              </w:rPr>
              <w:t>Use a Cabeça – PMP</w:t>
            </w:r>
            <w:r w:rsidRPr="00E626EA">
              <w:rPr>
                <w:bCs/>
                <w:snapToGrid w:val="0"/>
              </w:rPr>
              <w:t>. 2ª edição. ISBN: 9788576084983. Alta Books. 2011.</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Macens, Ivan. </w:t>
            </w:r>
            <w:r w:rsidRPr="00E626EA">
              <w:rPr>
                <w:b/>
                <w:bCs/>
                <w:snapToGrid w:val="0"/>
              </w:rPr>
              <w:t>Análise de Pontos de Função - Estudo Teórico, Crítico e Prático</w:t>
            </w:r>
            <w:r w:rsidRPr="00E626EA">
              <w:rPr>
                <w:bCs/>
                <w:snapToGrid w:val="0"/>
              </w:rPr>
              <w:t>. ISBN: 9788576083634. Alta Books. 2009.</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813171" w:rsidP="00813171">
      <w:pPr>
        <w:jc w:val="right"/>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Computação Reconfigurável</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7º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1366C2">
              <w:rPr>
                <w:b/>
              </w:rPr>
              <w:t>s</w:t>
            </w:r>
            <w:r w:rsidRPr="00E626EA">
              <w:rPr>
                <w:b/>
              </w:rPr>
              <w:t xml:space="preserve">: </w:t>
            </w:r>
            <w:r w:rsidRPr="00E626EA">
              <w:t>3</w:t>
            </w:r>
            <w:r w:rsidRPr="00E626EA">
              <w:rPr>
                <w:snapToGrid w:val="0"/>
              </w:rPr>
              <w:t>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1366C2">
              <w:rPr>
                <w:b/>
              </w:rPr>
              <w:t>s</w:t>
            </w:r>
            <w:r w:rsidRPr="00E626EA">
              <w:rPr>
                <w:b/>
              </w:rPr>
              <w:t xml:space="preserve">: </w:t>
            </w:r>
            <w:r w:rsidRPr="00E626EA">
              <w:t>3</w:t>
            </w:r>
            <w:r w:rsidRPr="00E626EA">
              <w:rPr>
                <w:snapToGrid w:val="0"/>
              </w:rPr>
              <w:t>0h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ind w:left="142" w:right="213"/>
              <w:jc w:val="both"/>
              <w:rPr>
                <w:snapToGrid w:val="0"/>
              </w:rPr>
            </w:pPr>
            <w:r w:rsidRPr="00E626EA">
              <w:rPr>
                <w:snapToGrid w:val="0"/>
              </w:rPr>
              <w:lastRenderedPageBreak/>
              <w:t xml:space="preserve">Fundamentos de lógica reconfigurável. Estudo de dispositivos lógicos programáveis. Estudo da linguagem </w:t>
            </w:r>
            <w:r w:rsidRPr="00D6280A">
              <w:rPr>
                <w:snapToGrid w:val="0"/>
                <w:highlight w:val="yellow"/>
              </w:rPr>
              <w:t>System Verilog</w:t>
            </w:r>
            <w:r w:rsidRPr="00E626EA">
              <w:rPr>
                <w:snapToGrid w:val="0"/>
              </w:rPr>
              <w:t xml:space="preserve"> para programação de dispositivos lógicos. Estudo de ferramentas de EDA (</w:t>
            </w:r>
            <w:r w:rsidRPr="00E626EA">
              <w:rPr>
                <w:i/>
                <w:snapToGrid w:val="0"/>
              </w:rPr>
              <w:t>Electronic Design Automation</w:t>
            </w:r>
            <w:r w:rsidRPr="00E626EA">
              <w:rPr>
                <w:snapToGrid w:val="0"/>
              </w:rPr>
              <w:t>) para desenvolvimento automatizado de projetos e simulações de circuitos lógicos reconfiguráveis. Estudo dos kits de desenvolvimento utilizando FPGA. Desenvolvimento de projetos de circuitos lógicos combinacionais e sequenciais. Desenvolvimento de projetos utilizando a técnica de máquinas de estados.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w:t>
            </w:r>
            <w:r w:rsidR="001366C2">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Proporcionar aos alunos o conhecimento sobre a lógica reconfigurável e a linguagem System Verilog para projetos de hardware. Serão abordados o processo de síntese, simulação, programação e utilização dos dispositivos de lógica reconfigurável FPGA.</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1366C2" w:rsidRPr="001366C2" w:rsidRDefault="001366C2" w:rsidP="007E0230">
                  <w:pPr>
                    <w:numPr>
                      <w:ilvl w:val="0"/>
                      <w:numId w:val="35"/>
                    </w:numPr>
                    <w:suppressAutoHyphens w:val="0"/>
                    <w:autoSpaceDE/>
                    <w:spacing w:line="240" w:lineRule="auto"/>
                    <w:jc w:val="both"/>
                    <w:textAlignment w:val="auto"/>
                    <w:rPr>
                      <w:snapToGrid w:val="0"/>
                    </w:rPr>
                  </w:pPr>
                  <w:r w:rsidRPr="001366C2">
                    <w:rPr>
                      <w:snapToGrid w:val="0"/>
                    </w:rPr>
                    <w:t>Conhecer</w:t>
                  </w:r>
                  <w:r w:rsidR="00813171" w:rsidRPr="001366C2">
                    <w:rPr>
                      <w:snapToGrid w:val="0"/>
                    </w:rPr>
                    <w:t xml:space="preserve"> os dispositivos de lógica programável e sobre a linguagem System Verilog</w:t>
                  </w:r>
                  <w:r w:rsidRPr="001366C2">
                    <w:rPr>
                      <w:snapToGrid w:val="0"/>
                    </w:rPr>
                    <w:t xml:space="preserve"> </w:t>
                  </w:r>
                  <w:r>
                    <w:t>de forma abrangente, aumentando a capacidade do aluno para o desenvolvimento de projetos de sistemas digitais modernos e complexos.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1366C2">
                    <w:rPr>
                      <w:snapToGrid w:val="0"/>
                    </w:rPr>
                    <w:t>I</w:t>
                  </w:r>
                  <w:r w:rsidR="001366C2">
                    <w:rPr>
                      <w:snapToGrid w:val="0"/>
                    </w:rPr>
                    <w:t>mplementar</w:t>
                  </w:r>
                  <w:r w:rsidRPr="001366C2">
                    <w:rPr>
                      <w:snapToGrid w:val="0"/>
                    </w:rPr>
                    <w:t xml:space="preserve"> sistemas digitais em lógica reconfigurável, em diagramas esquemáticos e em modelos de máquinas de estado.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ao aluno as bibliotecas, API’s e diferentes ambientes de desenvolvimento de hardware, utilizando ferramentas EDA para desenvolvimento dos sistemas digitais.</w:t>
                  </w:r>
                </w:p>
                <w:p w:rsidR="00813171" w:rsidRPr="00E626EA" w:rsidRDefault="00813171" w:rsidP="00813171">
                  <w:pPr>
                    <w:jc w:val="both"/>
                    <w:rPr>
                      <w:snapToGrid w:val="0"/>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Introdução à lógica reconfigurável</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Arquiteturas reconfiguráveis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Sistemas reconfiguráveis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Dispositivos de lógica reconfigurável PAL, PLA, GAL, CPLD, FPGA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Ferramentas de EDA (</w:t>
            </w:r>
            <w:r w:rsidRPr="00E626EA">
              <w:rPr>
                <w:i/>
                <w:snapToGrid w:val="0"/>
              </w:rPr>
              <w:t>Eletronic Design Automation</w:t>
            </w:r>
            <w:r w:rsidRPr="00E626EA">
              <w:rPr>
                <w:snapToGrid w:val="0"/>
              </w:rPr>
              <w:t>)</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Linguagens de descrição de </w:t>
            </w:r>
            <w:r w:rsidRPr="00E626EA">
              <w:rPr>
                <w:i/>
                <w:snapToGrid w:val="0"/>
              </w:rPr>
              <w:t>hardware</w:t>
            </w:r>
            <w:r w:rsidRPr="00E626EA">
              <w:rPr>
                <w:snapToGrid w:val="0"/>
              </w:rPr>
              <w:t>;</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Modelagem em máquinas de estados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Tipos de máquinas de estado: Mealy e Moore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Projeto de máquinas de estado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Implementação de circuitos em máquinas de estados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Linguagem SystemVerilog</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Tipos de dados</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snapToGrid w:val="0"/>
              </w:rPr>
            </w:pPr>
            <w:r w:rsidRPr="00E626EA">
              <w:rPr>
                <w:snapToGrid w:val="0"/>
              </w:rPr>
              <w:lastRenderedPageBreak/>
              <w:t>Módulos, Entradas e saídas</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snapToGrid w:val="0"/>
              </w:rPr>
            </w:pPr>
            <w:r w:rsidRPr="00E626EA">
              <w:rPr>
                <w:snapToGrid w:val="0"/>
              </w:rPr>
              <w:t>Sintaxe</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Programação de sistemas reconfiguráveis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Programação de aplicações em FPGA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Implementação de circuitos digitais sequenciais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Fluxo de projeto em hardware nível transferência de registrador</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Compilação e síntese de sistemas digitais em FPGAs</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1366C2"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1366C2">
              <w:rPr>
                <w:snapToGrid w:val="0"/>
              </w:rPr>
              <w:t>Provas escritas, trabalhos práticos e teóricos, seminários</w:t>
            </w:r>
            <w:r w:rsidR="001366C2" w:rsidRPr="001366C2">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1366C2">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1366C2"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1366C2"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kit didático com FPGA.</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Microprocessadores e Microcontroladores</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Hauck, S., DeHon, A. </w:t>
            </w:r>
            <w:r w:rsidRPr="008A4F7B">
              <w:rPr>
                <w:b/>
                <w:bCs/>
                <w:snapToGrid w:val="0"/>
                <w:lang w:val="en-US"/>
              </w:rPr>
              <w:t>Reconfigurable Computing: The Theory and Practice of FPGA-Based Computation (Systems on Silicon).</w:t>
            </w:r>
            <w:r w:rsidRPr="008A4F7B">
              <w:rPr>
                <w:bCs/>
                <w:snapToGrid w:val="0"/>
                <w:lang w:val="en-US"/>
              </w:rPr>
              <w:t xml:space="preserve"> </w:t>
            </w:r>
            <w:r w:rsidRPr="00E626EA">
              <w:rPr>
                <w:bCs/>
                <w:snapToGrid w:val="0"/>
              </w:rPr>
              <w:t>ISBN: 9780123705228. Morgan Kaufmann. 2007.</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KILTS, Steve. </w:t>
            </w:r>
            <w:r w:rsidRPr="008A4F7B">
              <w:rPr>
                <w:b/>
                <w:bCs/>
                <w:snapToGrid w:val="0"/>
                <w:lang w:val="en-US"/>
              </w:rPr>
              <w:t>Advanced FPGA design: architecture, implementation, and optimization</w:t>
            </w:r>
            <w:r w:rsidRPr="008A4F7B">
              <w:rPr>
                <w:bCs/>
                <w:snapToGrid w:val="0"/>
                <w:lang w:val="en-US"/>
              </w:rPr>
              <w:t xml:space="preserve">. </w:t>
            </w:r>
            <w:r w:rsidRPr="00E626EA">
              <w:rPr>
                <w:bCs/>
                <w:snapToGrid w:val="0"/>
              </w:rPr>
              <w:t>ISBN: 978-0470054376. Hoboken, N.J.: Wiley, 2007.</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Spear. C. B.. </w:t>
            </w:r>
            <w:r w:rsidRPr="008A4F7B">
              <w:rPr>
                <w:b/>
                <w:bCs/>
                <w:snapToGrid w:val="0"/>
                <w:lang w:val="en-US"/>
              </w:rPr>
              <w:t>SystemVerilog for Verification: A Guide to Learning the Testbench Language Features</w:t>
            </w:r>
            <w:r w:rsidRPr="008A4F7B">
              <w:rPr>
                <w:bCs/>
                <w:snapToGrid w:val="0"/>
                <w:lang w:val="en-US"/>
              </w:rPr>
              <w:t xml:space="preserve">. </w:t>
            </w:r>
            <w:r w:rsidRPr="00E626EA">
              <w:rPr>
                <w:bCs/>
                <w:snapToGrid w:val="0"/>
              </w:rPr>
              <w:t>ISBN: 9780387765297. Springer, 2008.</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Costa, Cesar da., </w:t>
            </w:r>
            <w:r w:rsidRPr="00E626EA">
              <w:rPr>
                <w:b/>
                <w:bCs/>
                <w:snapToGrid w:val="0"/>
              </w:rPr>
              <w:t>Projetos de Circuitos Digitais com FPGA</w:t>
            </w:r>
            <w:r w:rsidRPr="00E626EA">
              <w:rPr>
                <w:bCs/>
                <w:snapToGrid w:val="0"/>
              </w:rPr>
              <w:t>. 2ª Edição. ISBN: 9788536502397. Erica : 2009.</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DIAS, Morgado. </w:t>
            </w:r>
            <w:r w:rsidRPr="00E626EA">
              <w:rPr>
                <w:b/>
                <w:bCs/>
                <w:snapToGrid w:val="0"/>
              </w:rPr>
              <w:t>Sistemas digitais: princípios e prática</w:t>
            </w:r>
            <w:r w:rsidRPr="00E626EA">
              <w:rPr>
                <w:bCs/>
                <w:snapToGrid w:val="0"/>
              </w:rPr>
              <w:t xml:space="preserve">. 3. ed. ISBN: 9789727227006. FCA, 2012. </w:t>
            </w:r>
          </w:p>
          <w:p w:rsidR="00813171" w:rsidRPr="00E626EA" w:rsidRDefault="00813171" w:rsidP="00813171">
            <w:pPr>
              <w:ind w:left="540"/>
              <w:jc w:val="both"/>
              <w:rPr>
                <w:smallCaps/>
              </w:rPr>
            </w:pPr>
          </w:p>
        </w:tc>
      </w:tr>
    </w:tbl>
    <w:p w:rsidR="00813171" w:rsidRPr="00E626EA" w:rsidRDefault="00813171" w:rsidP="00813171">
      <w:pPr>
        <w:jc w:val="right"/>
      </w:pPr>
    </w:p>
    <w:tbl>
      <w:tblPr>
        <w:tblW w:w="9284"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8"/>
      </w:tblGrid>
      <w:tr w:rsidR="00F177BD" w:rsidTr="00F177BD">
        <w:trPr>
          <w:cantSplit/>
        </w:trPr>
        <w:tc>
          <w:tcPr>
            <w:tcW w:w="9284" w:type="dxa"/>
            <w:gridSpan w:val="3"/>
            <w:tcBorders>
              <w:top w:val="threeDEmboss" w:sz="12" w:space="0" w:color="auto"/>
              <w:left w:val="threeDEmboss" w:sz="12" w:space="0" w:color="auto"/>
              <w:bottom w:val="single" w:sz="12" w:space="0" w:color="auto"/>
            </w:tcBorders>
            <w:vAlign w:val="center"/>
          </w:tcPr>
          <w:p w:rsidR="00F177BD" w:rsidRDefault="00F177BD" w:rsidP="009B797D">
            <w:pPr>
              <w:spacing w:before="60" w:after="60"/>
              <w:jc w:val="both"/>
              <w:rPr>
                <w:b/>
              </w:rPr>
            </w:pPr>
            <w:r>
              <w:rPr>
                <w:b/>
              </w:rPr>
              <w:t xml:space="preserve">Nome do </w:t>
            </w:r>
            <w:r>
              <w:rPr>
                <w:b/>
                <w:smallCaps/>
              </w:rPr>
              <w:t>Componente Curricular</w:t>
            </w:r>
            <w:r>
              <w:rPr>
                <w:b/>
              </w:rPr>
              <w:t xml:space="preserve">: </w:t>
            </w:r>
            <w:r w:rsidRPr="00785687">
              <w:rPr>
                <w:snapToGrid w:val="0"/>
              </w:rPr>
              <w:t>Sinais e Sistemas</w:t>
            </w:r>
          </w:p>
        </w:tc>
      </w:tr>
      <w:tr w:rsidR="00F177BD" w:rsidTr="00F177BD">
        <w:trPr>
          <w:cantSplit/>
        </w:trPr>
        <w:tc>
          <w:tcPr>
            <w:tcW w:w="9284" w:type="dxa"/>
            <w:gridSpan w:val="3"/>
            <w:tcBorders>
              <w:top w:val="single" w:sz="12" w:space="0" w:color="auto"/>
              <w:left w:val="threeDEmboss" w:sz="12" w:space="0" w:color="auto"/>
              <w:bottom w:val="single" w:sz="12" w:space="0" w:color="auto"/>
            </w:tcBorders>
            <w:vAlign w:val="center"/>
          </w:tcPr>
          <w:p w:rsidR="00F177BD" w:rsidRDefault="00F177BD" w:rsidP="009B797D">
            <w:pPr>
              <w:spacing w:before="60" w:after="60"/>
              <w:jc w:val="both"/>
              <w:rPr>
                <w:b/>
              </w:rPr>
            </w:pPr>
            <w:r>
              <w:rPr>
                <w:b/>
              </w:rPr>
              <w:t xml:space="preserve">Curso: </w:t>
            </w:r>
            <w:r w:rsidRPr="003326F5">
              <w:rPr>
                <w:snapToGrid w:val="0"/>
              </w:rPr>
              <w:t>Engenharia</w:t>
            </w:r>
            <w:r>
              <w:rPr>
                <w:snapToGrid w:val="0"/>
              </w:rPr>
              <w:t xml:space="preserve"> </w:t>
            </w:r>
            <w:r w:rsidRPr="003326F5">
              <w:rPr>
                <w:snapToGrid w:val="0"/>
              </w:rPr>
              <w:t>de</w:t>
            </w:r>
            <w:r>
              <w:rPr>
                <w:snapToGrid w:val="0"/>
              </w:rPr>
              <w:t xml:space="preserve"> </w:t>
            </w:r>
            <w:r w:rsidRPr="003326F5">
              <w:rPr>
                <w:snapToGrid w:val="0"/>
              </w:rPr>
              <w:t>Computação</w:t>
            </w:r>
          </w:p>
        </w:tc>
      </w:tr>
      <w:tr w:rsidR="00F177BD" w:rsidTr="00F177BD">
        <w:trPr>
          <w:cantSplit/>
        </w:trPr>
        <w:tc>
          <w:tcPr>
            <w:tcW w:w="9284" w:type="dxa"/>
            <w:gridSpan w:val="3"/>
            <w:tcBorders>
              <w:top w:val="single" w:sz="4" w:space="0" w:color="auto"/>
              <w:left w:val="threeDEmboss" w:sz="12" w:space="0" w:color="auto"/>
              <w:bottom w:val="single" w:sz="12" w:space="0" w:color="auto"/>
            </w:tcBorders>
            <w:vAlign w:val="center"/>
          </w:tcPr>
          <w:p w:rsidR="00F177BD" w:rsidRDefault="00F177BD" w:rsidP="009B797D">
            <w:pPr>
              <w:spacing w:before="60" w:after="60"/>
              <w:jc w:val="both"/>
              <w:rPr>
                <w:b/>
              </w:rPr>
            </w:pPr>
            <w:r>
              <w:rPr>
                <w:b/>
              </w:rPr>
              <w:t xml:space="preserve">Período: </w:t>
            </w:r>
            <w:r>
              <w:rPr>
                <w:snapToGrid w:val="0"/>
              </w:rPr>
              <w:t>7</w:t>
            </w:r>
            <w:r w:rsidRPr="003326F5">
              <w:rPr>
                <w:snapToGrid w:val="0"/>
              </w:rPr>
              <w:t>º</w:t>
            </w:r>
          </w:p>
        </w:tc>
      </w:tr>
      <w:tr w:rsidR="00F177BD" w:rsidTr="00F177BD">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F177BD" w:rsidRPr="00477B9E" w:rsidRDefault="00F177BD" w:rsidP="009B797D">
            <w:pPr>
              <w:spacing w:before="60" w:after="60"/>
            </w:pPr>
            <w:commentRangeStart w:id="207"/>
            <w:r w:rsidRPr="00584434">
              <w:rPr>
                <w:b/>
              </w:rPr>
              <w:t>Carga</w:t>
            </w:r>
            <w:r>
              <w:rPr>
                <w:b/>
              </w:rPr>
              <w:t xml:space="preserve"> </w:t>
            </w:r>
            <w:r w:rsidRPr="00584434">
              <w:rPr>
                <w:b/>
              </w:rPr>
              <w:t>Horária:</w:t>
            </w:r>
            <w:r>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F177BD" w:rsidRPr="00477B9E" w:rsidRDefault="00F177BD" w:rsidP="009B797D">
            <w:pPr>
              <w:spacing w:before="60" w:after="60"/>
              <w:rPr>
                <w:b/>
              </w:rPr>
            </w:pPr>
            <w:r w:rsidRPr="00477B9E">
              <w:rPr>
                <w:b/>
              </w:rPr>
              <w:t>Horas</w:t>
            </w:r>
            <w:r>
              <w:rPr>
                <w:b/>
              </w:rPr>
              <w:t xml:space="preserve"> </w:t>
            </w:r>
            <w:r w:rsidRPr="00477B9E">
              <w:rPr>
                <w:b/>
              </w:rPr>
              <w:t>Teórica</w:t>
            </w:r>
            <w:r w:rsidR="001366C2">
              <w:rPr>
                <w:b/>
              </w:rPr>
              <w:t>s</w:t>
            </w:r>
            <w:r w:rsidRPr="00477B9E">
              <w:rPr>
                <w:b/>
              </w:rPr>
              <w:t>:</w:t>
            </w:r>
            <w:r>
              <w:rPr>
                <w:b/>
              </w:rPr>
              <w:t xml:space="preserve"> </w:t>
            </w:r>
            <w:r>
              <w:t>6</w:t>
            </w:r>
            <w:r w:rsidRPr="003326F5">
              <w:rPr>
                <w:snapToGrid w:val="0"/>
              </w:rPr>
              <w:t>7h</w:t>
            </w:r>
          </w:p>
        </w:tc>
        <w:tc>
          <w:tcPr>
            <w:tcW w:w="2268" w:type="dxa"/>
            <w:tcBorders>
              <w:top w:val="single" w:sz="4" w:space="0" w:color="auto"/>
              <w:left w:val="single" w:sz="12" w:space="0" w:color="auto"/>
              <w:bottom w:val="single" w:sz="4" w:space="0" w:color="auto"/>
            </w:tcBorders>
            <w:vAlign w:val="center"/>
          </w:tcPr>
          <w:p w:rsidR="00F177BD" w:rsidRPr="00477B9E" w:rsidRDefault="00F177BD" w:rsidP="009B797D">
            <w:pPr>
              <w:spacing w:before="60" w:after="60"/>
              <w:rPr>
                <w:b/>
              </w:rPr>
            </w:pPr>
            <w:r w:rsidRPr="00477B9E">
              <w:rPr>
                <w:b/>
              </w:rPr>
              <w:t>Horas</w:t>
            </w:r>
            <w:r>
              <w:rPr>
                <w:b/>
              </w:rPr>
              <w:t xml:space="preserve"> </w:t>
            </w:r>
            <w:r w:rsidRPr="00477B9E">
              <w:rPr>
                <w:b/>
              </w:rPr>
              <w:t>Prática</w:t>
            </w:r>
            <w:r w:rsidR="001366C2">
              <w:rPr>
                <w:b/>
              </w:rPr>
              <w:t>s</w:t>
            </w:r>
            <w:r w:rsidRPr="00477B9E">
              <w:rPr>
                <w:b/>
              </w:rPr>
              <w:t>:</w:t>
            </w:r>
            <w:r>
              <w:rPr>
                <w:b/>
              </w:rPr>
              <w:t xml:space="preserve"> </w:t>
            </w:r>
            <w:r w:rsidRPr="003326F5">
              <w:rPr>
                <w:snapToGrid w:val="0"/>
              </w:rPr>
              <w:t>0h</w:t>
            </w:r>
            <w:commentRangeEnd w:id="207"/>
            <w:r w:rsidR="00B92A74">
              <w:rPr>
                <w:rStyle w:val="Refdecomentrio"/>
              </w:rPr>
              <w:commentReference w:id="207"/>
            </w:r>
          </w:p>
        </w:tc>
      </w:tr>
      <w:tr w:rsidR="00F177BD" w:rsidTr="00F177BD">
        <w:trPr>
          <w:cantSplit/>
        </w:trPr>
        <w:tc>
          <w:tcPr>
            <w:tcW w:w="9284" w:type="dxa"/>
            <w:gridSpan w:val="3"/>
            <w:tcBorders>
              <w:top w:val="single" w:sz="12" w:space="0" w:color="auto"/>
            </w:tcBorders>
            <w:vAlign w:val="center"/>
          </w:tcPr>
          <w:p w:rsidR="00F177BD" w:rsidRDefault="00F177BD" w:rsidP="009B797D">
            <w:pPr>
              <w:spacing w:before="60" w:after="60"/>
              <w:jc w:val="both"/>
              <w:rPr>
                <w:b/>
              </w:rPr>
            </w:pPr>
            <w:r>
              <w:rPr>
                <w:b/>
              </w:rPr>
              <w:t>Docente Responsável:</w:t>
            </w:r>
          </w:p>
        </w:tc>
      </w:tr>
      <w:tr w:rsidR="00F177BD" w:rsidTr="00F177BD">
        <w:tblPrEx>
          <w:tblBorders>
            <w:insideV w:val="single" w:sz="4" w:space="0" w:color="auto"/>
          </w:tblBorders>
        </w:tblPrEx>
        <w:trPr>
          <w:cantSplit/>
        </w:trPr>
        <w:tc>
          <w:tcPr>
            <w:tcW w:w="9284"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F177BD" w:rsidRPr="00B267BA" w:rsidRDefault="00F177BD" w:rsidP="009B797D">
            <w:pPr>
              <w:spacing w:before="60" w:after="60"/>
              <w:jc w:val="center"/>
              <w:rPr>
                <w:b/>
                <w:smallCaps/>
              </w:rPr>
            </w:pPr>
            <w:r>
              <w:rPr>
                <w:b/>
                <w:smallCaps/>
              </w:rPr>
              <w:t>Ementa</w:t>
            </w:r>
          </w:p>
        </w:tc>
      </w:tr>
      <w:tr w:rsidR="00F177B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000000" w:fill="auto"/>
          </w:tcPr>
          <w:p w:rsidR="00F177BD" w:rsidRDefault="00F177BD" w:rsidP="009B797D">
            <w:pPr>
              <w:spacing w:before="60" w:after="60"/>
              <w:jc w:val="both"/>
              <w:rPr>
                <w:b/>
                <w:smallCaps/>
              </w:rPr>
            </w:pPr>
            <w:r w:rsidRPr="008025F0">
              <w:rPr>
                <w:snapToGrid w:val="0"/>
              </w:rPr>
              <w:t>Representação de sinais e sistemas lineares contínuos e discretos. Sistemas lineares invariantes no tempo</w:t>
            </w:r>
            <w:r>
              <w:rPr>
                <w:snapToGrid w:val="0"/>
              </w:rPr>
              <w:t xml:space="preserve"> </w:t>
            </w:r>
            <w:r w:rsidRPr="008025F0">
              <w:rPr>
                <w:snapToGrid w:val="0"/>
              </w:rPr>
              <w:t>(LIT). Representação no domínio da frequência usando série e transformada de Fourier em tempo</w:t>
            </w:r>
            <w:r>
              <w:rPr>
                <w:snapToGrid w:val="0"/>
              </w:rPr>
              <w:t xml:space="preserve"> </w:t>
            </w:r>
            <w:r w:rsidRPr="00D6280A">
              <w:rPr>
                <w:snapToGrid w:val="0"/>
                <w:highlight w:val="yellow"/>
              </w:rPr>
              <w:t>contínuo e discreto</w:t>
            </w:r>
            <w:r w:rsidRPr="008025F0">
              <w:rPr>
                <w:snapToGrid w:val="0"/>
              </w:rPr>
              <w:t xml:space="preserve">. Amostragem. Caracterização de sistemas LIT. Operação de convolução </w:t>
            </w:r>
            <w:r w:rsidRPr="00D6280A">
              <w:rPr>
                <w:snapToGrid w:val="0"/>
                <w:highlight w:val="yellow"/>
              </w:rPr>
              <w:t>contínua e discreta</w:t>
            </w:r>
            <w:r w:rsidRPr="008025F0">
              <w:rPr>
                <w:snapToGrid w:val="0"/>
              </w:rPr>
              <w:t>.</w:t>
            </w:r>
            <w:r>
              <w:rPr>
                <w:snapToGrid w:val="0"/>
              </w:rPr>
              <w:t xml:space="preserve"> </w:t>
            </w:r>
            <w:r w:rsidRPr="00D6280A">
              <w:rPr>
                <w:snapToGrid w:val="0"/>
                <w:highlight w:val="yellow"/>
              </w:rPr>
              <w:t>Transformada Z</w:t>
            </w:r>
            <w:r w:rsidRPr="008025F0">
              <w:rPr>
                <w:snapToGrid w:val="0"/>
              </w:rPr>
              <w:t xml:space="preserve"> aplicada em sistemas LIT.</w:t>
            </w:r>
          </w:p>
        </w:tc>
      </w:tr>
      <w:tr w:rsidR="00F177BD" w:rsidTr="00F177BD">
        <w:tblPrEx>
          <w:tblBorders>
            <w:insideV w:val="single" w:sz="4" w:space="0" w:color="auto"/>
          </w:tblBorders>
        </w:tblPrEx>
        <w:trPr>
          <w:cantSplit/>
        </w:trPr>
        <w:tc>
          <w:tcPr>
            <w:tcW w:w="9284"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F177BD" w:rsidRPr="00B267BA" w:rsidRDefault="00F177BD" w:rsidP="009B797D">
            <w:pPr>
              <w:spacing w:before="60" w:after="60"/>
              <w:jc w:val="center"/>
              <w:rPr>
                <w:b/>
                <w:bCs/>
                <w:smallCaps/>
                <w:snapToGrid w:val="0"/>
              </w:rPr>
            </w:pPr>
            <w:r w:rsidRPr="00B267BA">
              <w:rPr>
                <w:b/>
                <w:bCs/>
                <w:smallCaps/>
                <w:snapToGrid w:val="0"/>
              </w:rPr>
              <w:t>Objetivos</w:t>
            </w:r>
          </w:p>
        </w:tc>
      </w:tr>
      <w:tr w:rsidR="00F177B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000000" w:fill="auto"/>
          </w:tcPr>
          <w:p w:rsidR="00F177BD" w:rsidRPr="003326F5" w:rsidRDefault="00F177BD" w:rsidP="009B797D">
            <w:pPr>
              <w:ind w:left="720"/>
              <w:jc w:val="both"/>
            </w:pPr>
          </w:p>
          <w:p w:rsidR="00BF487D" w:rsidRDefault="00F177BD" w:rsidP="00BF487D">
            <w:pPr>
              <w:rPr>
                <w:b/>
              </w:rPr>
            </w:pPr>
            <w:r w:rsidRPr="003326F5">
              <w:rPr>
                <w:b/>
              </w:rPr>
              <w:t>Gera</w:t>
            </w:r>
            <w:r w:rsidR="00BF487D">
              <w:rPr>
                <w:b/>
              </w:rPr>
              <w:t>l</w:t>
            </w:r>
          </w:p>
          <w:p w:rsidR="00F177BD" w:rsidRPr="005654AF" w:rsidRDefault="00F177BD" w:rsidP="00BF487D">
            <w:pPr>
              <w:rPr>
                <w:snapToGrid w:val="0"/>
              </w:rPr>
            </w:pPr>
            <w:r w:rsidRPr="005654AF">
              <w:rPr>
                <w:snapToGrid w:val="0"/>
              </w:rPr>
              <w:t>Familiarizar o aluno com as técnicas de manipulaç</w:t>
            </w:r>
            <w:r>
              <w:rPr>
                <w:snapToGrid w:val="0"/>
              </w:rPr>
              <w:t>ão</w:t>
            </w:r>
            <w:r w:rsidRPr="005654AF">
              <w:rPr>
                <w:snapToGrid w:val="0"/>
              </w:rPr>
              <w:t xml:space="preserve"> d</w:t>
            </w:r>
            <w:r>
              <w:rPr>
                <w:snapToGrid w:val="0"/>
              </w:rPr>
              <w:t>e</w:t>
            </w:r>
            <w:r w:rsidRPr="005654AF">
              <w:rPr>
                <w:snapToGrid w:val="0"/>
              </w:rPr>
              <w:t xml:space="preserve"> sinais e sistemas</w:t>
            </w:r>
            <w:r>
              <w:rPr>
                <w:snapToGrid w:val="0"/>
              </w:rPr>
              <w:t xml:space="preserve"> discretos e contínuos</w:t>
            </w:r>
            <w:r w:rsidRPr="005654AF">
              <w:rPr>
                <w:snapToGrid w:val="0"/>
              </w:rPr>
              <w:t>.</w:t>
            </w:r>
          </w:p>
          <w:p w:rsidR="00F177BD" w:rsidRDefault="00F177BD" w:rsidP="009B797D">
            <w:pPr>
              <w:rPr>
                <w:b/>
              </w:rPr>
            </w:pPr>
          </w:p>
          <w:p w:rsidR="00F177BD" w:rsidRDefault="00F177BD" w:rsidP="009B797D">
            <w:pPr>
              <w:rPr>
                <w:b/>
              </w:rPr>
            </w:pPr>
            <w:r w:rsidRPr="003326F5">
              <w:rPr>
                <w:b/>
              </w:rPr>
              <w:t>Específicos</w:t>
            </w:r>
          </w:p>
          <w:p w:rsidR="00F177BD" w:rsidRPr="003326F5" w:rsidRDefault="00F177BD" w:rsidP="009B797D">
            <w:pPr>
              <w:rPr>
                <w:b/>
              </w:rPr>
            </w:pPr>
          </w:p>
          <w:p w:rsidR="00F177BD" w:rsidRDefault="00F177BD" w:rsidP="007E0230">
            <w:pPr>
              <w:numPr>
                <w:ilvl w:val="0"/>
                <w:numId w:val="35"/>
              </w:numPr>
              <w:tabs>
                <w:tab w:val="clear" w:pos="720"/>
                <w:tab w:val="num" w:pos="1854"/>
              </w:tabs>
              <w:suppressAutoHyphens w:val="0"/>
              <w:autoSpaceDE/>
              <w:spacing w:line="240" w:lineRule="auto"/>
              <w:jc w:val="both"/>
              <w:textAlignment w:val="auto"/>
              <w:rPr>
                <w:snapToGrid w:val="0"/>
              </w:rPr>
            </w:pPr>
            <w:r w:rsidRPr="00656BBC">
              <w:rPr>
                <w:snapToGrid w:val="0"/>
              </w:rPr>
              <w:t xml:space="preserve">Fornecer base teórica e ferramental analítico para o estudo de sistemas e circuitos analógicos e digitais; Inserir este ferramental analítico no contexto da engenharia; </w:t>
            </w:r>
          </w:p>
          <w:p w:rsidR="00F177BD" w:rsidRPr="00656BBC" w:rsidRDefault="00F177BD" w:rsidP="007E0230">
            <w:pPr>
              <w:numPr>
                <w:ilvl w:val="0"/>
                <w:numId w:val="35"/>
              </w:numPr>
              <w:tabs>
                <w:tab w:val="clear" w:pos="720"/>
                <w:tab w:val="num" w:pos="1854"/>
              </w:tabs>
              <w:suppressAutoHyphens w:val="0"/>
              <w:autoSpaceDE/>
              <w:spacing w:line="240" w:lineRule="auto"/>
              <w:jc w:val="both"/>
              <w:textAlignment w:val="auto"/>
              <w:rPr>
                <w:snapToGrid w:val="0"/>
              </w:rPr>
            </w:pPr>
            <w:r w:rsidRPr="00656BBC">
              <w:rPr>
                <w:snapToGrid w:val="0"/>
              </w:rPr>
              <w:t xml:space="preserve">Introduzir e desenvolver o conceito de resposta em frequência de sistemas lineares invariantes no </w:t>
            </w:r>
            <w:r>
              <w:rPr>
                <w:snapToGrid w:val="0"/>
              </w:rPr>
              <w:t>tempo;</w:t>
            </w:r>
          </w:p>
          <w:p w:rsidR="00F177BD" w:rsidRDefault="00F177BD" w:rsidP="007E0230">
            <w:pPr>
              <w:numPr>
                <w:ilvl w:val="0"/>
                <w:numId w:val="35"/>
              </w:numPr>
              <w:tabs>
                <w:tab w:val="clear" w:pos="720"/>
                <w:tab w:val="num" w:pos="1854"/>
              </w:tabs>
              <w:suppressAutoHyphens w:val="0"/>
              <w:autoSpaceDE/>
              <w:spacing w:line="240" w:lineRule="auto"/>
              <w:jc w:val="both"/>
              <w:textAlignment w:val="auto"/>
              <w:rPr>
                <w:snapToGrid w:val="0"/>
              </w:rPr>
            </w:pPr>
            <w:r w:rsidRPr="00656BBC">
              <w:rPr>
                <w:snapToGrid w:val="0"/>
              </w:rPr>
              <w:t xml:space="preserve">Fornecer conceitos básicos de sistemas realimentados, capacitando o aluno à aplicação destes conceitos em análise e projeto de circuitos eletrônicos, dispositivos eletromecânicos, sistemas de </w:t>
            </w:r>
            <w:r>
              <w:rPr>
                <w:snapToGrid w:val="0"/>
              </w:rPr>
              <w:t>controle e outras aplicações;</w:t>
            </w:r>
          </w:p>
          <w:p w:rsidR="00F177BD" w:rsidRPr="00656BBC" w:rsidRDefault="00F177BD" w:rsidP="007E0230">
            <w:pPr>
              <w:numPr>
                <w:ilvl w:val="0"/>
                <w:numId w:val="35"/>
              </w:numPr>
              <w:tabs>
                <w:tab w:val="clear" w:pos="720"/>
                <w:tab w:val="num" w:pos="1854"/>
              </w:tabs>
              <w:suppressAutoHyphens w:val="0"/>
              <w:autoSpaceDE/>
              <w:spacing w:line="240" w:lineRule="auto"/>
              <w:jc w:val="both"/>
              <w:textAlignment w:val="auto"/>
              <w:rPr>
                <w:snapToGrid w:val="0"/>
              </w:rPr>
            </w:pPr>
            <w:r w:rsidRPr="00656BBC">
              <w:rPr>
                <w:snapToGrid w:val="0"/>
              </w:rPr>
              <w:t>Desenvolver o raciocínio lógico sistemático para resoluçã</w:t>
            </w:r>
            <w:r>
              <w:rPr>
                <w:snapToGrid w:val="0"/>
              </w:rPr>
              <w:t>o de pro</w:t>
            </w:r>
            <w:r w:rsidRPr="00656BBC">
              <w:rPr>
                <w:snapToGrid w:val="0"/>
              </w:rPr>
              <w:t>blemas em engenharia.</w:t>
            </w:r>
          </w:p>
        </w:tc>
      </w:tr>
      <w:tr w:rsidR="00F177B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
                <w:smallCaps/>
              </w:rPr>
            </w:pPr>
            <w:r w:rsidRPr="00B267BA">
              <w:rPr>
                <w:b/>
                <w:smallCaps/>
                <w:snapToGrid w:val="0"/>
              </w:rPr>
              <w:t>C</w:t>
            </w:r>
            <w:r w:rsidRPr="00B267BA">
              <w:rPr>
                <w:b/>
                <w:bCs/>
                <w:smallCaps/>
                <w:snapToGrid w:val="0"/>
              </w:rPr>
              <w:t>onteúdo</w:t>
            </w:r>
            <w:r>
              <w:rPr>
                <w:b/>
                <w:bCs/>
                <w:smallCaps/>
                <w:snapToGrid w:val="0"/>
              </w:rPr>
              <w:t xml:space="preserve"> </w:t>
            </w:r>
            <w:r w:rsidRPr="00B267BA">
              <w:rPr>
                <w:b/>
                <w:smallCaps/>
                <w:snapToGrid w:val="0"/>
              </w:rPr>
              <w:t>P</w:t>
            </w:r>
            <w:r w:rsidRPr="00B267BA">
              <w:rPr>
                <w:b/>
                <w:bCs/>
                <w:smallCaps/>
                <w:snapToGrid w:val="0"/>
              </w:rPr>
              <w:t>rogramático</w:t>
            </w:r>
          </w:p>
        </w:tc>
      </w:tr>
      <w:tr w:rsidR="00F177BD" w:rsidTr="00F177BD">
        <w:tblPrEx>
          <w:tblBorders>
            <w:insideV w:val="single" w:sz="4" w:space="0" w:color="auto"/>
          </w:tblBorders>
        </w:tblPrEx>
        <w:trPr>
          <w:cantSplit/>
        </w:trPr>
        <w:tc>
          <w:tcPr>
            <w:tcW w:w="9284" w:type="dxa"/>
            <w:gridSpan w:val="3"/>
            <w:tcBorders>
              <w:top w:val="nil"/>
              <w:bottom w:val="nil"/>
            </w:tcBorders>
          </w:tcPr>
          <w:p w:rsidR="00F177BD" w:rsidRPr="00AC31CC" w:rsidRDefault="00F177BD" w:rsidP="009B797D">
            <w:pPr>
              <w:ind w:left="66"/>
              <w:jc w:val="both"/>
              <w:rPr>
                <w:b/>
                <w:snapToGrid w:val="0"/>
              </w:rPr>
            </w:pPr>
            <w:r w:rsidRPr="00AC31CC">
              <w:rPr>
                <w:b/>
                <w:snapToGrid w:val="0"/>
              </w:rPr>
              <w:lastRenderedPageBreak/>
              <w:t>1ª</w:t>
            </w:r>
            <w:r>
              <w:rPr>
                <w:b/>
                <w:snapToGrid w:val="0"/>
              </w:rPr>
              <w:t xml:space="preserve"> </w:t>
            </w:r>
            <w:r w:rsidRPr="00AC31CC">
              <w:rPr>
                <w:b/>
                <w:snapToGrid w:val="0"/>
              </w:rPr>
              <w:t>Unidade</w:t>
            </w:r>
          </w:p>
          <w:p w:rsidR="00F177BD" w:rsidRPr="00656BBC" w:rsidRDefault="00F177B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656BBC">
              <w:rPr>
                <w:snapToGrid w:val="0"/>
              </w:rPr>
              <w:t>Introdução</w:t>
            </w:r>
          </w:p>
          <w:p w:rsidR="00F177BD" w:rsidRDefault="00F177BD" w:rsidP="007E0230">
            <w:pPr>
              <w:numPr>
                <w:ilvl w:val="1"/>
                <w:numId w:val="37"/>
              </w:numPr>
              <w:tabs>
                <w:tab w:val="clear" w:pos="2574"/>
              </w:tabs>
              <w:suppressAutoHyphens w:val="0"/>
              <w:autoSpaceDE/>
              <w:spacing w:line="240" w:lineRule="auto"/>
              <w:ind w:left="1418"/>
              <w:jc w:val="both"/>
              <w:textAlignment w:val="auto"/>
              <w:rPr>
                <w:snapToGrid w:val="0"/>
              </w:rPr>
            </w:pPr>
            <w:r>
              <w:rPr>
                <w:snapToGrid w:val="0"/>
              </w:rPr>
              <w:t>Definições de sistemas e sinais</w:t>
            </w:r>
          </w:p>
          <w:p w:rsidR="00F177BD" w:rsidRPr="00656BBC" w:rsidRDefault="00F177BD" w:rsidP="007E0230">
            <w:pPr>
              <w:numPr>
                <w:ilvl w:val="1"/>
                <w:numId w:val="37"/>
              </w:numPr>
              <w:tabs>
                <w:tab w:val="clear" w:pos="2574"/>
                <w:tab w:val="num" w:pos="900"/>
                <w:tab w:val="num" w:pos="2127"/>
              </w:tabs>
              <w:suppressAutoHyphens w:val="0"/>
              <w:autoSpaceDE/>
              <w:spacing w:line="240" w:lineRule="auto"/>
              <w:ind w:left="1418"/>
              <w:jc w:val="both"/>
              <w:textAlignment w:val="auto"/>
              <w:rPr>
                <w:snapToGrid w:val="0"/>
              </w:rPr>
            </w:pPr>
            <w:r>
              <w:rPr>
                <w:snapToGrid w:val="0"/>
              </w:rPr>
              <w:t>Classificação de sinais</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Operações básicas em sinais</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Sinais elementares</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Proprie</w:t>
            </w:r>
            <w:r>
              <w:rPr>
                <w:snapToGrid w:val="0"/>
              </w:rPr>
              <w:t>dades/Classificação de sistemas</w:t>
            </w:r>
          </w:p>
          <w:p w:rsidR="00F177BD" w:rsidRPr="00656BBC" w:rsidRDefault="00F177B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656BBC">
              <w:rPr>
                <w:snapToGrid w:val="0"/>
              </w:rPr>
              <w:t xml:space="preserve">Representação no </w:t>
            </w:r>
            <w:r>
              <w:rPr>
                <w:snapToGrid w:val="0"/>
              </w:rPr>
              <w:t>domínio do tempo</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Resposta impulsiva: convolução</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Representação por equaçõ</w:t>
            </w:r>
            <w:r>
              <w:rPr>
                <w:snapToGrid w:val="0"/>
              </w:rPr>
              <w:t>es diferenciais e de diferenças</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Diagrama de blocos</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Espaço de Estados</w:t>
            </w:r>
            <w:r w:rsidRPr="00656BBC">
              <w:rPr>
                <w:snapToGrid w:val="0"/>
              </w:rPr>
              <w:cr/>
            </w:r>
          </w:p>
          <w:p w:rsidR="00F177BD" w:rsidRPr="00AC31CC" w:rsidRDefault="00F177BD" w:rsidP="009B797D">
            <w:pPr>
              <w:ind w:left="66"/>
              <w:jc w:val="both"/>
              <w:rPr>
                <w:b/>
                <w:snapToGrid w:val="0"/>
              </w:rPr>
            </w:pPr>
            <w:r>
              <w:rPr>
                <w:b/>
                <w:snapToGrid w:val="0"/>
              </w:rPr>
              <w:t>2</w:t>
            </w:r>
            <w:r w:rsidRPr="00AC31CC">
              <w:rPr>
                <w:b/>
                <w:snapToGrid w:val="0"/>
              </w:rPr>
              <w:t>ª</w:t>
            </w:r>
            <w:r>
              <w:rPr>
                <w:b/>
                <w:snapToGrid w:val="0"/>
              </w:rPr>
              <w:t xml:space="preserve"> </w:t>
            </w:r>
            <w:r w:rsidRPr="00AC31CC">
              <w:rPr>
                <w:b/>
                <w:snapToGrid w:val="0"/>
              </w:rPr>
              <w:t>Unidade</w:t>
            </w:r>
          </w:p>
          <w:p w:rsidR="00F177BD" w:rsidRPr="00656BBC" w:rsidRDefault="00F177B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656BBC">
              <w:rPr>
                <w:snapToGrid w:val="0"/>
              </w:rPr>
              <w:t>Repr</w:t>
            </w:r>
            <w:r>
              <w:rPr>
                <w:snapToGrid w:val="0"/>
              </w:rPr>
              <w:t>esentação de Fourier para sinais</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Sina</w:t>
            </w:r>
            <w:r>
              <w:rPr>
                <w:snapToGrid w:val="0"/>
              </w:rPr>
              <w:t>is periódicos de tempo contínuo</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Sina</w:t>
            </w:r>
            <w:r>
              <w:rPr>
                <w:snapToGrid w:val="0"/>
              </w:rPr>
              <w:t>is periódicos de tempo discreto</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Sinais n</w:t>
            </w:r>
            <w:r>
              <w:rPr>
                <w:snapToGrid w:val="0"/>
              </w:rPr>
              <w:t>ão-periódicos de tempo contínuo</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Sinais n</w:t>
            </w:r>
            <w:r>
              <w:rPr>
                <w:snapToGrid w:val="0"/>
              </w:rPr>
              <w:t>ão-periódicos de tempo discreto</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Propriedade</w:t>
            </w:r>
            <w:r>
              <w:rPr>
                <w:snapToGrid w:val="0"/>
              </w:rPr>
              <w:t>s das representações de Fourier</w:t>
            </w:r>
          </w:p>
          <w:p w:rsidR="00F177BD" w:rsidRPr="00656BBC" w:rsidRDefault="00F177B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656BBC">
              <w:rPr>
                <w:snapToGrid w:val="0"/>
              </w:rPr>
              <w:t>Aplicação das representações de Fourier</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Resposta em frequência</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Dia</w:t>
            </w:r>
            <w:r>
              <w:rPr>
                <w:snapToGrid w:val="0"/>
              </w:rPr>
              <w:t>grama de resposta em frequência</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Traçado de diagramas de Bode</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Amostragem</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Re</w:t>
            </w:r>
            <w:r>
              <w:rPr>
                <w:snapToGrid w:val="0"/>
              </w:rPr>
              <w:t>construção de sinais amostrados</w:t>
            </w:r>
          </w:p>
          <w:p w:rsidR="00F177BD" w:rsidRDefault="00F177BD" w:rsidP="009B797D">
            <w:pPr>
              <w:jc w:val="both"/>
              <w:rPr>
                <w:snapToGrid w:val="0"/>
              </w:rPr>
            </w:pPr>
          </w:p>
          <w:p w:rsidR="00F177BD" w:rsidRPr="00AC31CC" w:rsidRDefault="00F177BD" w:rsidP="009B797D">
            <w:pPr>
              <w:ind w:left="66"/>
              <w:jc w:val="both"/>
              <w:rPr>
                <w:b/>
                <w:snapToGrid w:val="0"/>
              </w:rPr>
            </w:pPr>
            <w:r>
              <w:rPr>
                <w:b/>
                <w:snapToGrid w:val="0"/>
              </w:rPr>
              <w:t>3</w:t>
            </w:r>
            <w:r w:rsidRPr="00AC31CC">
              <w:rPr>
                <w:b/>
                <w:snapToGrid w:val="0"/>
              </w:rPr>
              <w:t>ª</w:t>
            </w:r>
            <w:r>
              <w:rPr>
                <w:b/>
                <w:snapToGrid w:val="0"/>
              </w:rPr>
              <w:t xml:space="preserve"> </w:t>
            </w:r>
            <w:r w:rsidRPr="00AC31CC">
              <w:rPr>
                <w:b/>
                <w:snapToGrid w:val="0"/>
              </w:rPr>
              <w:t>Unidade</w:t>
            </w:r>
          </w:p>
          <w:p w:rsidR="00F177BD" w:rsidRPr="00656BBC" w:rsidRDefault="00F177B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656BBC">
              <w:rPr>
                <w:snapToGrid w:val="0"/>
              </w:rPr>
              <w:t>A Transformada de Laplace</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Definição e propriedades da Transformada de Laplace</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Transformada inversa</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S</w:t>
            </w:r>
            <w:r>
              <w:rPr>
                <w:snapToGrid w:val="0"/>
              </w:rPr>
              <w:t>olução de equações diferenciais</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Função de transferência</w:t>
            </w:r>
          </w:p>
          <w:p w:rsidR="00F177BD" w:rsidRPr="00656BBC" w:rsidRDefault="00F177BD"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656BBC">
              <w:rPr>
                <w:snapToGrid w:val="0"/>
              </w:rPr>
              <w:t>Tran</w:t>
            </w:r>
            <w:r>
              <w:rPr>
                <w:snapToGrid w:val="0"/>
              </w:rPr>
              <w:t>sformada Z</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Definição e</w:t>
            </w:r>
            <w:r>
              <w:rPr>
                <w:snapToGrid w:val="0"/>
              </w:rPr>
              <w:t xml:space="preserve"> propriedades da Transformada Z</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Transformada inversa</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656BBC">
              <w:rPr>
                <w:snapToGrid w:val="0"/>
              </w:rPr>
              <w:t>So</w:t>
            </w:r>
            <w:r>
              <w:rPr>
                <w:snapToGrid w:val="0"/>
              </w:rPr>
              <w:t>lução de equações de diferenças</w:t>
            </w:r>
          </w:p>
          <w:p w:rsidR="00F177BD" w:rsidRPr="00656BBC" w:rsidRDefault="00F177BD"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Pr>
                <w:snapToGrid w:val="0"/>
              </w:rPr>
              <w:t>Função de transferência</w:t>
            </w:r>
          </w:p>
        </w:tc>
      </w:tr>
      <w:tr w:rsidR="00F177BD" w:rsidTr="00F177BD">
        <w:tblPrEx>
          <w:tblBorders>
            <w:insideV w:val="single" w:sz="4" w:space="0" w:color="auto"/>
          </w:tblBorders>
        </w:tblPrEx>
        <w:trPr>
          <w:cantSplit/>
        </w:trPr>
        <w:tc>
          <w:tcPr>
            <w:tcW w:w="9284" w:type="dxa"/>
            <w:gridSpan w:val="3"/>
            <w:tcBorders>
              <w:top w:val="nil"/>
              <w:bottom w:val="threeDEmboss" w:sz="12" w:space="0" w:color="auto"/>
            </w:tcBorders>
          </w:tcPr>
          <w:p w:rsidR="00F177BD" w:rsidRPr="00AC31CC" w:rsidRDefault="00F177BD" w:rsidP="009B797D">
            <w:pPr>
              <w:jc w:val="both"/>
              <w:rPr>
                <w:b/>
                <w:snapToGrid w:val="0"/>
              </w:rPr>
            </w:pPr>
          </w:p>
        </w:tc>
      </w:tr>
      <w:tr w:rsidR="00F177B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Cs/>
                <w:smallCaps/>
              </w:rPr>
            </w:pPr>
            <w:r w:rsidRPr="00B267BA">
              <w:rPr>
                <w:b/>
                <w:smallCaps/>
                <w:snapToGrid w:val="0"/>
              </w:rPr>
              <w:t>M</w:t>
            </w:r>
            <w:r w:rsidRPr="00B267BA">
              <w:rPr>
                <w:b/>
                <w:bCs/>
                <w:smallCaps/>
                <w:snapToGrid w:val="0"/>
              </w:rPr>
              <w:t>etodologia</w:t>
            </w:r>
            <w:r>
              <w:rPr>
                <w:b/>
                <w:bCs/>
                <w:smallCaps/>
                <w:snapToGrid w:val="0"/>
              </w:rPr>
              <w:t xml:space="preserve"> </w:t>
            </w:r>
            <w:r w:rsidRPr="00B267BA">
              <w:rPr>
                <w:b/>
                <w:bCs/>
                <w:smallCaps/>
                <w:snapToGrid w:val="0"/>
              </w:rPr>
              <w:t>de</w:t>
            </w:r>
            <w:r>
              <w:rPr>
                <w:b/>
                <w:bCs/>
                <w:smallCaps/>
                <w:snapToGrid w:val="0"/>
              </w:rPr>
              <w:t xml:space="preserve"> </w:t>
            </w:r>
            <w:r w:rsidRPr="00B267BA">
              <w:rPr>
                <w:b/>
                <w:smallCaps/>
                <w:snapToGrid w:val="0"/>
              </w:rPr>
              <w:t>E</w:t>
            </w:r>
            <w:r w:rsidRPr="00B267BA">
              <w:rPr>
                <w:b/>
                <w:bCs/>
                <w:smallCaps/>
                <w:snapToGrid w:val="0"/>
              </w:rPr>
              <w:t>nsino</w:t>
            </w:r>
          </w:p>
        </w:tc>
      </w:tr>
      <w:tr w:rsidR="00F177BD" w:rsidTr="00F177BD">
        <w:tblPrEx>
          <w:tblBorders>
            <w:insideV w:val="single" w:sz="4" w:space="0" w:color="auto"/>
          </w:tblBorders>
        </w:tblPrEx>
        <w:trPr>
          <w:cantSplit/>
        </w:trPr>
        <w:tc>
          <w:tcPr>
            <w:tcW w:w="9284" w:type="dxa"/>
            <w:gridSpan w:val="3"/>
            <w:tcBorders>
              <w:top w:val="nil"/>
              <w:bottom w:val="threeDEmboss" w:sz="12" w:space="0" w:color="auto"/>
            </w:tcBorders>
          </w:tcPr>
          <w:p w:rsidR="00F177BD" w:rsidRPr="005D47C0" w:rsidRDefault="00F177BD" w:rsidP="009B797D">
            <w:pPr>
              <w:pStyle w:val="Cabealho"/>
              <w:tabs>
                <w:tab w:val="clear" w:pos="4419"/>
                <w:tab w:val="clear" w:pos="8838"/>
              </w:tabs>
              <w:ind w:left="426"/>
              <w:jc w:val="both"/>
              <w:rPr>
                <w:sz w:val="18"/>
              </w:rPr>
            </w:pPr>
          </w:p>
          <w:p w:rsidR="00F177BD" w:rsidRPr="005D47C0" w:rsidRDefault="00F177BD"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Aulas</w:t>
            </w:r>
            <w:r>
              <w:rPr>
                <w:snapToGrid w:val="0"/>
              </w:rPr>
              <w:t xml:space="preserve"> </w:t>
            </w:r>
            <w:r w:rsidRPr="005D47C0">
              <w:rPr>
                <w:snapToGrid w:val="0"/>
              </w:rPr>
              <w:t>teóricas</w:t>
            </w:r>
            <w:r>
              <w:rPr>
                <w:snapToGrid w:val="0"/>
              </w:rPr>
              <w:t xml:space="preserve"> </w:t>
            </w:r>
            <w:r w:rsidRPr="005D47C0">
              <w:rPr>
                <w:snapToGrid w:val="0"/>
              </w:rPr>
              <w:t>e</w:t>
            </w:r>
            <w:r>
              <w:rPr>
                <w:snapToGrid w:val="0"/>
              </w:rPr>
              <w:t xml:space="preserve"> </w:t>
            </w:r>
            <w:r w:rsidRPr="005D47C0">
              <w:rPr>
                <w:snapToGrid w:val="0"/>
              </w:rPr>
              <w:t>expositivas,</w:t>
            </w:r>
            <w:r>
              <w:rPr>
                <w:snapToGrid w:val="0"/>
              </w:rPr>
              <w:t xml:space="preserve"> </w:t>
            </w:r>
            <w:r w:rsidRPr="005D47C0">
              <w:rPr>
                <w:snapToGrid w:val="0"/>
              </w:rPr>
              <w:t>aulas</w:t>
            </w:r>
            <w:r>
              <w:rPr>
                <w:snapToGrid w:val="0"/>
              </w:rPr>
              <w:t xml:space="preserve"> </w:t>
            </w:r>
            <w:r w:rsidRPr="005D47C0">
              <w:rPr>
                <w:snapToGrid w:val="0"/>
              </w:rPr>
              <w:t>práticas,</w:t>
            </w:r>
            <w:r>
              <w:rPr>
                <w:snapToGrid w:val="0"/>
              </w:rPr>
              <w:t xml:space="preserve"> </w:t>
            </w:r>
            <w:r w:rsidRPr="005D47C0">
              <w:rPr>
                <w:snapToGrid w:val="0"/>
              </w:rPr>
              <w:t>pesquisas</w:t>
            </w:r>
            <w:r>
              <w:rPr>
                <w:snapToGrid w:val="0"/>
              </w:rPr>
              <w:t xml:space="preserve"> </w:t>
            </w:r>
            <w:r w:rsidRPr="005D47C0">
              <w:rPr>
                <w:snapToGrid w:val="0"/>
              </w:rPr>
              <w:t>individuais</w:t>
            </w:r>
            <w:r>
              <w:rPr>
                <w:snapToGrid w:val="0"/>
              </w:rPr>
              <w:t xml:space="preserve"> </w:t>
            </w:r>
            <w:r w:rsidRPr="005D47C0">
              <w:rPr>
                <w:snapToGrid w:val="0"/>
              </w:rPr>
              <w:t>e</w:t>
            </w:r>
            <w:r>
              <w:rPr>
                <w:snapToGrid w:val="0"/>
              </w:rPr>
              <w:t xml:space="preserve"> </w:t>
            </w:r>
            <w:r w:rsidRPr="005D47C0">
              <w:rPr>
                <w:snapToGrid w:val="0"/>
              </w:rPr>
              <w:t>em</w:t>
            </w:r>
            <w:r>
              <w:rPr>
                <w:snapToGrid w:val="0"/>
              </w:rPr>
              <w:t xml:space="preserve"> </w:t>
            </w:r>
            <w:r w:rsidRPr="005D47C0">
              <w:rPr>
                <w:snapToGrid w:val="0"/>
              </w:rPr>
              <w:t>grupo,</w:t>
            </w:r>
            <w:r>
              <w:rPr>
                <w:snapToGrid w:val="0"/>
              </w:rPr>
              <w:t xml:space="preserve"> </w:t>
            </w:r>
            <w:r w:rsidRPr="005D47C0">
              <w:rPr>
                <w:snapToGrid w:val="0"/>
              </w:rPr>
              <w:t>seminários,</w:t>
            </w:r>
            <w:r>
              <w:rPr>
                <w:snapToGrid w:val="0"/>
              </w:rPr>
              <w:t xml:space="preserve"> </w:t>
            </w:r>
            <w:r w:rsidRPr="005D47C0">
              <w:rPr>
                <w:snapToGrid w:val="0"/>
              </w:rPr>
              <w:t>discussões</w:t>
            </w:r>
            <w:r>
              <w:rPr>
                <w:snapToGrid w:val="0"/>
              </w:rPr>
              <w:t xml:space="preserve"> </w:t>
            </w:r>
            <w:r w:rsidRPr="005D47C0">
              <w:rPr>
                <w:snapToGrid w:val="0"/>
              </w:rPr>
              <w:t>e</w:t>
            </w:r>
            <w:r>
              <w:rPr>
                <w:snapToGrid w:val="0"/>
              </w:rPr>
              <w:t xml:space="preserve"> </w:t>
            </w:r>
            <w:r w:rsidRPr="005D47C0">
              <w:rPr>
                <w:snapToGrid w:val="0"/>
              </w:rPr>
              <w:t>listas</w:t>
            </w:r>
            <w:r>
              <w:rPr>
                <w:snapToGrid w:val="0"/>
              </w:rPr>
              <w:t xml:space="preserve"> </w:t>
            </w:r>
            <w:r w:rsidRPr="005D47C0">
              <w:rPr>
                <w:snapToGrid w:val="0"/>
              </w:rPr>
              <w:t>de</w:t>
            </w:r>
            <w:r>
              <w:rPr>
                <w:snapToGrid w:val="0"/>
              </w:rPr>
              <w:t xml:space="preserve"> </w:t>
            </w:r>
            <w:r w:rsidRPr="005D47C0">
              <w:rPr>
                <w:snapToGrid w:val="0"/>
              </w:rPr>
              <w:t>exercícios.</w:t>
            </w:r>
          </w:p>
          <w:p w:rsidR="00F177BD" w:rsidRPr="005D47C0" w:rsidRDefault="00F177BD"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Provas</w:t>
            </w:r>
            <w:r>
              <w:rPr>
                <w:snapToGrid w:val="0"/>
              </w:rPr>
              <w:t xml:space="preserve"> </w:t>
            </w:r>
            <w:r w:rsidRPr="005D47C0">
              <w:rPr>
                <w:snapToGrid w:val="0"/>
              </w:rPr>
              <w:t>escritas,</w:t>
            </w:r>
            <w:r>
              <w:rPr>
                <w:snapToGrid w:val="0"/>
              </w:rPr>
              <w:t xml:space="preserve"> </w:t>
            </w:r>
            <w:r w:rsidRPr="005D47C0">
              <w:rPr>
                <w:snapToGrid w:val="0"/>
              </w:rPr>
              <w:t>trabalhos</w:t>
            </w:r>
            <w:r>
              <w:rPr>
                <w:snapToGrid w:val="0"/>
              </w:rPr>
              <w:t xml:space="preserve"> </w:t>
            </w:r>
            <w:r w:rsidRPr="005D47C0">
              <w:rPr>
                <w:snapToGrid w:val="0"/>
              </w:rPr>
              <w:t>práticos</w:t>
            </w:r>
            <w:r>
              <w:rPr>
                <w:snapToGrid w:val="0"/>
              </w:rPr>
              <w:t xml:space="preserve"> </w:t>
            </w:r>
            <w:r w:rsidRPr="005D47C0">
              <w:rPr>
                <w:snapToGrid w:val="0"/>
              </w:rPr>
              <w:t>e</w:t>
            </w:r>
            <w:r>
              <w:rPr>
                <w:snapToGrid w:val="0"/>
              </w:rPr>
              <w:t xml:space="preserve"> </w:t>
            </w:r>
            <w:r w:rsidRPr="005D47C0">
              <w:rPr>
                <w:snapToGrid w:val="0"/>
              </w:rPr>
              <w:t>teóricos,</w:t>
            </w:r>
            <w:r>
              <w:rPr>
                <w:snapToGrid w:val="0"/>
              </w:rPr>
              <w:t xml:space="preserve"> </w:t>
            </w:r>
            <w:r w:rsidRPr="005D47C0">
              <w:rPr>
                <w:snapToGrid w:val="0"/>
              </w:rPr>
              <w:t>seminários</w:t>
            </w:r>
            <w:r w:rsidR="00BF487D">
              <w:rPr>
                <w:snapToGrid w:val="0"/>
              </w:rPr>
              <w:t>.</w:t>
            </w:r>
          </w:p>
          <w:p w:rsidR="00F177BD" w:rsidRPr="005D47C0" w:rsidRDefault="00F177BD"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Trabalhos</w:t>
            </w:r>
            <w:r>
              <w:rPr>
                <w:snapToGrid w:val="0"/>
              </w:rPr>
              <w:t xml:space="preserve"> </w:t>
            </w:r>
            <w:r w:rsidRPr="005D47C0">
              <w:rPr>
                <w:snapToGrid w:val="0"/>
              </w:rPr>
              <w:t>individuais</w:t>
            </w:r>
            <w:r>
              <w:rPr>
                <w:snapToGrid w:val="0"/>
              </w:rPr>
              <w:t xml:space="preserve"> </w:t>
            </w:r>
            <w:r w:rsidRPr="005D47C0">
              <w:rPr>
                <w:snapToGrid w:val="0"/>
              </w:rPr>
              <w:t>e</w:t>
            </w:r>
            <w:r>
              <w:rPr>
                <w:snapToGrid w:val="0"/>
              </w:rPr>
              <w:t xml:space="preserve"> </w:t>
            </w:r>
            <w:r w:rsidRPr="005D47C0">
              <w:rPr>
                <w:snapToGrid w:val="0"/>
              </w:rPr>
              <w:t>reforço</w:t>
            </w:r>
            <w:r>
              <w:rPr>
                <w:snapToGrid w:val="0"/>
              </w:rPr>
              <w:t xml:space="preserve"> </w:t>
            </w:r>
            <w:r w:rsidRPr="005D47C0">
              <w:rPr>
                <w:snapToGrid w:val="0"/>
              </w:rPr>
              <w:t>de</w:t>
            </w:r>
            <w:r>
              <w:rPr>
                <w:snapToGrid w:val="0"/>
              </w:rPr>
              <w:t xml:space="preserve"> </w:t>
            </w:r>
            <w:r w:rsidRPr="005D47C0">
              <w:rPr>
                <w:snapToGrid w:val="0"/>
              </w:rPr>
              <w:t>conteúdo</w:t>
            </w:r>
            <w:r>
              <w:rPr>
                <w:snapToGrid w:val="0"/>
              </w:rPr>
              <w:t xml:space="preserve"> </w:t>
            </w:r>
            <w:r w:rsidRPr="005D47C0">
              <w:rPr>
                <w:snapToGrid w:val="0"/>
              </w:rPr>
              <w:t>durante</w:t>
            </w:r>
            <w:r>
              <w:rPr>
                <w:snapToGrid w:val="0"/>
              </w:rPr>
              <w:t xml:space="preserve"> </w:t>
            </w:r>
            <w:r w:rsidRPr="005D47C0">
              <w:rPr>
                <w:snapToGrid w:val="0"/>
              </w:rPr>
              <w:t>o</w:t>
            </w:r>
            <w:r>
              <w:rPr>
                <w:snapToGrid w:val="0"/>
              </w:rPr>
              <w:t xml:space="preserve"> </w:t>
            </w:r>
            <w:r w:rsidRPr="005D47C0">
              <w:rPr>
                <w:snapToGrid w:val="0"/>
              </w:rPr>
              <w:t>horário</w:t>
            </w:r>
            <w:r>
              <w:rPr>
                <w:snapToGrid w:val="0"/>
              </w:rPr>
              <w:t xml:space="preserve"> </w:t>
            </w:r>
            <w:r w:rsidRPr="005D47C0">
              <w:rPr>
                <w:snapToGrid w:val="0"/>
              </w:rPr>
              <w:t>de</w:t>
            </w:r>
            <w:r>
              <w:rPr>
                <w:snapToGrid w:val="0"/>
              </w:rPr>
              <w:t xml:space="preserve"> </w:t>
            </w:r>
            <w:r w:rsidRPr="005D47C0">
              <w:rPr>
                <w:snapToGrid w:val="0"/>
              </w:rPr>
              <w:t>atendimento</w:t>
            </w:r>
            <w:r>
              <w:rPr>
                <w:snapToGrid w:val="0"/>
              </w:rPr>
              <w:t xml:space="preserve"> </w:t>
            </w:r>
            <w:r w:rsidRPr="005D47C0">
              <w:rPr>
                <w:snapToGrid w:val="0"/>
              </w:rPr>
              <w:t>do</w:t>
            </w:r>
            <w:r>
              <w:rPr>
                <w:snapToGrid w:val="0"/>
              </w:rPr>
              <w:t xml:space="preserve"> </w:t>
            </w:r>
            <w:r w:rsidRPr="005D47C0">
              <w:rPr>
                <w:snapToGrid w:val="0"/>
              </w:rPr>
              <w:t>professor.</w:t>
            </w:r>
            <w:r>
              <w:rPr>
                <w:snapToGrid w:val="0"/>
              </w:rPr>
              <w:t xml:space="preserve"> </w:t>
            </w:r>
            <w:r w:rsidRPr="005D47C0">
              <w:rPr>
                <w:snapToGrid w:val="0"/>
              </w:rPr>
              <w:t>Projetos</w:t>
            </w:r>
            <w:r>
              <w:rPr>
                <w:snapToGrid w:val="0"/>
              </w:rPr>
              <w:t xml:space="preserve"> </w:t>
            </w:r>
            <w:r w:rsidRPr="005D47C0">
              <w:rPr>
                <w:snapToGrid w:val="0"/>
              </w:rPr>
              <w:t>práticos</w:t>
            </w:r>
            <w:r>
              <w:rPr>
                <w:snapToGrid w:val="0"/>
              </w:rPr>
              <w:t xml:space="preserve"> </w:t>
            </w:r>
            <w:r w:rsidRPr="005D47C0">
              <w:rPr>
                <w:snapToGrid w:val="0"/>
              </w:rPr>
              <w:t>de</w:t>
            </w:r>
            <w:r>
              <w:rPr>
                <w:snapToGrid w:val="0"/>
              </w:rPr>
              <w:t xml:space="preserve"> </w:t>
            </w:r>
            <w:r w:rsidRPr="005D47C0">
              <w:rPr>
                <w:snapToGrid w:val="0"/>
              </w:rPr>
              <w:t>programação</w:t>
            </w:r>
            <w:r>
              <w:rPr>
                <w:snapToGrid w:val="0"/>
              </w:rPr>
              <w:t xml:space="preserve"> </w:t>
            </w:r>
            <w:r w:rsidRPr="005D47C0">
              <w:rPr>
                <w:snapToGrid w:val="0"/>
              </w:rPr>
              <w:t>individuais</w:t>
            </w:r>
            <w:r>
              <w:rPr>
                <w:snapToGrid w:val="0"/>
              </w:rPr>
              <w:t xml:space="preserve"> </w:t>
            </w:r>
            <w:r w:rsidRPr="005D47C0">
              <w:rPr>
                <w:snapToGrid w:val="0"/>
              </w:rPr>
              <w:t>ou</w:t>
            </w:r>
            <w:r>
              <w:rPr>
                <w:snapToGrid w:val="0"/>
              </w:rPr>
              <w:t xml:space="preserve"> </w:t>
            </w:r>
            <w:r w:rsidRPr="005D47C0">
              <w:rPr>
                <w:snapToGrid w:val="0"/>
              </w:rPr>
              <w:t>em</w:t>
            </w:r>
            <w:r>
              <w:rPr>
                <w:snapToGrid w:val="0"/>
              </w:rPr>
              <w:t xml:space="preserve"> </w:t>
            </w:r>
            <w:r w:rsidRPr="005D47C0">
              <w:rPr>
                <w:snapToGrid w:val="0"/>
              </w:rPr>
              <w:t>grupo.</w:t>
            </w:r>
          </w:p>
          <w:p w:rsidR="00F177BD" w:rsidRDefault="00F177BD" w:rsidP="009B797D">
            <w:pPr>
              <w:jc w:val="both"/>
            </w:pPr>
          </w:p>
        </w:tc>
      </w:tr>
      <w:tr w:rsidR="00F177B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
                <w:smallCaps/>
              </w:rPr>
            </w:pPr>
            <w:r>
              <w:rPr>
                <w:b/>
                <w:smallCaps/>
              </w:rPr>
              <w:t>Avaliação do Processo de Ensino e Aprendizagem</w:t>
            </w:r>
          </w:p>
        </w:tc>
      </w:tr>
      <w:tr w:rsidR="00F177BD" w:rsidTr="00F177BD">
        <w:tblPrEx>
          <w:tblBorders>
            <w:insideV w:val="single" w:sz="4" w:space="0" w:color="auto"/>
          </w:tblBorders>
        </w:tblPrEx>
        <w:trPr>
          <w:cantSplit/>
        </w:trPr>
        <w:tc>
          <w:tcPr>
            <w:tcW w:w="9284" w:type="dxa"/>
            <w:gridSpan w:val="3"/>
            <w:tcBorders>
              <w:top w:val="nil"/>
              <w:bottom w:val="threeDEmboss" w:sz="12" w:space="0" w:color="auto"/>
            </w:tcBorders>
          </w:tcPr>
          <w:p w:rsidR="00F177BD" w:rsidRPr="004C7084" w:rsidRDefault="00F177BD" w:rsidP="009B797D">
            <w:pPr>
              <w:ind w:left="540"/>
              <w:jc w:val="both"/>
              <w:rPr>
                <w:snapToGrid w:val="0"/>
              </w:rPr>
            </w:pPr>
          </w:p>
          <w:p w:rsidR="00F177BD" w:rsidRPr="004C7084" w:rsidRDefault="00F177BD"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4C7084">
              <w:rPr>
                <w:snapToGrid w:val="0"/>
              </w:rPr>
              <w:t>Provas</w:t>
            </w:r>
            <w:r>
              <w:rPr>
                <w:snapToGrid w:val="0"/>
              </w:rPr>
              <w:t xml:space="preserve"> </w:t>
            </w:r>
            <w:r w:rsidRPr="004C7084">
              <w:rPr>
                <w:snapToGrid w:val="0"/>
              </w:rPr>
              <w:t>teóricas</w:t>
            </w:r>
            <w:r>
              <w:rPr>
                <w:snapToGrid w:val="0"/>
              </w:rPr>
              <w:t xml:space="preserve"> </w:t>
            </w:r>
            <w:r w:rsidRPr="004C7084">
              <w:rPr>
                <w:snapToGrid w:val="0"/>
              </w:rPr>
              <w:t>e</w:t>
            </w:r>
            <w:r>
              <w:rPr>
                <w:snapToGrid w:val="0"/>
              </w:rPr>
              <w:t xml:space="preserve"> </w:t>
            </w:r>
            <w:r w:rsidR="00BF487D" w:rsidRPr="004C7084">
              <w:rPr>
                <w:snapToGrid w:val="0"/>
              </w:rPr>
              <w:t>práticas</w:t>
            </w:r>
          </w:p>
          <w:p w:rsidR="00F177BD" w:rsidRPr="004C7084" w:rsidRDefault="00F177BD"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4C7084">
              <w:rPr>
                <w:snapToGrid w:val="0"/>
              </w:rPr>
              <w:t>Listas</w:t>
            </w:r>
            <w:r>
              <w:rPr>
                <w:snapToGrid w:val="0"/>
              </w:rPr>
              <w:t xml:space="preserve"> </w:t>
            </w:r>
            <w:r w:rsidRPr="004C7084">
              <w:rPr>
                <w:snapToGrid w:val="0"/>
              </w:rPr>
              <w:t>de</w:t>
            </w:r>
            <w:r>
              <w:rPr>
                <w:snapToGrid w:val="0"/>
              </w:rPr>
              <w:t xml:space="preserve"> </w:t>
            </w:r>
            <w:r w:rsidR="00BF487D" w:rsidRPr="004C7084">
              <w:rPr>
                <w:snapToGrid w:val="0"/>
              </w:rPr>
              <w:t>exercícios</w:t>
            </w:r>
          </w:p>
          <w:p w:rsidR="00F177BD" w:rsidRDefault="00F177BD" w:rsidP="009B797D">
            <w:pPr>
              <w:tabs>
                <w:tab w:val="left" w:pos="709"/>
              </w:tabs>
              <w:jc w:val="both"/>
            </w:pPr>
          </w:p>
        </w:tc>
      </w:tr>
      <w:tr w:rsidR="00F177B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
                <w:smallCaps/>
              </w:rPr>
            </w:pPr>
            <w:r>
              <w:rPr>
                <w:b/>
                <w:smallCaps/>
              </w:rPr>
              <w:t>Recursos Necessários</w:t>
            </w:r>
          </w:p>
        </w:tc>
      </w:tr>
      <w:tr w:rsidR="00F177BD" w:rsidTr="00F177BD">
        <w:tblPrEx>
          <w:tblBorders>
            <w:insideV w:val="single" w:sz="4" w:space="0" w:color="auto"/>
          </w:tblBorders>
        </w:tblPrEx>
        <w:trPr>
          <w:cantSplit/>
          <w:trHeight w:val="626"/>
        </w:trPr>
        <w:tc>
          <w:tcPr>
            <w:tcW w:w="9284" w:type="dxa"/>
            <w:gridSpan w:val="3"/>
            <w:tcBorders>
              <w:top w:val="threeDEmboss" w:sz="12" w:space="0" w:color="auto"/>
              <w:bottom w:val="threeDEmboss" w:sz="12" w:space="0" w:color="auto"/>
            </w:tcBorders>
          </w:tcPr>
          <w:p w:rsidR="00F177BD" w:rsidRDefault="00F177BD" w:rsidP="009B797D">
            <w:pPr>
              <w:snapToGrid w:val="0"/>
              <w:jc w:val="both"/>
            </w:pPr>
          </w:p>
          <w:p w:rsidR="00F177BD" w:rsidRPr="005D47C0" w:rsidRDefault="00F177BD"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Quadro</w:t>
            </w:r>
            <w:r>
              <w:rPr>
                <w:snapToGrid w:val="0"/>
              </w:rPr>
              <w:t xml:space="preserve"> </w:t>
            </w:r>
            <w:r w:rsidRPr="005D47C0">
              <w:rPr>
                <w:snapToGrid w:val="0"/>
              </w:rPr>
              <w:t>branco,</w:t>
            </w:r>
            <w:r>
              <w:rPr>
                <w:snapToGrid w:val="0"/>
              </w:rPr>
              <w:t xml:space="preserve"> </w:t>
            </w:r>
            <w:r w:rsidR="00BF487D" w:rsidRPr="005D47C0">
              <w:rPr>
                <w:snapToGrid w:val="0"/>
              </w:rPr>
              <w:t>pincéis</w:t>
            </w:r>
            <w:r w:rsidR="00BF487D">
              <w:rPr>
                <w:snapToGrid w:val="0"/>
              </w:rPr>
              <w:t xml:space="preserve"> </w:t>
            </w:r>
            <w:r w:rsidR="00BF487D" w:rsidRPr="005D47C0">
              <w:rPr>
                <w:snapToGrid w:val="0"/>
              </w:rPr>
              <w:t>coloridos,</w:t>
            </w:r>
            <w:r w:rsidR="00BF487D">
              <w:rPr>
                <w:snapToGrid w:val="0"/>
              </w:rPr>
              <w:t xml:space="preserve"> </w:t>
            </w:r>
            <w:r w:rsidR="00BF487D" w:rsidRPr="005D47C0">
              <w:rPr>
                <w:snapToGrid w:val="0"/>
              </w:rPr>
              <w:t>projetor</w:t>
            </w:r>
            <w:r w:rsidR="00BF487D">
              <w:rPr>
                <w:snapToGrid w:val="0"/>
              </w:rPr>
              <w:t xml:space="preserve"> </w:t>
            </w:r>
            <w:r w:rsidRPr="005D47C0">
              <w:rPr>
                <w:snapToGrid w:val="0"/>
              </w:rPr>
              <w:t>multimídia.</w:t>
            </w:r>
          </w:p>
          <w:p w:rsidR="00F177BD" w:rsidRPr="005D47C0" w:rsidRDefault="00F177BD" w:rsidP="009B797D">
            <w:pPr>
              <w:ind w:left="720"/>
              <w:jc w:val="both"/>
              <w:rPr>
                <w:b/>
                <w:i/>
              </w:rPr>
            </w:pPr>
          </w:p>
        </w:tc>
      </w:tr>
      <w:tr w:rsidR="00F177B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177BD" w:rsidRPr="003326F5" w:rsidRDefault="00F177BD" w:rsidP="009B797D">
            <w:pPr>
              <w:spacing w:before="60" w:after="60"/>
              <w:jc w:val="center"/>
              <w:rPr>
                <w:b/>
                <w:smallCaps/>
              </w:rPr>
            </w:pPr>
            <w:r w:rsidRPr="003326F5">
              <w:rPr>
                <w:b/>
                <w:smallCaps/>
              </w:rPr>
              <w:t>Pré-Requisito</w:t>
            </w:r>
          </w:p>
        </w:tc>
      </w:tr>
      <w:tr w:rsidR="00F177BD" w:rsidTr="00F177BD">
        <w:tblPrEx>
          <w:tblBorders>
            <w:insideV w:val="single" w:sz="4" w:space="0" w:color="auto"/>
          </w:tblBorders>
        </w:tblPrEx>
        <w:trPr>
          <w:cantSplit/>
          <w:trHeight w:val="709"/>
        </w:trPr>
        <w:tc>
          <w:tcPr>
            <w:tcW w:w="9284" w:type="dxa"/>
            <w:gridSpan w:val="3"/>
            <w:tcBorders>
              <w:top w:val="threeDEmboss" w:sz="12" w:space="0" w:color="auto"/>
              <w:bottom w:val="threeDEmboss" w:sz="12" w:space="0" w:color="auto"/>
            </w:tcBorders>
            <w:vAlign w:val="center"/>
          </w:tcPr>
          <w:p w:rsidR="00F177BD" w:rsidRPr="003326F5" w:rsidRDefault="00F177BD"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 xml:space="preserve">Cálculo Diferencial e Integral </w:t>
            </w:r>
            <w:r w:rsidRPr="005D47C0">
              <w:rPr>
                <w:snapToGrid w:val="0"/>
              </w:rPr>
              <w:t>II</w:t>
            </w:r>
          </w:p>
        </w:tc>
      </w:tr>
      <w:tr w:rsidR="00F177BD" w:rsidTr="00F177BD">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F177BD" w:rsidRDefault="00F177BD" w:rsidP="009B797D">
            <w:pPr>
              <w:spacing w:before="60" w:after="60"/>
              <w:jc w:val="center"/>
              <w:rPr>
                <w:b/>
                <w:smallCaps/>
              </w:rPr>
            </w:pPr>
            <w:r>
              <w:rPr>
                <w:b/>
                <w:smallCaps/>
              </w:rPr>
              <w:t>Bibliografia</w:t>
            </w:r>
          </w:p>
        </w:tc>
      </w:tr>
      <w:tr w:rsidR="00F177BD" w:rsidTr="00F177BD">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F177BD" w:rsidRPr="00123243" w:rsidRDefault="00F177BD" w:rsidP="009B797D">
            <w:pPr>
              <w:ind w:left="104"/>
              <w:jc w:val="both"/>
              <w:rPr>
                <w:b/>
                <w:snapToGrid w:val="0"/>
              </w:rPr>
            </w:pPr>
            <w:r w:rsidRPr="00123243">
              <w:rPr>
                <w:b/>
                <w:snapToGrid w:val="0"/>
              </w:rPr>
              <w:t>Básica</w:t>
            </w:r>
          </w:p>
          <w:p w:rsidR="00F177BD" w:rsidRDefault="00F177B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1168D">
              <w:rPr>
                <w:snapToGrid w:val="0"/>
              </w:rPr>
              <w:t xml:space="preserve">LATHI, B. P. </w:t>
            </w:r>
            <w:r w:rsidRPr="00123243">
              <w:rPr>
                <w:b/>
                <w:snapToGrid w:val="0"/>
              </w:rPr>
              <w:t>Sinais e Sistemas Lineares</w:t>
            </w:r>
            <w:r w:rsidRPr="00E1168D">
              <w:rPr>
                <w:snapToGrid w:val="0"/>
              </w:rPr>
              <w:t>. 2</w:t>
            </w:r>
            <w:r>
              <w:rPr>
                <w:snapToGrid w:val="0"/>
              </w:rPr>
              <w:t xml:space="preserve">ª Edição. ISBN: </w:t>
            </w:r>
            <w:r w:rsidRPr="00123243">
              <w:rPr>
                <w:snapToGrid w:val="0"/>
              </w:rPr>
              <w:t>8560031138.</w:t>
            </w:r>
            <w:r w:rsidRPr="00E1168D">
              <w:rPr>
                <w:snapToGrid w:val="0"/>
              </w:rPr>
              <w:t xml:space="preserve"> Bookman, 200</w:t>
            </w:r>
            <w:r>
              <w:rPr>
                <w:snapToGrid w:val="0"/>
              </w:rPr>
              <w:t>7</w:t>
            </w:r>
            <w:r w:rsidRPr="00E1168D">
              <w:rPr>
                <w:snapToGrid w:val="0"/>
              </w:rPr>
              <w:t>.</w:t>
            </w:r>
          </w:p>
          <w:p w:rsidR="00F177BD" w:rsidRPr="00123243" w:rsidRDefault="00F177B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123243">
              <w:rPr>
                <w:snapToGrid w:val="0"/>
              </w:rPr>
              <w:t xml:space="preserve">HSU H. P. </w:t>
            </w:r>
            <w:r w:rsidRPr="00123243">
              <w:rPr>
                <w:b/>
                <w:snapToGrid w:val="0"/>
              </w:rPr>
              <w:t>Sinais e Sistemas -- Coleção Schaum</w:t>
            </w:r>
            <w:r w:rsidRPr="00123243">
              <w:rPr>
                <w:snapToGrid w:val="0"/>
              </w:rPr>
              <w:t xml:space="preserve"> 2ª Edição. ISBN: 9788577809387 Editora: </w:t>
            </w:r>
            <w:hyperlink r:id="rId39" w:tooltip="Conheça mais livros da Editora Bookman" w:history="1">
              <w:r w:rsidRPr="00123243">
                <w:rPr>
                  <w:snapToGrid w:val="0"/>
                </w:rPr>
                <w:t>Bookman</w:t>
              </w:r>
            </w:hyperlink>
            <w:r>
              <w:rPr>
                <w:snapToGrid w:val="0"/>
              </w:rPr>
              <w:t>, 2012.</w:t>
            </w:r>
          </w:p>
          <w:p w:rsidR="00F177BD" w:rsidRPr="004C7084" w:rsidRDefault="00F177BD" w:rsidP="009B797D">
            <w:pPr>
              <w:ind w:left="540"/>
              <w:jc w:val="both"/>
              <w:rPr>
                <w:snapToGrid w:val="0"/>
              </w:rPr>
            </w:pPr>
          </w:p>
          <w:p w:rsidR="00F177BD" w:rsidRPr="00123243" w:rsidRDefault="00F177BD" w:rsidP="009B797D">
            <w:pPr>
              <w:ind w:left="104"/>
              <w:jc w:val="both"/>
              <w:rPr>
                <w:b/>
                <w:snapToGrid w:val="0"/>
              </w:rPr>
            </w:pPr>
            <w:r w:rsidRPr="00123243">
              <w:rPr>
                <w:b/>
                <w:snapToGrid w:val="0"/>
              </w:rPr>
              <w:t>Complementar</w:t>
            </w:r>
          </w:p>
          <w:p w:rsidR="00F177BD" w:rsidRDefault="00F177BD"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1168D">
              <w:rPr>
                <w:snapToGrid w:val="0"/>
              </w:rPr>
              <w:t xml:space="preserve">HAYKIN, S.; VEEN, B. V. </w:t>
            </w:r>
            <w:r w:rsidRPr="00F23B53">
              <w:rPr>
                <w:b/>
                <w:snapToGrid w:val="0"/>
              </w:rPr>
              <w:t>Sinais e Sistemas.</w:t>
            </w:r>
            <w:r>
              <w:rPr>
                <w:snapToGrid w:val="0"/>
              </w:rPr>
              <w:t xml:space="preserve"> ISBN: </w:t>
            </w:r>
            <w:r w:rsidRPr="00123243">
              <w:rPr>
                <w:snapToGrid w:val="0"/>
              </w:rPr>
              <w:t>9788573077414.</w:t>
            </w:r>
            <w:r w:rsidRPr="00E1168D">
              <w:rPr>
                <w:snapToGrid w:val="0"/>
              </w:rPr>
              <w:t xml:space="preserve"> Bookman, 200</w:t>
            </w:r>
            <w:r>
              <w:rPr>
                <w:snapToGrid w:val="0"/>
              </w:rPr>
              <w:t>3</w:t>
            </w:r>
            <w:r w:rsidRPr="00E1168D">
              <w:rPr>
                <w:snapToGrid w:val="0"/>
              </w:rPr>
              <w:t>.</w:t>
            </w:r>
          </w:p>
          <w:p w:rsidR="00F177BD" w:rsidRPr="00123243" w:rsidRDefault="00F177BD" w:rsidP="009B797D">
            <w:pPr>
              <w:ind w:left="540"/>
              <w:jc w:val="both"/>
              <w:rPr>
                <w:snapToGrid w:val="0"/>
              </w:rPr>
            </w:pPr>
          </w:p>
        </w:tc>
      </w:tr>
    </w:tbl>
    <w:p w:rsidR="00813171" w:rsidRDefault="00813171" w:rsidP="00813171">
      <w:pPr>
        <w:jc w:val="right"/>
      </w:pPr>
    </w:p>
    <w:p w:rsidR="00F177BD" w:rsidRPr="00E626EA" w:rsidRDefault="00F177BD" w:rsidP="00813171">
      <w:pPr>
        <w:jc w:val="right"/>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Sistemas Embarcados</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7º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w:t>
            </w:r>
            <w:commentRangeStart w:id="208"/>
            <w:r w:rsidRPr="00E626EA">
              <w:rPr>
                <w:b/>
              </w:rPr>
              <w:t>Teórica</w:t>
            </w:r>
            <w:commentRangeEnd w:id="208"/>
            <w:r w:rsidR="00BF487D">
              <w:rPr>
                <w:b/>
              </w:rPr>
              <w:t>s</w:t>
            </w:r>
            <w:r w:rsidR="00567698">
              <w:rPr>
                <w:rStyle w:val="Refdecomentrio"/>
              </w:rPr>
              <w:commentReference w:id="208"/>
            </w:r>
            <w:r w:rsidRPr="00E626EA">
              <w:rPr>
                <w:b/>
              </w:rPr>
              <w:t xml:space="preserve">: </w:t>
            </w:r>
            <w:r w:rsidRPr="00E626EA">
              <w:t>3</w:t>
            </w:r>
            <w:r w:rsidRPr="00E626EA">
              <w:rPr>
                <w:snapToGrid w:val="0"/>
              </w:rPr>
              <w:t>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BF487D">
              <w:rPr>
                <w:b/>
              </w:rPr>
              <w:t>s</w:t>
            </w:r>
            <w:r w:rsidRPr="00E626EA">
              <w:rPr>
                <w:b/>
              </w:rPr>
              <w:t xml:space="preserve">: </w:t>
            </w:r>
            <w:r w:rsidRPr="00E626EA">
              <w:t>3</w:t>
            </w:r>
            <w:r w:rsidRPr="00E626EA">
              <w:rPr>
                <w:snapToGrid w:val="0"/>
              </w:rPr>
              <w:t>0h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ind w:left="142" w:right="213"/>
              <w:jc w:val="both"/>
              <w:rPr>
                <w:snapToGrid w:val="0"/>
              </w:rPr>
            </w:pPr>
          </w:p>
          <w:p w:rsidR="00813171" w:rsidRPr="00E626EA" w:rsidRDefault="00813171" w:rsidP="00813171">
            <w:pPr>
              <w:spacing w:before="60" w:after="60"/>
              <w:ind w:left="142" w:right="213"/>
              <w:jc w:val="both"/>
              <w:rPr>
                <w:snapToGrid w:val="0"/>
              </w:rPr>
            </w:pPr>
            <w:r w:rsidRPr="00E626EA">
              <w:rPr>
                <w:snapToGrid w:val="0"/>
              </w:rPr>
              <w:t>Definições e aplicações. Restrições temporais, de memória, capacidade de processamento e consumo de energia. Técnicas, Metodologias e ferramentas para desenvolvimento de sistemas embarcados.</w:t>
            </w:r>
          </w:p>
          <w:p w:rsidR="00813171" w:rsidRPr="00E626EA" w:rsidRDefault="00813171" w:rsidP="00813171">
            <w:pPr>
              <w:spacing w:before="60" w:after="60"/>
              <w:ind w:left="142" w:right="213"/>
              <w:rPr>
                <w:b/>
                <w:smallCaps/>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813171" w:rsidRPr="00E626EA" w:rsidRDefault="00813171" w:rsidP="00813171">
            <w:pPr>
              <w:jc w:val="both"/>
              <w:rPr>
                <w:snapToGrid w:val="0"/>
              </w:rPr>
            </w:pPr>
          </w:p>
          <w:p w:rsidR="00813171" w:rsidRPr="00D6280A" w:rsidRDefault="00813171" w:rsidP="007E0230">
            <w:pPr>
              <w:numPr>
                <w:ilvl w:val="0"/>
                <w:numId w:val="35"/>
              </w:numPr>
              <w:suppressAutoHyphens w:val="0"/>
              <w:autoSpaceDE/>
              <w:spacing w:line="240" w:lineRule="auto"/>
              <w:jc w:val="both"/>
              <w:textAlignment w:val="auto"/>
              <w:rPr>
                <w:snapToGrid w:val="0"/>
                <w:highlight w:val="yellow"/>
              </w:rPr>
            </w:pPr>
            <w:r w:rsidRPr="00D6280A">
              <w:rPr>
                <w:snapToGrid w:val="0"/>
                <w:highlight w:val="yellow"/>
              </w:rPr>
              <w:t>Propiciar a compreensão dos sistemas embarcados como um dispositivo que possui um computador programável de propósito específico.</w:t>
            </w:r>
          </w:p>
          <w:p w:rsidR="00813171" w:rsidRPr="00D6280A" w:rsidRDefault="00813171" w:rsidP="007E0230">
            <w:pPr>
              <w:numPr>
                <w:ilvl w:val="0"/>
                <w:numId w:val="35"/>
              </w:numPr>
              <w:suppressAutoHyphens w:val="0"/>
              <w:autoSpaceDE/>
              <w:spacing w:line="240" w:lineRule="auto"/>
              <w:jc w:val="both"/>
              <w:textAlignment w:val="auto"/>
              <w:rPr>
                <w:snapToGrid w:val="0"/>
                <w:highlight w:val="yellow"/>
              </w:rPr>
            </w:pPr>
            <w:r w:rsidRPr="00D6280A">
              <w:rPr>
                <w:snapToGrid w:val="0"/>
                <w:highlight w:val="yellow"/>
              </w:rPr>
              <w:t>Evidenciar a aplicação de sistemas embarcados em vários dispositivos utilizados nas atividades humanas.</w:t>
            </w:r>
          </w:p>
          <w:p w:rsidR="00813171" w:rsidRPr="00D6280A" w:rsidRDefault="00813171" w:rsidP="007E0230">
            <w:pPr>
              <w:numPr>
                <w:ilvl w:val="0"/>
                <w:numId w:val="35"/>
              </w:numPr>
              <w:suppressAutoHyphens w:val="0"/>
              <w:autoSpaceDE/>
              <w:spacing w:line="240" w:lineRule="auto"/>
              <w:jc w:val="both"/>
              <w:textAlignment w:val="auto"/>
              <w:rPr>
                <w:snapToGrid w:val="0"/>
                <w:highlight w:val="yellow"/>
              </w:rPr>
            </w:pPr>
            <w:r w:rsidRPr="00D6280A">
              <w:rPr>
                <w:snapToGrid w:val="0"/>
                <w:highlight w:val="yellow"/>
              </w:rPr>
              <w:t>Aplicar conhecimento teórico e prático no desenvolvimento de soluções em software e hardware baseadas em sistemas embarcados.</w:t>
            </w:r>
          </w:p>
          <w:p w:rsidR="00813171" w:rsidRPr="00E626EA" w:rsidRDefault="00813171" w:rsidP="00813171">
            <w:pPr>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Aprender o conceito e metodologia de desenvolvimento de sistemas embarcados.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ao aluno as bibliotecas, API’s e diferentes ambientes de desenvolvimento de hardware e software para sistemas embarcados baseados em microcontroladores e microprocessadores.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Fornecer ao aluno as habilidades necessárias para o desenvolvimento e otimização de software embarcado, assim como a realização de documentação.  </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rPr>
          <w:cantSplit/>
        </w:trPr>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lastRenderedPageBreak/>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Computação Embarcada</w:t>
            </w:r>
            <w:r w:rsidRPr="00E626EA">
              <w:rPr>
                <w:snapToGrid w:val="0"/>
              </w:rPr>
              <w:tab/>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Complexidade de Sistemas e Microprocessadores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Conjunto de Instruções</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Taxonomia Arquitetura de computadores</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Programação de Input/Output</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Modo de supervisão de exceções</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Sistema de Memória</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Projeto e análise de software</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Componentes para software embarcado</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Técnicas de compilação</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Otimização de software</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Análise de desempenho e consumo de energia</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Validação e teste do software</w:t>
            </w:r>
          </w:p>
          <w:p w:rsidR="00813171" w:rsidRPr="00E626EA" w:rsidRDefault="00813171" w:rsidP="00813171">
            <w:pPr>
              <w:ind w:left="1418"/>
              <w:jc w:val="both"/>
              <w:rPr>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Sistemas operacionais e processos</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Múltiplas tarefas e múltiplos processos</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Sistemas Operacionais preemptvo de tempo real</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Escalonamento baseado em prioridades</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Comunicação entre processos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Técnicas de desenvolvimento de softwares</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Metodologias de desenvolvimento</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Análise de requerimentos</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Especificações</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Projeto e Análise do sistema e da arquitetura</w:t>
            </w:r>
          </w:p>
          <w:p w:rsidR="00813171" w:rsidRPr="00E626EA" w:rsidRDefault="00813171" w:rsidP="007E0230">
            <w:pPr>
              <w:numPr>
                <w:ilvl w:val="1"/>
                <w:numId w:val="37"/>
              </w:numPr>
              <w:tabs>
                <w:tab w:val="clear" w:pos="2574"/>
                <w:tab w:val="num" w:pos="1788"/>
              </w:tabs>
              <w:suppressAutoHyphens w:val="0"/>
              <w:autoSpaceDE/>
              <w:spacing w:line="240" w:lineRule="auto"/>
              <w:ind w:left="1418"/>
              <w:jc w:val="both"/>
              <w:textAlignment w:val="auto"/>
              <w:rPr>
                <w:snapToGrid w:val="0"/>
              </w:rPr>
            </w:pPr>
            <w:r w:rsidRPr="00E626EA">
              <w:rPr>
                <w:snapToGrid w:val="0"/>
              </w:rPr>
              <w:t>Garantia de qualidade</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BF487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BF487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BF487D" w:rsidRPr="00E626EA">
              <w:rPr>
                <w:snapToGrid w:val="0"/>
              </w:rPr>
              <w:t>exercícios</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BF487D"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Microprocessadores e Microcontroladores</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pPr>
            <w:r w:rsidRPr="008A4F7B">
              <w:rPr>
                <w:bCs/>
                <w:snapToGrid w:val="0"/>
                <w:lang w:val="en-US"/>
              </w:rPr>
              <w:t xml:space="preserve">WOLF, W.. </w:t>
            </w:r>
            <w:r w:rsidRPr="008A4F7B">
              <w:rPr>
                <w:b/>
                <w:bCs/>
                <w:snapToGrid w:val="0"/>
                <w:lang w:val="en-US"/>
              </w:rPr>
              <w:t>Computers as Components: Principles of Embedded Computing System Design</w:t>
            </w:r>
            <w:r w:rsidRPr="008A4F7B">
              <w:rPr>
                <w:bCs/>
                <w:snapToGrid w:val="0"/>
                <w:lang w:val="en-US"/>
              </w:rPr>
              <w:t xml:space="preserve">. </w:t>
            </w:r>
            <w:r w:rsidRPr="00E626EA">
              <w:rPr>
                <w:bCs/>
                <w:snapToGrid w:val="0"/>
              </w:rPr>
              <w:t>2ª Ed. ISBN: 9780080886213. Morgan Kaufmann, 2008.</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snapToGrid w:val="0"/>
                <w:lang w:val="en-US"/>
              </w:rPr>
              <w:t xml:space="preserve">NOERGAARD, T.. </w:t>
            </w:r>
            <w:r w:rsidRPr="008A4F7B">
              <w:rPr>
                <w:b/>
                <w:snapToGrid w:val="0"/>
                <w:lang w:val="en-US"/>
              </w:rPr>
              <w:t>Embedded Systems Architecture: A Comprehensive Guide for Engineers and Programmers</w:t>
            </w:r>
            <w:r w:rsidRPr="008A4F7B">
              <w:rPr>
                <w:snapToGrid w:val="0"/>
                <w:lang w:val="en-US"/>
              </w:rPr>
              <w:t xml:space="preserve">. </w:t>
            </w:r>
            <w:r w:rsidRPr="00E626EA">
              <w:rPr>
                <w:bCs/>
                <w:snapToGrid w:val="0"/>
              </w:rPr>
              <w:t>ISBN: 9780750677929</w:t>
            </w:r>
            <w:r w:rsidRPr="00E626EA">
              <w:t xml:space="preserve"> </w:t>
            </w:r>
            <w:r w:rsidRPr="00E626EA">
              <w:rPr>
                <w:snapToGrid w:val="0"/>
              </w:rPr>
              <w:t>Elsevier, 2005.</w:t>
            </w:r>
          </w:p>
          <w:p w:rsidR="00813171" w:rsidRPr="00E626EA" w:rsidRDefault="00813171" w:rsidP="00813171">
            <w:pPr>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GANSSLE, J.. </w:t>
            </w:r>
            <w:r w:rsidRPr="008A4F7B">
              <w:rPr>
                <w:b/>
                <w:bCs/>
                <w:snapToGrid w:val="0"/>
                <w:lang w:val="en-US"/>
              </w:rPr>
              <w:t>The Art of Designing Embedded Systems</w:t>
            </w:r>
            <w:r w:rsidRPr="008A4F7B">
              <w:rPr>
                <w:bCs/>
                <w:snapToGrid w:val="0"/>
                <w:lang w:val="en-US"/>
              </w:rPr>
              <w:t xml:space="preserve">. </w:t>
            </w:r>
            <w:r w:rsidRPr="00E626EA">
              <w:rPr>
                <w:bCs/>
                <w:snapToGrid w:val="0"/>
              </w:rPr>
              <w:t>2ª ed. ISBN: 9780750686440 Newnes, 2008.</w:t>
            </w:r>
          </w:p>
          <w:p w:rsidR="00813171" w:rsidRPr="00E626EA" w:rsidRDefault="00813171" w:rsidP="00813171">
            <w:pPr>
              <w:jc w:val="both"/>
              <w:rPr>
                <w:smallCaps/>
              </w:rPr>
            </w:pPr>
          </w:p>
        </w:tc>
      </w:tr>
    </w:tbl>
    <w:p w:rsidR="00813171" w:rsidRPr="00E626EA" w:rsidRDefault="00813171" w:rsidP="00813171">
      <w:pPr>
        <w:rPr>
          <w:sz w:val="16"/>
        </w:rPr>
      </w:pPr>
    </w:p>
    <w:p w:rsidR="00813171" w:rsidRDefault="00813171" w:rsidP="00813171">
      <w:pPr>
        <w:spacing w:line="240" w:lineRule="auto"/>
        <w:rPr>
          <w:kern w:val="2"/>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B253E" w:rsidRPr="00E626EA" w:rsidTr="008B253E">
        <w:trPr>
          <w:cantSplit/>
        </w:trPr>
        <w:tc>
          <w:tcPr>
            <w:tcW w:w="9285" w:type="dxa"/>
            <w:gridSpan w:val="3"/>
            <w:tcBorders>
              <w:top w:val="threeDEmboss" w:sz="12" w:space="0" w:color="auto"/>
              <w:left w:val="threeDEmboss" w:sz="12" w:space="0" w:color="auto"/>
              <w:bottom w:val="single" w:sz="12" w:space="0" w:color="auto"/>
            </w:tcBorders>
            <w:vAlign w:val="center"/>
          </w:tcPr>
          <w:p w:rsidR="008B253E" w:rsidRPr="00E626EA" w:rsidRDefault="008B253E" w:rsidP="008B253E">
            <w:pPr>
              <w:spacing w:before="60" w:after="60"/>
              <w:jc w:val="both"/>
              <w:rPr>
                <w:b/>
              </w:rPr>
            </w:pPr>
            <w:r w:rsidRPr="00E626EA">
              <w:rPr>
                <w:b/>
              </w:rPr>
              <w:t xml:space="preserve">Nome do </w:t>
            </w:r>
            <w:r w:rsidRPr="00E626EA">
              <w:rPr>
                <w:b/>
                <w:smallCaps/>
              </w:rPr>
              <w:t>Componente Curricular</w:t>
            </w:r>
            <w:r w:rsidRPr="00E626EA">
              <w:rPr>
                <w:b/>
              </w:rPr>
              <w:t xml:space="preserve">: </w:t>
            </w:r>
            <w:r>
              <w:rPr>
                <w:snapToGrid w:val="0"/>
              </w:rPr>
              <w:t>Gestão Aplicada</w:t>
            </w:r>
          </w:p>
        </w:tc>
      </w:tr>
      <w:tr w:rsidR="008B253E" w:rsidRPr="00E626EA" w:rsidTr="008B253E">
        <w:trPr>
          <w:cantSplit/>
        </w:trPr>
        <w:tc>
          <w:tcPr>
            <w:tcW w:w="9285" w:type="dxa"/>
            <w:gridSpan w:val="3"/>
            <w:tcBorders>
              <w:top w:val="single" w:sz="12" w:space="0" w:color="auto"/>
              <w:left w:val="threeDEmboss" w:sz="12" w:space="0" w:color="auto"/>
              <w:bottom w:val="single" w:sz="12" w:space="0" w:color="auto"/>
            </w:tcBorders>
            <w:vAlign w:val="center"/>
          </w:tcPr>
          <w:p w:rsidR="008B253E" w:rsidRPr="00E626EA" w:rsidRDefault="008B253E" w:rsidP="008B253E">
            <w:pPr>
              <w:spacing w:before="60" w:after="60"/>
              <w:jc w:val="both"/>
              <w:rPr>
                <w:b/>
              </w:rPr>
            </w:pPr>
            <w:r w:rsidRPr="00E626EA">
              <w:rPr>
                <w:b/>
              </w:rPr>
              <w:t xml:space="preserve">Curso: </w:t>
            </w:r>
            <w:r w:rsidRPr="00E626EA">
              <w:rPr>
                <w:snapToGrid w:val="0"/>
              </w:rPr>
              <w:t>Engenharia de Computação</w:t>
            </w:r>
          </w:p>
        </w:tc>
      </w:tr>
      <w:tr w:rsidR="008B253E" w:rsidRPr="00E626EA" w:rsidTr="008B253E">
        <w:trPr>
          <w:cantSplit/>
        </w:trPr>
        <w:tc>
          <w:tcPr>
            <w:tcW w:w="9285" w:type="dxa"/>
            <w:gridSpan w:val="3"/>
            <w:tcBorders>
              <w:top w:val="single" w:sz="4" w:space="0" w:color="auto"/>
              <w:left w:val="threeDEmboss" w:sz="12" w:space="0" w:color="auto"/>
              <w:bottom w:val="single" w:sz="12" w:space="0" w:color="auto"/>
            </w:tcBorders>
            <w:vAlign w:val="center"/>
          </w:tcPr>
          <w:p w:rsidR="008B253E" w:rsidRPr="00E626EA" w:rsidRDefault="008B253E" w:rsidP="008B253E">
            <w:pPr>
              <w:spacing w:before="60" w:after="60"/>
              <w:jc w:val="both"/>
              <w:rPr>
                <w:b/>
              </w:rPr>
            </w:pPr>
            <w:r w:rsidRPr="00E626EA">
              <w:rPr>
                <w:b/>
              </w:rPr>
              <w:t xml:space="preserve">Período: </w:t>
            </w:r>
            <w:r w:rsidRPr="00E626EA">
              <w:rPr>
                <w:snapToGrid w:val="0"/>
              </w:rPr>
              <w:t>7º</w:t>
            </w:r>
          </w:p>
        </w:tc>
      </w:tr>
      <w:tr w:rsidR="008B253E" w:rsidRPr="00E626EA" w:rsidTr="008B253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B253E" w:rsidRPr="00E626EA" w:rsidRDefault="008B253E" w:rsidP="008B253E">
            <w:pPr>
              <w:spacing w:before="60" w:after="60"/>
            </w:pPr>
            <w:commentRangeStart w:id="209"/>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B253E" w:rsidRPr="00E626EA" w:rsidRDefault="008B253E" w:rsidP="008B253E">
            <w:pPr>
              <w:spacing w:before="60" w:after="60"/>
              <w:rPr>
                <w:b/>
              </w:rPr>
            </w:pPr>
            <w:r w:rsidRPr="00E626EA">
              <w:rPr>
                <w:b/>
              </w:rPr>
              <w:t>Horas Teórica</w:t>
            </w:r>
            <w:r w:rsidR="00BF487D">
              <w:rPr>
                <w:b/>
              </w:rPr>
              <w:t>s</w:t>
            </w:r>
            <w:r w:rsidRPr="00E626EA">
              <w:rPr>
                <w:b/>
              </w:rPr>
              <w:t xml:space="preserve">: </w:t>
            </w:r>
            <w:r>
              <w:t>67</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B253E" w:rsidRPr="00E626EA" w:rsidRDefault="008B253E" w:rsidP="008B253E">
            <w:pPr>
              <w:spacing w:before="60" w:after="60"/>
              <w:rPr>
                <w:b/>
              </w:rPr>
            </w:pPr>
            <w:r w:rsidRPr="00E626EA">
              <w:rPr>
                <w:b/>
              </w:rPr>
              <w:t>Horas Prática</w:t>
            </w:r>
            <w:r w:rsidR="00BF487D">
              <w:rPr>
                <w:b/>
              </w:rPr>
              <w:t>s</w:t>
            </w:r>
            <w:r w:rsidRPr="00E626EA">
              <w:rPr>
                <w:b/>
              </w:rPr>
              <w:t xml:space="preserve">: </w:t>
            </w:r>
            <w:r w:rsidRPr="00E626EA">
              <w:rPr>
                <w:snapToGrid w:val="0"/>
              </w:rPr>
              <w:t>0h</w:t>
            </w:r>
            <w:commentRangeEnd w:id="209"/>
            <w:r w:rsidR="00094F01">
              <w:rPr>
                <w:rStyle w:val="Refdecomentrio"/>
              </w:rPr>
              <w:commentReference w:id="209"/>
            </w:r>
          </w:p>
        </w:tc>
      </w:tr>
      <w:tr w:rsidR="008B253E" w:rsidRPr="00E626EA" w:rsidTr="008B253E">
        <w:trPr>
          <w:cantSplit/>
        </w:trPr>
        <w:tc>
          <w:tcPr>
            <w:tcW w:w="9285" w:type="dxa"/>
            <w:gridSpan w:val="3"/>
            <w:tcBorders>
              <w:top w:val="single" w:sz="12" w:space="0" w:color="auto"/>
            </w:tcBorders>
            <w:vAlign w:val="center"/>
          </w:tcPr>
          <w:p w:rsidR="008B253E" w:rsidRPr="00E626EA" w:rsidRDefault="008B253E" w:rsidP="008B253E">
            <w:pPr>
              <w:spacing w:before="60" w:after="60"/>
              <w:jc w:val="both"/>
              <w:rPr>
                <w:b/>
              </w:rPr>
            </w:pPr>
            <w:r w:rsidRPr="00E626EA">
              <w:rPr>
                <w:b/>
              </w:rPr>
              <w:t>Docente Responsável:</w:t>
            </w:r>
          </w:p>
        </w:tc>
      </w:tr>
      <w:tr w:rsidR="008B253E" w:rsidRPr="00E626EA" w:rsidTr="008B253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B253E" w:rsidRPr="00E626EA" w:rsidRDefault="008B253E" w:rsidP="008B253E">
            <w:pPr>
              <w:spacing w:before="60" w:after="60"/>
              <w:jc w:val="center"/>
              <w:rPr>
                <w:b/>
                <w:smallCaps/>
              </w:rPr>
            </w:pPr>
            <w:r w:rsidRPr="00E626EA">
              <w:rPr>
                <w:b/>
                <w:smallCaps/>
              </w:rPr>
              <w:t>Ementa</w:t>
            </w:r>
          </w:p>
        </w:tc>
      </w:tr>
      <w:tr w:rsidR="008B253E" w:rsidRPr="00E626EA" w:rsidTr="008B253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B253E" w:rsidRPr="00E626EA" w:rsidRDefault="008B253E" w:rsidP="008B253E">
            <w:pPr>
              <w:spacing w:before="60" w:after="60"/>
              <w:ind w:left="142" w:right="213"/>
              <w:jc w:val="both"/>
              <w:rPr>
                <w:snapToGrid w:val="0"/>
              </w:rPr>
            </w:pPr>
          </w:p>
          <w:p w:rsidR="008B253E" w:rsidRPr="008B253E" w:rsidRDefault="008B253E" w:rsidP="008B253E">
            <w:pPr>
              <w:spacing w:before="60" w:after="60"/>
              <w:ind w:left="142" w:right="213"/>
              <w:jc w:val="both"/>
              <w:rPr>
                <w:snapToGrid w:val="0"/>
              </w:rPr>
            </w:pPr>
            <w:r w:rsidRPr="008B253E">
              <w:rPr>
                <w:snapToGrid w:val="0"/>
              </w:rPr>
              <w:t>As Origens da Administração. A Evolução da Administração. Teorias da Administração: Abordagem Científica. Abordagem Humanística. Abordagem Estruturalista. Abordagem Neoclássica. Abordagem Comportamental. Abordagem Sistêmica e Abordagem Contingencial. Administração contemporânea. As Empresas de Base Tecnológica. O empreendedorismo de Oportunidades. Conceitos de Economia. Origens da Economia. Teorias Econômicas. Economia Brasileira. Economia Internacional</w:t>
            </w:r>
            <w:r>
              <w:rPr>
                <w:snapToGrid w:val="0"/>
              </w:rPr>
              <w:t>.</w:t>
            </w:r>
          </w:p>
          <w:p w:rsidR="008B253E" w:rsidRPr="00E626EA" w:rsidRDefault="008B253E" w:rsidP="008B253E">
            <w:pPr>
              <w:spacing w:before="60" w:after="60"/>
              <w:ind w:left="142" w:right="213"/>
              <w:jc w:val="both"/>
              <w:rPr>
                <w:b/>
                <w:smallCaps/>
              </w:rPr>
            </w:pPr>
          </w:p>
        </w:tc>
      </w:tr>
      <w:tr w:rsidR="008B253E" w:rsidRPr="00E626EA" w:rsidTr="008B253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B253E" w:rsidRPr="00E626EA" w:rsidRDefault="008B253E" w:rsidP="008B253E">
            <w:pPr>
              <w:spacing w:before="60" w:after="60"/>
              <w:jc w:val="center"/>
              <w:rPr>
                <w:b/>
                <w:bCs/>
                <w:smallCaps/>
                <w:snapToGrid w:val="0"/>
              </w:rPr>
            </w:pPr>
            <w:r w:rsidRPr="00E626EA">
              <w:rPr>
                <w:b/>
                <w:bCs/>
                <w:smallCaps/>
                <w:snapToGrid w:val="0"/>
              </w:rPr>
              <w:t>Objetivos</w:t>
            </w:r>
          </w:p>
        </w:tc>
      </w:tr>
      <w:tr w:rsidR="008B253E" w:rsidRPr="00E626EA" w:rsidTr="008B253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B253E" w:rsidRPr="00E626EA" w:rsidRDefault="008B253E" w:rsidP="008B253E">
            <w:pPr>
              <w:ind w:left="720"/>
              <w:jc w:val="both"/>
            </w:pPr>
          </w:p>
          <w:p w:rsidR="008B253E" w:rsidRPr="00E626EA" w:rsidRDefault="008B253E" w:rsidP="008B253E">
            <w:pPr>
              <w:rPr>
                <w:b/>
              </w:rPr>
            </w:pPr>
            <w:r w:rsidRPr="00E626EA">
              <w:rPr>
                <w:b/>
              </w:rPr>
              <w:lastRenderedPageBreak/>
              <w:t>Gera</w:t>
            </w:r>
            <w:r w:rsidR="00BF487D">
              <w:rPr>
                <w:b/>
              </w:rPr>
              <w:t>l</w:t>
            </w:r>
          </w:p>
          <w:p w:rsidR="008B253E" w:rsidRPr="00E626EA" w:rsidRDefault="008B253E" w:rsidP="008B253E">
            <w:pPr>
              <w:jc w:val="both"/>
              <w:rPr>
                <w:snapToGrid w:val="0"/>
              </w:rPr>
            </w:pPr>
          </w:p>
          <w:p w:rsidR="008B253E" w:rsidRPr="00731023" w:rsidRDefault="008B253E"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Introduzir no aluno os principais aspectos do exercício profissional da Administração e das principais </w:t>
            </w:r>
            <w:r w:rsidR="00BF487D" w:rsidRPr="00731023">
              <w:rPr>
                <w:bCs/>
                <w:snapToGrid w:val="0"/>
              </w:rPr>
              <w:t>teorias e econômicas</w:t>
            </w:r>
            <w:r w:rsidRPr="00731023">
              <w:rPr>
                <w:bCs/>
                <w:snapToGrid w:val="0"/>
              </w:rPr>
              <w:t>, que são básicas ao desenvolvimento das demais disciplinas do eixo profissional do curso</w:t>
            </w:r>
          </w:p>
          <w:p w:rsidR="008B253E" w:rsidRPr="00E626EA" w:rsidRDefault="008B253E" w:rsidP="008B253E">
            <w:pPr>
              <w:rPr>
                <w:b/>
              </w:rPr>
            </w:pPr>
          </w:p>
          <w:p w:rsidR="008B253E" w:rsidRPr="00E626EA" w:rsidRDefault="008B253E" w:rsidP="008B253E">
            <w:pPr>
              <w:rPr>
                <w:b/>
              </w:rPr>
            </w:pPr>
            <w:r w:rsidRPr="00E626EA">
              <w:rPr>
                <w:b/>
              </w:rPr>
              <w:t>Específico</w:t>
            </w:r>
          </w:p>
          <w:p w:rsidR="008B253E" w:rsidRPr="00731023" w:rsidRDefault="008B253E"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Possibilitar ao aluno a assimilação da base conceitual e teórica que compõe a disciplina, dando-se ênfase, em cada escopo teórico, em suas origens, suas características, sua complexidade, seu caráter complementar, seus vários aspectos e seus principais expoentes, para capacitá-lo a interpretar os fatos administrativos e econômicos com base nos estudos das teorias científicas econômico-administrativas</w:t>
            </w:r>
          </w:p>
          <w:p w:rsidR="008B253E" w:rsidRPr="00E626EA" w:rsidRDefault="008B253E" w:rsidP="008B253E">
            <w:pPr>
              <w:suppressAutoHyphens w:val="0"/>
              <w:autoSpaceDE/>
              <w:spacing w:line="240" w:lineRule="auto"/>
              <w:jc w:val="both"/>
              <w:textAlignment w:val="auto"/>
              <w:rPr>
                <w:snapToGrid w:val="0"/>
              </w:rPr>
            </w:pPr>
            <w:r w:rsidRPr="00E626EA">
              <w:rPr>
                <w:snapToGrid w:val="0"/>
              </w:rPr>
              <w:t xml:space="preserve"> </w:t>
            </w:r>
          </w:p>
        </w:tc>
      </w:tr>
      <w:tr w:rsidR="008B253E" w:rsidRPr="00E626EA" w:rsidTr="008B253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B253E" w:rsidRPr="00E626EA" w:rsidRDefault="008B253E" w:rsidP="008B253E">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B253E" w:rsidRPr="00E626EA" w:rsidTr="008B253E">
        <w:tblPrEx>
          <w:tblBorders>
            <w:insideV w:val="single" w:sz="4" w:space="0" w:color="auto"/>
          </w:tblBorders>
        </w:tblPrEx>
        <w:trPr>
          <w:cantSplit/>
        </w:trPr>
        <w:tc>
          <w:tcPr>
            <w:tcW w:w="9285" w:type="dxa"/>
            <w:gridSpan w:val="3"/>
            <w:tcBorders>
              <w:top w:val="nil"/>
              <w:bottom w:val="nil"/>
            </w:tcBorders>
          </w:tcPr>
          <w:p w:rsidR="008B253E" w:rsidRDefault="008B253E" w:rsidP="008B253E">
            <w:pPr>
              <w:ind w:left="66"/>
              <w:jc w:val="both"/>
              <w:rPr>
                <w:b/>
                <w:snapToGrid w:val="0"/>
              </w:rPr>
            </w:pPr>
            <w:r w:rsidRPr="00E626EA">
              <w:rPr>
                <w:b/>
                <w:snapToGrid w:val="0"/>
              </w:rPr>
              <w:t>1ª Unidade</w:t>
            </w:r>
          </w:p>
          <w:p w:rsidR="008B253E" w:rsidRDefault="008B253E" w:rsidP="008B253E">
            <w:pPr>
              <w:ind w:left="66"/>
              <w:jc w:val="both"/>
              <w:rPr>
                <w:b/>
                <w:snapToGrid w:val="0"/>
              </w:rPr>
            </w:pPr>
          </w:p>
          <w:p w:rsidR="008B253E" w:rsidRPr="008B253E" w:rsidRDefault="008B253E" w:rsidP="008B253E">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Conceitos de Administração </w:t>
            </w:r>
          </w:p>
          <w:p w:rsidR="008B253E" w:rsidRPr="008B253E" w:rsidRDefault="008B253E" w:rsidP="008B253E">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Origens da Administração </w:t>
            </w:r>
          </w:p>
          <w:p w:rsidR="008B253E" w:rsidRPr="008B253E" w:rsidRDefault="008B253E" w:rsidP="008B253E">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Administração Científica e Clássica </w:t>
            </w:r>
          </w:p>
          <w:p w:rsidR="008B253E" w:rsidRPr="008B253E" w:rsidRDefault="008B253E" w:rsidP="008B253E">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Teoria Humanística da Administração </w:t>
            </w:r>
          </w:p>
          <w:p w:rsidR="008B253E" w:rsidRPr="008B253E" w:rsidRDefault="008B253E" w:rsidP="008B253E">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Abordagem Estruturalista </w:t>
            </w:r>
          </w:p>
          <w:p w:rsidR="008B253E" w:rsidRPr="008B253E" w:rsidRDefault="008B253E" w:rsidP="008B253E">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Abordagem Neoclássica </w:t>
            </w:r>
          </w:p>
          <w:p w:rsidR="008B253E" w:rsidRPr="008B253E" w:rsidRDefault="008B253E" w:rsidP="008B253E">
            <w:pPr>
              <w:suppressAutoHyphens w:val="0"/>
              <w:autoSpaceDN w:val="0"/>
              <w:adjustRightInd w:val="0"/>
              <w:spacing w:line="240" w:lineRule="auto"/>
              <w:textAlignment w:val="auto"/>
              <w:rPr>
                <w:rFonts w:ascii="Times New Roman" w:hAnsi="Times New Roman" w:cs="Times New Roman"/>
                <w:color w:val="000000"/>
                <w:kern w:val="0"/>
                <w:lang w:eastAsia="pt-BR"/>
              </w:rPr>
            </w:pPr>
          </w:p>
          <w:p w:rsidR="008B253E" w:rsidRPr="00E626EA" w:rsidRDefault="008B253E" w:rsidP="008B253E">
            <w:pPr>
              <w:ind w:left="66"/>
              <w:jc w:val="both"/>
              <w:rPr>
                <w:b/>
                <w:snapToGrid w:val="0"/>
              </w:rPr>
            </w:pPr>
          </w:p>
          <w:p w:rsidR="008B253E" w:rsidRDefault="008B253E" w:rsidP="008B253E">
            <w:pPr>
              <w:ind w:left="66"/>
              <w:jc w:val="both"/>
              <w:rPr>
                <w:b/>
                <w:snapToGrid w:val="0"/>
              </w:rPr>
            </w:pPr>
            <w:r w:rsidRPr="00E626EA">
              <w:rPr>
                <w:b/>
                <w:snapToGrid w:val="0"/>
              </w:rPr>
              <w:t>2ª Unidade</w:t>
            </w:r>
          </w:p>
          <w:p w:rsidR="00731023" w:rsidRDefault="00731023" w:rsidP="008B253E">
            <w:pPr>
              <w:ind w:left="66"/>
              <w:jc w:val="both"/>
              <w:rPr>
                <w:b/>
                <w:snapToGrid w:val="0"/>
              </w:rPr>
            </w:pP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Abordagem Comportamental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Abordagem Sistêmica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Abordagem Contingencial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Administração Contemporânea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As Empresas de Base Tecnológica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A Importância do Empreendedorismo para a sociedade </w:t>
            </w:r>
          </w:p>
          <w:p w:rsidR="00731023" w:rsidRDefault="00731023" w:rsidP="008B253E">
            <w:pPr>
              <w:ind w:left="66"/>
              <w:jc w:val="both"/>
              <w:rPr>
                <w:b/>
                <w:snapToGrid w:val="0"/>
              </w:rPr>
            </w:pPr>
          </w:p>
          <w:p w:rsidR="00731023" w:rsidRPr="00E626EA" w:rsidRDefault="00731023" w:rsidP="008B253E">
            <w:pPr>
              <w:ind w:left="66"/>
              <w:jc w:val="both"/>
              <w:rPr>
                <w:b/>
                <w:snapToGrid w:val="0"/>
              </w:rPr>
            </w:pPr>
          </w:p>
          <w:p w:rsidR="008B253E" w:rsidRPr="00E626EA" w:rsidRDefault="008B253E" w:rsidP="008B253E">
            <w:pPr>
              <w:ind w:left="66"/>
              <w:jc w:val="both"/>
              <w:rPr>
                <w:b/>
                <w:snapToGrid w:val="0"/>
              </w:rPr>
            </w:pPr>
            <w:r w:rsidRPr="00E626EA">
              <w:rPr>
                <w:b/>
                <w:snapToGrid w:val="0"/>
              </w:rPr>
              <w:t>3ª Unidade</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Economia: conceitos, definições e características de Economia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Origens da Economia e dos fatores de produção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Principais Teorias Econômicas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Economia Brasileira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 xml:space="preserve">Economia Internacional </w:t>
            </w:r>
          </w:p>
          <w:p w:rsidR="00731023" w:rsidRPr="008B253E" w:rsidRDefault="00731023" w:rsidP="00731023">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8B253E">
              <w:rPr>
                <w:snapToGrid w:val="0"/>
              </w:rPr>
              <w:t>Desenvolvimento Econômico e Social</w:t>
            </w:r>
          </w:p>
          <w:p w:rsidR="008B253E" w:rsidRPr="00E626EA" w:rsidRDefault="008B253E" w:rsidP="00731023">
            <w:pPr>
              <w:suppressAutoHyphens w:val="0"/>
              <w:autoSpaceDE/>
              <w:spacing w:line="240" w:lineRule="auto"/>
              <w:jc w:val="both"/>
              <w:textAlignment w:val="auto"/>
              <w:rPr>
                <w:snapToGrid w:val="0"/>
              </w:rPr>
            </w:pPr>
          </w:p>
        </w:tc>
      </w:tr>
      <w:tr w:rsidR="008B253E" w:rsidRPr="00E626EA" w:rsidTr="008B253E">
        <w:tblPrEx>
          <w:tblBorders>
            <w:insideV w:val="single" w:sz="4" w:space="0" w:color="auto"/>
          </w:tblBorders>
        </w:tblPrEx>
        <w:trPr>
          <w:cantSplit/>
        </w:trPr>
        <w:tc>
          <w:tcPr>
            <w:tcW w:w="9285" w:type="dxa"/>
            <w:gridSpan w:val="3"/>
            <w:tcBorders>
              <w:top w:val="nil"/>
              <w:bottom w:val="threeDEmboss" w:sz="12" w:space="0" w:color="auto"/>
            </w:tcBorders>
          </w:tcPr>
          <w:p w:rsidR="008B253E" w:rsidRPr="00E626EA" w:rsidRDefault="008B253E" w:rsidP="008B253E">
            <w:pPr>
              <w:jc w:val="both"/>
              <w:rPr>
                <w:b/>
                <w:snapToGrid w:val="0"/>
              </w:rPr>
            </w:pPr>
          </w:p>
        </w:tc>
      </w:tr>
      <w:tr w:rsidR="008B253E" w:rsidRPr="00E626EA" w:rsidTr="008B253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B253E" w:rsidRPr="00E626EA" w:rsidRDefault="008B253E" w:rsidP="008B253E">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B253E" w:rsidRPr="00E626EA" w:rsidTr="008B253E">
        <w:tblPrEx>
          <w:tblBorders>
            <w:insideV w:val="single" w:sz="4" w:space="0" w:color="auto"/>
          </w:tblBorders>
        </w:tblPrEx>
        <w:tc>
          <w:tcPr>
            <w:tcW w:w="9285" w:type="dxa"/>
            <w:gridSpan w:val="3"/>
            <w:tcBorders>
              <w:top w:val="nil"/>
              <w:bottom w:val="threeDEmboss" w:sz="12" w:space="0" w:color="auto"/>
            </w:tcBorders>
          </w:tcPr>
          <w:p w:rsidR="008B253E" w:rsidRPr="00E626EA" w:rsidRDefault="008B253E" w:rsidP="008B253E">
            <w:pPr>
              <w:pStyle w:val="Cabealho"/>
              <w:tabs>
                <w:tab w:val="clear" w:pos="4419"/>
                <w:tab w:val="clear" w:pos="8838"/>
              </w:tabs>
              <w:ind w:left="426"/>
              <w:jc w:val="both"/>
              <w:rPr>
                <w:sz w:val="18"/>
              </w:rPr>
            </w:pPr>
          </w:p>
          <w:p w:rsidR="008B253E" w:rsidRPr="00731023" w:rsidRDefault="008B253E"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Aulas teóricas e expositivas, aulas práticas, pesquisas individuais e em grupo, seminários, discussões e listas de exercícios.</w:t>
            </w:r>
          </w:p>
          <w:p w:rsidR="00BF487D" w:rsidRDefault="008B253E"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BF487D">
              <w:rPr>
                <w:bCs/>
                <w:snapToGrid w:val="0"/>
              </w:rPr>
              <w:t>Provas escritas, trabalhos práticos e teóricos, seminários</w:t>
            </w:r>
            <w:r w:rsidR="00BF487D" w:rsidRPr="00BF487D">
              <w:rPr>
                <w:bCs/>
                <w:snapToGrid w:val="0"/>
              </w:rPr>
              <w:t>.</w:t>
            </w:r>
          </w:p>
          <w:p w:rsidR="008B253E" w:rsidRPr="00731023" w:rsidRDefault="008B253E"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BF487D">
              <w:rPr>
                <w:bCs/>
                <w:snapToGrid w:val="0"/>
              </w:rPr>
              <w:t>Trabalhos individuais e reforço de conteúdo durante o horár</w:t>
            </w:r>
            <w:r w:rsidR="00731023" w:rsidRPr="00BF487D">
              <w:rPr>
                <w:bCs/>
                <w:snapToGrid w:val="0"/>
              </w:rPr>
              <w:t>io de atendimento do professor.</w:t>
            </w:r>
          </w:p>
          <w:p w:rsidR="008B253E" w:rsidRPr="00E626EA" w:rsidRDefault="008B253E" w:rsidP="008B253E">
            <w:pPr>
              <w:jc w:val="both"/>
            </w:pPr>
          </w:p>
        </w:tc>
      </w:tr>
      <w:tr w:rsidR="008B253E" w:rsidRPr="00E626EA" w:rsidTr="008B253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B253E" w:rsidRPr="00E626EA" w:rsidRDefault="008B253E" w:rsidP="008B253E">
            <w:pPr>
              <w:spacing w:before="60" w:after="60"/>
              <w:jc w:val="center"/>
              <w:rPr>
                <w:b/>
                <w:smallCaps/>
              </w:rPr>
            </w:pPr>
            <w:r w:rsidRPr="00E626EA">
              <w:rPr>
                <w:b/>
                <w:smallCaps/>
              </w:rPr>
              <w:t>Avaliação do Processo de Ensino e Aprendizagem</w:t>
            </w:r>
          </w:p>
        </w:tc>
      </w:tr>
      <w:tr w:rsidR="008B253E" w:rsidRPr="00E626EA" w:rsidTr="008B253E">
        <w:tblPrEx>
          <w:tblBorders>
            <w:insideV w:val="single" w:sz="4" w:space="0" w:color="auto"/>
          </w:tblBorders>
        </w:tblPrEx>
        <w:trPr>
          <w:cantSplit/>
        </w:trPr>
        <w:tc>
          <w:tcPr>
            <w:tcW w:w="9285" w:type="dxa"/>
            <w:gridSpan w:val="3"/>
            <w:tcBorders>
              <w:top w:val="nil"/>
              <w:bottom w:val="threeDEmboss" w:sz="12" w:space="0" w:color="auto"/>
            </w:tcBorders>
          </w:tcPr>
          <w:p w:rsidR="008B253E" w:rsidRPr="00E626EA" w:rsidRDefault="008B253E" w:rsidP="008B253E">
            <w:pPr>
              <w:ind w:left="540"/>
              <w:jc w:val="both"/>
              <w:rPr>
                <w:snapToGrid w:val="0"/>
              </w:rPr>
            </w:pPr>
          </w:p>
          <w:p w:rsidR="008B253E" w:rsidRPr="00731023" w:rsidRDefault="00731023"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Provas teóricas</w:t>
            </w:r>
          </w:p>
          <w:p w:rsidR="008B253E" w:rsidRPr="00731023" w:rsidRDefault="008B253E"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Listas de </w:t>
            </w:r>
            <w:r w:rsidR="00BF487D" w:rsidRPr="00731023">
              <w:rPr>
                <w:bCs/>
                <w:snapToGrid w:val="0"/>
              </w:rPr>
              <w:t>exercícios</w:t>
            </w:r>
          </w:p>
          <w:p w:rsidR="008B253E" w:rsidRPr="00E626EA" w:rsidRDefault="008B253E" w:rsidP="008B253E">
            <w:pPr>
              <w:tabs>
                <w:tab w:val="left" w:pos="709"/>
              </w:tabs>
              <w:jc w:val="both"/>
            </w:pPr>
          </w:p>
        </w:tc>
      </w:tr>
      <w:tr w:rsidR="008B253E" w:rsidRPr="00E626EA" w:rsidTr="008B253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B253E" w:rsidRPr="00E626EA" w:rsidRDefault="008B253E" w:rsidP="008B253E">
            <w:pPr>
              <w:spacing w:before="60" w:after="60"/>
              <w:jc w:val="center"/>
              <w:rPr>
                <w:b/>
                <w:smallCaps/>
              </w:rPr>
            </w:pPr>
            <w:r w:rsidRPr="00E626EA">
              <w:rPr>
                <w:b/>
                <w:smallCaps/>
              </w:rPr>
              <w:t>Recursos Necessários</w:t>
            </w:r>
          </w:p>
        </w:tc>
      </w:tr>
      <w:tr w:rsidR="008B253E" w:rsidRPr="00E626EA" w:rsidTr="008B253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B253E" w:rsidRPr="00E626EA" w:rsidRDefault="008B253E" w:rsidP="008B253E">
            <w:pPr>
              <w:snapToGrid w:val="0"/>
              <w:jc w:val="both"/>
            </w:pPr>
          </w:p>
          <w:p w:rsidR="008B253E" w:rsidRPr="00731023" w:rsidRDefault="008B253E"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Quadro branco, </w:t>
            </w:r>
            <w:r w:rsidR="00BF487D" w:rsidRPr="00731023">
              <w:rPr>
                <w:bCs/>
                <w:snapToGrid w:val="0"/>
              </w:rPr>
              <w:t xml:space="preserve">pincéis coloridos, computador, projetor </w:t>
            </w:r>
            <w:r w:rsidRPr="00731023">
              <w:rPr>
                <w:bCs/>
                <w:snapToGrid w:val="0"/>
              </w:rPr>
              <w:t>multimídia.</w:t>
            </w:r>
          </w:p>
          <w:p w:rsidR="008B253E" w:rsidRPr="00E626EA" w:rsidRDefault="008B253E" w:rsidP="008B253E">
            <w:pPr>
              <w:ind w:left="720"/>
              <w:jc w:val="both"/>
              <w:rPr>
                <w:b/>
                <w:i/>
              </w:rPr>
            </w:pPr>
          </w:p>
        </w:tc>
      </w:tr>
      <w:tr w:rsidR="008B253E" w:rsidRPr="00E626EA" w:rsidTr="008B253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B253E" w:rsidRPr="00E626EA" w:rsidRDefault="008B253E" w:rsidP="008B253E">
            <w:pPr>
              <w:spacing w:before="60" w:after="60"/>
              <w:jc w:val="center"/>
              <w:rPr>
                <w:b/>
                <w:smallCaps/>
              </w:rPr>
            </w:pPr>
            <w:r w:rsidRPr="00E626EA">
              <w:rPr>
                <w:b/>
                <w:smallCaps/>
              </w:rPr>
              <w:t>Pré-Requisito</w:t>
            </w:r>
          </w:p>
        </w:tc>
      </w:tr>
      <w:tr w:rsidR="008B253E" w:rsidRPr="00E626EA" w:rsidTr="008B253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B253E" w:rsidRPr="00E626EA" w:rsidRDefault="008B253E" w:rsidP="00731023">
            <w:pPr>
              <w:suppressAutoHyphens w:val="0"/>
              <w:autoSpaceDE/>
              <w:spacing w:line="240" w:lineRule="auto"/>
              <w:ind w:left="540"/>
              <w:jc w:val="both"/>
              <w:textAlignment w:val="auto"/>
              <w:rPr>
                <w:snapToGrid w:val="0"/>
              </w:rPr>
            </w:pPr>
          </w:p>
        </w:tc>
      </w:tr>
      <w:tr w:rsidR="008B253E" w:rsidRPr="00E626EA" w:rsidTr="008B253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B253E" w:rsidRPr="00E626EA" w:rsidRDefault="008B253E" w:rsidP="008B253E">
            <w:pPr>
              <w:spacing w:before="60" w:after="60"/>
              <w:jc w:val="center"/>
              <w:rPr>
                <w:b/>
                <w:smallCaps/>
              </w:rPr>
            </w:pPr>
            <w:r w:rsidRPr="00E626EA">
              <w:rPr>
                <w:b/>
                <w:smallCaps/>
              </w:rPr>
              <w:t>Bibliografia</w:t>
            </w:r>
          </w:p>
        </w:tc>
      </w:tr>
      <w:tr w:rsidR="008B253E" w:rsidRPr="00E626EA" w:rsidTr="008B253E">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B253E" w:rsidRPr="00E626EA" w:rsidRDefault="008B253E" w:rsidP="008B253E">
            <w:pPr>
              <w:jc w:val="both"/>
              <w:rPr>
                <w:b/>
                <w:snapToGrid w:val="0"/>
              </w:rPr>
            </w:pPr>
            <w:r w:rsidRPr="00E626EA">
              <w:rPr>
                <w:b/>
                <w:snapToGrid w:val="0"/>
              </w:rPr>
              <w:t>Básica</w:t>
            </w:r>
          </w:p>
          <w:p w:rsidR="008B253E" w:rsidRPr="00E626EA" w:rsidRDefault="008B253E" w:rsidP="008B253E">
            <w:pPr>
              <w:jc w:val="both"/>
              <w:rPr>
                <w:b/>
                <w:snapToGrid w:val="0"/>
              </w:rPr>
            </w:pPr>
          </w:p>
          <w:p w:rsidR="00731023" w:rsidRPr="00731023" w:rsidRDefault="00731023" w:rsidP="008B253E">
            <w:pPr>
              <w:numPr>
                <w:ilvl w:val="0"/>
                <w:numId w:val="36"/>
              </w:numPr>
              <w:tabs>
                <w:tab w:val="clear" w:pos="720"/>
                <w:tab w:val="num" w:pos="540"/>
              </w:tabs>
              <w:suppressAutoHyphens w:val="0"/>
              <w:autoSpaceDE/>
              <w:spacing w:line="240" w:lineRule="auto"/>
              <w:ind w:left="540" w:hanging="436"/>
              <w:jc w:val="both"/>
              <w:textAlignment w:val="auto"/>
              <w:rPr>
                <w:bCs/>
                <w:snapToGrid w:val="0"/>
                <w:lang w:val="en-US"/>
              </w:rPr>
            </w:pPr>
            <w:r w:rsidRPr="00731023">
              <w:rPr>
                <w:bCs/>
                <w:snapToGrid w:val="0"/>
              </w:rPr>
              <w:t xml:space="preserve">CHIAVENATO, I. </w:t>
            </w:r>
            <w:r w:rsidRPr="00731023">
              <w:rPr>
                <w:b/>
                <w:bCs/>
                <w:snapToGrid w:val="0"/>
              </w:rPr>
              <w:t>Introdução à Teoria Geral da Administração</w:t>
            </w:r>
            <w:r w:rsidRPr="00731023">
              <w:rPr>
                <w:bCs/>
                <w:snapToGrid w:val="0"/>
              </w:rPr>
              <w:t xml:space="preserve">. </w:t>
            </w:r>
            <w:r w:rsidRPr="009478E2">
              <w:rPr>
                <w:bCs/>
                <w:snapToGrid w:val="0"/>
              </w:rPr>
              <w:t xml:space="preserve">Ed. Campus. São Paulo-SP. </w:t>
            </w:r>
            <w:r w:rsidRPr="00731023">
              <w:rPr>
                <w:bCs/>
                <w:snapToGrid w:val="0"/>
                <w:lang w:val="en-US"/>
              </w:rPr>
              <w:t xml:space="preserve">2010. </w:t>
            </w:r>
          </w:p>
          <w:p w:rsidR="00731023" w:rsidRPr="00731023" w:rsidRDefault="00731023" w:rsidP="008B253E">
            <w:pPr>
              <w:numPr>
                <w:ilvl w:val="0"/>
                <w:numId w:val="36"/>
              </w:numPr>
              <w:tabs>
                <w:tab w:val="clear" w:pos="720"/>
                <w:tab w:val="num" w:pos="540"/>
              </w:tabs>
              <w:suppressAutoHyphens w:val="0"/>
              <w:autoSpaceDE/>
              <w:spacing w:line="240" w:lineRule="auto"/>
              <w:ind w:left="540" w:hanging="436"/>
              <w:jc w:val="both"/>
              <w:textAlignment w:val="auto"/>
              <w:rPr>
                <w:bCs/>
                <w:snapToGrid w:val="0"/>
                <w:lang w:val="en-US"/>
              </w:rPr>
            </w:pPr>
            <w:r w:rsidRPr="009478E2">
              <w:rPr>
                <w:bCs/>
                <w:snapToGrid w:val="0"/>
              </w:rPr>
              <w:t xml:space="preserve">MAXIMINIANO. A.C.A. </w:t>
            </w:r>
            <w:r w:rsidRPr="009478E2">
              <w:rPr>
                <w:b/>
                <w:bCs/>
                <w:snapToGrid w:val="0"/>
              </w:rPr>
              <w:t>Teoria Geral da Administração</w:t>
            </w:r>
            <w:r w:rsidRPr="009478E2">
              <w:rPr>
                <w:bCs/>
                <w:snapToGrid w:val="0"/>
              </w:rPr>
              <w:t xml:space="preserve">. Ed. Atlas. Rio de Janeiro. </w:t>
            </w:r>
            <w:r w:rsidRPr="00731023">
              <w:rPr>
                <w:bCs/>
                <w:snapToGrid w:val="0"/>
                <w:lang w:val="en-US"/>
              </w:rPr>
              <w:t xml:space="preserve">2010. </w:t>
            </w:r>
          </w:p>
          <w:p w:rsidR="008B253E" w:rsidRPr="00731023" w:rsidRDefault="00731023" w:rsidP="008B253E">
            <w:pPr>
              <w:numPr>
                <w:ilvl w:val="0"/>
                <w:numId w:val="36"/>
              </w:numPr>
              <w:tabs>
                <w:tab w:val="clear" w:pos="720"/>
                <w:tab w:val="num" w:pos="540"/>
              </w:tabs>
              <w:suppressAutoHyphens w:val="0"/>
              <w:autoSpaceDE/>
              <w:spacing w:line="240" w:lineRule="auto"/>
              <w:ind w:left="540" w:hanging="436"/>
              <w:jc w:val="both"/>
              <w:textAlignment w:val="auto"/>
              <w:rPr>
                <w:bCs/>
                <w:snapToGrid w:val="0"/>
                <w:lang w:val="en-US"/>
              </w:rPr>
            </w:pPr>
            <w:r w:rsidRPr="009478E2">
              <w:rPr>
                <w:bCs/>
                <w:snapToGrid w:val="0"/>
              </w:rPr>
              <w:t xml:space="preserve">SOUZA, N.de Jesus de. </w:t>
            </w:r>
            <w:r w:rsidRPr="009478E2">
              <w:rPr>
                <w:b/>
                <w:bCs/>
                <w:snapToGrid w:val="0"/>
              </w:rPr>
              <w:t>Economia Básica</w:t>
            </w:r>
            <w:r w:rsidRPr="009478E2">
              <w:rPr>
                <w:bCs/>
                <w:snapToGrid w:val="0"/>
              </w:rPr>
              <w:t xml:space="preserve">. 2ª edição .Ed. Atlas. </w:t>
            </w:r>
            <w:r w:rsidRPr="00731023">
              <w:rPr>
                <w:bCs/>
                <w:snapToGrid w:val="0"/>
                <w:lang w:val="en-US"/>
              </w:rPr>
              <w:t>Rio de Janeiro. 2010</w:t>
            </w:r>
          </w:p>
          <w:p w:rsidR="00731023" w:rsidRPr="00E626EA" w:rsidRDefault="00731023" w:rsidP="00731023">
            <w:pPr>
              <w:suppressAutoHyphens w:val="0"/>
              <w:autoSpaceDE/>
              <w:spacing w:line="240" w:lineRule="auto"/>
              <w:jc w:val="both"/>
              <w:textAlignment w:val="auto"/>
              <w:rPr>
                <w:snapToGrid w:val="0"/>
              </w:rPr>
            </w:pPr>
          </w:p>
          <w:p w:rsidR="008B253E" w:rsidRPr="00E626EA" w:rsidRDefault="008B253E" w:rsidP="008B253E">
            <w:pPr>
              <w:jc w:val="both"/>
              <w:rPr>
                <w:snapToGrid w:val="0"/>
              </w:rPr>
            </w:pPr>
          </w:p>
          <w:p w:rsidR="008B253E" w:rsidRPr="00E626EA" w:rsidRDefault="008B253E" w:rsidP="008B253E">
            <w:pPr>
              <w:jc w:val="both"/>
              <w:rPr>
                <w:b/>
                <w:snapToGrid w:val="0"/>
              </w:rPr>
            </w:pPr>
            <w:r w:rsidRPr="00E626EA">
              <w:rPr>
                <w:b/>
                <w:snapToGrid w:val="0"/>
              </w:rPr>
              <w:t>Complementar</w:t>
            </w:r>
          </w:p>
          <w:p w:rsidR="008B253E" w:rsidRPr="00E626EA" w:rsidRDefault="008B253E" w:rsidP="008B253E">
            <w:pPr>
              <w:jc w:val="both"/>
              <w:rPr>
                <w:b/>
                <w:snapToGrid w:val="0"/>
              </w:rPr>
            </w:pPr>
          </w:p>
          <w:p w:rsidR="00731023" w:rsidRPr="00731023" w:rsidRDefault="00731023"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lang w:val="en-US"/>
              </w:rPr>
            </w:pPr>
            <w:r w:rsidRPr="00731023">
              <w:rPr>
                <w:bCs/>
                <w:snapToGrid w:val="0"/>
              </w:rPr>
              <w:t xml:space="preserve">CHIAVENATO, I. </w:t>
            </w:r>
            <w:r w:rsidRPr="00731023">
              <w:rPr>
                <w:b/>
                <w:bCs/>
                <w:snapToGrid w:val="0"/>
              </w:rPr>
              <w:t>Introdução à Teoria Geral da Administração</w:t>
            </w:r>
            <w:r w:rsidRPr="00731023">
              <w:rPr>
                <w:bCs/>
                <w:snapToGrid w:val="0"/>
              </w:rPr>
              <w:t xml:space="preserve">: 3ª edição compacta. </w:t>
            </w:r>
            <w:r w:rsidRPr="00731023">
              <w:rPr>
                <w:bCs/>
                <w:snapToGrid w:val="0"/>
                <w:lang w:val="en-US"/>
              </w:rPr>
              <w:t xml:space="preserve">Ed. Campus. São Paulo-SP. 2010. </w:t>
            </w:r>
          </w:p>
          <w:p w:rsidR="00731023" w:rsidRPr="00731023" w:rsidRDefault="00731023"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lang w:val="en-US"/>
              </w:rPr>
            </w:pPr>
            <w:r w:rsidRPr="009478E2">
              <w:rPr>
                <w:bCs/>
                <w:snapToGrid w:val="0"/>
              </w:rPr>
              <w:t xml:space="preserve">FONTES, R; RIBEIRO, H; AMORIN, A.; e SANTOS, G. </w:t>
            </w:r>
            <w:r w:rsidRPr="009478E2">
              <w:rPr>
                <w:b/>
                <w:bCs/>
                <w:snapToGrid w:val="0"/>
              </w:rPr>
              <w:t>Economia: um enfoque básico e simplificado</w:t>
            </w:r>
            <w:r w:rsidRPr="009478E2">
              <w:rPr>
                <w:bCs/>
                <w:snapToGrid w:val="0"/>
              </w:rPr>
              <w:t xml:space="preserve">. </w:t>
            </w:r>
            <w:r w:rsidRPr="00731023">
              <w:rPr>
                <w:bCs/>
                <w:snapToGrid w:val="0"/>
                <w:lang w:val="en-US"/>
              </w:rPr>
              <w:t>Ed. Atlas. Rio de Janeiro. 2010</w:t>
            </w:r>
          </w:p>
          <w:p w:rsidR="008B253E" w:rsidRPr="00E626EA" w:rsidRDefault="008B253E" w:rsidP="008B253E">
            <w:pPr>
              <w:jc w:val="both"/>
              <w:rPr>
                <w:smallCaps/>
              </w:rPr>
            </w:pPr>
          </w:p>
        </w:tc>
      </w:tr>
    </w:tbl>
    <w:p w:rsidR="008B253E" w:rsidRDefault="008B253E" w:rsidP="00813171">
      <w:pPr>
        <w:spacing w:line="240" w:lineRule="auto"/>
        <w:rPr>
          <w:kern w:val="2"/>
          <w:sz w:val="20"/>
          <w:szCs w:val="20"/>
        </w:rPr>
      </w:pPr>
    </w:p>
    <w:p w:rsidR="008B253E" w:rsidRDefault="008B253E" w:rsidP="00813171">
      <w:pPr>
        <w:spacing w:line="240" w:lineRule="auto"/>
        <w:rPr>
          <w:kern w:val="2"/>
          <w:sz w:val="20"/>
          <w:szCs w:val="20"/>
        </w:rPr>
      </w:pPr>
    </w:p>
    <w:p w:rsidR="008B253E" w:rsidRPr="00E626EA" w:rsidRDefault="008B253E" w:rsidP="00813171">
      <w:pPr>
        <w:spacing w:line="240" w:lineRule="auto"/>
        <w:rPr>
          <w:kern w:val="2"/>
          <w:sz w:val="20"/>
          <w:szCs w:val="20"/>
        </w:rPr>
      </w:pPr>
    </w:p>
    <w:p w:rsidR="00813171" w:rsidRPr="00E626EA" w:rsidRDefault="00074105" w:rsidP="00074105">
      <w:pPr>
        <w:pStyle w:val="Ttulo5"/>
      </w:pPr>
      <w:r>
        <w:t xml:space="preserve">  </w:t>
      </w:r>
      <w:bookmarkStart w:id="210" w:name="_Toc394392802"/>
      <w:r w:rsidR="00813171" w:rsidRPr="00E626EA">
        <w:t>VIII SEMESTRE</w:t>
      </w:r>
      <w:bookmarkEnd w:id="210"/>
    </w:p>
    <w:p w:rsidR="00813171" w:rsidRPr="00E626EA" w:rsidRDefault="00813171" w:rsidP="00813171">
      <w:pPr>
        <w:spacing w:line="240" w:lineRule="auto"/>
        <w:rPr>
          <w:kern w:val="2"/>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lastRenderedPageBreak/>
              <w:t xml:space="preserve">Nome do </w:t>
            </w:r>
            <w:r w:rsidRPr="00E626EA">
              <w:rPr>
                <w:b/>
                <w:smallCaps/>
              </w:rPr>
              <w:t>Componente Curricular</w:t>
            </w:r>
            <w:r w:rsidRPr="00E626EA">
              <w:rPr>
                <w:b/>
              </w:rPr>
              <w:t xml:space="preserve">: </w:t>
            </w:r>
            <w:r w:rsidRPr="00E626EA">
              <w:rPr>
                <w:snapToGrid w:val="0"/>
              </w:rPr>
              <w:t>Inteligência Artificial</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8</w:t>
            </w:r>
            <w:r w:rsidRPr="00E626EA">
              <w:rPr>
                <w:snapToGrid w:val="0"/>
                <w:vertAlign w:val="superscript"/>
              </w:rPr>
              <w:t>o</w:t>
            </w:r>
            <w:r w:rsidRPr="00E626EA">
              <w:rPr>
                <w:snapToGrid w:val="0"/>
              </w:rPr>
              <w:t xml:space="preserve"> </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211"/>
            <w:r w:rsidRPr="00E626EA">
              <w:rPr>
                <w:b/>
              </w:rPr>
              <w:t>Carga Horária:</w:t>
            </w:r>
            <w:r w:rsidRPr="00E626EA">
              <w:t xml:space="preserve"> 67</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BF487D">
              <w:rPr>
                <w:b/>
              </w:rPr>
              <w:t>s</w:t>
            </w:r>
            <w:r w:rsidRPr="00E626EA">
              <w:rPr>
                <w:b/>
              </w:rPr>
              <w:t xml:space="preserve">: </w:t>
            </w:r>
            <w:r w:rsidRPr="00E626EA">
              <w:t>55</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BF487D">
              <w:rPr>
                <w:b/>
              </w:rPr>
              <w:t>s</w:t>
            </w:r>
            <w:r w:rsidRPr="00E626EA">
              <w:rPr>
                <w:b/>
              </w:rPr>
              <w:t xml:space="preserve">: </w:t>
            </w:r>
            <w:r w:rsidRPr="00E626EA">
              <w:t>12</w:t>
            </w:r>
            <w:commentRangeEnd w:id="211"/>
            <w:r w:rsidR="00913B39">
              <w:rPr>
                <w:rStyle w:val="Refdecomentrio"/>
              </w:rPr>
              <w:commentReference w:id="211"/>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 Marcelo José Siqueira Coutinho de Almeida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ind w:left="142" w:right="213"/>
              <w:jc w:val="both"/>
              <w:rPr>
                <w:snapToGrid w:val="0"/>
              </w:rPr>
            </w:pPr>
            <w:r w:rsidRPr="00E626EA">
              <w:rPr>
                <w:snapToGrid w:val="0"/>
              </w:rPr>
              <w:t>Introdução à Inteligência Artific</w:t>
            </w:r>
            <w:r>
              <w:rPr>
                <w:snapToGrid w:val="0"/>
              </w:rPr>
              <w:t>i</w:t>
            </w:r>
            <w:r w:rsidRPr="00E626EA">
              <w:rPr>
                <w:snapToGrid w:val="0"/>
              </w:rPr>
              <w:t>al. Uso e Limitações. Representação do Conhecimento. Metodologias de Busca. Busca Avançada. Raciocínio Automático. Aprendizagem de Máquina.</w:t>
            </w:r>
          </w:p>
          <w:p w:rsidR="00813171" w:rsidRPr="00E626EA" w:rsidRDefault="00813171" w:rsidP="00813171">
            <w:pPr>
              <w:ind w:left="720"/>
              <w:jc w:val="both"/>
              <w:rPr>
                <w:b/>
                <w:smallCaps/>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t>Gera</w:t>
            </w:r>
            <w:r w:rsidR="00BF487D">
              <w:rPr>
                <w:b/>
              </w:rPr>
              <w:t>l</w:t>
            </w:r>
          </w:p>
          <w:p w:rsidR="00813171" w:rsidRPr="00E626EA" w:rsidRDefault="00813171" w:rsidP="00813171">
            <w:pPr>
              <w:jc w:val="both"/>
              <w:rPr>
                <w:snapToGrid w:val="0"/>
              </w:rPr>
            </w:pPr>
          </w:p>
          <w:p w:rsidR="00813171" w:rsidRPr="00731023" w:rsidRDefault="00BF487D"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Pr>
                <w:bCs/>
                <w:snapToGrid w:val="0"/>
              </w:rPr>
              <w:t>I</w:t>
            </w:r>
            <w:r w:rsidR="00813171" w:rsidRPr="00731023">
              <w:rPr>
                <w:bCs/>
                <w:snapToGrid w:val="0"/>
              </w:rPr>
              <w:t xml:space="preserve">ntroduzir o aluno ao que é Inteligência Artificial do ponto de vista dos sistemas computacionais e suas aplicações nas mais diferentes áreas. </w:t>
            </w:r>
          </w:p>
          <w:p w:rsidR="00813171" w:rsidRPr="00E626EA" w:rsidRDefault="00813171" w:rsidP="00813171">
            <w:pPr>
              <w:ind w:right="214"/>
              <w:jc w:val="both"/>
              <w:rPr>
                <w:b/>
              </w:rPr>
            </w:pPr>
          </w:p>
          <w:p w:rsidR="00813171" w:rsidRPr="00E626EA" w:rsidRDefault="00813171" w:rsidP="00813171">
            <w:pPr>
              <w:ind w:right="214"/>
              <w:rPr>
                <w:b/>
              </w:rPr>
            </w:pPr>
            <w:r w:rsidRPr="00E626EA">
              <w:rPr>
                <w:b/>
              </w:rPr>
              <w:t>Específicos</w:t>
            </w:r>
          </w:p>
          <w:p w:rsidR="00813171" w:rsidRPr="00E626EA" w:rsidRDefault="00813171" w:rsidP="00813171">
            <w:pPr>
              <w:ind w:right="214"/>
              <w:rPr>
                <w:b/>
              </w:rPr>
            </w:pP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Descrever o histórico e quadro atual da Inteligência Artificial. </w:t>
            </w: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Compreender os métodos de </w:t>
            </w:r>
            <w:r w:rsidR="00BF487D">
              <w:rPr>
                <w:bCs/>
                <w:snapToGrid w:val="0"/>
              </w:rPr>
              <w:t>r</w:t>
            </w:r>
            <w:r w:rsidRPr="00731023">
              <w:rPr>
                <w:bCs/>
                <w:snapToGrid w:val="0"/>
              </w:rPr>
              <w:t xml:space="preserve">esolução de </w:t>
            </w:r>
            <w:r w:rsidR="00BF487D" w:rsidRPr="00731023">
              <w:rPr>
                <w:bCs/>
                <w:snapToGrid w:val="0"/>
              </w:rPr>
              <w:t xml:space="preserve">problemas </w:t>
            </w:r>
            <w:r w:rsidRPr="00731023">
              <w:rPr>
                <w:bCs/>
                <w:snapToGrid w:val="0"/>
              </w:rPr>
              <w:t xml:space="preserve">e de </w:t>
            </w:r>
            <w:r w:rsidR="00BF487D" w:rsidRPr="00731023">
              <w:rPr>
                <w:bCs/>
                <w:snapToGrid w:val="0"/>
              </w:rPr>
              <w:t>representaç</w:t>
            </w:r>
            <w:r w:rsidRPr="00731023">
              <w:rPr>
                <w:bCs/>
                <w:snapToGrid w:val="0"/>
              </w:rPr>
              <w:t xml:space="preserve">ão de </w:t>
            </w:r>
            <w:r w:rsidR="00BF487D" w:rsidRPr="00731023">
              <w:rPr>
                <w:bCs/>
                <w:snapToGrid w:val="0"/>
              </w:rPr>
              <w:t xml:space="preserve">conhecimentos </w:t>
            </w:r>
            <w:r w:rsidRPr="00731023">
              <w:rPr>
                <w:bCs/>
                <w:snapToGrid w:val="0"/>
              </w:rPr>
              <w:t xml:space="preserve">usados em IA </w:t>
            </w: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Empregar recursos da </w:t>
            </w:r>
            <w:r w:rsidR="00BF487D" w:rsidRPr="00731023">
              <w:rPr>
                <w:bCs/>
                <w:snapToGrid w:val="0"/>
              </w:rPr>
              <w:t xml:space="preserve">lógica </w:t>
            </w:r>
            <w:r w:rsidRPr="00731023">
              <w:rPr>
                <w:bCs/>
                <w:snapToGrid w:val="0"/>
              </w:rPr>
              <w:t xml:space="preserve">e </w:t>
            </w:r>
            <w:r w:rsidR="00BF487D" w:rsidRPr="00731023">
              <w:rPr>
                <w:bCs/>
                <w:snapToGrid w:val="0"/>
              </w:rPr>
              <w:t>manipulação simbólica</w:t>
            </w:r>
            <w:r w:rsidRPr="00731023">
              <w:rPr>
                <w:bCs/>
                <w:snapToGrid w:val="0"/>
              </w:rPr>
              <w:t xml:space="preserve">. </w:t>
            </w: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Compreender os conceitos de Redes Neurais Artificiais </w:t>
            </w:r>
          </w:p>
          <w:p w:rsidR="00813171" w:rsidRPr="00E626EA" w:rsidRDefault="00813171" w:rsidP="00813171">
            <w:pPr>
              <w:ind w:left="720"/>
              <w:jc w:val="both"/>
              <w:rPr>
                <w:b/>
              </w:rPr>
            </w:pPr>
          </w:p>
          <w:p w:rsidR="00813171" w:rsidRPr="00E626EA" w:rsidRDefault="00813171" w:rsidP="00813171">
            <w:pPr>
              <w:ind w:left="720"/>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rPr>
                <w:snapToGrid w:val="0"/>
              </w:rPr>
            </w:pPr>
          </w:p>
          <w:p w:rsidR="00813171" w:rsidRDefault="00813171" w:rsidP="00813171">
            <w:pPr>
              <w:rPr>
                <w:b/>
                <w:snapToGrid w:val="0"/>
              </w:rPr>
            </w:pPr>
            <w:r>
              <w:rPr>
                <w:b/>
                <w:snapToGrid w:val="0"/>
              </w:rPr>
              <w:t xml:space="preserve">1ª </w:t>
            </w:r>
            <w:r w:rsidRPr="00E626EA">
              <w:rPr>
                <w:b/>
                <w:snapToGrid w:val="0"/>
              </w:rPr>
              <w:t>Unidade</w:t>
            </w: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Introdução à Inteligência Artificial e Busca</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Uma Breve História da Inteligência Artificial</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Usos e Limitações</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Representação do conhecimento</w:t>
            </w:r>
          </w:p>
          <w:p w:rsidR="00813171" w:rsidRPr="00E626EA" w:rsidRDefault="00813171" w:rsidP="007E0230">
            <w:pPr>
              <w:numPr>
                <w:ilvl w:val="2"/>
                <w:numId w:val="63"/>
              </w:numPr>
              <w:suppressAutoHyphens w:val="0"/>
              <w:autoSpaceDE/>
              <w:spacing w:line="240" w:lineRule="auto"/>
              <w:jc w:val="both"/>
              <w:textAlignment w:val="auto"/>
              <w:rPr>
                <w:snapToGrid w:val="0"/>
              </w:rPr>
            </w:pPr>
            <w:r w:rsidRPr="00E626EA">
              <w:rPr>
                <w:snapToGrid w:val="0"/>
              </w:rPr>
              <w:t>Redes Semânticas, Frames, Árvores de Busca</w:t>
            </w:r>
          </w:p>
          <w:p w:rsidR="00813171" w:rsidRPr="00E626EA"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Metodologias de Busca</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Busca Guiada por dados e por objetivos</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Busca em profundidade e em largura</w:t>
            </w:r>
          </w:p>
          <w:p w:rsidR="00813171" w:rsidRPr="00E626EA" w:rsidRDefault="00813171" w:rsidP="00813171">
            <w:pPr>
              <w:ind w:left="720"/>
              <w:jc w:val="both"/>
              <w:rPr>
                <w:snapToGrid w:val="0"/>
              </w:rPr>
            </w:pPr>
            <w:r w:rsidRPr="00E626EA">
              <w:rPr>
                <w:snapToGrid w:val="0"/>
              </w:rPr>
              <w:t xml:space="preserve"> </w:t>
            </w:r>
          </w:p>
          <w:p w:rsidR="00813171" w:rsidRDefault="00813171" w:rsidP="00813171">
            <w:pPr>
              <w:rPr>
                <w:b/>
                <w:snapToGrid w:val="0"/>
              </w:rPr>
            </w:pPr>
            <w:r>
              <w:rPr>
                <w:b/>
                <w:snapToGrid w:val="0"/>
              </w:rPr>
              <w:t xml:space="preserve">2ª </w:t>
            </w:r>
            <w:r w:rsidRPr="00E626EA">
              <w:rPr>
                <w:b/>
                <w:snapToGrid w:val="0"/>
              </w:rPr>
              <w:t>Unidade</w:t>
            </w: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Lógica Proposicional e Lógica dos Predicados</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O que é Lógica</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Operadores Lógicos</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lastRenderedPageBreak/>
              <w:t>Notação Lógica</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Tabelas Verdade</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Sintaxe e Semântica</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Dedução</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Cálculo dos Predicados</w:t>
            </w:r>
          </w:p>
          <w:p w:rsidR="00813171" w:rsidRPr="00E626EA" w:rsidRDefault="00813171" w:rsidP="007E0230">
            <w:pPr>
              <w:numPr>
                <w:ilvl w:val="0"/>
                <w:numId w:val="50"/>
              </w:numPr>
              <w:suppressAutoHyphens w:val="0"/>
              <w:autoSpaceDE/>
              <w:spacing w:line="240" w:lineRule="auto"/>
              <w:ind w:left="1417"/>
              <w:jc w:val="both"/>
              <w:textAlignment w:val="auto"/>
              <w:rPr>
                <w:snapToGrid w:val="0"/>
              </w:rPr>
            </w:pPr>
            <w:r w:rsidRPr="00E626EA">
              <w:rPr>
                <w:snapToGrid w:val="0"/>
              </w:rPr>
              <w:t>Lógica dos Predicados de Primeira Ordem</w:t>
            </w:r>
          </w:p>
          <w:p w:rsidR="00813171" w:rsidRPr="00E626EA" w:rsidRDefault="00813171" w:rsidP="00813171">
            <w:pPr>
              <w:ind w:left="720"/>
              <w:jc w:val="both"/>
              <w:rPr>
                <w:snapToGrid w:val="0"/>
              </w:rPr>
            </w:pPr>
          </w:p>
          <w:p w:rsidR="00813171" w:rsidRDefault="00813171" w:rsidP="00813171">
            <w:pPr>
              <w:rPr>
                <w:b/>
                <w:snapToGrid w:val="0"/>
              </w:rPr>
            </w:pPr>
            <w:r>
              <w:rPr>
                <w:b/>
                <w:snapToGrid w:val="0"/>
              </w:rPr>
              <w:t xml:space="preserve">3ª </w:t>
            </w:r>
            <w:r w:rsidRPr="00E626EA">
              <w:rPr>
                <w:b/>
                <w:snapToGrid w:val="0"/>
              </w:rPr>
              <w:t>Unidade</w:t>
            </w: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Aprendizagem de Máquina</w:t>
            </w:r>
          </w:p>
          <w:p w:rsidR="00813171" w:rsidRPr="00831F5F" w:rsidRDefault="00813171" w:rsidP="007E0230">
            <w:pPr>
              <w:numPr>
                <w:ilvl w:val="1"/>
                <w:numId w:val="35"/>
              </w:numPr>
              <w:suppressAutoHyphens w:val="0"/>
              <w:autoSpaceDE/>
              <w:spacing w:line="240" w:lineRule="auto"/>
              <w:jc w:val="both"/>
              <w:textAlignment w:val="auto"/>
              <w:rPr>
                <w:snapToGrid w:val="0"/>
              </w:rPr>
            </w:pPr>
            <w:r w:rsidRPr="00E626EA">
              <w:rPr>
                <w:snapToGrid w:val="0"/>
              </w:rPr>
              <w:t>Treinamento</w:t>
            </w:r>
          </w:p>
          <w:p w:rsidR="00813171" w:rsidRPr="00831F5F" w:rsidRDefault="00813171" w:rsidP="007E0230">
            <w:pPr>
              <w:numPr>
                <w:ilvl w:val="1"/>
                <w:numId w:val="35"/>
              </w:numPr>
              <w:suppressAutoHyphens w:val="0"/>
              <w:autoSpaceDE/>
              <w:spacing w:line="240" w:lineRule="auto"/>
              <w:jc w:val="both"/>
              <w:textAlignment w:val="auto"/>
              <w:rPr>
                <w:snapToGrid w:val="0"/>
              </w:rPr>
            </w:pPr>
            <w:r w:rsidRPr="00E626EA">
              <w:rPr>
                <w:snapToGrid w:val="0"/>
              </w:rPr>
              <w:t>Árvore de Decisão</w:t>
            </w:r>
            <w:r w:rsidRPr="00831F5F">
              <w:rPr>
                <w:snapToGrid w:val="0"/>
              </w:rPr>
              <w:t xml:space="preserve"> </w:t>
            </w:r>
          </w:p>
          <w:p w:rsidR="00813171" w:rsidRPr="00E626EA" w:rsidRDefault="00813171" w:rsidP="007E0230">
            <w:pPr>
              <w:numPr>
                <w:ilvl w:val="1"/>
                <w:numId w:val="35"/>
              </w:numPr>
              <w:suppressAutoHyphens w:val="0"/>
              <w:autoSpaceDE/>
              <w:spacing w:line="240" w:lineRule="auto"/>
              <w:jc w:val="both"/>
              <w:textAlignment w:val="auto"/>
              <w:rPr>
                <w:snapToGrid w:val="0"/>
              </w:rPr>
            </w:pPr>
            <w:r w:rsidRPr="00E626EA">
              <w:rPr>
                <w:snapToGrid w:val="0"/>
              </w:rPr>
              <w:t>O problema da super-adaptação</w:t>
            </w:r>
          </w:p>
          <w:p w:rsidR="00813171" w:rsidRPr="00E626EA" w:rsidRDefault="00813171" w:rsidP="007E0230">
            <w:pPr>
              <w:numPr>
                <w:ilvl w:val="1"/>
                <w:numId w:val="35"/>
              </w:numPr>
              <w:suppressAutoHyphens w:val="0"/>
              <w:autoSpaceDE/>
              <w:spacing w:line="240" w:lineRule="auto"/>
              <w:jc w:val="both"/>
              <w:textAlignment w:val="auto"/>
              <w:rPr>
                <w:snapToGrid w:val="0"/>
              </w:rPr>
            </w:pPr>
            <w:r w:rsidRPr="00E626EA">
              <w:rPr>
                <w:snapToGrid w:val="0"/>
              </w:rPr>
              <w:t>Aprendizado</w:t>
            </w:r>
            <w:r w:rsidRPr="00831F5F">
              <w:rPr>
                <w:snapToGrid w:val="0"/>
              </w:rPr>
              <w:t xml:space="preserve"> </w:t>
            </w:r>
            <w:r w:rsidRPr="00E626EA">
              <w:rPr>
                <w:snapToGrid w:val="0"/>
              </w:rPr>
              <w:t>Supervisionado</w:t>
            </w:r>
            <w:r w:rsidRPr="00831F5F">
              <w:rPr>
                <w:snapToGrid w:val="0"/>
              </w:rPr>
              <w:t xml:space="preserve"> </w:t>
            </w:r>
            <w:r w:rsidRPr="00E626EA">
              <w:rPr>
                <w:snapToGrid w:val="0"/>
              </w:rPr>
              <w:t>e Não-Supervisionado</w:t>
            </w:r>
          </w:p>
          <w:p w:rsidR="00813171" w:rsidRPr="00E626EA" w:rsidRDefault="00813171" w:rsidP="007E0230">
            <w:pPr>
              <w:numPr>
                <w:ilvl w:val="1"/>
                <w:numId w:val="35"/>
              </w:numPr>
              <w:suppressAutoHyphens w:val="0"/>
              <w:autoSpaceDE/>
              <w:spacing w:line="240" w:lineRule="auto"/>
              <w:jc w:val="both"/>
              <w:textAlignment w:val="auto"/>
            </w:pPr>
            <w:r w:rsidRPr="00E626EA">
              <w:rPr>
                <w:snapToGrid w:val="0"/>
              </w:rPr>
              <w:t>Redes Neurais</w:t>
            </w:r>
          </w:p>
        </w:tc>
      </w:tr>
      <w:tr w:rsidR="00813171" w:rsidRPr="00E626EA" w:rsidTr="003277C3">
        <w:tblPrEx>
          <w:tblBorders>
            <w:insideV w:val="single" w:sz="4" w:space="0" w:color="auto"/>
          </w:tblBorders>
        </w:tblPrEx>
        <w:trPr>
          <w:cantSplit/>
          <w:trHeight w:val="95"/>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Aulas teóricas e expositivas, aulas práticas, pesquisas individuais e em grupo, seminários, discussões e listas de exercícios.</w:t>
            </w: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Provas escritas, trabalhos práticos e teóricos, seminários</w:t>
            </w:r>
            <w:r w:rsidR="00BF487D">
              <w:rPr>
                <w:bCs/>
                <w:snapToGrid w:val="0"/>
              </w:rPr>
              <w:t>.</w:t>
            </w: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731023" w:rsidRDefault="00813171" w:rsidP="00731023">
            <w:pPr>
              <w:suppressAutoHyphens w:val="0"/>
              <w:autoSpaceDE/>
              <w:spacing w:line="240" w:lineRule="auto"/>
              <w:jc w:val="both"/>
              <w:textAlignment w:val="auto"/>
              <w:rPr>
                <w:bCs/>
                <w:snapToGrid w:val="0"/>
              </w:rPr>
            </w:pP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Provas teóricas e </w:t>
            </w:r>
            <w:r w:rsidR="00BF487D" w:rsidRPr="00731023">
              <w:rPr>
                <w:bCs/>
                <w:snapToGrid w:val="0"/>
              </w:rPr>
              <w:t>práticas</w:t>
            </w: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Listas de </w:t>
            </w:r>
            <w:r w:rsidR="00BF487D" w:rsidRPr="00731023">
              <w:rPr>
                <w:bCs/>
                <w:snapToGrid w:val="0"/>
              </w:rPr>
              <w:t>exercícios</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731023"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731023">
              <w:rPr>
                <w:bCs/>
                <w:snapToGrid w:val="0"/>
              </w:rPr>
              <w:t xml:space="preserve">Quadro branco, </w:t>
            </w:r>
            <w:r w:rsidR="00BF487D" w:rsidRPr="00731023">
              <w:rPr>
                <w:bCs/>
                <w:snapToGrid w:val="0"/>
              </w:rPr>
              <w:t xml:space="preserve">pincéis coloridos, projetor </w:t>
            </w:r>
            <w:r w:rsidRPr="00731023">
              <w:rPr>
                <w:bCs/>
                <w:snapToGrid w:val="0"/>
              </w:rPr>
              <w:t>multimídia.</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31023">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731023">
              <w:rPr>
                <w:bCs/>
                <w:snapToGrid w:val="0"/>
              </w:rPr>
              <w:t>Teoria da Computação</w:t>
            </w:r>
          </w:p>
        </w:tc>
      </w:tr>
      <w:tr w:rsidR="00813171" w:rsidRPr="00E626EA" w:rsidTr="0073102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73102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lastRenderedPageBreak/>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COPPIN, B. </w:t>
            </w:r>
            <w:r w:rsidRPr="00E626EA">
              <w:rPr>
                <w:b/>
                <w:snapToGrid w:val="0"/>
              </w:rPr>
              <w:t>Inteligência Artificial</w:t>
            </w:r>
            <w:r w:rsidRPr="00E626EA">
              <w:rPr>
                <w:snapToGrid w:val="0"/>
              </w:rPr>
              <w:t xml:space="preserve">. 1a. Edição. ISBN 978-85-216-1729-7. </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RUSSEL, S., NORVIG, I. </w:t>
            </w:r>
            <w:r w:rsidRPr="00E626EA">
              <w:rPr>
                <w:b/>
                <w:snapToGrid w:val="0"/>
              </w:rPr>
              <w:t>Inteligência Artificial</w:t>
            </w:r>
            <w:r w:rsidRPr="00E626EA">
              <w:rPr>
                <w:snapToGrid w:val="0"/>
              </w:rPr>
              <w:t>. 3a. Edição. ISBN</w:t>
            </w:r>
            <w:r w:rsidRPr="00E626EA">
              <w:rPr>
                <w:color w:val="292929"/>
                <w:lang w:eastAsia="en-US"/>
              </w:rPr>
              <w:t xml:space="preserve">8535237011. </w:t>
            </w:r>
            <w:r w:rsidRPr="00E626EA">
              <w:rPr>
                <w:snapToGrid w:val="0"/>
              </w:rPr>
              <w:t xml:space="preserve">Editora Campus. </w:t>
            </w:r>
          </w:p>
          <w:p w:rsidR="00813171" w:rsidRPr="00E626EA" w:rsidRDefault="00813171" w:rsidP="00813171">
            <w:pPr>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mallCaps/>
              </w:rPr>
            </w:pPr>
            <w:r w:rsidRPr="00E626EA">
              <w:rPr>
                <w:bCs/>
                <w:snapToGrid w:val="0"/>
              </w:rPr>
              <w:t xml:space="preserve">BITTENCOURT, G. </w:t>
            </w:r>
            <w:r w:rsidRPr="00E626EA">
              <w:rPr>
                <w:b/>
                <w:bCs/>
                <w:snapToGrid w:val="0"/>
              </w:rPr>
              <w:t>INTELIGÊNCIA Artificial: Ferramentas E Teorias</w:t>
            </w:r>
            <w:r w:rsidRPr="00E626EA">
              <w:rPr>
                <w:bCs/>
                <w:snapToGrid w:val="0"/>
              </w:rPr>
              <w:t>. Editora UFSCAR. 3</w:t>
            </w:r>
            <w:r w:rsidRPr="00E626EA">
              <w:rPr>
                <w:bCs/>
                <w:snapToGrid w:val="0"/>
                <w:vertAlign w:val="superscript"/>
              </w:rPr>
              <w:t>a</w:t>
            </w:r>
            <w:r w:rsidRPr="00E626EA">
              <w:rPr>
                <w:bCs/>
                <w:snapToGrid w:val="0"/>
              </w:rPr>
              <w:t>. Edição Revisada.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mallCaps/>
              </w:rPr>
            </w:pPr>
            <w:r w:rsidRPr="00E626EA">
              <w:rPr>
                <w:bCs/>
                <w:snapToGrid w:val="0"/>
              </w:rPr>
              <w:t xml:space="preserve">MELO, A. C., FINGER, M. </w:t>
            </w:r>
            <w:r w:rsidRPr="00E626EA">
              <w:rPr>
                <w:b/>
                <w:bCs/>
                <w:snapToGrid w:val="0"/>
              </w:rPr>
              <w:t>Lógica Para Ciência Da Computação.</w:t>
            </w:r>
            <w:r w:rsidRPr="00E626EA">
              <w:rPr>
                <w:bCs/>
                <w:snapToGrid w:val="0"/>
              </w:rPr>
              <w:t xml:space="preserve"> 1</w:t>
            </w:r>
            <w:r w:rsidRPr="00E626EA">
              <w:rPr>
                <w:bCs/>
                <w:snapToGrid w:val="0"/>
                <w:vertAlign w:val="superscript"/>
              </w:rPr>
              <w:t>a</w:t>
            </w:r>
            <w:r w:rsidRPr="00E626EA">
              <w:rPr>
                <w:bCs/>
                <w:snapToGrid w:val="0"/>
              </w:rPr>
              <w:t xml:space="preserve">. Edição. ISBN </w:t>
            </w:r>
            <w:r w:rsidRPr="00E626EA">
              <w:rPr>
                <w:color w:val="292929"/>
                <w:lang w:eastAsia="en-US"/>
              </w:rPr>
              <w:t xml:space="preserve">8522105170. </w:t>
            </w:r>
            <w:r w:rsidRPr="00E626EA">
              <w:rPr>
                <w:bCs/>
                <w:snapToGrid w:val="0"/>
              </w:rPr>
              <w:t xml:space="preserve">Editora Thomson Pioneira. </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mallCaps/>
              </w:rPr>
            </w:pPr>
            <w:r w:rsidRPr="00E626EA">
              <w:rPr>
                <w:bCs/>
                <w:smallCaps/>
              </w:rPr>
              <w:t xml:space="preserve">SILVA, I., SPATTI, D., FLAUZINO, R., </w:t>
            </w:r>
            <w:r w:rsidRPr="00E626EA">
              <w:rPr>
                <w:b/>
                <w:bCs/>
                <w:smallCaps/>
              </w:rPr>
              <w:t xml:space="preserve">Redes Neurais Artificiais Para Engenharia E Ciencias Aplicadas - Curso Pratico. </w:t>
            </w:r>
            <w:r w:rsidRPr="00E626EA">
              <w:rPr>
                <w:bCs/>
                <w:smallCaps/>
              </w:rPr>
              <w:t xml:space="preserve">ISBN: 8588098539. </w:t>
            </w:r>
            <w:r w:rsidRPr="00E626EA">
              <w:rPr>
                <w:bCs/>
                <w:snapToGrid w:val="0"/>
              </w:rPr>
              <w:t xml:space="preserve">1a. Edição. </w:t>
            </w:r>
            <w:r>
              <w:rPr>
                <w:bCs/>
                <w:snapToGrid w:val="0"/>
              </w:rPr>
              <w:t>E</w:t>
            </w:r>
            <w:r w:rsidRPr="00E626EA">
              <w:rPr>
                <w:bCs/>
                <w:snapToGrid w:val="0"/>
              </w:rPr>
              <w:t>ditora Artliber.</w:t>
            </w:r>
          </w:p>
        </w:tc>
      </w:tr>
    </w:tbl>
    <w:p w:rsidR="00813171" w:rsidRDefault="00813171" w:rsidP="00813171">
      <w:pPr>
        <w:rPr>
          <w:sz w:val="16"/>
        </w:rPr>
      </w:pPr>
    </w:p>
    <w:p w:rsidR="00731023" w:rsidRPr="00E626EA" w:rsidRDefault="00731023"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2977"/>
        <w:gridCol w:w="2694"/>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BF487D">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 xml:space="preserve">Verificação, </w:t>
            </w:r>
            <w:r w:rsidR="00BF487D" w:rsidRPr="00E626EA">
              <w:t xml:space="preserve">Validação </w:t>
            </w:r>
            <w:r w:rsidR="00BF487D">
              <w:t>e Teste d</w:t>
            </w:r>
            <w:r w:rsidR="00BF487D" w:rsidRPr="00E626EA">
              <w:t xml:space="preserve">e </w:t>
            </w:r>
            <w:r w:rsidR="00BF487D" w:rsidRPr="00E626EA">
              <w:rPr>
                <w:i/>
              </w:rPr>
              <w:t>Software</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Período: 8</w:t>
            </w:r>
            <w:r w:rsidRPr="00E626EA">
              <w:rPr>
                <w:snapToGrid w:val="0"/>
              </w:rPr>
              <w:t>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2977"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4</w:t>
            </w:r>
            <w:r w:rsidRPr="00E626EA">
              <w:rPr>
                <w:snapToGrid w:val="0"/>
              </w:rPr>
              <w:t>7h</w:t>
            </w:r>
          </w:p>
        </w:tc>
        <w:tc>
          <w:tcPr>
            <w:tcW w:w="2694"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Pr="00E626EA">
              <w:t>2</w:t>
            </w:r>
            <w:r w:rsidRPr="00E626EA">
              <w:rPr>
                <w:snapToGrid w:val="0"/>
              </w:rPr>
              <w:t>0h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autoSpaceDN w:val="0"/>
              <w:adjustRightInd w:val="0"/>
              <w:jc w:val="both"/>
              <w:rPr>
                <w:snapToGrid w:val="0"/>
              </w:rPr>
            </w:pPr>
            <w:r w:rsidRPr="00E626EA">
              <w:t xml:space="preserve">Princípios e conceitos de teste. Processo de teste. Tipos de teste (unidade, integração, sistema, aceitação, regressão, funcional, usabilidade, carga e desempenho). Teste de caixa branca, teste de caixa preta. Desenvolvimento guiado por testes. Técnicas avançadas de teste de sistemas. Verificação e Validação de </w:t>
            </w:r>
            <w:r w:rsidRPr="00E626EA">
              <w:rPr>
                <w:i/>
              </w:rPr>
              <w:t>software</w:t>
            </w:r>
            <w:r w:rsidRPr="00E626EA">
              <w:t>.</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t>Gerais</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D6280A" w:rsidRDefault="00813171" w:rsidP="007E0230">
                  <w:pPr>
                    <w:numPr>
                      <w:ilvl w:val="0"/>
                      <w:numId w:val="35"/>
                    </w:numPr>
                    <w:suppressAutoHyphens w:val="0"/>
                    <w:autoSpaceDE/>
                    <w:spacing w:line="240" w:lineRule="auto"/>
                    <w:jc w:val="both"/>
                    <w:textAlignment w:val="auto"/>
                    <w:rPr>
                      <w:snapToGrid w:val="0"/>
                      <w:highlight w:val="yellow"/>
                    </w:rPr>
                  </w:pPr>
                  <w:r w:rsidRPr="00D6280A">
                    <w:rPr>
                      <w:sz w:val="22"/>
                      <w:szCs w:val="22"/>
                      <w:highlight w:val="yellow"/>
                    </w:rPr>
                    <w:t>Diferenciar os conceitos de validação, verificação e teste de sistemas de informação</w:t>
                  </w:r>
                  <w:r w:rsidRPr="00D6280A">
                    <w:rPr>
                      <w:snapToGrid w:val="0"/>
                      <w:highlight w:val="yellow"/>
                    </w:rPr>
                    <w:t>.</w:t>
                  </w:r>
                </w:p>
                <w:p w:rsidR="00813171" w:rsidRPr="00D6280A" w:rsidRDefault="00813171" w:rsidP="007E0230">
                  <w:pPr>
                    <w:numPr>
                      <w:ilvl w:val="0"/>
                      <w:numId w:val="35"/>
                    </w:numPr>
                    <w:suppressAutoHyphens w:val="0"/>
                    <w:autoSpaceDE/>
                    <w:spacing w:line="240" w:lineRule="auto"/>
                    <w:jc w:val="both"/>
                    <w:textAlignment w:val="auto"/>
                    <w:rPr>
                      <w:snapToGrid w:val="0"/>
                      <w:highlight w:val="yellow"/>
                    </w:rPr>
                  </w:pPr>
                  <w:r w:rsidRPr="00D6280A">
                    <w:rPr>
                      <w:snapToGrid w:val="0"/>
                      <w:highlight w:val="yellow"/>
                    </w:rPr>
                    <w:t>Escolher adequadamente as técnicas adequadas de validação, verificação e teste para cada tipo de projeto.</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Entender os processos para determinação da complexidade de algoritmos</w:t>
                  </w:r>
                  <w:r w:rsidRPr="00E626EA">
                    <w:rPr>
                      <w:i/>
                      <w:snapToGrid w:val="0"/>
                    </w:rPr>
                    <w:t>.</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Aplicar as técnicas de construção de algoritmos de acordo com as características de cada problema.</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Classificar os algoritmos de acordo com sua complexidade computacional </w:t>
                  </w:r>
                  <w:r w:rsidRPr="00E626EA">
                    <w:rPr>
                      <w:snapToGrid w:val="0"/>
                    </w:rPr>
                    <w:lastRenderedPageBreak/>
                    <w:t>nos conjuntos P e NP.</w:t>
                  </w:r>
                </w:p>
                <w:p w:rsidR="00813171" w:rsidRPr="00E626EA" w:rsidRDefault="00813171" w:rsidP="00813171">
                  <w:pPr>
                    <w:ind w:left="1083"/>
                    <w:jc w:val="both"/>
                    <w:rPr>
                      <w:snapToGrid w:val="0"/>
                      <w:u w:val="single"/>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O que é teste e por que ele é necessário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Falha, falta, defeito e erro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Consistência de um conjunto de casos de teste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Qualidade e confiabilidade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Testes caixa branca, caixa preta e caixa cinza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Cobertura de um conjunto de casos de teste</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Partição por equivalência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Teste de valores limite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Grafo de causa-efeito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Desenvolvimento dirigido a testes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Teste de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Teste de integração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Teste de sistema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Teste de aceitação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Teste de regressão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Teste de usabilidade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Teste de operação</w:t>
            </w:r>
          </w:p>
          <w:p w:rsidR="00813171" w:rsidRPr="00E626EA" w:rsidRDefault="00813171" w:rsidP="00813171">
            <w:pPr>
              <w:ind w:left="1788"/>
              <w:jc w:val="both"/>
              <w:rPr>
                <w:b/>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Gestão de processos de teste</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Planejamento de testes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Estratégia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Monitoração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Controle</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i/>
                <w:snapToGrid w:val="0"/>
              </w:rPr>
            </w:pPr>
            <w:r w:rsidRPr="00E626EA">
              <w:rPr>
                <w:snapToGrid w:val="0"/>
              </w:rPr>
              <w:t>Riscos</w:t>
            </w:r>
          </w:p>
          <w:p w:rsidR="00813171" w:rsidRPr="00E626EA" w:rsidRDefault="00813171" w:rsidP="00813171">
            <w:pPr>
              <w:ind w:left="66"/>
              <w:jc w:val="both"/>
              <w:rPr>
                <w:i/>
                <w:snapToGrid w:val="0"/>
              </w:rPr>
            </w:pPr>
            <w:r w:rsidRPr="00E626EA">
              <w:rPr>
                <w:b/>
                <w:snapToGrid w:val="0"/>
              </w:rPr>
              <w:t>4ª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i/>
                <w:snapToGrid w:val="0"/>
              </w:rPr>
            </w:pPr>
            <w:r w:rsidRPr="00E626EA">
              <w:rPr>
                <w:snapToGrid w:val="0"/>
              </w:rPr>
              <w:t>Técnicas avançadas de teste</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Análise e teste de mutação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Rastreamento de defeitos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Técnicas de teste não-funcional</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BF487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BF487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pPr>
            <w:r w:rsidRPr="00E626EA">
              <w:rPr>
                <w:snapToGrid w:val="0"/>
              </w:rPr>
              <w:t xml:space="preserve">Listas de </w:t>
            </w:r>
            <w:r w:rsidR="00BF487D" w:rsidRPr="00E626EA">
              <w:rPr>
                <w:snapToGrid w:val="0"/>
              </w:rPr>
              <w:t>exercícios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Gerência de Projetos e Desenvolvimento de Sistemas</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64"/>
              </w:numPr>
              <w:suppressAutoHyphens w:val="0"/>
              <w:autoSpaceDN w:val="0"/>
              <w:adjustRightInd w:val="0"/>
              <w:spacing w:line="240" w:lineRule="auto"/>
              <w:ind w:left="567"/>
              <w:jc w:val="both"/>
              <w:textAlignment w:val="auto"/>
              <w:rPr>
                <w:bCs/>
                <w:snapToGrid w:val="0"/>
              </w:rPr>
            </w:pPr>
            <w:r w:rsidRPr="008A4F7B">
              <w:rPr>
                <w:lang w:val="en-US"/>
              </w:rPr>
              <w:t xml:space="preserve">JORGENSEN, P. C. </w:t>
            </w:r>
            <w:r w:rsidRPr="008A4F7B">
              <w:rPr>
                <w:b/>
                <w:bCs/>
                <w:lang w:val="en-US"/>
              </w:rPr>
              <w:t xml:space="preserve">Software Testing: A Craftsman's Approach. </w:t>
            </w:r>
            <w:r w:rsidRPr="00E626EA">
              <w:t xml:space="preserve">3ª edição. ISBN: </w:t>
            </w:r>
            <w:r w:rsidRPr="00E626EA">
              <w:rPr>
                <w:color w:val="000000"/>
                <w:shd w:val="clear" w:color="auto" w:fill="FFFFFF"/>
              </w:rPr>
              <w:t>9781466560680.</w:t>
            </w:r>
            <w:r w:rsidRPr="00E626EA">
              <w:t xml:space="preserve"> Auerbach Publications, 2008.</w:t>
            </w:r>
          </w:p>
          <w:p w:rsidR="00813171" w:rsidRPr="00E626EA" w:rsidRDefault="00813171" w:rsidP="007E0230">
            <w:pPr>
              <w:numPr>
                <w:ilvl w:val="0"/>
                <w:numId w:val="64"/>
              </w:numPr>
              <w:suppressAutoHyphens w:val="0"/>
              <w:autoSpaceDN w:val="0"/>
              <w:adjustRightInd w:val="0"/>
              <w:spacing w:line="240" w:lineRule="auto"/>
              <w:ind w:left="567"/>
              <w:jc w:val="both"/>
              <w:textAlignment w:val="auto"/>
              <w:rPr>
                <w:bCs/>
                <w:snapToGrid w:val="0"/>
              </w:rPr>
            </w:pPr>
            <w:r w:rsidRPr="00E626EA">
              <w:t xml:space="preserve">PEZZÈ, M.; YOUNG, M. </w:t>
            </w:r>
            <w:r w:rsidRPr="00E626EA">
              <w:rPr>
                <w:b/>
                <w:bCs/>
              </w:rPr>
              <w:t xml:space="preserve">Teste e Análise de Software Processos, Princípios e Práticas. </w:t>
            </w:r>
            <w:r w:rsidRPr="00E626EA">
              <w:rPr>
                <w:bCs/>
              </w:rPr>
              <w:t>1a. Edição</w:t>
            </w:r>
            <w:r w:rsidRPr="00E626EA">
              <w:t xml:space="preserve">. ISBN: </w:t>
            </w:r>
            <w:r w:rsidRPr="00E626EA">
              <w:rPr>
                <w:shd w:val="clear" w:color="auto" w:fill="FFFFFF"/>
              </w:rPr>
              <w:t>9788577802623</w:t>
            </w:r>
            <w:r w:rsidRPr="00E626EA">
              <w:t>. Editora Bookman, 2008.</w:t>
            </w:r>
          </w:p>
          <w:p w:rsidR="00813171" w:rsidRPr="00E626EA" w:rsidRDefault="00813171" w:rsidP="00813171">
            <w:pPr>
              <w:ind w:left="567"/>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DA3E32" w:rsidRDefault="00813171" w:rsidP="007E0230">
            <w:pPr>
              <w:numPr>
                <w:ilvl w:val="0"/>
                <w:numId w:val="64"/>
              </w:numPr>
              <w:suppressAutoHyphens w:val="0"/>
              <w:autoSpaceDN w:val="0"/>
              <w:adjustRightInd w:val="0"/>
              <w:spacing w:line="240" w:lineRule="auto"/>
              <w:ind w:left="567"/>
              <w:jc w:val="both"/>
              <w:textAlignment w:val="auto"/>
            </w:pPr>
            <w:r w:rsidRPr="008A4F7B">
              <w:rPr>
                <w:lang w:val="en-US"/>
              </w:rPr>
              <w:t xml:space="preserve">AMMANN, P.; OFFUTT, J. </w:t>
            </w:r>
            <w:r w:rsidRPr="008A4F7B">
              <w:rPr>
                <w:b/>
                <w:lang w:val="en-US"/>
              </w:rPr>
              <w:t>Introduction to Software Testing</w:t>
            </w:r>
            <w:r w:rsidRPr="008A4F7B">
              <w:rPr>
                <w:lang w:val="en-US"/>
              </w:rPr>
              <w:t xml:space="preserve">. </w:t>
            </w:r>
            <w:r w:rsidRPr="00E626EA">
              <w:t>Cambridge University Press, 2008.</w:t>
            </w:r>
          </w:p>
          <w:p w:rsidR="00813171" w:rsidRPr="00E626EA" w:rsidRDefault="00813171" w:rsidP="007E0230">
            <w:pPr>
              <w:numPr>
                <w:ilvl w:val="0"/>
                <w:numId w:val="64"/>
              </w:numPr>
              <w:suppressAutoHyphens w:val="0"/>
              <w:autoSpaceDN w:val="0"/>
              <w:adjustRightInd w:val="0"/>
              <w:spacing w:line="240" w:lineRule="auto"/>
              <w:ind w:left="567"/>
              <w:jc w:val="both"/>
              <w:textAlignment w:val="auto"/>
              <w:rPr>
                <w:smallCaps/>
              </w:rPr>
            </w:pPr>
            <w:r w:rsidRPr="008A4F7B">
              <w:rPr>
                <w:lang w:val="en-US"/>
              </w:rPr>
              <w:t xml:space="preserve">PATTON, R. </w:t>
            </w:r>
            <w:r w:rsidRPr="008A4F7B">
              <w:rPr>
                <w:b/>
                <w:lang w:val="en-US"/>
              </w:rPr>
              <w:t>Software Testing</w:t>
            </w:r>
            <w:r w:rsidRPr="008A4F7B">
              <w:rPr>
                <w:lang w:val="en-US"/>
              </w:rPr>
              <w:t xml:space="preserve">. 2ª edição. </w:t>
            </w:r>
            <w:r w:rsidRPr="00E626EA">
              <w:t>SAMS, 2005.</w:t>
            </w:r>
          </w:p>
        </w:tc>
      </w:tr>
    </w:tbl>
    <w:p w:rsidR="00813171" w:rsidRDefault="00813171" w:rsidP="00813171">
      <w:pPr>
        <w:rPr>
          <w:sz w:val="16"/>
        </w:rPr>
      </w:pPr>
    </w:p>
    <w:p w:rsidR="004E578E" w:rsidRDefault="004E578E" w:rsidP="00813171">
      <w:pPr>
        <w:rPr>
          <w:sz w:val="16"/>
        </w:rPr>
      </w:pPr>
    </w:p>
    <w:p w:rsidR="004E578E" w:rsidRPr="00E626EA" w:rsidRDefault="004E578E"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 xml:space="preserve">Co-projeto de </w:t>
            </w:r>
            <w:r w:rsidRPr="00E626EA">
              <w:rPr>
                <w:i/>
              </w:rPr>
              <w:t>Hardware</w:t>
            </w:r>
            <w:r w:rsidRPr="00E626EA">
              <w:t xml:space="preserve"> e </w:t>
            </w:r>
            <w:r w:rsidRPr="00E626EA">
              <w:rPr>
                <w:i/>
              </w:rPr>
              <w:t>Software</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8º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4</w:t>
            </w:r>
            <w:r w:rsidRPr="00E626EA">
              <w:rPr>
                <w:snapToGrid w:val="0"/>
              </w:rPr>
              <w:t>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Pr="00E626EA">
              <w:t>2</w:t>
            </w:r>
            <w:r w:rsidRPr="00E626EA">
              <w:rPr>
                <w:snapToGrid w:val="0"/>
              </w:rPr>
              <w:t>0h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snapToGrid w:val="0"/>
              </w:rPr>
            </w:pPr>
            <w:r w:rsidRPr="00D6280A">
              <w:rPr>
                <w:highlight w:val="yellow"/>
              </w:rPr>
              <w:t xml:space="preserve">Introdução às técnicas de coprojeto de </w:t>
            </w:r>
            <w:r w:rsidRPr="00D6280A">
              <w:rPr>
                <w:i/>
                <w:iCs/>
                <w:highlight w:val="yellow"/>
              </w:rPr>
              <w:t>hardware-software</w:t>
            </w:r>
            <w:r w:rsidRPr="00D6280A">
              <w:rPr>
                <w:highlight w:val="yellow"/>
              </w:rPr>
              <w:t xml:space="preserve">. Estudo de um projeto. Particionamento em </w:t>
            </w:r>
            <w:r w:rsidRPr="00D6280A">
              <w:rPr>
                <w:i/>
                <w:iCs/>
                <w:highlight w:val="yellow"/>
              </w:rPr>
              <w:t>Hardware-Software</w:t>
            </w:r>
            <w:r w:rsidRPr="00D6280A">
              <w:rPr>
                <w:highlight w:val="yellow"/>
              </w:rPr>
              <w:t xml:space="preserve">. Cossimulação. Interfaces de </w:t>
            </w:r>
            <w:r w:rsidRPr="00D6280A">
              <w:rPr>
                <w:i/>
                <w:iCs/>
                <w:highlight w:val="yellow"/>
              </w:rPr>
              <w:t>hardware</w:t>
            </w:r>
            <w:r w:rsidRPr="00D6280A">
              <w:rPr>
                <w:highlight w:val="yellow"/>
              </w:rPr>
              <w:t xml:space="preserve"> e </w:t>
            </w:r>
            <w:r w:rsidRPr="00D6280A">
              <w:rPr>
                <w:i/>
                <w:iCs/>
                <w:highlight w:val="yellow"/>
              </w:rPr>
              <w:t>software</w:t>
            </w:r>
            <w:r w:rsidRPr="00D6280A">
              <w:rPr>
                <w:highlight w:val="yellow"/>
              </w:rPr>
              <w:t>. Estimativa de desempenho. Aplicações.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lastRenderedPageBreak/>
              <w:t>Gerais</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D6280A" w:rsidRDefault="00813171" w:rsidP="007E0230">
                  <w:pPr>
                    <w:numPr>
                      <w:ilvl w:val="0"/>
                      <w:numId w:val="35"/>
                    </w:numPr>
                    <w:suppressAutoHyphens w:val="0"/>
                    <w:autoSpaceDE/>
                    <w:spacing w:line="240" w:lineRule="auto"/>
                    <w:jc w:val="both"/>
                    <w:textAlignment w:val="auto"/>
                    <w:rPr>
                      <w:snapToGrid w:val="0"/>
                      <w:highlight w:val="yellow"/>
                    </w:rPr>
                  </w:pPr>
                  <w:r w:rsidRPr="00D6280A">
                    <w:rPr>
                      <w:snapToGrid w:val="0"/>
                      <w:highlight w:val="yellow"/>
                    </w:rPr>
                    <w:t xml:space="preserve">Entender os princípios de projeto de </w:t>
                  </w:r>
                  <w:r w:rsidRPr="00D6280A">
                    <w:rPr>
                      <w:i/>
                      <w:snapToGrid w:val="0"/>
                      <w:highlight w:val="yellow"/>
                    </w:rPr>
                    <w:t>hardware</w:t>
                  </w:r>
                  <w:r w:rsidRPr="00D6280A">
                    <w:rPr>
                      <w:snapToGrid w:val="0"/>
                      <w:highlight w:val="yellow"/>
                    </w:rPr>
                    <w:t xml:space="preserve"> e </w:t>
                  </w:r>
                  <w:r w:rsidRPr="00D6280A">
                    <w:rPr>
                      <w:i/>
                      <w:snapToGrid w:val="0"/>
                      <w:highlight w:val="yellow"/>
                    </w:rPr>
                    <w:t>software</w:t>
                  </w:r>
                  <w:r w:rsidRPr="00D6280A">
                    <w:rPr>
                      <w:snapToGrid w:val="0"/>
                      <w:highlight w:val="yellow"/>
                    </w:rPr>
                    <w:t xml:space="preserve"> de sistemas computacionais.</w:t>
                  </w:r>
                </w:p>
                <w:p w:rsidR="00813171" w:rsidRPr="00D6280A" w:rsidRDefault="00813171" w:rsidP="007E0230">
                  <w:pPr>
                    <w:numPr>
                      <w:ilvl w:val="0"/>
                      <w:numId w:val="35"/>
                    </w:numPr>
                    <w:suppressAutoHyphens w:val="0"/>
                    <w:autoSpaceDE/>
                    <w:spacing w:line="240" w:lineRule="auto"/>
                    <w:jc w:val="both"/>
                    <w:textAlignment w:val="auto"/>
                    <w:rPr>
                      <w:snapToGrid w:val="0"/>
                      <w:highlight w:val="yellow"/>
                    </w:rPr>
                  </w:pPr>
                  <w:r w:rsidRPr="00D6280A">
                    <w:rPr>
                      <w:snapToGrid w:val="0"/>
                      <w:highlight w:val="yellow"/>
                    </w:rPr>
                    <w:t xml:space="preserve">Identificar problemas em que necessitam da utilização elementos de </w:t>
                  </w:r>
                  <w:r w:rsidRPr="00D6280A">
                    <w:rPr>
                      <w:i/>
                      <w:snapToGrid w:val="0"/>
                      <w:highlight w:val="yellow"/>
                    </w:rPr>
                    <w:t>hardware</w:t>
                  </w:r>
                  <w:r w:rsidRPr="00D6280A">
                    <w:rPr>
                      <w:snapToGrid w:val="0"/>
                      <w:highlight w:val="yellow"/>
                    </w:rPr>
                    <w:t xml:space="preserve"> e </w:t>
                  </w:r>
                  <w:r w:rsidRPr="00D6280A">
                    <w:rPr>
                      <w:i/>
                      <w:snapToGrid w:val="0"/>
                      <w:highlight w:val="yellow"/>
                    </w:rPr>
                    <w:t>software</w:t>
                  </w:r>
                  <w:r w:rsidRPr="00D6280A">
                    <w:rPr>
                      <w:snapToGrid w:val="0"/>
                      <w:highlight w:val="yellow"/>
                    </w:rPr>
                    <w:t xml:space="preserve"> para a construção de uma solução.</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D6280A">
                    <w:rPr>
                      <w:snapToGrid w:val="0"/>
                      <w:highlight w:val="yellow"/>
                    </w:rPr>
                    <w:t xml:space="preserve">Conhecer e aplicar as técnicas de projeto de sistemas computacionais em artefatos de </w:t>
                  </w:r>
                  <w:r w:rsidRPr="00D6280A">
                    <w:rPr>
                      <w:i/>
                      <w:snapToGrid w:val="0"/>
                      <w:highlight w:val="yellow"/>
                    </w:rPr>
                    <w:t xml:space="preserve">hardware </w:t>
                  </w:r>
                  <w:r w:rsidRPr="00D6280A">
                    <w:rPr>
                      <w:snapToGrid w:val="0"/>
                      <w:highlight w:val="yellow"/>
                    </w:rPr>
                    <w:t>e</w:t>
                  </w:r>
                  <w:r w:rsidRPr="00D6280A">
                    <w:rPr>
                      <w:i/>
                      <w:snapToGrid w:val="0"/>
                      <w:highlight w:val="yellow"/>
                    </w:rPr>
                    <w:t xml:space="preserve"> software.</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Compreender os mecanismos básicos de: </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Modelagem e arquitetura de sistemas computacionais</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 xml:space="preserve">Particionamento de sistemas em componentes </w:t>
                  </w:r>
                  <w:r w:rsidRPr="00E626EA">
                    <w:rPr>
                      <w:i/>
                      <w:snapToGrid w:val="0"/>
                    </w:rPr>
                    <w:t>hardware</w:t>
                  </w:r>
                  <w:r w:rsidRPr="00E626EA">
                    <w:rPr>
                      <w:snapToGrid w:val="0"/>
                    </w:rPr>
                    <w:t xml:space="preserve"> e </w:t>
                  </w:r>
                  <w:r w:rsidRPr="00E626EA">
                    <w:rPr>
                      <w:i/>
                      <w:snapToGrid w:val="0"/>
                    </w:rPr>
                    <w:t>software</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Algoritmos de Co-síntese</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Simulação, emulação e prototipação</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Estimativas de desempenho (desempenho, tempo, custo, consumo de energia)</w:t>
                  </w:r>
                </w:p>
                <w:p w:rsidR="00813171" w:rsidRPr="00E626EA" w:rsidRDefault="00813171" w:rsidP="007E0230">
                  <w:pPr>
                    <w:numPr>
                      <w:ilvl w:val="1"/>
                      <w:numId w:val="35"/>
                    </w:numPr>
                    <w:tabs>
                      <w:tab w:val="clear" w:pos="1440"/>
                      <w:tab w:val="num" w:pos="1080"/>
                    </w:tabs>
                    <w:suppressAutoHyphens w:val="0"/>
                    <w:autoSpaceDE/>
                    <w:spacing w:line="240" w:lineRule="auto"/>
                    <w:ind w:left="1080"/>
                    <w:jc w:val="both"/>
                    <w:textAlignment w:val="auto"/>
                    <w:rPr>
                      <w:snapToGrid w:val="0"/>
                    </w:rPr>
                  </w:pPr>
                  <w:r w:rsidRPr="00E626EA">
                    <w:rPr>
                      <w:snapToGrid w:val="0"/>
                    </w:rPr>
                    <w:t>Especificação e verificação</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Fornecer ao aluno técnicas para o desenvolvimento de projetos de </w:t>
                  </w:r>
                  <w:r w:rsidRPr="00E626EA">
                    <w:rPr>
                      <w:i/>
                      <w:snapToGrid w:val="0"/>
                    </w:rPr>
                    <w:t>hardware</w:t>
                  </w:r>
                  <w:r w:rsidRPr="00E626EA">
                    <w:rPr>
                      <w:snapToGrid w:val="0"/>
                    </w:rPr>
                    <w:t xml:space="preserve"> e </w:t>
                  </w:r>
                  <w:r w:rsidRPr="00E626EA">
                    <w:rPr>
                      <w:i/>
                      <w:snapToGrid w:val="0"/>
                    </w:rPr>
                    <w:t>software</w:t>
                  </w:r>
                  <w:r w:rsidRPr="00E626EA">
                    <w:rPr>
                      <w:snapToGrid w:val="0"/>
                    </w:rPr>
                    <w:t>, usando uma metodologia que envolve:</w:t>
                  </w:r>
                </w:p>
                <w:p w:rsidR="00813171" w:rsidRPr="00E626EA" w:rsidRDefault="00813171" w:rsidP="007E0230">
                  <w:pPr>
                    <w:numPr>
                      <w:ilvl w:val="1"/>
                      <w:numId w:val="35"/>
                    </w:numPr>
                    <w:suppressAutoHyphens w:val="0"/>
                    <w:autoSpaceDE/>
                    <w:spacing w:line="240" w:lineRule="auto"/>
                    <w:ind w:left="1083"/>
                    <w:jc w:val="both"/>
                    <w:textAlignment w:val="auto"/>
                    <w:rPr>
                      <w:snapToGrid w:val="0"/>
                    </w:rPr>
                  </w:pPr>
                  <w:r w:rsidRPr="00E626EA">
                    <w:rPr>
                      <w:snapToGrid w:val="0"/>
                    </w:rPr>
                    <w:t>Especificação do sistema</w:t>
                  </w:r>
                </w:p>
                <w:p w:rsidR="00813171" w:rsidRPr="00E626EA" w:rsidRDefault="00813171" w:rsidP="007E0230">
                  <w:pPr>
                    <w:numPr>
                      <w:ilvl w:val="1"/>
                      <w:numId w:val="35"/>
                    </w:numPr>
                    <w:suppressAutoHyphens w:val="0"/>
                    <w:autoSpaceDE/>
                    <w:spacing w:line="240" w:lineRule="auto"/>
                    <w:ind w:left="1083"/>
                    <w:jc w:val="both"/>
                    <w:textAlignment w:val="auto"/>
                    <w:rPr>
                      <w:snapToGrid w:val="0"/>
                    </w:rPr>
                  </w:pPr>
                  <w:r w:rsidRPr="00E626EA">
                    <w:rPr>
                      <w:snapToGrid w:val="0"/>
                    </w:rPr>
                    <w:t>Alocação e particionamento</w:t>
                  </w:r>
                </w:p>
                <w:p w:rsidR="00813171" w:rsidRPr="00E626EA" w:rsidRDefault="00813171" w:rsidP="007E0230">
                  <w:pPr>
                    <w:numPr>
                      <w:ilvl w:val="1"/>
                      <w:numId w:val="35"/>
                    </w:numPr>
                    <w:suppressAutoHyphens w:val="0"/>
                    <w:autoSpaceDE/>
                    <w:spacing w:line="240" w:lineRule="auto"/>
                    <w:ind w:left="1083"/>
                    <w:jc w:val="both"/>
                    <w:textAlignment w:val="auto"/>
                    <w:rPr>
                      <w:snapToGrid w:val="0"/>
                    </w:rPr>
                  </w:pPr>
                  <w:r w:rsidRPr="00E626EA">
                    <w:rPr>
                      <w:snapToGrid w:val="0"/>
                    </w:rPr>
                    <w:t>Síntese da Comunicação</w:t>
                  </w:r>
                </w:p>
                <w:p w:rsidR="00813171" w:rsidRPr="00E626EA" w:rsidRDefault="00813171" w:rsidP="007E0230">
                  <w:pPr>
                    <w:numPr>
                      <w:ilvl w:val="1"/>
                      <w:numId w:val="35"/>
                    </w:numPr>
                    <w:suppressAutoHyphens w:val="0"/>
                    <w:autoSpaceDE/>
                    <w:spacing w:line="240" w:lineRule="auto"/>
                    <w:ind w:left="1083"/>
                    <w:jc w:val="both"/>
                    <w:textAlignment w:val="auto"/>
                    <w:rPr>
                      <w:snapToGrid w:val="0"/>
                    </w:rPr>
                  </w:pPr>
                  <w:r w:rsidRPr="00E626EA">
                    <w:rPr>
                      <w:snapToGrid w:val="0"/>
                    </w:rPr>
                    <w:t>Fluxo de análise e validação</w:t>
                  </w:r>
                </w:p>
                <w:p w:rsidR="00813171" w:rsidRPr="00E626EA" w:rsidRDefault="00813171" w:rsidP="007E0230">
                  <w:pPr>
                    <w:numPr>
                      <w:ilvl w:val="1"/>
                      <w:numId w:val="35"/>
                    </w:numPr>
                    <w:suppressAutoHyphens w:val="0"/>
                    <w:autoSpaceDE/>
                    <w:spacing w:line="240" w:lineRule="auto"/>
                    <w:ind w:left="1083"/>
                    <w:jc w:val="both"/>
                    <w:textAlignment w:val="auto"/>
                    <w:rPr>
                      <w:snapToGrid w:val="0"/>
                    </w:rPr>
                  </w:pPr>
                  <w:r w:rsidRPr="00E626EA">
                    <w:rPr>
                      <w:snapToGrid w:val="0"/>
                    </w:rPr>
                    <w:t>Prototipação</w:t>
                  </w:r>
                </w:p>
                <w:p w:rsidR="00813171" w:rsidRPr="00E626EA" w:rsidRDefault="00813171" w:rsidP="00813171">
                  <w:pPr>
                    <w:ind w:left="1083"/>
                    <w:jc w:val="both"/>
                    <w:rPr>
                      <w:snapToGrid w:val="0"/>
                      <w:u w:val="single"/>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Introdução a co-projeto de </w:t>
            </w:r>
            <w:r w:rsidRPr="00E626EA">
              <w:rPr>
                <w:i/>
                <w:snapToGrid w:val="0"/>
              </w:rPr>
              <w:t>hardware</w:t>
            </w:r>
            <w:r w:rsidRPr="00E626EA">
              <w:rPr>
                <w:snapToGrid w:val="0"/>
              </w:rPr>
              <w:t xml:space="preserve"> e </w:t>
            </w:r>
            <w:r w:rsidRPr="00E626EA">
              <w:rPr>
                <w:i/>
                <w:snapToGrid w:val="0"/>
              </w:rPr>
              <w:t>software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Análise e controle de fluxo de dados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Particionamento de um projeto em componentes de </w:t>
            </w:r>
            <w:r w:rsidRPr="00E626EA">
              <w:rPr>
                <w:i/>
                <w:snapToGrid w:val="0"/>
              </w:rPr>
              <w:t>hardware</w:t>
            </w:r>
            <w:r w:rsidRPr="00E626EA">
              <w:rPr>
                <w:snapToGrid w:val="0"/>
              </w:rPr>
              <w:t xml:space="preserve"> e </w:t>
            </w:r>
            <w:r w:rsidRPr="00E626EA">
              <w:rPr>
                <w:i/>
                <w:snapToGrid w:val="0"/>
              </w:rPr>
              <w:t>software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Modelagem dos componentes de </w:t>
            </w:r>
            <w:r w:rsidRPr="00E626EA">
              <w:rPr>
                <w:i/>
                <w:snapToGrid w:val="0"/>
              </w:rPr>
              <w:t>hardware</w:t>
            </w:r>
            <w:r w:rsidRPr="00E626EA">
              <w:rPr>
                <w:snapToGrid w:val="0"/>
              </w:rPr>
              <w:t xml:space="preserve"> e </w:t>
            </w:r>
            <w:r w:rsidRPr="00E626EA">
              <w:rPr>
                <w:i/>
                <w:snapToGrid w:val="0"/>
              </w:rPr>
              <w:t>software</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Interfaces de </w:t>
            </w:r>
            <w:r w:rsidRPr="00E626EA">
              <w:rPr>
                <w:i/>
                <w:snapToGrid w:val="0"/>
              </w:rPr>
              <w:t>hardware</w:t>
            </w:r>
            <w:r w:rsidRPr="00E626EA">
              <w:rPr>
                <w:snapToGrid w:val="0"/>
              </w:rPr>
              <w:t xml:space="preserve"> e </w:t>
            </w:r>
            <w:r w:rsidRPr="00E626EA">
              <w:rPr>
                <w:i/>
                <w:snapToGrid w:val="0"/>
              </w:rPr>
              <w:t>software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Esquemas de sincron</w:t>
            </w:r>
            <w:r>
              <w:rPr>
                <w:snapToGrid w:val="0"/>
              </w:rPr>
              <w:t>i</w:t>
            </w:r>
            <w:r w:rsidRPr="00E626EA">
              <w:rPr>
                <w:snapToGrid w:val="0"/>
              </w:rPr>
              <w:t>zação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Semáforos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i/>
                <w:snapToGrid w:val="0"/>
              </w:rPr>
              <w:t>Handshakes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Transferência de dados bloqueante e não-bloqueante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Interfaces baseadas em memória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i/>
                <w:snapToGrid w:val="0"/>
              </w:rPr>
              <w:t>Mailboxes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snapToGrid w:val="0"/>
              </w:rPr>
              <w:t>FIFOs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i/>
                <w:snapToGrid w:val="0"/>
              </w:rPr>
            </w:pPr>
            <w:r w:rsidRPr="00E626EA">
              <w:rPr>
                <w:i/>
                <w:snapToGrid w:val="0"/>
              </w:rPr>
              <w:t>Slave/Master Handshake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Protocolos ARM AMBA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lastRenderedPageBreak/>
              <w:t>CHI</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ACE</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b/>
                <w:snapToGrid w:val="0"/>
              </w:rPr>
            </w:pPr>
            <w:r w:rsidRPr="00E626EA">
              <w:rPr>
                <w:snapToGrid w:val="0"/>
              </w:rPr>
              <w:t>AXI</w:t>
            </w:r>
          </w:p>
          <w:p w:rsidR="00813171" w:rsidRPr="00E626EA" w:rsidRDefault="00813171" w:rsidP="00813171">
            <w:pPr>
              <w:ind w:left="1788"/>
              <w:jc w:val="both"/>
              <w:rPr>
                <w:b/>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Cossimulação </w:t>
            </w:r>
            <w:r w:rsidRPr="00E626EA">
              <w:rPr>
                <w:i/>
                <w:snapToGrid w:val="0"/>
              </w:rPr>
              <w:t>harware-software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Prototipação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Aplicações em projeto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BF487D"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BF487D">
              <w:rPr>
                <w:snapToGrid w:val="0"/>
              </w:rPr>
              <w:t>Provas escritas, trabalhos práticos e teóricos, seminários</w:t>
            </w:r>
            <w:r w:rsidR="00BF487D" w:rsidRPr="00BF487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BF487D">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BF487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BF487D"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kit didático com FPGA, kit didático com microcontrolador.</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51"/>
              </w:numPr>
              <w:suppressAutoHyphens w:val="0"/>
              <w:autoSpaceDE/>
              <w:spacing w:line="240" w:lineRule="auto"/>
              <w:ind w:left="540"/>
              <w:jc w:val="both"/>
              <w:textAlignment w:val="auto"/>
              <w:rPr>
                <w:snapToGrid w:val="0"/>
              </w:rPr>
            </w:pPr>
            <w:r w:rsidRPr="00E626EA">
              <w:rPr>
                <w:snapToGrid w:val="0"/>
              </w:rPr>
              <w:t>Análise e Projeto de Sistemas</w:t>
            </w:r>
          </w:p>
          <w:p w:rsidR="00813171" w:rsidRPr="00E626EA" w:rsidRDefault="00813171" w:rsidP="007E0230">
            <w:pPr>
              <w:numPr>
                <w:ilvl w:val="0"/>
                <w:numId w:val="51"/>
              </w:numPr>
              <w:suppressAutoHyphens w:val="0"/>
              <w:autoSpaceDE/>
              <w:spacing w:line="240" w:lineRule="auto"/>
              <w:ind w:left="540"/>
              <w:jc w:val="both"/>
              <w:textAlignment w:val="auto"/>
              <w:rPr>
                <w:snapToGrid w:val="0"/>
              </w:rPr>
            </w:pPr>
            <w:r w:rsidRPr="00E626EA">
              <w:rPr>
                <w:snapToGrid w:val="0"/>
              </w:rPr>
              <w:t>Microprocessadores e Microcontroladores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Computação Reconfigurável</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lastRenderedPageBreak/>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
                <w:bCs/>
                <w:snapToGrid w:val="0"/>
              </w:rPr>
            </w:pPr>
            <w:r w:rsidRPr="008A4F7B">
              <w:rPr>
                <w:rStyle w:val="Forte"/>
                <w:b/>
                <w:lang w:val="en-US"/>
              </w:rPr>
              <w:t xml:space="preserve">SCHAUMONT, P. R. </w:t>
            </w:r>
            <w:r w:rsidRPr="008A4F7B">
              <w:rPr>
                <w:rStyle w:val="Forte"/>
                <w:lang w:val="en-US"/>
              </w:rPr>
              <w:t xml:space="preserve">A Practical Introduction to Hardware/Software Codesign, </w:t>
            </w:r>
            <w:r w:rsidRPr="008A4F7B">
              <w:rPr>
                <w:rStyle w:val="Forte"/>
                <w:b/>
                <w:lang w:val="en-US"/>
              </w:rPr>
              <w:t xml:space="preserve">2a. edição. </w:t>
            </w:r>
            <w:r w:rsidRPr="00E626EA">
              <w:rPr>
                <w:snapToGrid w:val="0"/>
              </w:rPr>
              <w:t xml:space="preserve">ISBN: </w:t>
            </w:r>
            <w:r w:rsidRPr="00E626EA">
              <w:rPr>
                <w:rStyle w:val="cordados"/>
              </w:rPr>
              <w:t>978-1-4614-3736-9,</w:t>
            </w:r>
            <w:r w:rsidRPr="00E626EA">
              <w:rPr>
                <w:snapToGrid w:val="0"/>
              </w:rPr>
              <w:t xml:space="preserve"> Editora Springer. 2012.</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rStyle w:val="Forte"/>
                <w:b/>
                <w:lang w:val="en-US"/>
              </w:rPr>
              <w:t>BALARIN, F., GIUSTO P.</w:t>
            </w:r>
            <w:r w:rsidRPr="008A4F7B">
              <w:rPr>
                <w:rStyle w:val="Forte"/>
                <w:lang w:val="en-US"/>
              </w:rPr>
              <w:t xml:space="preserve"> Hardware-Software Co-design of Embedded Systems - </w:t>
            </w:r>
            <w:r w:rsidRPr="008A4F7B">
              <w:rPr>
                <w:rStyle w:val="Forte"/>
                <w:i/>
                <w:lang w:val="en-US"/>
              </w:rPr>
              <w:t>The POLIS Aproach</w:t>
            </w:r>
            <w:r w:rsidRPr="008A4F7B">
              <w:rPr>
                <w:rStyle w:val="Forte"/>
                <w:lang w:val="en-US"/>
              </w:rPr>
              <w:t xml:space="preserve">, </w:t>
            </w:r>
            <w:r w:rsidRPr="008A4F7B">
              <w:rPr>
                <w:rStyle w:val="Forte"/>
                <w:b/>
                <w:lang w:val="en-US"/>
              </w:rPr>
              <w:t xml:space="preserve">5a edição. </w:t>
            </w:r>
            <w:r w:rsidRPr="00E626EA">
              <w:rPr>
                <w:rStyle w:val="Forte"/>
                <w:b/>
              </w:rPr>
              <w:t>ISBN 978-1-4613-7808-2, Kluwer Academic Publishers, 1997.</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snapToGrid w:val="0"/>
                <w:lang w:val="en-US"/>
              </w:rPr>
              <w:t>STAUNSTRUP, J., WOLF,</w:t>
            </w:r>
            <w:r w:rsidRPr="008A4F7B">
              <w:rPr>
                <w:rStyle w:val="Forte"/>
                <w:lang w:val="en-US"/>
              </w:rPr>
              <w:t xml:space="preserve"> </w:t>
            </w:r>
            <w:r w:rsidRPr="008A4F7B">
              <w:rPr>
                <w:snapToGrid w:val="0"/>
                <w:lang w:val="en-US"/>
              </w:rPr>
              <w:t xml:space="preserve">W. </w:t>
            </w:r>
            <w:r w:rsidRPr="008A4F7B">
              <w:rPr>
                <w:rStyle w:val="Forte"/>
                <w:lang w:val="en-US"/>
              </w:rPr>
              <w:t>Hardware/Software Co-design: Principles and Practice,</w:t>
            </w:r>
            <w:r w:rsidRPr="008A4F7B">
              <w:rPr>
                <w:snapToGrid w:val="0"/>
                <w:lang w:val="en-US"/>
              </w:rPr>
              <w:t xml:space="preserve"> 3a Edição. </w:t>
            </w:r>
            <w:r w:rsidRPr="00E626EA">
              <w:rPr>
                <w:snapToGrid w:val="0"/>
              </w:rPr>
              <w:t xml:space="preserve">ISBN: </w:t>
            </w:r>
            <w:r w:rsidRPr="00E626EA">
              <w:rPr>
                <w:rStyle w:val="cordados"/>
              </w:rPr>
              <w:t>9788576055648,</w:t>
            </w:r>
            <w:r w:rsidRPr="00E626EA">
              <w:rPr>
                <w:snapToGrid w:val="0"/>
              </w:rPr>
              <w:t xml:space="preserve"> </w:t>
            </w:r>
            <w:r w:rsidRPr="00E626EA">
              <w:rPr>
                <w:rStyle w:val="Forte"/>
                <w:b/>
              </w:rPr>
              <w:t>Kluwer Academic Publishers</w:t>
            </w:r>
            <w:r w:rsidRPr="00E626EA">
              <w:rPr>
                <w:snapToGrid w:val="0"/>
              </w:rPr>
              <w:t>, 1997.</w:t>
            </w:r>
            <w:r w:rsidRPr="00E626EA">
              <w:rPr>
                <w:bCs/>
                <w:snapToGrid w:val="0"/>
              </w:rPr>
              <w:t xml:space="preserve"> </w:t>
            </w:r>
          </w:p>
          <w:p w:rsidR="00813171" w:rsidRPr="00E626EA" w:rsidRDefault="00813171" w:rsidP="00813171">
            <w:pPr>
              <w:ind w:left="540"/>
              <w:jc w:val="both"/>
              <w:rPr>
                <w:smallCaps/>
              </w:rPr>
            </w:pPr>
          </w:p>
        </w:tc>
      </w:tr>
    </w:tbl>
    <w:p w:rsidR="00813171" w:rsidRPr="00E626EA" w:rsidRDefault="00813171" w:rsidP="00813171">
      <w:pPr>
        <w:rPr>
          <w:sz w:val="16"/>
        </w:rPr>
      </w:pPr>
    </w:p>
    <w:tbl>
      <w:tblPr>
        <w:tblW w:w="9284"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195"/>
        <w:gridCol w:w="73"/>
      </w:tblGrid>
      <w:tr w:rsidR="00813171" w:rsidRPr="00E626EA" w:rsidTr="003277C3">
        <w:trPr>
          <w:cantSplit/>
        </w:trPr>
        <w:tc>
          <w:tcPr>
            <w:tcW w:w="9284" w:type="dxa"/>
            <w:gridSpan w:val="4"/>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Processamento Digital de Sinais</w:t>
            </w:r>
          </w:p>
        </w:tc>
      </w:tr>
      <w:tr w:rsidR="00813171" w:rsidRPr="00E626EA" w:rsidTr="003277C3">
        <w:trPr>
          <w:cantSplit/>
        </w:trPr>
        <w:tc>
          <w:tcPr>
            <w:tcW w:w="9284" w:type="dxa"/>
            <w:gridSpan w:val="4"/>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4" w:type="dxa"/>
            <w:gridSpan w:val="4"/>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8º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BF487D">
              <w:rPr>
                <w:b/>
              </w:rPr>
              <w:t>s</w:t>
            </w:r>
            <w:r w:rsidRPr="00E626EA">
              <w:rPr>
                <w:b/>
              </w:rPr>
              <w:t xml:space="preserve">: </w:t>
            </w:r>
            <w:r w:rsidRPr="00E626EA">
              <w:t>3</w:t>
            </w:r>
            <w:r w:rsidRPr="00E626EA">
              <w:rPr>
                <w:snapToGrid w:val="0"/>
              </w:rPr>
              <w:t>7h</w:t>
            </w:r>
          </w:p>
        </w:tc>
        <w:tc>
          <w:tcPr>
            <w:tcW w:w="2268" w:type="dxa"/>
            <w:gridSpan w:val="2"/>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BF487D">
              <w:rPr>
                <w:b/>
              </w:rPr>
              <w:t>s</w:t>
            </w:r>
            <w:r w:rsidRPr="00E626EA">
              <w:rPr>
                <w:b/>
              </w:rPr>
              <w:t xml:space="preserve">: </w:t>
            </w:r>
            <w:r w:rsidRPr="00E626EA">
              <w:t>3</w:t>
            </w:r>
            <w:r w:rsidRPr="00E626EA">
              <w:rPr>
                <w:snapToGrid w:val="0"/>
              </w:rPr>
              <w:t>0h</w:t>
            </w:r>
          </w:p>
        </w:tc>
      </w:tr>
      <w:tr w:rsidR="00813171" w:rsidRPr="00E626EA" w:rsidTr="003277C3">
        <w:trPr>
          <w:cantSplit/>
        </w:trPr>
        <w:tc>
          <w:tcPr>
            <w:tcW w:w="9284" w:type="dxa"/>
            <w:gridSpan w:val="4"/>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4" w:type="dxa"/>
            <w:gridSpan w:val="4"/>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4" w:type="dxa"/>
            <w:gridSpan w:val="4"/>
            <w:tcBorders>
              <w:top w:val="threeDEmboss" w:sz="12" w:space="0" w:color="auto"/>
              <w:bottom w:val="threeDEmboss" w:sz="12" w:space="0" w:color="auto"/>
            </w:tcBorders>
            <w:shd w:val="clear" w:color="000000" w:fill="auto"/>
          </w:tcPr>
          <w:p w:rsidR="00813171" w:rsidRPr="00E626EA" w:rsidRDefault="00813171" w:rsidP="00813171">
            <w:pPr>
              <w:spacing w:before="60" w:after="60"/>
              <w:ind w:left="142" w:right="213"/>
              <w:jc w:val="both"/>
              <w:rPr>
                <w:snapToGrid w:val="0"/>
              </w:rPr>
            </w:pPr>
          </w:p>
          <w:p w:rsidR="00813171" w:rsidRPr="00E626EA" w:rsidRDefault="00813171" w:rsidP="00813171">
            <w:pPr>
              <w:spacing w:before="60" w:after="60"/>
              <w:ind w:left="142" w:right="213"/>
              <w:jc w:val="both"/>
              <w:rPr>
                <w:snapToGrid w:val="0"/>
              </w:rPr>
            </w:pPr>
            <w:r w:rsidRPr="00E626EA">
              <w:rPr>
                <w:snapToGrid w:val="0"/>
              </w:rPr>
              <w:t>Introdução: sinais discretos no tempo. Transformada de Fourier de tempo discreto. Transformada discreta de Fourier. Transformada rápida de Fourier (FFT). Projeto de filtros digitais. Filtros adaptativos. Introdução ao processamento digital de sinais de voz, imagem e vídeo.</w:t>
            </w:r>
          </w:p>
          <w:p w:rsidR="00813171" w:rsidRPr="00E626EA" w:rsidRDefault="00813171" w:rsidP="00813171">
            <w:pPr>
              <w:spacing w:before="60" w:after="60"/>
              <w:ind w:left="142" w:right="213"/>
              <w:jc w:val="both"/>
              <w:rPr>
                <w:b/>
                <w:smallCaps/>
              </w:rPr>
            </w:pPr>
          </w:p>
        </w:tc>
      </w:tr>
      <w:tr w:rsidR="00813171" w:rsidRPr="00E626EA" w:rsidTr="003277C3">
        <w:tblPrEx>
          <w:tblBorders>
            <w:insideV w:val="single" w:sz="4" w:space="0" w:color="auto"/>
          </w:tblBorders>
        </w:tblPrEx>
        <w:trPr>
          <w:gridAfter w:val="1"/>
          <w:wAfter w:w="73" w:type="dxa"/>
          <w:cantSplit/>
        </w:trPr>
        <w:tc>
          <w:tcPr>
            <w:tcW w:w="9211"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rPr>
          <w:gridAfter w:val="1"/>
          <w:wAfter w:w="73" w:type="dxa"/>
        </w:trPr>
        <w:tc>
          <w:tcPr>
            <w:tcW w:w="9211"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813171" w:rsidRPr="00D6280A" w:rsidRDefault="00813171" w:rsidP="007E0230">
            <w:pPr>
              <w:numPr>
                <w:ilvl w:val="0"/>
                <w:numId w:val="35"/>
              </w:numPr>
              <w:suppressAutoHyphens w:val="0"/>
              <w:autoSpaceDE/>
              <w:spacing w:line="240" w:lineRule="auto"/>
              <w:jc w:val="both"/>
              <w:textAlignment w:val="auto"/>
              <w:rPr>
                <w:snapToGrid w:val="0"/>
                <w:highlight w:val="yellow"/>
              </w:rPr>
            </w:pPr>
            <w:r w:rsidRPr="00D6280A">
              <w:rPr>
                <w:snapToGrid w:val="0"/>
                <w:highlight w:val="yellow"/>
              </w:rPr>
              <w:t xml:space="preserve">Apresentar os conceitos básicos de Processamento Digital de Sinais nos domínios do tempo e da frequência. </w:t>
            </w:r>
          </w:p>
          <w:p w:rsidR="00813171" w:rsidRPr="00D6280A" w:rsidRDefault="00813171" w:rsidP="00BF487D">
            <w:pPr>
              <w:numPr>
                <w:ilvl w:val="0"/>
                <w:numId w:val="35"/>
              </w:numPr>
              <w:suppressAutoHyphens w:val="0"/>
              <w:autoSpaceDE/>
              <w:spacing w:line="240" w:lineRule="auto"/>
              <w:jc w:val="both"/>
              <w:textAlignment w:val="auto"/>
              <w:rPr>
                <w:snapToGrid w:val="0"/>
                <w:highlight w:val="yellow"/>
              </w:rPr>
            </w:pPr>
            <w:r w:rsidRPr="00D6280A">
              <w:rPr>
                <w:snapToGrid w:val="0"/>
                <w:highlight w:val="yellow"/>
              </w:rPr>
              <w:t>Familiarizar o aluno com</w:t>
            </w:r>
            <w:r w:rsidR="00BF487D" w:rsidRPr="00D6280A">
              <w:rPr>
                <w:snapToGrid w:val="0"/>
                <w:highlight w:val="yellow"/>
              </w:rPr>
              <w:t xml:space="preserve"> os sinais e sistemas discretos e</w:t>
            </w:r>
            <w:r w:rsidRPr="00D6280A">
              <w:rPr>
                <w:snapToGrid w:val="0"/>
                <w:highlight w:val="yellow"/>
              </w:rPr>
              <w:t xml:space="preserve"> técnicas de manipulações dos sinais e sistemas.</w:t>
            </w:r>
          </w:p>
          <w:p w:rsidR="00813171" w:rsidRPr="00E626EA" w:rsidRDefault="00813171" w:rsidP="00813171">
            <w:pPr>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Conhecer a relação entre sinais analógicos e sequencias discretas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Analisar o comportamento periódico de sequencias e sistemas nos domínios temporal e espectral.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lastRenderedPageBreak/>
              <w:t xml:space="preserve">Analisar sistemas usando transformada Z.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Projetar filtros digitais.</w:t>
            </w:r>
          </w:p>
        </w:tc>
      </w:tr>
      <w:tr w:rsidR="00813171" w:rsidRPr="00E626EA" w:rsidTr="00813171">
        <w:tblPrEx>
          <w:tblBorders>
            <w:insideV w:val="single" w:sz="4" w:space="0" w:color="auto"/>
          </w:tblBorders>
        </w:tblPrEx>
        <w:trPr>
          <w:cantSplit/>
        </w:trPr>
        <w:tc>
          <w:tcPr>
            <w:tcW w:w="9284" w:type="dxa"/>
            <w:gridSpan w:val="4"/>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813171">
        <w:tblPrEx>
          <w:tblBorders>
            <w:insideV w:val="single" w:sz="4" w:space="0" w:color="auto"/>
          </w:tblBorders>
        </w:tblPrEx>
        <w:tc>
          <w:tcPr>
            <w:tcW w:w="9284" w:type="dxa"/>
            <w:gridSpan w:val="4"/>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Introdução ao Processamento Digital de Sinais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Sinais, sistemas, e processamento de sinais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Classificação de sinais</w:t>
            </w:r>
          </w:p>
          <w:p w:rsidR="00813171" w:rsidRPr="00E626EA" w:rsidRDefault="00BF487D" w:rsidP="007E0230">
            <w:pPr>
              <w:numPr>
                <w:ilvl w:val="1"/>
                <w:numId w:val="37"/>
              </w:numPr>
              <w:tabs>
                <w:tab w:val="clear" w:pos="2574"/>
              </w:tabs>
              <w:suppressAutoHyphens w:val="0"/>
              <w:autoSpaceDE/>
              <w:spacing w:line="240" w:lineRule="auto"/>
              <w:ind w:left="1418"/>
              <w:jc w:val="both"/>
              <w:textAlignment w:val="auto"/>
              <w:rPr>
                <w:snapToGrid w:val="0"/>
              </w:rPr>
            </w:pPr>
            <w:r>
              <w:rPr>
                <w:snapToGrid w:val="0"/>
              </w:rPr>
              <w:t>C</w:t>
            </w:r>
            <w:r w:rsidR="00813171" w:rsidRPr="00E626EA">
              <w:rPr>
                <w:snapToGrid w:val="0"/>
              </w:rPr>
              <w:t>onceito de frequência em sinais de tempo contínuo e discreto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Conversão analógica para digital e digital para analógica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Fundamentos matemáticos de sinais e sistemas discretos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Sinais de tempo discreto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Sistemas de tempo discreto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Análise de sistema linear invariante no tempo para tempo discreto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Sistemas de tempo discreto descrito por equações a diferença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Implementação de sistema de tempo discreto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Correlação de sinais em tempo discreto</w:t>
            </w:r>
          </w:p>
          <w:p w:rsidR="00813171" w:rsidRPr="00E626EA" w:rsidRDefault="00813171" w:rsidP="00813171">
            <w:pPr>
              <w:ind w:left="1058"/>
              <w:jc w:val="both"/>
              <w:rPr>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Análise em frequência de sinais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Série de Fourier para sinais periódicos de tempo discreto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Densidade Espectral de Potência</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Transformada de Fourier de sinais aperiódicos de tempo discreto</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Convergência da transformada de Fourier</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Relação da transformada de Fourier para transformada Z</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Teoremas e propriedades da transformada de Fourier</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Transformada rápida de Fourier (FFT)</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Amostragem no domínio da frequência: Transformada de Fourier Discreta ( DFT )</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Propriedades da DFT</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Métodos lineares de filtragem baseados na DFT</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Análise em frequência de sinais usando a DFT</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Computação eficiente da DFT: algoritmos FFT</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Filtros digitais</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Estruturas para sistemas FIR</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Estruturas para sistemas IIR</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Projeto de filtros FIR</w:t>
            </w:r>
          </w:p>
          <w:p w:rsidR="00813171" w:rsidRPr="00E626EA" w:rsidRDefault="00813171" w:rsidP="007E0230">
            <w:pPr>
              <w:numPr>
                <w:ilvl w:val="1"/>
                <w:numId w:val="37"/>
              </w:numPr>
              <w:tabs>
                <w:tab w:val="clear" w:pos="2574"/>
              </w:tabs>
              <w:suppressAutoHyphens w:val="0"/>
              <w:autoSpaceDE/>
              <w:spacing w:line="240" w:lineRule="auto"/>
              <w:ind w:left="1418"/>
              <w:jc w:val="both"/>
              <w:textAlignment w:val="auto"/>
              <w:rPr>
                <w:snapToGrid w:val="0"/>
              </w:rPr>
            </w:pPr>
            <w:r w:rsidRPr="00E626EA">
              <w:rPr>
                <w:snapToGrid w:val="0"/>
              </w:rPr>
              <w:t>Projeto de filtros IIR</w:t>
            </w:r>
          </w:p>
          <w:p w:rsidR="00813171" w:rsidRPr="00E626EA" w:rsidRDefault="00813171" w:rsidP="00813171">
            <w:pPr>
              <w:ind w:left="1418"/>
              <w:jc w:val="both"/>
            </w:pPr>
          </w:p>
        </w:tc>
      </w:tr>
      <w:tr w:rsidR="00813171" w:rsidRPr="00E626EA" w:rsidTr="00813171">
        <w:tblPrEx>
          <w:tblBorders>
            <w:insideV w:val="single" w:sz="4" w:space="0" w:color="auto"/>
          </w:tblBorders>
        </w:tblPrEx>
        <w:trPr>
          <w:cantSplit/>
        </w:trPr>
        <w:tc>
          <w:tcPr>
            <w:tcW w:w="9284" w:type="dxa"/>
            <w:gridSpan w:val="4"/>
            <w:tcBorders>
              <w:top w:val="nil"/>
              <w:bottom w:val="threeDEmboss" w:sz="12" w:space="0" w:color="auto"/>
            </w:tcBorders>
          </w:tcPr>
          <w:p w:rsidR="00813171" w:rsidRPr="00E626EA" w:rsidRDefault="00813171" w:rsidP="00813171">
            <w:pPr>
              <w:jc w:val="both"/>
              <w:rPr>
                <w:b/>
                <w:snapToGrid w:val="0"/>
              </w:rPr>
            </w:pPr>
          </w:p>
        </w:tc>
      </w:tr>
      <w:tr w:rsidR="00813171" w:rsidRPr="00E626EA" w:rsidTr="00813171">
        <w:tblPrEx>
          <w:tblBorders>
            <w:insideV w:val="single" w:sz="4" w:space="0" w:color="auto"/>
          </w:tblBorders>
        </w:tblPrEx>
        <w:trPr>
          <w:cantSplit/>
        </w:trPr>
        <w:tc>
          <w:tcPr>
            <w:tcW w:w="9284" w:type="dxa"/>
            <w:gridSpan w:val="4"/>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r w:rsidRPr="00E626EA">
              <w:rPr>
                <w:bCs/>
                <w:snapToGrid w:val="0"/>
              </w:rPr>
              <w:t xml:space="preserve"> </w:t>
            </w:r>
          </w:p>
        </w:tc>
      </w:tr>
      <w:tr w:rsidR="00813171" w:rsidRPr="00E626EA" w:rsidTr="00813171">
        <w:tblPrEx>
          <w:tblBorders>
            <w:insideV w:val="single" w:sz="4" w:space="0" w:color="auto"/>
          </w:tblBorders>
        </w:tblPrEx>
        <w:trPr>
          <w:cantSplit/>
        </w:trPr>
        <w:tc>
          <w:tcPr>
            <w:tcW w:w="9284" w:type="dxa"/>
            <w:gridSpan w:val="4"/>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BF487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813171">
        <w:tblPrEx>
          <w:tblBorders>
            <w:insideV w:val="single" w:sz="4" w:space="0" w:color="auto"/>
          </w:tblBorders>
        </w:tblPrEx>
        <w:trPr>
          <w:cantSplit/>
        </w:trPr>
        <w:tc>
          <w:tcPr>
            <w:tcW w:w="9284" w:type="dxa"/>
            <w:gridSpan w:val="4"/>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813171">
        <w:tblPrEx>
          <w:tblBorders>
            <w:insideV w:val="single" w:sz="4" w:space="0" w:color="auto"/>
          </w:tblBorders>
        </w:tblPrEx>
        <w:trPr>
          <w:cantSplit/>
        </w:trPr>
        <w:tc>
          <w:tcPr>
            <w:tcW w:w="9284" w:type="dxa"/>
            <w:gridSpan w:val="4"/>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BF487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BF487D" w:rsidRPr="00E626EA">
              <w:rPr>
                <w:snapToGrid w:val="0"/>
              </w:rPr>
              <w:t>exercícios</w:t>
            </w:r>
          </w:p>
          <w:p w:rsidR="00813171" w:rsidRPr="00E626EA" w:rsidRDefault="00813171" w:rsidP="00813171">
            <w:pPr>
              <w:tabs>
                <w:tab w:val="left" w:pos="709"/>
              </w:tabs>
              <w:jc w:val="both"/>
            </w:pPr>
          </w:p>
        </w:tc>
      </w:tr>
      <w:tr w:rsidR="00813171" w:rsidRPr="00E626EA" w:rsidTr="00813171">
        <w:tblPrEx>
          <w:tblBorders>
            <w:insideV w:val="single" w:sz="4" w:space="0" w:color="auto"/>
          </w:tblBorders>
        </w:tblPrEx>
        <w:trPr>
          <w:cantSplit/>
        </w:trPr>
        <w:tc>
          <w:tcPr>
            <w:tcW w:w="9284" w:type="dxa"/>
            <w:gridSpan w:val="4"/>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13171">
        <w:tblPrEx>
          <w:tblBorders>
            <w:insideV w:val="single" w:sz="4" w:space="0" w:color="auto"/>
          </w:tblBorders>
        </w:tblPrEx>
        <w:trPr>
          <w:cantSplit/>
          <w:trHeight w:val="626"/>
        </w:trPr>
        <w:tc>
          <w:tcPr>
            <w:tcW w:w="9284" w:type="dxa"/>
            <w:gridSpan w:val="4"/>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BF487D" w:rsidRPr="00E626EA">
              <w:rPr>
                <w:snapToGrid w:val="0"/>
              </w:rPr>
              <w:t xml:space="preserve">pincéis coloridos, projetor </w:t>
            </w:r>
            <w:r w:rsidRPr="00E626EA">
              <w:rPr>
                <w:snapToGrid w:val="0"/>
              </w:rPr>
              <w:t>multimídia</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Laboratório de Informática</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Software Matlab ®</w:t>
            </w:r>
          </w:p>
          <w:p w:rsidR="00813171" w:rsidRPr="00E626EA" w:rsidRDefault="00813171" w:rsidP="00813171">
            <w:pPr>
              <w:ind w:left="720"/>
              <w:jc w:val="both"/>
              <w:rPr>
                <w:b/>
                <w:i/>
              </w:rPr>
            </w:pPr>
          </w:p>
        </w:tc>
      </w:tr>
      <w:tr w:rsidR="00813171" w:rsidRPr="00E626EA" w:rsidTr="00813171">
        <w:tblPrEx>
          <w:tblBorders>
            <w:insideV w:val="single" w:sz="4" w:space="0" w:color="auto"/>
          </w:tblBorders>
        </w:tblPrEx>
        <w:trPr>
          <w:cantSplit/>
        </w:trPr>
        <w:tc>
          <w:tcPr>
            <w:tcW w:w="9284" w:type="dxa"/>
            <w:gridSpan w:val="4"/>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13171">
        <w:tblPrEx>
          <w:tblBorders>
            <w:insideV w:val="single" w:sz="4" w:space="0" w:color="auto"/>
          </w:tblBorders>
        </w:tblPrEx>
        <w:trPr>
          <w:cantSplit/>
          <w:trHeight w:val="709"/>
        </w:trPr>
        <w:tc>
          <w:tcPr>
            <w:tcW w:w="9284" w:type="dxa"/>
            <w:gridSpan w:val="4"/>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Sinais e Sistemas</w:t>
            </w:r>
          </w:p>
        </w:tc>
      </w:tr>
      <w:tr w:rsidR="00813171" w:rsidRPr="00E626EA" w:rsidTr="00813171">
        <w:tblPrEx>
          <w:tblBorders>
            <w:insideV w:val="single" w:sz="4" w:space="0" w:color="auto"/>
          </w:tblBorders>
        </w:tblPrEx>
        <w:trPr>
          <w:cantSplit/>
        </w:trPr>
        <w:tc>
          <w:tcPr>
            <w:tcW w:w="9284" w:type="dxa"/>
            <w:gridSpan w:val="4"/>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813171">
        <w:tblPrEx>
          <w:tblBorders>
            <w:insideV w:val="single" w:sz="4" w:space="0" w:color="auto"/>
          </w:tblBorders>
        </w:tblPrEx>
        <w:trPr>
          <w:trHeight w:val="348"/>
        </w:trPr>
        <w:tc>
          <w:tcPr>
            <w:tcW w:w="9284" w:type="dxa"/>
            <w:gridSpan w:val="4"/>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OPPENHEIM, A. V.; SCHAFER, R. W. </w:t>
            </w:r>
            <w:r w:rsidRPr="00E626EA">
              <w:rPr>
                <w:b/>
                <w:snapToGrid w:val="0"/>
              </w:rPr>
              <w:t>Processamento em Tempo Discreto de Sinais</w:t>
            </w:r>
            <w:r w:rsidRPr="00E626EA">
              <w:rPr>
                <w:snapToGrid w:val="0"/>
              </w:rPr>
              <w:t xml:space="preserve">. 3ª Edição. ISBN: </w:t>
            </w:r>
            <w:r w:rsidRPr="00E626EA">
              <w:t>9788581431024</w:t>
            </w:r>
            <w:r w:rsidRPr="00E626EA">
              <w:rPr>
                <w:b/>
                <w:bCs/>
                <w:color w:val="21378D"/>
                <w:sz w:val="15"/>
                <w:szCs w:val="15"/>
                <w:shd w:val="clear" w:color="auto" w:fill="F6F4F5"/>
              </w:rPr>
              <w:t>,</w:t>
            </w:r>
            <w:r w:rsidRPr="00E626EA">
              <w:rPr>
                <w:snapToGrid w:val="0"/>
              </w:rPr>
              <w:t xml:space="preserve"> Pearson, 2013.</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snapToGrid w:val="0"/>
                <w:lang w:val="en-US"/>
              </w:rPr>
              <w:t xml:space="preserve">PROAKIS, J. G.; MANOLAKIS, D. G. </w:t>
            </w:r>
            <w:r w:rsidRPr="008A4F7B">
              <w:rPr>
                <w:b/>
                <w:snapToGrid w:val="0"/>
                <w:lang w:val="en-US"/>
              </w:rPr>
              <w:t>Digital Signal Processing: Principles, Algoritms and Applications.</w:t>
            </w:r>
            <w:r w:rsidRPr="008A4F7B">
              <w:rPr>
                <w:snapToGrid w:val="0"/>
                <w:lang w:val="en-US"/>
              </w:rPr>
              <w:t xml:space="preserve"> </w:t>
            </w:r>
            <w:r w:rsidRPr="00E626EA">
              <w:rPr>
                <w:snapToGrid w:val="0"/>
              </w:rPr>
              <w:t xml:space="preserve">4ª Edição. ISBN: </w:t>
            </w:r>
            <w:r w:rsidRPr="00E626EA">
              <w:t xml:space="preserve">9780131873742. </w:t>
            </w:r>
            <w:r w:rsidRPr="00E626EA">
              <w:rPr>
                <w:snapToGrid w:val="0"/>
              </w:rPr>
              <w:t>Prentice Hall, 2007.</w:t>
            </w:r>
          </w:p>
          <w:p w:rsidR="00813171" w:rsidRPr="00E626EA" w:rsidRDefault="00813171" w:rsidP="00813171">
            <w:pPr>
              <w:ind w:left="540"/>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DINIZ, P. S. R.; SILVA, E. A. B.; LIMA NETTO, S. </w:t>
            </w:r>
            <w:r w:rsidRPr="00E626EA">
              <w:rPr>
                <w:b/>
                <w:snapToGrid w:val="0"/>
              </w:rPr>
              <w:t>Processamento Digital de Sinais</w:t>
            </w:r>
            <w:r w:rsidRPr="00E626EA">
              <w:rPr>
                <w:snapToGrid w:val="0"/>
              </w:rPr>
              <w:t>. 2ª Edição. ISBN: 9788582601235. Bookman, 2014.</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mallCaps/>
              </w:rPr>
            </w:pPr>
            <w:r w:rsidRPr="008A4F7B">
              <w:rPr>
                <w:snapToGrid w:val="0"/>
                <w:lang w:val="en-US"/>
              </w:rPr>
              <w:t xml:space="preserve">PROAKIS, J. G.; INGLE, V. K. </w:t>
            </w:r>
            <w:r w:rsidRPr="008A4F7B">
              <w:rPr>
                <w:b/>
                <w:snapToGrid w:val="0"/>
                <w:lang w:val="en-US"/>
              </w:rPr>
              <w:t>Digital Signal Processing using MATLAB</w:t>
            </w:r>
            <w:r w:rsidRPr="008A4F7B">
              <w:rPr>
                <w:snapToGrid w:val="0"/>
                <w:lang w:val="en-US"/>
              </w:rPr>
              <w:t xml:space="preserve">. </w:t>
            </w:r>
            <w:r w:rsidRPr="00E626EA">
              <w:rPr>
                <w:snapToGrid w:val="0"/>
              </w:rPr>
              <w:t xml:space="preserve">3ª Edição. ISBN: 9781111427375. </w:t>
            </w:r>
            <w:r w:rsidRPr="00E626EA">
              <w:rPr>
                <w:rFonts w:ascii="Verdana" w:hAnsi="Verdana"/>
                <w:color w:val="000000"/>
                <w:shd w:val="clear" w:color="auto" w:fill="FFFFFF"/>
              </w:rPr>
              <w:t>Cengage Learning</w:t>
            </w:r>
            <w:r w:rsidRPr="00E626EA">
              <w:rPr>
                <w:snapToGrid w:val="0"/>
              </w:rPr>
              <w:t>, 2011.</w:t>
            </w:r>
          </w:p>
        </w:tc>
      </w:tr>
    </w:tbl>
    <w:p w:rsidR="00813171" w:rsidRPr="00E626EA" w:rsidRDefault="00813171" w:rsidP="00813171">
      <w:pPr>
        <w:rPr>
          <w:sz w:val="16"/>
        </w:rPr>
      </w:pPr>
    </w:p>
    <w:p w:rsidR="00813171" w:rsidRPr="00E626EA" w:rsidRDefault="00813171"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Controle e Automação</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8º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w:t>
            </w:r>
            <w:commentRangeStart w:id="212"/>
            <w:r w:rsidRPr="00E626EA">
              <w:rPr>
                <w:b/>
              </w:rPr>
              <w:t>Teórica</w:t>
            </w:r>
            <w:commentRangeEnd w:id="212"/>
            <w:r w:rsidR="00567698">
              <w:rPr>
                <w:rStyle w:val="Refdecomentrio"/>
              </w:rPr>
              <w:commentReference w:id="212"/>
            </w:r>
            <w:r w:rsidR="00BF487D">
              <w:rPr>
                <w:b/>
              </w:rPr>
              <w:t>s</w:t>
            </w:r>
            <w:r w:rsidRPr="00E626EA">
              <w:rPr>
                <w:b/>
              </w:rPr>
              <w:t xml:space="preserve">: </w:t>
            </w:r>
            <w:r w:rsidRPr="00E626EA">
              <w:t>3</w:t>
            </w:r>
            <w:r w:rsidRPr="00E626EA">
              <w:rPr>
                <w:snapToGrid w:val="0"/>
              </w:rPr>
              <w:t>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BF487D">
              <w:rPr>
                <w:b/>
              </w:rPr>
              <w:t>s</w:t>
            </w:r>
            <w:r w:rsidRPr="00E626EA">
              <w:rPr>
                <w:b/>
              </w:rPr>
              <w:t xml:space="preserve">: </w:t>
            </w:r>
            <w:r w:rsidRPr="00E626EA">
              <w:t>3</w:t>
            </w:r>
            <w:r w:rsidRPr="00E626EA">
              <w:rPr>
                <w:snapToGrid w:val="0"/>
              </w:rPr>
              <w:t>0h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lastRenderedPageBreak/>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ind w:left="142" w:right="213" w:hanging="142"/>
              <w:jc w:val="both"/>
              <w:rPr>
                <w:b/>
                <w:smallCaps/>
              </w:rPr>
            </w:pPr>
            <w:r w:rsidRPr="00E626EA">
              <w:rPr>
                <w:snapToGrid w:val="0"/>
              </w:rPr>
              <w:t xml:space="preserve">Introdução aos problemas de controle. Método do Lugar Geométrico das Raízes. Controladores PID e Avanço-Atraso. Aproximação digital de Funções de Transferência contínuas. Implementação de controladores digitais. Projeto de controladores utilizando o Lugar Geométrico das Raízes. Projeto de sistemas de controle usando o Espaço de Estados. </w:t>
            </w:r>
            <w:r w:rsidRPr="00D6280A">
              <w:rPr>
                <w:snapToGrid w:val="0"/>
                <w:highlight w:val="yellow"/>
              </w:rPr>
              <w:t>Projeto de controladores digitais. Noções de controle adaptativo.</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BF487D" w:rsidRDefault="00813171" w:rsidP="00BF487D">
            <w:pPr>
              <w:rPr>
                <w:b/>
              </w:rPr>
            </w:pPr>
            <w:r w:rsidRPr="00E626EA">
              <w:rPr>
                <w:b/>
              </w:rPr>
              <w:t>Ger</w:t>
            </w:r>
            <w:r w:rsidR="00BF487D">
              <w:rPr>
                <w:b/>
              </w:rPr>
              <w:t>al</w:t>
            </w:r>
          </w:p>
          <w:p w:rsidR="00813171" w:rsidRPr="00E626EA" w:rsidRDefault="00813171" w:rsidP="00BF487D">
            <w:pPr>
              <w:rPr>
                <w:snapToGrid w:val="0"/>
              </w:rPr>
            </w:pPr>
            <w:r w:rsidRPr="00E626EA">
              <w:rPr>
                <w:snapToGrid w:val="0"/>
              </w:rPr>
              <w:t>Introduzir os alunos ao estudo sobre análise e projetos de sistemas de controle.</w:t>
            </w:r>
          </w:p>
          <w:p w:rsidR="00813171" w:rsidRPr="00E626EA" w:rsidRDefault="00813171" w:rsidP="00813171">
            <w:pPr>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Modelar sistemas dinâmicos em geral, assim como compreender e analisar sistemas lineares e invariantes no tempo utilizando ferramentas matemáticas no domínio do tempo e da frequência. Também deverá compreender as principais ações de controle usadas em sistemas de controle automático.</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Analisar e projetar sistemas dinâmicos e de controle em tempo contínuo, utilizando o método do lugar das raízes, da resposta em frequência e por meio de espaço de estados. Ser capaz de implementar os controladores projetados analogicamente.</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Representar e analisar sistemas dinâmicos e projetar controladores em tempo discreto. Além disso, estar apto a implementar controladores digitais utilizando dispositivos microprocessados.</w:t>
            </w:r>
          </w:p>
          <w:p w:rsidR="00813171" w:rsidRPr="00E626EA" w:rsidRDefault="00813171" w:rsidP="00813171">
            <w:pPr>
              <w:ind w:left="720"/>
              <w:jc w:val="both"/>
              <w:rPr>
                <w:snapToGrid w:val="0"/>
              </w:rPr>
            </w:pPr>
            <w:r w:rsidRPr="00E626EA">
              <w:rPr>
                <w:snapToGrid w:val="0"/>
              </w:rPr>
              <w:t>.</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rPr>
          <w:cantSplit/>
        </w:trPr>
        <w:tc>
          <w:tcPr>
            <w:tcW w:w="9285" w:type="dxa"/>
            <w:gridSpan w:val="3"/>
            <w:tcBorders>
              <w:top w:val="nil"/>
              <w:bottom w:val="nil"/>
            </w:tcBorders>
          </w:tcPr>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Introdução aos Sistemas de Controle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Modelos Matemáticos de Sistemas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Modelos em Variáveis de Estado</w:t>
            </w:r>
          </w:p>
          <w:p w:rsidR="00813171" w:rsidRPr="00E626EA" w:rsidRDefault="00813171" w:rsidP="00813171">
            <w:pPr>
              <w:ind w:left="900"/>
              <w:jc w:val="both"/>
              <w:rPr>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Características de Sistemas de Controle com Realimentação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O Desempenho de Sistemas de Controle com Realimentação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 Estabilidade de Sistemas Lineares com Realimentação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O Método do Lugar Geométrico das Raízes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Métodos da Resposta em Frequência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Estabilidade no Domínio da Frequência</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Projeto de Sistemas de Controle com Realimentação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Projeto de Sistemas com Realimentação de Variáveis de Estado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Sistemas de Controle Robusto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Sistemas de Controle Digital </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r w:rsidRPr="00E626EA">
              <w:rPr>
                <w:bCs/>
                <w:snapToGrid w:val="0"/>
              </w:rPr>
              <w:t xml:space="preserve"> </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BF487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BF487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BF487D" w:rsidRPr="00E626EA">
              <w:rPr>
                <w:snapToGrid w:val="0"/>
              </w:rPr>
              <w:t>exercícios</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BF487D"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Álgebra Linear</w:t>
            </w:r>
            <w:r w:rsidR="00BF487D">
              <w:rPr>
                <w:snapToGrid w:val="0"/>
              </w:rPr>
              <w:t xml:space="preserve"> Aplicada à Engenharia</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Sinais e Sistemas</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lastRenderedPageBreak/>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DORF, R. C.; BISHOP, R. H. </w:t>
            </w:r>
            <w:r w:rsidRPr="00E626EA">
              <w:rPr>
                <w:b/>
                <w:snapToGrid w:val="0"/>
              </w:rPr>
              <w:t>Sistemas de Controle Modernos.</w:t>
            </w:r>
            <w:r w:rsidRPr="00E626EA">
              <w:rPr>
                <w:snapToGrid w:val="0"/>
              </w:rPr>
              <w:t xml:space="preserve"> 12ª Ed. ISBN: 9788521619956. Rio de Janeiro: LTC, 2013</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bCs/>
                <w:snapToGrid w:val="0"/>
              </w:rPr>
              <w:t>GOLNARAGHI, F.; KUO, B. C.</w:t>
            </w:r>
            <w:r w:rsidRPr="00E626EA">
              <w:rPr>
                <w:snapToGrid w:val="0"/>
              </w:rPr>
              <w:t xml:space="preserve"> </w:t>
            </w:r>
            <w:r w:rsidRPr="00E626EA">
              <w:rPr>
                <w:b/>
                <w:snapToGrid w:val="0"/>
              </w:rPr>
              <w:t>Sistemas de Controle Automático</w:t>
            </w:r>
            <w:r w:rsidRPr="00E626EA">
              <w:rPr>
                <w:snapToGrid w:val="0"/>
              </w:rPr>
              <w:t>. 9ª Ed. ISBN: 9788521606727. Rio de Janeiro: LTC, 2012</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OGATA, K. </w:t>
            </w:r>
            <w:r w:rsidRPr="00E626EA">
              <w:rPr>
                <w:b/>
                <w:snapToGrid w:val="0"/>
              </w:rPr>
              <w:t>Engenharia de Controle Moderno.</w:t>
            </w:r>
            <w:r w:rsidRPr="00E626EA">
              <w:rPr>
                <w:snapToGrid w:val="0"/>
              </w:rPr>
              <w:t xml:space="preserve"> 5ª Ed. ISBN: 9788576058106.</w:t>
            </w:r>
            <w:r w:rsidRPr="00E626EA">
              <w:rPr>
                <w:color w:val="818181"/>
                <w:sz w:val="18"/>
                <w:szCs w:val="18"/>
                <w:shd w:val="clear" w:color="auto" w:fill="FFFFFF"/>
              </w:rPr>
              <w:t xml:space="preserve"> </w:t>
            </w:r>
            <w:r w:rsidRPr="00E626EA">
              <w:rPr>
                <w:snapToGrid w:val="0"/>
              </w:rPr>
              <w:t>São Paulo: Prentice Hall, 2011.</w:t>
            </w:r>
          </w:p>
          <w:p w:rsidR="00813171" w:rsidRPr="00E626EA" w:rsidRDefault="0006123B"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hyperlink r:id="rId40" w:history="1">
              <w:r w:rsidR="00813171" w:rsidRPr="00E626EA">
                <w:rPr>
                  <w:snapToGrid w:val="0"/>
                </w:rPr>
                <w:t>NISE, N. S.</w:t>
              </w:r>
            </w:hyperlink>
            <w:r w:rsidR="00813171" w:rsidRPr="00E626EA">
              <w:rPr>
                <w:snapToGrid w:val="0"/>
              </w:rPr>
              <w:t xml:space="preserve"> </w:t>
            </w:r>
            <w:r w:rsidR="00813171" w:rsidRPr="00E626EA">
              <w:rPr>
                <w:b/>
                <w:snapToGrid w:val="0"/>
              </w:rPr>
              <w:t>Engenharia de Sistemas de Controle.</w:t>
            </w:r>
            <w:r w:rsidR="00813171" w:rsidRPr="00E626EA">
              <w:rPr>
                <w:snapToGrid w:val="0"/>
              </w:rPr>
              <w:t xml:space="preserve"> 6ª Ed. ISBN: 9788521621355. Rio de Janeiro: LTC, 2012.</w:t>
            </w:r>
          </w:p>
          <w:p w:rsidR="00813171" w:rsidRPr="00E626EA" w:rsidRDefault="00813171" w:rsidP="00813171">
            <w:pPr>
              <w:ind w:left="360"/>
              <w:jc w:val="both"/>
              <w:rPr>
                <w:smallCaps/>
              </w:rPr>
            </w:pPr>
          </w:p>
        </w:tc>
      </w:tr>
    </w:tbl>
    <w:p w:rsidR="00813171" w:rsidRPr="00E626EA" w:rsidRDefault="00813171" w:rsidP="00813171">
      <w:pPr>
        <w:rPr>
          <w:sz w:val="16"/>
        </w:rPr>
      </w:pPr>
    </w:p>
    <w:p w:rsidR="00813171" w:rsidRPr="00E626EA" w:rsidRDefault="00813171" w:rsidP="00813171">
      <w:pPr>
        <w:spacing w:line="240" w:lineRule="auto"/>
        <w:rPr>
          <w:kern w:val="2"/>
          <w:sz w:val="20"/>
          <w:szCs w:val="20"/>
        </w:rPr>
      </w:pPr>
    </w:p>
    <w:p w:rsidR="00813171" w:rsidRPr="00E626EA" w:rsidRDefault="00074105" w:rsidP="00074105">
      <w:pPr>
        <w:pStyle w:val="Ttulo5"/>
      </w:pPr>
      <w:r>
        <w:t xml:space="preserve">  </w:t>
      </w:r>
      <w:bookmarkStart w:id="213" w:name="_Toc394392803"/>
      <w:r w:rsidR="00813171" w:rsidRPr="00E626EA">
        <w:t>IX SEMESTRE</w:t>
      </w:r>
      <w:bookmarkEnd w:id="213"/>
    </w:p>
    <w:p w:rsidR="00813171" w:rsidRPr="00E626EA" w:rsidRDefault="00813171" w:rsidP="00813171">
      <w:pPr>
        <w:spacing w:line="240" w:lineRule="auto"/>
        <w:rPr>
          <w:kern w:val="2"/>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2835"/>
        <w:gridCol w:w="2836"/>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Verificação Funcional de Circuitos Digitais</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9º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214"/>
            <w:r w:rsidRPr="00E626EA">
              <w:rPr>
                <w:b/>
              </w:rPr>
              <w:t>Carga Horária:</w:t>
            </w:r>
            <w:r w:rsidRPr="00E626EA">
              <w:t xml:space="preserve"> 67h</w:t>
            </w:r>
          </w:p>
        </w:tc>
        <w:tc>
          <w:tcPr>
            <w:tcW w:w="2835"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37</w:t>
            </w:r>
            <w:r w:rsidRPr="00E626EA">
              <w:rPr>
                <w:snapToGrid w:val="0"/>
              </w:rPr>
              <w:t>h</w:t>
            </w:r>
          </w:p>
        </w:tc>
        <w:tc>
          <w:tcPr>
            <w:tcW w:w="2836"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Pr="00E626EA">
              <w:t>30</w:t>
            </w:r>
            <w:r w:rsidRPr="00E626EA">
              <w:rPr>
                <w:snapToGrid w:val="0"/>
              </w:rPr>
              <w:t>h</w:t>
            </w:r>
            <w:commentRangeEnd w:id="214"/>
            <w:r w:rsidR="00554B1C">
              <w:rPr>
                <w:rStyle w:val="Refdecomentrio"/>
              </w:rPr>
              <w:commentReference w:id="214"/>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snapToGrid w:val="0"/>
              </w:rPr>
            </w:pPr>
            <w:r w:rsidRPr="00D6280A">
              <w:rPr>
                <w:highlight w:val="yellow"/>
              </w:rPr>
              <w:t>Conceitos de verificação funcional de circuitos digitais. Fluxo de verificação. Fundamentos de Simulação. Plano de Verificação. Ambiente de Verificação. Cobertura Funcional. Cobertura de Código. Simulação Pós-síntese. Estudos de caso.</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t>Gera</w:t>
            </w:r>
            <w:r w:rsidR="00BF487D">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48"/>
                    </w:numPr>
                    <w:suppressAutoHyphens w:val="0"/>
                    <w:autoSpaceDE/>
                    <w:spacing w:line="240" w:lineRule="auto"/>
                    <w:textAlignment w:val="auto"/>
                    <w:rPr>
                      <w:snapToGrid w:val="0"/>
                    </w:rPr>
                  </w:pPr>
                  <w:r w:rsidRPr="00E626EA">
                    <w:rPr>
                      <w:snapToGrid w:val="0"/>
                    </w:rPr>
                    <w:t>Proporcionar aos alunos o conhecimento sobre verificação funcional de circuitos integrados digitais. Serão abordados os principais processos que compõem uma metodologia de verificação desse tipo de circuito integrado.</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7E0230">
                  <w:pPr>
                    <w:numPr>
                      <w:ilvl w:val="0"/>
                      <w:numId w:val="47"/>
                    </w:numPr>
                    <w:suppressAutoHyphens w:val="0"/>
                    <w:autoSpaceDN w:val="0"/>
                    <w:adjustRightInd w:val="0"/>
                    <w:spacing w:line="240" w:lineRule="auto"/>
                    <w:textAlignment w:val="auto"/>
                    <w:rPr>
                      <w:b/>
                    </w:rPr>
                  </w:pPr>
                  <w:r w:rsidRPr="00E626EA">
                    <w:t>Conhecer, estudar e aplicar técnicas de:</w:t>
                  </w:r>
                </w:p>
                <w:p w:rsidR="00813171" w:rsidRPr="00E626EA" w:rsidRDefault="00813171" w:rsidP="007E0230">
                  <w:pPr>
                    <w:numPr>
                      <w:ilvl w:val="1"/>
                      <w:numId w:val="47"/>
                    </w:numPr>
                    <w:suppressAutoHyphens w:val="0"/>
                    <w:autoSpaceDN w:val="0"/>
                    <w:adjustRightInd w:val="0"/>
                    <w:spacing w:line="240" w:lineRule="auto"/>
                    <w:textAlignment w:val="auto"/>
                  </w:pPr>
                  <w:r w:rsidRPr="00E626EA">
                    <w:t>Planejamento de verificação de circuitos digitais.</w:t>
                  </w:r>
                </w:p>
                <w:p w:rsidR="00813171" w:rsidRPr="00E626EA" w:rsidRDefault="00813171" w:rsidP="007E0230">
                  <w:pPr>
                    <w:numPr>
                      <w:ilvl w:val="1"/>
                      <w:numId w:val="47"/>
                    </w:numPr>
                    <w:suppressAutoHyphens w:val="0"/>
                    <w:autoSpaceDN w:val="0"/>
                    <w:adjustRightInd w:val="0"/>
                    <w:spacing w:line="240" w:lineRule="auto"/>
                    <w:textAlignment w:val="auto"/>
                  </w:pPr>
                  <w:r w:rsidRPr="00E626EA">
                    <w:t xml:space="preserve">Construção de </w:t>
                  </w:r>
                  <w:r w:rsidRPr="00E626EA">
                    <w:rPr>
                      <w:i/>
                    </w:rPr>
                    <w:t>Testbenches</w:t>
                  </w:r>
                </w:p>
                <w:p w:rsidR="00813171" w:rsidRPr="00E626EA" w:rsidRDefault="00813171" w:rsidP="007E0230">
                  <w:pPr>
                    <w:numPr>
                      <w:ilvl w:val="1"/>
                      <w:numId w:val="47"/>
                    </w:numPr>
                    <w:suppressAutoHyphens w:val="0"/>
                    <w:autoSpaceDN w:val="0"/>
                    <w:adjustRightInd w:val="0"/>
                    <w:spacing w:line="240" w:lineRule="auto"/>
                    <w:textAlignment w:val="auto"/>
                  </w:pPr>
                  <w:r w:rsidRPr="00E626EA">
                    <w:t>Verificação funcional e formal</w:t>
                  </w:r>
                </w:p>
                <w:p w:rsidR="00813171" w:rsidRPr="00E626EA" w:rsidRDefault="00813171" w:rsidP="007E0230">
                  <w:pPr>
                    <w:numPr>
                      <w:ilvl w:val="1"/>
                      <w:numId w:val="47"/>
                    </w:numPr>
                    <w:suppressAutoHyphens w:val="0"/>
                    <w:autoSpaceDN w:val="0"/>
                    <w:adjustRightInd w:val="0"/>
                    <w:spacing w:line="240" w:lineRule="auto"/>
                    <w:textAlignment w:val="auto"/>
                  </w:pPr>
                  <w:r w:rsidRPr="00E626EA">
                    <w:t>Simulação pós-síntese</w:t>
                  </w:r>
                </w:p>
              </w:tc>
            </w:tr>
            <w:tr w:rsidR="00813171" w:rsidRPr="00E626EA" w:rsidTr="00813171">
              <w:trPr>
                <w:trHeight w:val="398"/>
              </w:trPr>
              <w:tc>
                <w:tcPr>
                  <w:tcW w:w="9145" w:type="dxa"/>
                </w:tcPr>
                <w:p w:rsidR="00813171" w:rsidRPr="00E626EA" w:rsidRDefault="00813171" w:rsidP="00813171">
                  <w:pPr>
                    <w:ind w:left="720"/>
                    <w:rPr>
                      <w:snapToGrid w:val="0"/>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lastRenderedPageBreak/>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b/>
                <w:snapToGrid w:val="0"/>
              </w:rPr>
            </w:pPr>
            <w:r w:rsidRPr="00E626EA">
              <w:rPr>
                <w:snapToGrid w:val="0"/>
              </w:rPr>
              <w:t>Introdução à verificação funcional</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b/>
                <w:snapToGrid w:val="0"/>
              </w:rPr>
            </w:pPr>
            <w:r w:rsidRPr="00E626EA">
              <w:rPr>
                <w:snapToGrid w:val="0"/>
              </w:rPr>
              <w:t>Motivação e definição de verificação funcional</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Fluxo de verificação funcional</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Fundamentos de verificação baseada em simulação</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b/>
                <w:snapToGrid w:val="0"/>
              </w:rPr>
            </w:pPr>
            <w:r w:rsidRPr="00E626EA">
              <w:rPr>
                <w:snapToGrid w:val="0"/>
              </w:rPr>
              <w:t>Planejamento da verificação</w:t>
            </w: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Cobertura Funcional</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Métricas de cobertura</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Espaço de cobertura</w:t>
            </w:r>
          </w:p>
          <w:p w:rsidR="00813171" w:rsidRPr="00E626EA" w:rsidRDefault="00813171" w:rsidP="007E0230">
            <w:pPr>
              <w:numPr>
                <w:ilvl w:val="0"/>
                <w:numId w:val="49"/>
              </w:numPr>
              <w:tabs>
                <w:tab w:val="left" w:pos="902"/>
              </w:tabs>
              <w:suppressAutoHyphens w:val="0"/>
              <w:autoSpaceDE/>
              <w:spacing w:line="240" w:lineRule="auto"/>
              <w:textAlignment w:val="auto"/>
              <w:rPr>
                <w:snapToGrid w:val="0"/>
              </w:rPr>
            </w:pPr>
            <w:r w:rsidRPr="00E626EA">
              <w:rPr>
                <w:snapToGrid w:val="0"/>
              </w:rPr>
              <w:t>Cobertura de código</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Métricas</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Modelo de uso</w:t>
            </w:r>
          </w:p>
          <w:p w:rsidR="00813171" w:rsidRPr="00E626EA" w:rsidRDefault="00813171" w:rsidP="007E0230">
            <w:pPr>
              <w:numPr>
                <w:ilvl w:val="0"/>
                <w:numId w:val="49"/>
              </w:numPr>
              <w:tabs>
                <w:tab w:val="left" w:pos="902"/>
              </w:tabs>
              <w:suppressAutoHyphens w:val="0"/>
              <w:autoSpaceDE/>
              <w:spacing w:line="240" w:lineRule="auto"/>
              <w:textAlignment w:val="auto"/>
              <w:rPr>
                <w:i/>
                <w:snapToGrid w:val="0"/>
              </w:rPr>
            </w:pPr>
            <w:r w:rsidRPr="00E626EA">
              <w:rPr>
                <w:i/>
                <w:snapToGrid w:val="0"/>
              </w:rPr>
              <w:t>Assertions</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O que são?</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 xml:space="preserve">Medindo a cobertura das </w:t>
            </w:r>
            <w:r w:rsidRPr="00E626EA">
              <w:rPr>
                <w:i/>
                <w:snapToGrid w:val="0"/>
              </w:rPr>
              <w:t>assertions</w:t>
            </w:r>
          </w:p>
          <w:p w:rsidR="00813171" w:rsidRPr="00E626EA" w:rsidRDefault="00813171" w:rsidP="007E0230">
            <w:pPr>
              <w:numPr>
                <w:ilvl w:val="0"/>
                <w:numId w:val="49"/>
              </w:numPr>
              <w:tabs>
                <w:tab w:val="left" w:pos="902"/>
              </w:tabs>
              <w:suppressAutoHyphens w:val="0"/>
              <w:autoSpaceDE/>
              <w:spacing w:line="240" w:lineRule="auto"/>
              <w:textAlignment w:val="auto"/>
              <w:rPr>
                <w:i/>
                <w:snapToGrid w:val="0"/>
              </w:rPr>
            </w:pPr>
            <w:r w:rsidRPr="00E626EA">
              <w:rPr>
                <w:snapToGrid w:val="0"/>
              </w:rPr>
              <w:t>Verificação dirigida por cobertura</w:t>
            </w:r>
          </w:p>
          <w:p w:rsidR="00813171" w:rsidRPr="00E626EA" w:rsidRDefault="00813171" w:rsidP="00813171">
            <w:pPr>
              <w:ind w:left="1788"/>
              <w:jc w:val="both"/>
              <w:rPr>
                <w:b/>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Verificação Formal</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Estudos de caso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BF487D"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BF487D">
              <w:rPr>
                <w:snapToGrid w:val="0"/>
              </w:rPr>
              <w:t>Provas escritas, trabalhos práticos e teóricos, seminários</w:t>
            </w:r>
            <w:r w:rsidR="00BF487D" w:rsidRPr="00BF487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BF487D">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BF487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BF487D"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kit didático com FPGA.</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lastRenderedPageBreak/>
              <w:t>Computação Reconfigurável</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rStyle w:val="Forte"/>
                <w:b/>
                <w:lang w:val="en-US"/>
              </w:rPr>
              <w:t xml:space="preserve">WILE, B., GOSS, J. C., ROESNER W. </w:t>
            </w:r>
            <w:r w:rsidRPr="008A4F7B">
              <w:rPr>
                <w:b/>
                <w:lang w:val="en-US"/>
              </w:rPr>
              <w:t>Comprehensive Functional Verification: The Complete Industry Cycle</w:t>
            </w:r>
            <w:r w:rsidRPr="008A4F7B">
              <w:rPr>
                <w:rStyle w:val="Forte"/>
                <w:b/>
                <w:lang w:val="en-US"/>
              </w:rPr>
              <w:t xml:space="preserve">. </w:t>
            </w:r>
            <w:r w:rsidRPr="00E626EA">
              <w:rPr>
                <w:rStyle w:val="Forte"/>
                <w:b/>
              </w:rPr>
              <w:t xml:space="preserve">1a. Edição. </w:t>
            </w:r>
            <w:r w:rsidRPr="00E626EA">
              <w:rPr>
                <w:snapToGrid w:val="0"/>
              </w:rPr>
              <w:t xml:space="preserve">ISBN: </w:t>
            </w:r>
            <w:r w:rsidRPr="00E626EA">
              <w:t>0127518037</w:t>
            </w:r>
            <w:r w:rsidRPr="00E626EA">
              <w:rPr>
                <w:rStyle w:val="cordados"/>
              </w:rPr>
              <w:t>,</w:t>
            </w:r>
            <w:r w:rsidRPr="00E626EA">
              <w:rPr>
                <w:snapToGrid w:val="0"/>
              </w:rPr>
              <w:t xml:space="preserve"> Editora Elsevier. 2005.</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lang w:val="en-US"/>
              </w:rPr>
              <w:t xml:space="preserve">PIZIALI, A. </w:t>
            </w:r>
            <w:r w:rsidRPr="008A4F7B">
              <w:rPr>
                <w:b/>
                <w:lang w:val="en-US"/>
              </w:rPr>
              <w:t>Functional Verification Coverage Measurement and Analysis</w:t>
            </w:r>
            <w:r w:rsidRPr="008A4F7B">
              <w:rPr>
                <w:lang w:val="en-US"/>
              </w:rPr>
              <w:t xml:space="preserve">, 1ª Edição. </w:t>
            </w:r>
            <w:r w:rsidRPr="00E626EA">
              <w:t>ISBN: 9780387739922. Editora Springer, 2008</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MEHTA, A. B. </w:t>
            </w:r>
            <w:r w:rsidRPr="008A4F7B">
              <w:rPr>
                <w:b/>
                <w:bCs/>
                <w:snapToGrid w:val="0"/>
                <w:lang w:val="en-US"/>
              </w:rPr>
              <w:t>SystemVerilog Assertions and Functional Coverage: Guide to Language Methodology and Applications</w:t>
            </w:r>
            <w:r w:rsidRPr="008A4F7B">
              <w:rPr>
                <w:bCs/>
                <w:snapToGrid w:val="0"/>
                <w:lang w:val="en-US"/>
              </w:rPr>
              <w:t xml:space="preserve">. </w:t>
            </w:r>
            <w:r w:rsidRPr="00E626EA">
              <w:rPr>
                <w:bCs/>
                <w:snapToGrid w:val="0"/>
              </w:rPr>
              <w:t>ISBN: 9781461473237. Editora Springer, 2014</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Projeto em Eng. de Computação 1</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9º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20</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Pr="00E626EA">
              <w:t>47</w:t>
            </w:r>
            <w:r w:rsidRPr="00E626EA">
              <w:rPr>
                <w:snapToGrid w:val="0"/>
              </w:rPr>
              <w:t>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pStyle w:val="NormalWeb"/>
            </w:pPr>
            <w:r w:rsidRPr="00E626EA">
              <w:t>Elaboração de proposta de trabalho envolvendo temas abrangidos pelo curso de Engenharia de Computação. Desenvolvimento do trabalho proposto conforme cronograma previamente aprovado. Redação de monografia de caráter científico e/ou tecnológico.</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lastRenderedPageBreak/>
              <w:t>Gera</w:t>
            </w:r>
            <w:r w:rsidR="00BF487D">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48"/>
                    </w:numPr>
                    <w:suppressAutoHyphens w:val="0"/>
                    <w:autoSpaceDE/>
                    <w:spacing w:line="240" w:lineRule="auto"/>
                    <w:textAlignment w:val="auto"/>
                    <w:rPr>
                      <w:snapToGrid w:val="0"/>
                    </w:rPr>
                  </w:pPr>
                  <w:r w:rsidRPr="00E626EA">
                    <w:rPr>
                      <w:snapToGrid w:val="0"/>
                    </w:rPr>
                    <w:t>Proporcionar aos alunos conhecimento prático sobre como desenvolver um projeto completo na área de engenharia de computação, usando padrões e metodologias similares as encontradas na indústria.</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7E0230">
                  <w:pPr>
                    <w:numPr>
                      <w:ilvl w:val="0"/>
                      <w:numId w:val="47"/>
                    </w:numPr>
                    <w:suppressAutoHyphens w:val="0"/>
                    <w:autoSpaceDN w:val="0"/>
                    <w:adjustRightInd w:val="0"/>
                    <w:spacing w:line="240" w:lineRule="auto"/>
                    <w:textAlignment w:val="auto"/>
                  </w:pPr>
                  <w:r w:rsidRPr="00E626EA">
                    <w:t>Aplicar os conhecimentos adquiridos durante o curso em um projeto com características próximas as de um projeto real, de maneira a sedimentar o currículo proposto no curso.</w:t>
                  </w:r>
                </w:p>
                <w:p w:rsidR="00813171" w:rsidRPr="00E626EA" w:rsidRDefault="00813171" w:rsidP="007E0230">
                  <w:pPr>
                    <w:numPr>
                      <w:ilvl w:val="0"/>
                      <w:numId w:val="47"/>
                    </w:numPr>
                    <w:suppressAutoHyphens w:val="0"/>
                    <w:autoSpaceDN w:val="0"/>
                    <w:adjustRightInd w:val="0"/>
                    <w:spacing w:line="240" w:lineRule="auto"/>
                    <w:textAlignment w:val="auto"/>
                  </w:pPr>
                  <w:r w:rsidRPr="00E626EA">
                    <w:t>Promover a interdisciplinaridade, incentivando os alunos a desenvolver</w:t>
                  </w:r>
                  <w:r w:rsidR="00BF487D">
                    <w:t>em</w:t>
                  </w:r>
                  <w:r w:rsidRPr="00E626EA">
                    <w:t xml:space="preserve"> projetos que reúnam várias competências.</w:t>
                  </w:r>
                </w:p>
              </w:tc>
            </w:tr>
            <w:tr w:rsidR="00813171" w:rsidRPr="00E626EA" w:rsidTr="00813171">
              <w:trPr>
                <w:trHeight w:val="398"/>
              </w:trPr>
              <w:tc>
                <w:tcPr>
                  <w:tcW w:w="9145" w:type="dxa"/>
                </w:tcPr>
                <w:p w:rsidR="00813171" w:rsidRPr="00E626EA" w:rsidRDefault="00813171" w:rsidP="00813171">
                  <w:pPr>
                    <w:ind w:left="720"/>
                    <w:rPr>
                      <w:snapToGrid w:val="0"/>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rPr>
          <w:cantSplit/>
        </w:trPr>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Divisão dos grupos</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Levantamento do estado da arte</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Definição e especificação dos projetos</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Definição do cronograma</w:t>
            </w:r>
          </w:p>
          <w:p w:rsidR="00813171" w:rsidRPr="00E626EA" w:rsidRDefault="00813171" w:rsidP="00813171">
            <w:pPr>
              <w:ind w:left="901"/>
              <w:jc w:val="both"/>
              <w:rPr>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Acompanhamento do desenvolvimento do projeto</w:t>
            </w:r>
          </w:p>
          <w:p w:rsidR="00813171" w:rsidRPr="00E626EA" w:rsidRDefault="00813171" w:rsidP="00813171">
            <w:pPr>
              <w:ind w:left="1788"/>
              <w:jc w:val="both"/>
              <w:rPr>
                <w:b/>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Redação de relatório parcial do estado do projeto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acompanhamento do desenvolvimento do projeto.</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individual ou em grupo</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kit didático com FPGA, kit didático com microcontrolador.</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Análise e Projeto de Sistemas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Coprojeto de </w:t>
            </w:r>
            <w:r w:rsidRPr="00E626EA">
              <w:rPr>
                <w:i/>
                <w:snapToGrid w:val="0"/>
              </w:rPr>
              <w:t>Hardware</w:t>
            </w:r>
            <w:r w:rsidRPr="00E626EA">
              <w:rPr>
                <w:snapToGrid w:val="0"/>
              </w:rPr>
              <w:t xml:space="preserve"> e </w:t>
            </w:r>
            <w:r w:rsidRPr="00E626EA">
              <w:rPr>
                <w:i/>
                <w:snapToGrid w:val="0"/>
              </w:rPr>
              <w:t>Software</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rStyle w:val="Forte"/>
                <w:b/>
                <w:lang w:val="en-US"/>
              </w:rPr>
              <w:t xml:space="preserve">SCHAUMONT, P. R. </w:t>
            </w:r>
            <w:r w:rsidRPr="008A4F7B">
              <w:rPr>
                <w:rStyle w:val="Forte"/>
                <w:lang w:val="en-US"/>
              </w:rPr>
              <w:t xml:space="preserve">A Practical Introduction to Hardware/Software Codesign, </w:t>
            </w:r>
            <w:r w:rsidRPr="008A4F7B">
              <w:rPr>
                <w:rStyle w:val="Forte"/>
                <w:b/>
                <w:lang w:val="en-US"/>
              </w:rPr>
              <w:t xml:space="preserve">2a. edição. </w:t>
            </w:r>
            <w:r w:rsidRPr="00E626EA">
              <w:rPr>
                <w:snapToGrid w:val="0"/>
              </w:rPr>
              <w:t xml:space="preserve">ISBN: </w:t>
            </w:r>
            <w:r w:rsidRPr="00E626EA">
              <w:rPr>
                <w:rStyle w:val="cordados"/>
              </w:rPr>
              <w:t>978-1-4614-3736-9,</w:t>
            </w:r>
            <w:r w:rsidRPr="00E626EA">
              <w:rPr>
                <w:snapToGrid w:val="0"/>
              </w:rPr>
              <w:t xml:space="preserve"> Editora Springer. 2012.</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KILTS, Steve. </w:t>
            </w:r>
            <w:r w:rsidRPr="008A4F7B">
              <w:rPr>
                <w:b/>
                <w:bCs/>
                <w:snapToGrid w:val="0"/>
                <w:lang w:val="en-US"/>
              </w:rPr>
              <w:t>Advanced FPGA design: architecture, implementation, and optimization</w:t>
            </w:r>
            <w:r w:rsidRPr="008A4F7B">
              <w:rPr>
                <w:bCs/>
                <w:snapToGrid w:val="0"/>
                <w:lang w:val="en-US"/>
              </w:rPr>
              <w:t xml:space="preserve">. </w:t>
            </w:r>
            <w:r w:rsidRPr="00E626EA">
              <w:rPr>
                <w:bCs/>
                <w:snapToGrid w:val="0"/>
              </w:rPr>
              <w:t>ISBN: 978-0470054376. Hoboken, N.J.: Wiley, 2007</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snapToGrid w:val="0"/>
                <w:lang w:val="en-US"/>
              </w:rPr>
              <w:t>STAUNSTRUP, J., WOLF,</w:t>
            </w:r>
            <w:r w:rsidRPr="008A4F7B">
              <w:rPr>
                <w:rStyle w:val="Forte"/>
                <w:lang w:val="en-US"/>
              </w:rPr>
              <w:t xml:space="preserve"> </w:t>
            </w:r>
            <w:r w:rsidRPr="008A4F7B">
              <w:rPr>
                <w:snapToGrid w:val="0"/>
                <w:lang w:val="en-US"/>
              </w:rPr>
              <w:t xml:space="preserve">W. </w:t>
            </w:r>
            <w:r w:rsidRPr="008A4F7B">
              <w:rPr>
                <w:rStyle w:val="Forte"/>
                <w:lang w:val="en-US"/>
              </w:rPr>
              <w:t>Hardware/Software Co-design: Principles and Practice,</w:t>
            </w:r>
            <w:r w:rsidRPr="008A4F7B">
              <w:rPr>
                <w:snapToGrid w:val="0"/>
                <w:lang w:val="en-US"/>
              </w:rPr>
              <w:t xml:space="preserve"> 3a Edição. </w:t>
            </w:r>
            <w:r w:rsidRPr="00E626EA">
              <w:rPr>
                <w:snapToGrid w:val="0"/>
              </w:rPr>
              <w:t xml:space="preserve">ISBN: </w:t>
            </w:r>
            <w:r w:rsidRPr="00E626EA">
              <w:rPr>
                <w:rStyle w:val="cordados"/>
              </w:rPr>
              <w:t>9788576055648,</w:t>
            </w:r>
            <w:r w:rsidRPr="00E626EA">
              <w:rPr>
                <w:snapToGrid w:val="0"/>
              </w:rPr>
              <w:t xml:space="preserve"> </w:t>
            </w:r>
            <w:r w:rsidRPr="00E626EA">
              <w:rPr>
                <w:rStyle w:val="Forte"/>
                <w:b/>
              </w:rPr>
              <w:t>Kluwer Academic Publishers</w:t>
            </w:r>
            <w:r w:rsidRPr="00E626EA">
              <w:rPr>
                <w:snapToGrid w:val="0"/>
              </w:rPr>
              <w:t>, 1997.</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Relações Humanas no Trabalho</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9º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33h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BF487D">
              <w:rPr>
                <w:b/>
              </w:rPr>
              <w:t>s</w:t>
            </w:r>
            <w:r w:rsidRPr="00E626EA">
              <w:rPr>
                <w:b/>
              </w:rPr>
              <w:t xml:space="preserve">: </w:t>
            </w:r>
            <w:r w:rsidRPr="00E626EA">
              <w:t>3</w:t>
            </w:r>
            <w:r w:rsidRPr="00E626EA">
              <w:rPr>
                <w:snapToGrid w:val="0"/>
              </w:rPr>
              <w:t>3h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BF487D">
              <w:rPr>
                <w:b/>
              </w:rPr>
              <w:t>s</w:t>
            </w:r>
            <w:r w:rsidRPr="00E626EA">
              <w:rPr>
                <w:b/>
              </w:rPr>
              <w:t xml:space="preserve">: </w:t>
            </w:r>
            <w:r w:rsidRPr="00E626EA">
              <w:t>0</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r w:rsidRPr="00E626EA">
              <w:rPr>
                <w:snapToGrid w:val="0"/>
              </w:rPr>
              <w:t>As relações humanas e sua dinâmica. Os padrões de relação. Processos obstrutivos das relações humanas: o conflito. Relações de trabalho. Processos grupais básicos: percepção e comunicação. Liderança e relação entre líder e liderado/a. Ética nas relações humanas em ambiente de trabalho.</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w:t>
            </w:r>
            <w:r w:rsidR="00BF487D">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aos alunos conceitos e boas práticas sobre comportamentos e relações no ambiente de trabalho, além de técnicas de liderança.</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ao aluno conceitos sobre como se comportar em um ambiente de trabalho, maneiras que devem ser adotadas e evitadas.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Apresentar conceitos sobre liderança e comunicação em grupo. </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Discutir sobre a ética que deve ser adotada em um ambiente de trabalho.</w:t>
                  </w:r>
                </w:p>
                <w:p w:rsidR="00813171" w:rsidRPr="00E626EA" w:rsidRDefault="00813171" w:rsidP="00813171">
                  <w:pPr>
                    <w:jc w:val="both"/>
                    <w:rPr>
                      <w:snapToGrid w:val="0"/>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rPr>
          <w:cantSplit/>
        </w:trPr>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Conceitos sobre relacionamento em ambiente de trabalho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Adversidades que podem ser encontradas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Ética em um ambiente de trabalho</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Conceitos sobre liderança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Comunicação adequada em um grupo de trabalho: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Como lidar com os pares;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Exposição de ideias.</w:t>
            </w:r>
          </w:p>
          <w:p w:rsidR="00813171" w:rsidRPr="00E626EA" w:rsidRDefault="00813171" w:rsidP="00813171">
            <w:pPr>
              <w:ind w:left="66"/>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BF487D" w:rsidRPr="00BF487D" w:rsidRDefault="00813171" w:rsidP="00BF487D">
            <w:pPr>
              <w:numPr>
                <w:ilvl w:val="0"/>
                <w:numId w:val="35"/>
              </w:numPr>
              <w:tabs>
                <w:tab w:val="clear" w:pos="720"/>
                <w:tab w:val="num" w:pos="540"/>
              </w:tabs>
              <w:suppressAutoHyphens w:val="0"/>
              <w:autoSpaceDE/>
              <w:spacing w:line="240" w:lineRule="auto"/>
              <w:ind w:left="540"/>
              <w:jc w:val="both"/>
              <w:textAlignment w:val="auto"/>
            </w:pPr>
            <w:r w:rsidRPr="00E626EA">
              <w:rPr>
                <w:snapToGrid w:val="0"/>
              </w:rPr>
              <w:t>Provas escritas, trabalhos práticos e teóricos, seminários</w:t>
            </w:r>
            <w:r w:rsidR="00BF487D">
              <w:rPr>
                <w:snapToGrid w:val="0"/>
              </w:rPr>
              <w:t>.</w:t>
            </w:r>
          </w:p>
          <w:p w:rsidR="00813171" w:rsidRPr="00E626EA" w:rsidRDefault="00813171" w:rsidP="00BF487D">
            <w:pPr>
              <w:numPr>
                <w:ilvl w:val="0"/>
                <w:numId w:val="35"/>
              </w:numPr>
              <w:tabs>
                <w:tab w:val="clear" w:pos="720"/>
                <w:tab w:val="num" w:pos="540"/>
              </w:tabs>
              <w:suppressAutoHyphens w:val="0"/>
              <w:autoSpaceDE/>
              <w:spacing w:line="240" w:lineRule="auto"/>
              <w:ind w:left="540"/>
              <w:jc w:val="both"/>
              <w:textAlignment w:val="auto"/>
            </w:pPr>
            <w:r w:rsidRPr="00E626EA">
              <w:rPr>
                <w:snapToGrid w:val="0"/>
              </w:rPr>
              <w:t>Trabalhos individuais e reforço de conteúdo durante o horário de atendimento do professor. Projetos práticos de programação individuais ou em grupo.</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BF487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BF487D"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Nenhum</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CHIAVENATO, I. </w:t>
            </w:r>
            <w:r w:rsidRPr="006849F1">
              <w:rPr>
                <w:b/>
                <w:bCs/>
                <w:snapToGrid w:val="0"/>
              </w:rPr>
              <w:t>Gerenciando com as Pessoas: transformando o executivo em um excelente gestor de pessoas</w:t>
            </w:r>
            <w:r w:rsidRPr="00E626EA">
              <w:rPr>
                <w:bCs/>
                <w:snapToGrid w:val="0"/>
              </w:rPr>
              <w:t>. Rio de Janeiro: Elsevier, 2005.</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MINlCUCCI, A. </w:t>
            </w:r>
            <w:r w:rsidRPr="006849F1">
              <w:rPr>
                <w:b/>
                <w:bCs/>
                <w:snapToGrid w:val="0"/>
              </w:rPr>
              <w:t>Relações Humanas: Psicologia das relações humanas interpessoais</w:t>
            </w:r>
            <w:r w:rsidRPr="00E626EA">
              <w:rPr>
                <w:bCs/>
                <w:snapToGrid w:val="0"/>
              </w:rPr>
              <w:t>. 6ª ed. São Paulo: Atlas, 2001.</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 DAVEL, E</w:t>
            </w:r>
            <w:r>
              <w:rPr>
                <w:bCs/>
                <w:snapToGrid w:val="0"/>
              </w:rPr>
              <w:t>.</w:t>
            </w:r>
            <w:r w:rsidRPr="00E626EA">
              <w:rPr>
                <w:bCs/>
                <w:snapToGrid w:val="0"/>
              </w:rPr>
              <w:t>; VERGARA, S</w:t>
            </w:r>
            <w:r>
              <w:rPr>
                <w:bCs/>
                <w:snapToGrid w:val="0"/>
              </w:rPr>
              <w:t>.</w:t>
            </w:r>
            <w:r w:rsidRPr="00E626EA">
              <w:rPr>
                <w:bCs/>
                <w:snapToGrid w:val="0"/>
              </w:rPr>
              <w:t xml:space="preserve"> C</w:t>
            </w:r>
            <w:r>
              <w:rPr>
                <w:bCs/>
                <w:snapToGrid w:val="0"/>
              </w:rPr>
              <w:t>.</w:t>
            </w:r>
            <w:r w:rsidRPr="00E626EA">
              <w:rPr>
                <w:bCs/>
                <w:snapToGrid w:val="0"/>
              </w:rPr>
              <w:t xml:space="preserve"> (Orgs.). </w:t>
            </w:r>
            <w:r w:rsidRPr="006849F1">
              <w:rPr>
                <w:b/>
                <w:bCs/>
                <w:snapToGrid w:val="0"/>
              </w:rPr>
              <w:t xml:space="preserve">Gestão com pessoas e sub-jetividade. </w:t>
            </w:r>
            <w:r w:rsidRPr="00E626EA">
              <w:rPr>
                <w:bCs/>
                <w:snapToGrid w:val="0"/>
              </w:rPr>
              <w:t>São Paulo: Atlas, 200l.</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A63556" w:rsidP="00074105">
      <w:pPr>
        <w:pStyle w:val="Ttulo5"/>
      </w:pPr>
      <w:r>
        <w:t xml:space="preserve"> </w:t>
      </w:r>
      <w:bookmarkStart w:id="215" w:name="_Toc394392804"/>
      <w:r w:rsidR="00813171" w:rsidRPr="00E626EA">
        <w:t>X SEMESTRE</w:t>
      </w:r>
      <w:bookmarkEnd w:id="215"/>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Projeto em Eng. de Computação 2</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10º</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20</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Pr="00E626EA">
              <w:t>47</w:t>
            </w:r>
            <w:r w:rsidRPr="00E626EA">
              <w:rPr>
                <w:snapToGrid w:val="0"/>
              </w:rPr>
              <w:t>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pStyle w:val="NormalWeb"/>
            </w:pPr>
            <w:r w:rsidRPr="00E626EA">
              <w:t xml:space="preserve">Desenvolvimento e finalização do trabalho iniciado na disciplina de </w:t>
            </w:r>
            <w:r w:rsidRPr="00E626EA">
              <w:rPr>
                <w:color w:val="222222"/>
              </w:rPr>
              <w:t>Projeto em Eng. da Computação I</w:t>
            </w:r>
            <w:r w:rsidRPr="00E626EA">
              <w:t>, conforme cronograma previamente aprovado. Apresentação de trabalhos acadêmicos em público. Redação de monografia de caráter científico e/ou tecnológico. Redação de artigo de caráter científico e/ou tecnológico.</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lastRenderedPageBreak/>
              <w:t>Gera</w:t>
            </w:r>
            <w:r w:rsidR="00BF487D">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48"/>
                    </w:numPr>
                    <w:suppressAutoHyphens w:val="0"/>
                    <w:autoSpaceDE/>
                    <w:spacing w:line="240" w:lineRule="auto"/>
                    <w:textAlignment w:val="auto"/>
                    <w:rPr>
                      <w:snapToGrid w:val="0"/>
                    </w:rPr>
                  </w:pPr>
                  <w:r w:rsidRPr="00E626EA">
                    <w:rPr>
                      <w:snapToGrid w:val="0"/>
                    </w:rPr>
                    <w:t>Proporcionar aos alunos conhecimento prático sobre como desenvolver um projeto completo na área de engenharia de computação, usando padrões e metodologias similares as encontradas na indústria.</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7E0230">
                  <w:pPr>
                    <w:numPr>
                      <w:ilvl w:val="0"/>
                      <w:numId w:val="47"/>
                    </w:numPr>
                    <w:suppressAutoHyphens w:val="0"/>
                    <w:autoSpaceDN w:val="0"/>
                    <w:adjustRightInd w:val="0"/>
                    <w:spacing w:line="240" w:lineRule="auto"/>
                    <w:textAlignment w:val="auto"/>
                  </w:pPr>
                  <w:r w:rsidRPr="00E626EA">
                    <w:t>Aplicar os conhecimentos adquiridos durante o curso em um projeto com características próximas as de um projeto real, de maneira a sedimentar o currículo proposto no curso.</w:t>
                  </w:r>
                </w:p>
                <w:p w:rsidR="00813171" w:rsidRPr="00E626EA" w:rsidRDefault="00813171" w:rsidP="007E0230">
                  <w:pPr>
                    <w:numPr>
                      <w:ilvl w:val="0"/>
                      <w:numId w:val="47"/>
                    </w:numPr>
                    <w:suppressAutoHyphens w:val="0"/>
                    <w:autoSpaceDN w:val="0"/>
                    <w:adjustRightInd w:val="0"/>
                    <w:spacing w:line="240" w:lineRule="auto"/>
                    <w:textAlignment w:val="auto"/>
                  </w:pPr>
                  <w:r w:rsidRPr="00E626EA">
                    <w:t>Promover a interdisciplinaridade, incentivando os alunos a desenvolver</w:t>
                  </w:r>
                  <w:r w:rsidR="00BF487D">
                    <w:t>em</w:t>
                  </w:r>
                  <w:r w:rsidRPr="00E626EA">
                    <w:t xml:space="preserve"> projetos que reúnam várias competências.</w:t>
                  </w:r>
                </w:p>
              </w:tc>
            </w:tr>
            <w:tr w:rsidR="00813171" w:rsidRPr="00E626EA" w:rsidTr="00813171">
              <w:trPr>
                <w:trHeight w:val="398"/>
              </w:trPr>
              <w:tc>
                <w:tcPr>
                  <w:tcW w:w="9145" w:type="dxa"/>
                </w:tcPr>
                <w:p w:rsidR="00813171" w:rsidRPr="00E626EA" w:rsidRDefault="00813171" w:rsidP="00813171">
                  <w:pPr>
                    <w:ind w:left="720"/>
                    <w:rPr>
                      <w:snapToGrid w:val="0"/>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rPr>
          <w:cantSplit/>
        </w:trPr>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Divisão dos grupos</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Revisão do estado da arte</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Revisão e especificação dos projetos</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Revisão do cronograma</w:t>
            </w:r>
          </w:p>
          <w:p w:rsidR="00813171" w:rsidRPr="00E626EA" w:rsidRDefault="00813171" w:rsidP="00813171">
            <w:pPr>
              <w:ind w:left="901"/>
              <w:jc w:val="both"/>
              <w:rPr>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Acompanhamento do desenvolvimento do projeto</w:t>
            </w:r>
          </w:p>
          <w:p w:rsidR="00813171" w:rsidRPr="00E626EA" w:rsidRDefault="00813171" w:rsidP="00813171">
            <w:pPr>
              <w:ind w:left="1788"/>
              <w:jc w:val="both"/>
              <w:rPr>
                <w:b/>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Redação de relatório final do projeto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acompanhamento do desenvolvimento do projeto.</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individual ou em grupo</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kit didático com FPGA, kit didático com microcontrolador.</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commentRangeStart w:id="216"/>
            <w:r w:rsidRPr="00E626EA">
              <w:rPr>
                <w:b/>
                <w:smallCaps/>
              </w:rPr>
              <w:lastRenderedPageBreak/>
              <w:t>Pré-Requisito</w:t>
            </w:r>
            <w:commentRangeEnd w:id="216"/>
            <w:r w:rsidR="00751C55">
              <w:rPr>
                <w:rStyle w:val="Refdecomentrio"/>
              </w:rPr>
              <w:commentReference w:id="216"/>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Análise e Projeto de Sistemas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Co</w:t>
            </w:r>
            <w:r w:rsidR="003277C3">
              <w:rPr>
                <w:snapToGrid w:val="0"/>
              </w:rPr>
              <w:t>-</w:t>
            </w:r>
            <w:r w:rsidRPr="00E626EA">
              <w:rPr>
                <w:snapToGrid w:val="0"/>
              </w:rPr>
              <w:t xml:space="preserve">projeto de </w:t>
            </w:r>
            <w:r w:rsidRPr="00E626EA">
              <w:rPr>
                <w:i/>
                <w:snapToGrid w:val="0"/>
              </w:rPr>
              <w:t>Hardware</w:t>
            </w:r>
            <w:r w:rsidRPr="00E626EA">
              <w:rPr>
                <w:snapToGrid w:val="0"/>
              </w:rPr>
              <w:t xml:space="preserve"> e </w:t>
            </w:r>
            <w:r w:rsidRPr="00E626EA">
              <w:rPr>
                <w:i/>
                <w:snapToGrid w:val="0"/>
              </w:rPr>
              <w:t>Software</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suppressAutoHyphens w:val="0"/>
              <w:autoSpaceDE/>
              <w:spacing w:line="240" w:lineRule="auto"/>
              <w:jc w:val="both"/>
              <w:textAlignment w:val="auto"/>
              <w:rPr>
                <w:rStyle w:val="Forte"/>
                <w:b/>
                <w:bCs/>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rStyle w:val="Forte"/>
                <w:b/>
                <w:lang w:val="en-US"/>
              </w:rPr>
              <w:t xml:space="preserve">SCHAUMONT, P. R. </w:t>
            </w:r>
            <w:r w:rsidRPr="008A4F7B">
              <w:rPr>
                <w:rStyle w:val="Forte"/>
                <w:lang w:val="en-US"/>
              </w:rPr>
              <w:t xml:space="preserve">A Practical Introduction to Hardware/Software Codesign, </w:t>
            </w:r>
            <w:r w:rsidRPr="008A4F7B">
              <w:rPr>
                <w:rStyle w:val="Forte"/>
                <w:b/>
                <w:lang w:val="en-US"/>
              </w:rPr>
              <w:t xml:space="preserve">2a. edição. </w:t>
            </w:r>
            <w:r w:rsidRPr="00E626EA">
              <w:rPr>
                <w:snapToGrid w:val="0"/>
              </w:rPr>
              <w:t xml:space="preserve">ISBN: </w:t>
            </w:r>
            <w:r w:rsidRPr="00E626EA">
              <w:rPr>
                <w:rStyle w:val="cordados"/>
              </w:rPr>
              <w:t>978-1-4614-3736-9,</w:t>
            </w:r>
            <w:r w:rsidRPr="00E626EA">
              <w:rPr>
                <w:snapToGrid w:val="0"/>
              </w:rPr>
              <w:t xml:space="preserve"> Editora Springer. 2012.</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KILTS, Steve. </w:t>
            </w:r>
            <w:r w:rsidRPr="008A4F7B">
              <w:rPr>
                <w:b/>
                <w:bCs/>
                <w:snapToGrid w:val="0"/>
                <w:lang w:val="en-US"/>
              </w:rPr>
              <w:t>Advanced FPGA design: architecture, implementation, and optimization</w:t>
            </w:r>
            <w:r w:rsidRPr="008A4F7B">
              <w:rPr>
                <w:bCs/>
                <w:snapToGrid w:val="0"/>
                <w:lang w:val="en-US"/>
              </w:rPr>
              <w:t xml:space="preserve">. </w:t>
            </w:r>
            <w:r w:rsidRPr="00E626EA">
              <w:rPr>
                <w:bCs/>
                <w:snapToGrid w:val="0"/>
              </w:rPr>
              <w:t>ISBN: 978-0470054376. Hoboken, N.J.: Wiley, 2007</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snapToGrid w:val="0"/>
                <w:lang w:val="en-US"/>
              </w:rPr>
              <w:t>STAUNSTRUP, J., WOLF,</w:t>
            </w:r>
            <w:r w:rsidRPr="008A4F7B">
              <w:rPr>
                <w:rStyle w:val="Forte"/>
                <w:lang w:val="en-US"/>
              </w:rPr>
              <w:t xml:space="preserve"> </w:t>
            </w:r>
            <w:r w:rsidRPr="008A4F7B">
              <w:rPr>
                <w:snapToGrid w:val="0"/>
                <w:lang w:val="en-US"/>
              </w:rPr>
              <w:t xml:space="preserve">W. </w:t>
            </w:r>
            <w:r w:rsidRPr="008A4F7B">
              <w:rPr>
                <w:rStyle w:val="Forte"/>
                <w:lang w:val="en-US"/>
              </w:rPr>
              <w:t>Hardware/Software Co-design: Principles and Practice,</w:t>
            </w:r>
            <w:r w:rsidRPr="008A4F7B">
              <w:rPr>
                <w:snapToGrid w:val="0"/>
                <w:lang w:val="en-US"/>
              </w:rPr>
              <w:t xml:space="preserve"> 3a Edição. </w:t>
            </w:r>
            <w:r w:rsidRPr="00E626EA">
              <w:rPr>
                <w:snapToGrid w:val="0"/>
              </w:rPr>
              <w:t xml:space="preserve">ISBN: </w:t>
            </w:r>
            <w:r w:rsidRPr="00E626EA">
              <w:rPr>
                <w:rStyle w:val="cordados"/>
              </w:rPr>
              <w:t>9788576055648,</w:t>
            </w:r>
            <w:r w:rsidRPr="00E626EA">
              <w:rPr>
                <w:snapToGrid w:val="0"/>
              </w:rPr>
              <w:t xml:space="preserve"> </w:t>
            </w:r>
            <w:r w:rsidRPr="00E626EA">
              <w:rPr>
                <w:rStyle w:val="Forte"/>
                <w:b/>
              </w:rPr>
              <w:t>Kluwer Academic Publishers</w:t>
            </w:r>
            <w:r w:rsidRPr="00E626EA">
              <w:rPr>
                <w:snapToGrid w:val="0"/>
              </w:rPr>
              <w:t>, 1997.</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p w:rsidR="00813171" w:rsidRPr="00E626EA" w:rsidRDefault="00813171" w:rsidP="00813171">
      <w:pPr>
        <w:spacing w:line="240" w:lineRule="auto"/>
        <w:rPr>
          <w:bCs/>
        </w:rPr>
      </w:pPr>
      <w:r w:rsidRPr="00E626EA">
        <w:rPr>
          <w:bCs/>
        </w:rPr>
        <w:t>2.3.7.2.11 DISCIPLINAS OPTATIVAS</w:t>
      </w:r>
    </w:p>
    <w:p w:rsidR="00813171" w:rsidRPr="00E626EA" w:rsidRDefault="00813171" w:rsidP="00813171">
      <w:pPr>
        <w:spacing w:line="240" w:lineRule="auto"/>
        <w:rPr>
          <w:kern w:val="2"/>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2977"/>
        <w:gridCol w:w="2694"/>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Compiladores</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Optativa</w:t>
            </w:r>
          </w:p>
        </w:tc>
      </w:tr>
      <w:tr w:rsidR="00813171" w:rsidRPr="00E626EA" w:rsidTr="000A1917">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2977"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 xml:space="preserve">Horas Teóricas: </w:t>
            </w:r>
            <w:r w:rsidRPr="00E626EA">
              <w:t>47</w:t>
            </w:r>
            <w:r w:rsidRPr="00E626EA">
              <w:rPr>
                <w:snapToGrid w:val="0"/>
              </w:rPr>
              <w:t>h</w:t>
            </w:r>
          </w:p>
        </w:tc>
        <w:tc>
          <w:tcPr>
            <w:tcW w:w="2694"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 xml:space="preserve">Horas Práticas: </w:t>
            </w:r>
            <w:r w:rsidRPr="00E626EA">
              <w:t>20</w:t>
            </w:r>
            <w:r w:rsidRPr="00E626EA">
              <w:rPr>
                <w:snapToGrid w:val="0"/>
              </w:rPr>
              <w:t>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snapToGrid w:val="0"/>
              </w:rPr>
            </w:pPr>
            <w:r w:rsidRPr="00E626EA">
              <w:rPr>
                <w:color w:val="000000"/>
              </w:rPr>
              <w:t>Introdução à teoria de compilação; Conceitos básicos de linguagens formais; Análise Léxica, Sintática e Semântica; Tabela de Símbolos e Tratamento de Erros; Geração de Código</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lastRenderedPageBreak/>
              <w:t>Gera</w:t>
            </w:r>
            <w:r w:rsidR="00BF487D">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48"/>
                    </w:numPr>
                    <w:suppressAutoHyphens w:val="0"/>
                    <w:autoSpaceDE/>
                    <w:spacing w:line="240" w:lineRule="auto"/>
                    <w:textAlignment w:val="auto"/>
                    <w:rPr>
                      <w:snapToGrid w:val="0"/>
                    </w:rPr>
                  </w:pPr>
                  <w:r w:rsidRPr="00E626EA">
                    <w:rPr>
                      <w:color w:val="000000"/>
                    </w:rPr>
                    <w:t>Dar ao aluno uma visão geral (teórica e prática) de um compilador, seus módulos componentes e dos problemas relacionados com cada módulo</w:t>
                  </w:r>
                  <w:r w:rsidRPr="00E626EA">
                    <w:rPr>
                      <w:snapToGrid w:val="0"/>
                    </w:rPr>
                    <w:t>.</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7E0230">
                  <w:pPr>
                    <w:numPr>
                      <w:ilvl w:val="0"/>
                      <w:numId w:val="52"/>
                    </w:numPr>
                    <w:suppressAutoHyphens w:val="0"/>
                    <w:autoSpaceDE/>
                    <w:spacing w:before="100" w:beforeAutospacing="1" w:after="100" w:afterAutospacing="1" w:line="240" w:lineRule="auto"/>
                    <w:textAlignment w:val="auto"/>
                    <w:rPr>
                      <w:rFonts w:ascii="Times New Roman" w:hAnsi="Times New Roman"/>
                      <w:color w:val="000000"/>
                    </w:rPr>
                  </w:pPr>
                  <w:r w:rsidRPr="00E626EA">
                    <w:rPr>
                      <w:color w:val="000000"/>
                    </w:rPr>
                    <w:t>Apresentar conceitos básicos de Construção de Compiladores</w:t>
                  </w:r>
                </w:p>
                <w:p w:rsidR="00813171" w:rsidRPr="00E626EA" w:rsidRDefault="00813171" w:rsidP="007E0230">
                  <w:pPr>
                    <w:numPr>
                      <w:ilvl w:val="0"/>
                      <w:numId w:val="52"/>
                    </w:numPr>
                    <w:suppressAutoHyphens w:val="0"/>
                    <w:autoSpaceDE/>
                    <w:spacing w:before="100" w:beforeAutospacing="1" w:after="100" w:afterAutospacing="1" w:line="240" w:lineRule="auto"/>
                    <w:textAlignment w:val="auto"/>
                    <w:rPr>
                      <w:rFonts w:ascii="Times New Roman" w:hAnsi="Times New Roman"/>
                      <w:color w:val="000000"/>
                    </w:rPr>
                  </w:pPr>
                  <w:r w:rsidRPr="00E626EA">
                    <w:rPr>
                      <w:color w:val="000000"/>
                    </w:rPr>
                    <w:t>Rever conceitos de Linguagens Formais e Autômatos e Gramáticas</w:t>
                  </w:r>
                </w:p>
                <w:p w:rsidR="00813171" w:rsidRPr="00E626EA" w:rsidRDefault="00813171" w:rsidP="007E0230">
                  <w:pPr>
                    <w:numPr>
                      <w:ilvl w:val="0"/>
                      <w:numId w:val="52"/>
                    </w:numPr>
                    <w:suppressAutoHyphens w:val="0"/>
                    <w:autoSpaceDE/>
                    <w:spacing w:before="100" w:beforeAutospacing="1" w:after="100" w:afterAutospacing="1" w:line="240" w:lineRule="auto"/>
                    <w:textAlignment w:val="auto"/>
                    <w:rPr>
                      <w:rFonts w:ascii="Times New Roman" w:hAnsi="Times New Roman"/>
                      <w:color w:val="000000"/>
                    </w:rPr>
                  </w:pPr>
                  <w:r w:rsidRPr="00E626EA">
                    <w:rPr>
                      <w:color w:val="000000"/>
                    </w:rPr>
                    <w:t>Apresentar as técnicas de implementação dos módulos componentes de um compilador (analisador léxico, sintático, semântico, manipulador de tabela de símbolos, tratador de erros, gerador de código)</w:t>
                  </w:r>
                </w:p>
                <w:p w:rsidR="00813171" w:rsidRPr="00E626EA" w:rsidRDefault="00813171" w:rsidP="007E0230">
                  <w:pPr>
                    <w:numPr>
                      <w:ilvl w:val="0"/>
                      <w:numId w:val="52"/>
                    </w:numPr>
                    <w:suppressAutoHyphens w:val="0"/>
                    <w:autoSpaceDE/>
                    <w:spacing w:before="100" w:beforeAutospacing="1" w:after="100" w:afterAutospacing="1" w:line="240" w:lineRule="auto"/>
                    <w:textAlignment w:val="auto"/>
                    <w:rPr>
                      <w:b/>
                    </w:rPr>
                  </w:pPr>
                  <w:r w:rsidRPr="00E626EA">
                    <w:rPr>
                      <w:color w:val="000000"/>
                    </w:rPr>
                    <w:t>Definir e acompanhar a implementação de um pequeno compilador por parte dos alunos</w:t>
                  </w:r>
                </w:p>
              </w:tc>
            </w:tr>
            <w:tr w:rsidR="00813171" w:rsidRPr="00E626EA" w:rsidTr="00813171">
              <w:trPr>
                <w:trHeight w:val="398"/>
              </w:trPr>
              <w:tc>
                <w:tcPr>
                  <w:tcW w:w="9145" w:type="dxa"/>
                </w:tcPr>
                <w:p w:rsidR="00813171" w:rsidRPr="00E626EA" w:rsidRDefault="00813171" w:rsidP="00813171">
                  <w:pPr>
                    <w:ind w:left="720"/>
                    <w:rPr>
                      <w:snapToGrid w:val="0"/>
                    </w:rPr>
                  </w:pP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b/>
                <w:snapToGrid w:val="0"/>
              </w:rPr>
            </w:pPr>
            <w:r w:rsidRPr="00E626EA">
              <w:rPr>
                <w:snapToGrid w:val="0"/>
              </w:rPr>
              <w:t>Introdução</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b/>
                <w:snapToGrid w:val="0"/>
              </w:rPr>
            </w:pPr>
            <w:r w:rsidRPr="00E626EA">
              <w:rPr>
                <w:snapToGrid w:val="0"/>
              </w:rPr>
              <w:t>Tradutores e compiladores</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b/>
                <w:snapToGrid w:val="0"/>
              </w:rPr>
            </w:pPr>
            <w:r w:rsidRPr="00E626EA">
              <w:rPr>
                <w:snapToGrid w:val="0"/>
              </w:rPr>
              <w:t>Outros tradutores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b/>
                <w:snapToGrid w:val="0"/>
              </w:rPr>
            </w:pPr>
            <w:r w:rsidRPr="00E626EA">
              <w:rPr>
                <w:snapToGrid w:val="0"/>
              </w:rPr>
              <w:t>Estrutura de um compilador</w:t>
            </w:r>
          </w:p>
          <w:p w:rsidR="00813171" w:rsidRPr="00E626EA" w:rsidRDefault="00813171" w:rsidP="007E0230">
            <w:pPr>
              <w:numPr>
                <w:ilvl w:val="0"/>
                <w:numId w:val="37"/>
              </w:numPr>
              <w:tabs>
                <w:tab w:val="clear" w:pos="1854"/>
                <w:tab w:val="num" w:pos="900"/>
              </w:tabs>
              <w:suppressAutoHyphens w:val="0"/>
              <w:autoSpaceDE/>
              <w:spacing w:line="240" w:lineRule="auto"/>
              <w:ind w:left="901" w:hanging="476"/>
              <w:jc w:val="both"/>
              <w:textAlignment w:val="auto"/>
              <w:rPr>
                <w:snapToGrid w:val="0"/>
              </w:rPr>
            </w:pPr>
            <w:r w:rsidRPr="00E626EA">
              <w:rPr>
                <w:snapToGrid w:val="0"/>
              </w:rPr>
              <w:t>Autômato Finito e Análise Léxica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Conceitos Básicos em Gramáticas e Linguagens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Analisador Léxico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Descrição de Símbolos com Gramáticas Regulares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Descrição de Símbolos com Autômatos Finitos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Implementação de Analisador Léxico</w:t>
            </w:r>
          </w:p>
          <w:p w:rsidR="00813171" w:rsidRPr="00E626EA" w:rsidRDefault="00813171" w:rsidP="00813171">
            <w:pPr>
              <w:tabs>
                <w:tab w:val="num" w:pos="1788"/>
              </w:tabs>
              <w:ind w:left="1068"/>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49"/>
              </w:numPr>
              <w:tabs>
                <w:tab w:val="left" w:pos="902"/>
              </w:tabs>
              <w:suppressAutoHyphens w:val="0"/>
              <w:autoSpaceDE/>
              <w:spacing w:line="240" w:lineRule="auto"/>
              <w:ind w:left="714" w:hanging="357"/>
              <w:textAlignment w:val="auto"/>
              <w:rPr>
                <w:snapToGrid w:val="0"/>
              </w:rPr>
            </w:pPr>
            <w:r w:rsidRPr="00E626EA">
              <w:rPr>
                <w:snapToGrid w:val="0"/>
              </w:rPr>
              <w:t>Análise Sintática</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Introdução</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 xml:space="preserve">Analisador Sintático Descendente: com </w:t>
            </w:r>
            <w:r w:rsidRPr="00E626EA">
              <w:rPr>
                <w:i/>
                <w:snapToGrid w:val="0"/>
              </w:rPr>
              <w:t>backup</w:t>
            </w:r>
            <w:r w:rsidRPr="00E626EA">
              <w:rPr>
                <w:snapToGrid w:val="0"/>
              </w:rPr>
              <w:t>, recursivo, preditor.</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Problemas com Análise Sintática Descendente</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Análise Sintática Ascendente: precedência simples, precedência de operadores</w:t>
            </w:r>
          </w:p>
          <w:p w:rsidR="00813171" w:rsidRPr="00E626EA" w:rsidRDefault="00813171" w:rsidP="007E0230">
            <w:pPr>
              <w:numPr>
                <w:ilvl w:val="0"/>
                <w:numId w:val="49"/>
              </w:numPr>
              <w:tabs>
                <w:tab w:val="left" w:pos="902"/>
              </w:tabs>
              <w:suppressAutoHyphens w:val="0"/>
              <w:autoSpaceDE/>
              <w:spacing w:line="240" w:lineRule="auto"/>
              <w:textAlignment w:val="auto"/>
              <w:rPr>
                <w:snapToGrid w:val="0"/>
              </w:rPr>
            </w:pPr>
            <w:r w:rsidRPr="00E626EA">
              <w:rPr>
                <w:snapToGrid w:val="0"/>
              </w:rPr>
              <w:t>Tabela de Símbolos e Análise Semântica</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Introdução</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Entradas na Tabela de Símbolos</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Alocação de Posições da Memória</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Implementação da Tabela de Símbolos</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Verificação Semântica de Tipos de Variáveis</w:t>
            </w:r>
          </w:p>
          <w:p w:rsidR="00813171" w:rsidRPr="00E626EA" w:rsidRDefault="00813171" w:rsidP="007E0230">
            <w:pPr>
              <w:numPr>
                <w:ilvl w:val="1"/>
                <w:numId w:val="49"/>
              </w:numPr>
              <w:tabs>
                <w:tab w:val="left" w:pos="902"/>
              </w:tabs>
              <w:suppressAutoHyphens w:val="0"/>
              <w:autoSpaceDE/>
              <w:spacing w:line="240" w:lineRule="auto"/>
              <w:textAlignment w:val="auto"/>
              <w:rPr>
                <w:snapToGrid w:val="0"/>
              </w:rPr>
            </w:pPr>
            <w:r w:rsidRPr="00E626EA">
              <w:rPr>
                <w:snapToGrid w:val="0"/>
              </w:rPr>
              <w:t>Verificação Semântica em Comandos</w:t>
            </w:r>
          </w:p>
          <w:p w:rsidR="00813171" w:rsidRPr="00E626EA" w:rsidRDefault="00813171" w:rsidP="00813171">
            <w:pPr>
              <w:tabs>
                <w:tab w:val="left" w:pos="902"/>
              </w:tabs>
              <w:ind w:left="1440"/>
              <w:rPr>
                <w:i/>
                <w:snapToGrid w:val="0"/>
              </w:rPr>
            </w:pPr>
          </w:p>
          <w:p w:rsidR="00813171" w:rsidRPr="00E626EA" w:rsidRDefault="00813171" w:rsidP="00813171">
            <w:pPr>
              <w:ind w:left="66"/>
              <w:jc w:val="both"/>
              <w:rPr>
                <w:snapToGrid w:val="0"/>
              </w:rPr>
            </w:pPr>
            <w:r w:rsidRPr="00E626EA">
              <w:rPr>
                <w:b/>
                <w:snapToGrid w:val="0"/>
              </w:rPr>
              <w:t>3ª Unidade</w:t>
            </w:r>
          </w:p>
          <w:p w:rsidR="00813171" w:rsidRPr="00E626EA" w:rsidRDefault="00813171" w:rsidP="007E0230">
            <w:pPr>
              <w:numPr>
                <w:ilvl w:val="0"/>
                <w:numId w:val="49"/>
              </w:numPr>
              <w:tabs>
                <w:tab w:val="left" w:pos="902"/>
              </w:tabs>
              <w:suppressAutoHyphens w:val="0"/>
              <w:autoSpaceDE/>
              <w:spacing w:line="240" w:lineRule="auto"/>
              <w:textAlignment w:val="auto"/>
              <w:rPr>
                <w:snapToGrid w:val="0"/>
              </w:rPr>
            </w:pPr>
            <w:r w:rsidRPr="00E626EA">
              <w:rPr>
                <w:snapToGrid w:val="0"/>
              </w:rPr>
              <w:lastRenderedPageBreak/>
              <w:t>Detecção e Recuperação de Erros</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Erros</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Acusando Erros</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Erros léxicos, sintáticos e semânticos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Geração de Código</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Recuperação de erros sintáticos</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Árvore Sintática</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Triplas de Código Intermediário</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Tipos de Triplas</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Expressões Aritméticas e Atribuições</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Comandos de Controle de Fluxo</w:t>
            </w:r>
          </w:p>
          <w:p w:rsidR="00813171" w:rsidRPr="00E626EA" w:rsidRDefault="00813171" w:rsidP="007E0230">
            <w:pPr>
              <w:numPr>
                <w:ilvl w:val="1"/>
                <w:numId w:val="49"/>
              </w:numPr>
              <w:tabs>
                <w:tab w:val="left" w:pos="902"/>
              </w:tabs>
              <w:suppressAutoHyphens w:val="0"/>
              <w:autoSpaceDE/>
              <w:spacing w:line="240" w:lineRule="auto"/>
              <w:textAlignment w:val="auto"/>
              <w:rPr>
                <w:i/>
                <w:snapToGrid w:val="0"/>
              </w:rPr>
            </w:pPr>
            <w:r w:rsidRPr="00E626EA">
              <w:rPr>
                <w:snapToGrid w:val="0"/>
              </w:rPr>
              <w:t>Declarações</w:t>
            </w:r>
          </w:p>
          <w:p w:rsidR="00813171" w:rsidRPr="00E626EA" w:rsidRDefault="00813171" w:rsidP="00813171">
            <w:pPr>
              <w:ind w:left="900"/>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BF487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BF487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BF487D"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kit didático com FPGA.</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Teoria da Computação</w:t>
            </w:r>
          </w:p>
        </w:tc>
      </w:tr>
      <w:tr w:rsidR="00813171" w:rsidRPr="00E626EA" w:rsidTr="000A1917">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0A1917">
        <w:tblPrEx>
          <w:tblBorders>
            <w:insideV w:val="single" w:sz="4" w:space="0" w:color="auto"/>
          </w:tblBorders>
        </w:tblPrEx>
        <w:trPr>
          <w:trHeight w:val="348"/>
        </w:trPr>
        <w:tc>
          <w:tcPr>
            <w:tcW w:w="9285"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rStyle w:val="Forte"/>
                <w:b/>
              </w:rPr>
              <w:t xml:space="preserve">AHO, A. V., SETHI, R. </w:t>
            </w:r>
            <w:r w:rsidRPr="00E626EA">
              <w:rPr>
                <w:b/>
              </w:rPr>
              <w:t>Compiladores - Princípios, Técnicas e Ferramentas</w:t>
            </w:r>
            <w:r w:rsidRPr="00E626EA">
              <w:rPr>
                <w:rStyle w:val="Forte"/>
                <w:b/>
              </w:rPr>
              <w:t xml:space="preserve">. 2a. Edição. </w:t>
            </w:r>
            <w:r w:rsidRPr="00E626EA">
              <w:rPr>
                <w:snapToGrid w:val="0"/>
              </w:rPr>
              <w:t xml:space="preserve">ISBN: </w:t>
            </w:r>
            <w:r w:rsidRPr="00E626EA">
              <w:rPr>
                <w:shd w:val="clear" w:color="auto" w:fill="FFFFFF"/>
              </w:rPr>
              <w:t>9788588639249</w:t>
            </w:r>
            <w:r w:rsidRPr="00E626EA">
              <w:rPr>
                <w:rStyle w:val="cordados"/>
              </w:rPr>
              <w:t>,</w:t>
            </w:r>
            <w:r w:rsidRPr="00E626EA">
              <w:rPr>
                <w:snapToGrid w:val="0"/>
              </w:rPr>
              <w:t xml:space="preserve"> Editora Addison-Wesley. 2008.</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t xml:space="preserve">COOPER, K. D., TORCZON, L. </w:t>
            </w:r>
            <w:r w:rsidRPr="00E626EA">
              <w:rPr>
                <w:b/>
              </w:rPr>
              <w:t>Construindo Compiladores</w:t>
            </w:r>
            <w:r w:rsidRPr="00E626EA">
              <w:t xml:space="preserve">, 2ª Edição. ISBN: </w:t>
            </w:r>
            <w:r w:rsidRPr="00E626EA">
              <w:rPr>
                <w:shd w:val="clear" w:color="auto" w:fill="FFFFFF"/>
              </w:rPr>
              <w:lastRenderedPageBreak/>
              <w:t>9788535255645</w:t>
            </w:r>
            <w:r w:rsidRPr="00E626EA">
              <w:t>. Editora Elsevier, 2014</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LOUDEN, K. C. </w:t>
            </w:r>
            <w:r w:rsidRPr="00E626EA">
              <w:rPr>
                <w:b/>
                <w:bCs/>
                <w:snapToGrid w:val="0"/>
              </w:rPr>
              <w:t>Compiladores Princípios e Práticas</w:t>
            </w:r>
            <w:r w:rsidRPr="00E626EA">
              <w:rPr>
                <w:bCs/>
                <w:snapToGrid w:val="0"/>
              </w:rPr>
              <w:t xml:space="preserve">. ISBN: </w:t>
            </w:r>
            <w:r w:rsidRPr="00E626EA">
              <w:rPr>
                <w:shd w:val="clear" w:color="auto" w:fill="FFFFFF"/>
              </w:rPr>
              <w:t>8522104220</w:t>
            </w:r>
            <w:r w:rsidRPr="00E626EA">
              <w:rPr>
                <w:bCs/>
                <w:snapToGrid w:val="0"/>
              </w:rPr>
              <w:t>. Editora Thomson, 2004</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Sistemas Multiagente</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BF487D">
            <w:pPr>
              <w:spacing w:before="60" w:after="60"/>
              <w:jc w:val="both"/>
              <w:rPr>
                <w:b/>
              </w:rPr>
            </w:pPr>
            <w:r w:rsidRPr="00E626EA">
              <w:rPr>
                <w:b/>
              </w:rPr>
              <w:t xml:space="preserve">Período: </w:t>
            </w:r>
            <w:r w:rsidR="00BF487D">
              <w:rPr>
                <w:snapToGrid w:val="0"/>
              </w:rPr>
              <w:t>Optativa</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BF487D">
              <w:rPr>
                <w:b/>
              </w:rPr>
              <w:t>s</w:t>
            </w:r>
            <w:r w:rsidRPr="00E626EA">
              <w:rPr>
                <w:b/>
              </w:rPr>
              <w:t xml:space="preserve">: </w:t>
            </w:r>
            <w:r w:rsidR="000A1917">
              <w:t>47</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BF487D">
              <w:rPr>
                <w:b/>
              </w:rPr>
              <w:t>s</w:t>
            </w:r>
            <w:r w:rsidRPr="00E626EA">
              <w:rPr>
                <w:b/>
              </w:rPr>
              <w:t xml:space="preserve">: </w:t>
            </w:r>
            <w:r w:rsidR="000A1917">
              <w:t>20</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 xml:space="preserve">Docente Responsável: </w:t>
            </w:r>
            <w:r w:rsidRPr="000039C7">
              <w:t>Marcelo José Siqueira Coutinho de Almeida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Height w:val="1461"/>
        </w:trPr>
        <w:tc>
          <w:tcPr>
            <w:tcW w:w="9285" w:type="dxa"/>
            <w:gridSpan w:val="3"/>
            <w:tcBorders>
              <w:top w:val="threeDEmboss" w:sz="12" w:space="0" w:color="auto"/>
            </w:tcBorders>
            <w:shd w:val="clear" w:color="000000" w:fill="auto"/>
          </w:tcPr>
          <w:p w:rsidR="00813171" w:rsidRPr="00E626EA" w:rsidRDefault="00813171" w:rsidP="00813171">
            <w:pPr>
              <w:rPr>
                <w:snapToGrid w:val="0"/>
              </w:rPr>
            </w:pPr>
          </w:p>
          <w:p w:rsidR="00813171" w:rsidRPr="00E626EA" w:rsidRDefault="00813171" w:rsidP="00813171">
            <w:pPr>
              <w:jc w:val="both"/>
              <w:rPr>
                <w:snapToGrid w:val="0"/>
              </w:rPr>
            </w:pPr>
            <w:r w:rsidRPr="00E626EA">
              <w:rPr>
                <w:snapToGrid w:val="0"/>
              </w:rPr>
              <w:t xml:space="preserve">Contexto e perspectiva histórica, Inteligência e Autonomia, O que são agentes, Tipos de agentes, Arquiteturas de agentes inteligentes autônomos, Áreas de aplicação, Interação, </w:t>
            </w:r>
          </w:p>
          <w:p w:rsidR="00813171" w:rsidRPr="00E626EA" w:rsidRDefault="00813171" w:rsidP="00813171">
            <w:pPr>
              <w:jc w:val="both"/>
              <w:rPr>
                <w:rFonts w:eastAsia="MS Mincho"/>
                <w:lang w:eastAsia="ja-JP"/>
              </w:rPr>
            </w:pPr>
            <w:r w:rsidRPr="00E626EA">
              <w:rPr>
                <w:snapToGrid w:val="0"/>
              </w:rPr>
              <w:t xml:space="preserve">Inteligência coletiva, Comunicação, </w:t>
            </w:r>
            <w:r w:rsidRPr="00E626EA">
              <w:t xml:space="preserve">Solução Distribuída de Problemas, Planejamento Multiagente, </w:t>
            </w:r>
            <w:r w:rsidRPr="00E626EA">
              <w:rPr>
                <w:snapToGrid w:val="0"/>
              </w:rPr>
              <w:t xml:space="preserve">Tomada de Decisão Multiagente, </w:t>
            </w:r>
            <w:r w:rsidRPr="00E626EA">
              <w:t>Metologias de desenvolvimento.</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w:t>
            </w:r>
            <w:r w:rsidR="00BF487D">
              <w:rPr>
                <w:b/>
              </w:rPr>
              <w:t>l</w:t>
            </w:r>
          </w:p>
          <w:p w:rsidR="00813171" w:rsidRPr="00E626EA" w:rsidRDefault="00813171" w:rsidP="00813171">
            <w:pPr>
              <w:jc w:val="both"/>
              <w:rPr>
                <w:snapToGrid w:val="0"/>
              </w:rPr>
            </w:pPr>
          </w:p>
          <w:p w:rsidR="00813171" w:rsidRPr="00E626EA" w:rsidRDefault="00BF487D" w:rsidP="007E0230">
            <w:pPr>
              <w:numPr>
                <w:ilvl w:val="0"/>
                <w:numId w:val="35"/>
              </w:numPr>
              <w:suppressAutoHyphens w:val="0"/>
              <w:autoSpaceDE/>
              <w:spacing w:line="240" w:lineRule="auto"/>
              <w:jc w:val="both"/>
              <w:textAlignment w:val="auto"/>
              <w:rPr>
                <w:b/>
              </w:rPr>
            </w:pPr>
            <w:r>
              <w:t>A</w:t>
            </w:r>
            <w:r w:rsidR="00813171" w:rsidRPr="00E626EA">
              <w:t>presentar os princípios e as técnicas fundamentais necessárias</w:t>
            </w:r>
            <w:r>
              <w:t xml:space="preserve"> </w:t>
            </w:r>
            <w:r w:rsidR="00813171" w:rsidRPr="00E626EA">
              <w:t xml:space="preserve">para o estudo e a implementação de Sistemas Multiagente. </w:t>
            </w:r>
          </w:p>
          <w:p w:rsidR="00813171" w:rsidRPr="00E626EA" w:rsidRDefault="00813171" w:rsidP="00813171">
            <w:pPr>
              <w:ind w:left="720"/>
              <w:jc w:val="both"/>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7E0230">
            <w:pPr>
              <w:numPr>
                <w:ilvl w:val="0"/>
                <w:numId w:val="35"/>
              </w:numPr>
              <w:suppressAutoHyphens w:val="0"/>
              <w:autoSpaceDE/>
              <w:spacing w:line="240" w:lineRule="auto"/>
              <w:textAlignment w:val="auto"/>
            </w:pPr>
            <w:r w:rsidRPr="00E626EA">
              <w:t>Capacitar o aluno a identificar os problemas que devem ser resolvidos através do uso de Sistemas Multiagente;</w:t>
            </w:r>
          </w:p>
          <w:p w:rsidR="0099705D" w:rsidRDefault="0099705D" w:rsidP="0099705D">
            <w:pPr>
              <w:numPr>
                <w:ilvl w:val="0"/>
                <w:numId w:val="35"/>
              </w:numPr>
              <w:suppressAutoHyphens w:val="0"/>
              <w:autoSpaceDE/>
              <w:spacing w:line="240" w:lineRule="auto"/>
              <w:textAlignment w:val="auto"/>
            </w:pPr>
            <w:r w:rsidRPr="00E626EA">
              <w:t xml:space="preserve"> Apresentar ao aluno os conce</w:t>
            </w:r>
            <w:r>
              <w:t xml:space="preserve">itos básicos relacionados a SMA, </w:t>
            </w:r>
            <w:r w:rsidRPr="00E626EA">
              <w:t xml:space="preserve">os princípios </w:t>
            </w:r>
            <w:r>
              <w:t xml:space="preserve">fundamentais associados com SMA e </w:t>
            </w:r>
            <w:r w:rsidRPr="00E626EA">
              <w:t>as principais aplicações práticas de SMA</w:t>
            </w:r>
            <w:r>
              <w:t>;</w:t>
            </w:r>
          </w:p>
          <w:p w:rsidR="00813171" w:rsidRPr="00E626EA" w:rsidRDefault="00813171" w:rsidP="007E0230">
            <w:pPr>
              <w:numPr>
                <w:ilvl w:val="0"/>
                <w:numId w:val="35"/>
              </w:numPr>
              <w:suppressAutoHyphens w:val="0"/>
              <w:autoSpaceDE/>
              <w:spacing w:line="240" w:lineRule="auto"/>
              <w:textAlignment w:val="auto"/>
            </w:pPr>
            <w:r w:rsidRPr="00E626EA">
              <w:t>Capacitar o aluno na análise e desenvolvimento de SMA usando as metodologias atualmente existentes;</w:t>
            </w:r>
          </w:p>
          <w:p w:rsidR="00813171" w:rsidRPr="00E626EA" w:rsidRDefault="00813171" w:rsidP="00813171">
            <w:pPr>
              <w:ind w:left="720"/>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rPr>
                <w:snapToGrid w:val="0"/>
              </w:rPr>
            </w:pPr>
          </w:p>
          <w:p w:rsidR="00813171" w:rsidRPr="00E626EA" w:rsidRDefault="00813171" w:rsidP="00813171">
            <w:pPr>
              <w:rPr>
                <w:b/>
                <w:snapToGrid w:val="0"/>
              </w:rPr>
            </w:pPr>
            <w:r>
              <w:rPr>
                <w:b/>
                <w:snapToGrid w:val="0"/>
              </w:rPr>
              <w:t>1ª Unidade</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lastRenderedPageBreak/>
              <w:t>Contexto e perspectiva histórica</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Inteligência e Autonomia</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O que são agentes</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Tipos de agentes</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Arquiteturas de agentes inteligentes autonômos</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 xml:space="preserve">Arquiteturas lógicas </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 xml:space="preserve">Arquiteturas concretas </w:t>
            </w:r>
          </w:p>
          <w:p w:rsidR="00813171" w:rsidRPr="00E626EA" w:rsidRDefault="00813171" w:rsidP="007E0230">
            <w:pPr>
              <w:numPr>
                <w:ilvl w:val="0"/>
                <w:numId w:val="57"/>
              </w:numPr>
              <w:suppressAutoHyphens w:val="0"/>
              <w:autoSpaceDE/>
              <w:spacing w:line="240" w:lineRule="auto"/>
              <w:jc w:val="both"/>
              <w:textAlignment w:val="auto"/>
              <w:rPr>
                <w:snapToGrid w:val="0"/>
              </w:rPr>
            </w:pPr>
            <w:r w:rsidRPr="00E626EA">
              <w:rPr>
                <w:snapToGrid w:val="0"/>
              </w:rPr>
              <w:t>Áreas de aplicação</w:t>
            </w:r>
          </w:p>
          <w:p w:rsidR="00813171" w:rsidRPr="00E626EA" w:rsidRDefault="00813171" w:rsidP="007E0230">
            <w:pPr>
              <w:numPr>
                <w:ilvl w:val="0"/>
                <w:numId w:val="54"/>
              </w:numPr>
              <w:suppressAutoHyphens w:val="0"/>
              <w:autoSpaceDE/>
              <w:spacing w:line="240" w:lineRule="auto"/>
              <w:jc w:val="both"/>
              <w:textAlignment w:val="auto"/>
              <w:rPr>
                <w:snapToGrid w:val="0"/>
              </w:rPr>
            </w:pPr>
            <w:r w:rsidRPr="00E626EA">
              <w:rPr>
                <w:snapToGrid w:val="0"/>
              </w:rPr>
              <w:t xml:space="preserve">Interação </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Situações de interação</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Componentes de interação</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Tipos de interação</w:t>
            </w:r>
          </w:p>
          <w:p w:rsidR="00813171" w:rsidRPr="00E626EA" w:rsidRDefault="00813171" w:rsidP="007E0230">
            <w:pPr>
              <w:numPr>
                <w:ilvl w:val="0"/>
                <w:numId w:val="54"/>
              </w:numPr>
              <w:suppressAutoHyphens w:val="0"/>
              <w:autoSpaceDE/>
              <w:spacing w:line="240" w:lineRule="auto"/>
              <w:jc w:val="both"/>
              <w:textAlignment w:val="auto"/>
              <w:rPr>
                <w:snapToGrid w:val="0"/>
              </w:rPr>
            </w:pPr>
            <w:r w:rsidRPr="00E626EA">
              <w:rPr>
                <w:snapToGrid w:val="0"/>
              </w:rPr>
              <w:t>Inteligência coletiva: Sistemas Multiagente e organizações</w:t>
            </w:r>
          </w:p>
          <w:p w:rsidR="00813171" w:rsidRPr="00E626EA" w:rsidRDefault="00813171" w:rsidP="00813171">
            <w:pPr>
              <w:ind w:left="720"/>
              <w:jc w:val="both"/>
              <w:rPr>
                <w:snapToGrid w:val="0"/>
              </w:rPr>
            </w:pPr>
          </w:p>
          <w:p w:rsidR="00813171" w:rsidRPr="00E626EA" w:rsidRDefault="00813171" w:rsidP="00813171">
            <w:pPr>
              <w:rPr>
                <w:b/>
                <w:snapToGrid w:val="0"/>
              </w:rPr>
            </w:pPr>
            <w:r>
              <w:rPr>
                <w:b/>
                <w:snapToGrid w:val="0"/>
              </w:rPr>
              <w:t xml:space="preserve">2ª </w:t>
            </w:r>
            <w:r w:rsidRPr="00E626EA">
              <w:rPr>
                <w:b/>
                <w:snapToGrid w:val="0"/>
              </w:rPr>
              <w:t>Unidade</w:t>
            </w:r>
          </w:p>
          <w:p w:rsidR="00813171" w:rsidRPr="00E626EA" w:rsidRDefault="00813171" w:rsidP="007E0230">
            <w:pPr>
              <w:numPr>
                <w:ilvl w:val="0"/>
                <w:numId w:val="54"/>
              </w:numPr>
              <w:suppressAutoHyphens w:val="0"/>
              <w:autoSpaceDE/>
              <w:spacing w:line="240" w:lineRule="auto"/>
              <w:jc w:val="both"/>
              <w:textAlignment w:val="auto"/>
              <w:rPr>
                <w:snapToGrid w:val="0"/>
              </w:rPr>
            </w:pPr>
            <w:r w:rsidRPr="00E626EA">
              <w:rPr>
                <w:snapToGrid w:val="0"/>
              </w:rPr>
              <w:t>Comunicação</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Atos de fala</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Linguagens de comunicação de agentes (KQML, FIPA, JADE)</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Ontologias</w:t>
            </w:r>
          </w:p>
          <w:p w:rsidR="00813171" w:rsidRPr="00E626EA" w:rsidRDefault="00813171" w:rsidP="007E0230">
            <w:pPr>
              <w:numPr>
                <w:ilvl w:val="0"/>
                <w:numId w:val="55"/>
              </w:numPr>
              <w:suppressAutoHyphens w:val="0"/>
              <w:autoSpaceDE/>
              <w:spacing w:line="240" w:lineRule="auto"/>
              <w:textAlignment w:val="auto"/>
            </w:pPr>
            <w:r w:rsidRPr="00E626EA">
              <w:t>Solução Distribuída de Problemas</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Cooperação</w:t>
            </w:r>
          </w:p>
          <w:p w:rsidR="00813171" w:rsidRPr="00E626EA" w:rsidRDefault="00813171" w:rsidP="007E0230">
            <w:pPr>
              <w:numPr>
                <w:ilvl w:val="0"/>
                <w:numId w:val="65"/>
              </w:numPr>
              <w:suppressAutoHyphens w:val="0"/>
              <w:autoSpaceDE/>
              <w:spacing w:line="240" w:lineRule="auto"/>
              <w:jc w:val="both"/>
              <w:textAlignment w:val="auto"/>
              <w:rPr>
                <w:snapToGrid w:val="0"/>
              </w:rPr>
            </w:pPr>
            <w:r w:rsidRPr="00E626EA">
              <w:rPr>
                <w:snapToGrid w:val="0"/>
              </w:rPr>
              <w:t>Alocação de tarefas</w:t>
            </w:r>
          </w:p>
          <w:p w:rsidR="00813171" w:rsidRPr="00E626EA" w:rsidRDefault="00813171" w:rsidP="00813171">
            <w:pPr>
              <w:suppressAutoHyphens w:val="0"/>
              <w:autoSpaceDE/>
              <w:spacing w:line="240" w:lineRule="auto"/>
              <w:ind w:left="1069"/>
              <w:jc w:val="both"/>
              <w:textAlignment w:val="auto"/>
              <w:rPr>
                <w:snapToGrid w:val="0"/>
              </w:rPr>
            </w:pPr>
          </w:p>
          <w:p w:rsidR="00813171" w:rsidRPr="00E626EA" w:rsidRDefault="00813171" w:rsidP="00813171">
            <w:r>
              <w:rPr>
                <w:b/>
                <w:snapToGrid w:val="0"/>
              </w:rPr>
              <w:t xml:space="preserve">3ª </w:t>
            </w:r>
            <w:r w:rsidRPr="00E626EA">
              <w:rPr>
                <w:b/>
                <w:snapToGrid w:val="0"/>
              </w:rPr>
              <w:t>Unidade</w:t>
            </w:r>
          </w:p>
        </w:tc>
      </w:tr>
      <w:tr w:rsidR="00813171" w:rsidRPr="00E626EA" w:rsidTr="003277C3">
        <w:tblPrEx>
          <w:tblBorders>
            <w:insideV w:val="single" w:sz="4" w:space="0" w:color="auto"/>
          </w:tblBorders>
        </w:tblPrEx>
        <w:trPr>
          <w:cantSplit/>
        </w:trPr>
        <w:tc>
          <w:tcPr>
            <w:tcW w:w="9285" w:type="dxa"/>
            <w:gridSpan w:val="3"/>
            <w:tcBorders>
              <w:top w:val="nil"/>
              <w:bottom w:val="nil"/>
            </w:tcBorders>
          </w:tcPr>
          <w:p w:rsidR="00813171" w:rsidRPr="00E626EA" w:rsidRDefault="00813171" w:rsidP="007E0230">
            <w:pPr>
              <w:numPr>
                <w:ilvl w:val="0"/>
                <w:numId w:val="53"/>
              </w:numPr>
              <w:suppressAutoHyphens w:val="0"/>
              <w:autoSpaceDE/>
              <w:spacing w:line="240" w:lineRule="auto"/>
              <w:textAlignment w:val="auto"/>
            </w:pPr>
            <w:r w:rsidRPr="00E626EA">
              <w:lastRenderedPageBreak/>
              <w:t>Planejamento Multiagente</w:t>
            </w:r>
          </w:p>
          <w:p w:rsidR="00813171" w:rsidRPr="00E626EA" w:rsidRDefault="00813171" w:rsidP="007E0230">
            <w:pPr>
              <w:numPr>
                <w:ilvl w:val="0"/>
                <w:numId w:val="53"/>
              </w:numPr>
              <w:suppressAutoHyphens w:val="0"/>
              <w:autoSpaceDE/>
              <w:spacing w:line="240" w:lineRule="auto"/>
              <w:jc w:val="both"/>
              <w:textAlignment w:val="auto"/>
              <w:rPr>
                <w:snapToGrid w:val="0"/>
              </w:rPr>
            </w:pPr>
            <w:r w:rsidRPr="00E626EA">
              <w:rPr>
                <w:snapToGrid w:val="0"/>
              </w:rPr>
              <w:t>Tomada de Decisão Multiagente</w:t>
            </w:r>
          </w:p>
          <w:p w:rsidR="00813171" w:rsidRPr="00E626EA" w:rsidRDefault="00813171" w:rsidP="007E0230">
            <w:pPr>
              <w:numPr>
                <w:ilvl w:val="0"/>
                <w:numId w:val="53"/>
              </w:numPr>
              <w:suppressAutoHyphens w:val="0"/>
              <w:autoSpaceDE/>
              <w:spacing w:line="240" w:lineRule="auto"/>
              <w:textAlignment w:val="auto"/>
            </w:pPr>
            <w:r w:rsidRPr="00E626EA">
              <w:t>Meto</w:t>
            </w:r>
            <w:r>
              <w:t>do</w:t>
            </w:r>
            <w:r w:rsidRPr="00E626EA">
              <w:t>logias de desenvolvimento (TROPOS, AML, GAIA, SADAM, MASE, AAII)</w:t>
            </w:r>
          </w:p>
        </w:tc>
      </w:tr>
      <w:tr w:rsidR="00813171" w:rsidRPr="00E626EA" w:rsidTr="003277C3">
        <w:tblPrEx>
          <w:tblBorders>
            <w:insideV w:val="single" w:sz="4" w:space="0" w:color="auto"/>
          </w:tblBorders>
        </w:tblPrEx>
        <w:trPr>
          <w:cantSplit/>
          <w:trHeight w:val="100"/>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ind w:left="720"/>
              <w:jc w:val="both"/>
              <w:rPr>
                <w:snapToGrid w:val="0"/>
              </w:rPr>
            </w:pP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Provas escritas, trabalhos práticos e teóricos, seminários</w:t>
            </w:r>
            <w:r w:rsidR="0099705D">
              <w:rPr>
                <w:snapToGrid w:val="0"/>
              </w:rPr>
              <w:t>.</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ind w:left="720"/>
              <w:jc w:val="both"/>
              <w:rPr>
                <w:snapToGrid w:val="0"/>
              </w:rPr>
            </w:pP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 xml:space="preserve">Provas teóricas e </w:t>
            </w:r>
            <w:r w:rsidR="0099705D" w:rsidRPr="00E626EA">
              <w:rPr>
                <w:snapToGrid w:val="0"/>
              </w:rPr>
              <w:t>práticas</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 xml:space="preserve">Listas de </w:t>
            </w:r>
            <w:r w:rsidR="0099705D" w:rsidRPr="00E626EA">
              <w:rPr>
                <w:snapToGrid w:val="0"/>
              </w:rPr>
              <w:t>exercícios</w:t>
            </w:r>
          </w:p>
          <w:p w:rsidR="00813171" w:rsidRPr="00E626EA" w:rsidRDefault="00813171" w:rsidP="00813171">
            <w:pPr>
              <w:tabs>
                <w:tab w:val="left" w:pos="709"/>
              </w:tabs>
              <w:ind w:left="720"/>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99705D" w:rsidRDefault="00813171" w:rsidP="00F2789B">
            <w:pPr>
              <w:pStyle w:val="PargrafodaLista"/>
              <w:rPr>
                <w:b w:val="0"/>
                <w:snapToGrid w:val="0"/>
              </w:rPr>
            </w:pPr>
            <w:r w:rsidRPr="0099705D">
              <w:rPr>
                <w:b w:val="0"/>
                <w:snapToGrid w:val="0"/>
              </w:rPr>
              <w:lastRenderedPageBreak/>
              <w:t>Quadro branco, Pincéis Coloridos, Projetor multimídia.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99705D" w:rsidRDefault="00813171" w:rsidP="00F2789B">
            <w:pPr>
              <w:pStyle w:val="PargrafodaLista"/>
              <w:rPr>
                <w:b w:val="0"/>
                <w:snapToGrid w:val="0"/>
              </w:rPr>
            </w:pPr>
            <w:r w:rsidRPr="0099705D">
              <w:rPr>
                <w:b w:val="0"/>
                <w:snapToGrid w:val="0"/>
              </w:rPr>
              <w:t xml:space="preserve">Inteligência Artificial </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8A4F7B" w:rsidRDefault="00813171" w:rsidP="007E0230">
            <w:pPr>
              <w:numPr>
                <w:ilvl w:val="0"/>
                <w:numId w:val="56"/>
              </w:numPr>
              <w:suppressAutoHyphens w:val="0"/>
              <w:autoSpaceDE/>
              <w:spacing w:line="240" w:lineRule="auto"/>
              <w:jc w:val="both"/>
              <w:textAlignment w:val="auto"/>
              <w:rPr>
                <w:snapToGrid w:val="0"/>
                <w:lang w:val="en-US"/>
              </w:rPr>
            </w:pPr>
            <w:r w:rsidRPr="008A4F7B">
              <w:rPr>
                <w:snapToGrid w:val="0"/>
                <w:lang w:val="en-US"/>
              </w:rPr>
              <w:t xml:space="preserve">WOOLDRIDGE, M. </w:t>
            </w:r>
            <w:r w:rsidRPr="008A4F7B">
              <w:rPr>
                <w:b/>
                <w:snapToGrid w:val="0"/>
                <w:lang w:val="en-US"/>
              </w:rPr>
              <w:t>An Introduction to Multiagent Systems</w:t>
            </w:r>
            <w:r w:rsidRPr="008A4F7B">
              <w:rPr>
                <w:snapToGrid w:val="0"/>
                <w:lang w:val="en-US"/>
              </w:rPr>
              <w:t>. 2</w:t>
            </w:r>
            <w:r w:rsidRPr="008A4F7B">
              <w:rPr>
                <w:snapToGrid w:val="0"/>
                <w:vertAlign w:val="superscript"/>
                <w:lang w:val="en-US"/>
              </w:rPr>
              <w:t>nd</w:t>
            </w:r>
            <w:r w:rsidRPr="008A4F7B">
              <w:rPr>
                <w:snapToGrid w:val="0"/>
                <w:lang w:val="en-US"/>
              </w:rPr>
              <w:t xml:space="preserve"> Eddition. ISBN: 9780470519462. John Wiley and Sons.</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8A4F7B">
              <w:rPr>
                <w:snapToGrid w:val="0"/>
                <w:lang w:val="en-US"/>
              </w:rPr>
              <w:t xml:space="preserve">WEISS, G. </w:t>
            </w:r>
            <w:r w:rsidRPr="008A4F7B">
              <w:rPr>
                <w:b/>
                <w:snapToGrid w:val="0"/>
                <w:lang w:val="en-US"/>
              </w:rPr>
              <w:t>Multiagent Systems</w:t>
            </w:r>
            <w:r w:rsidRPr="008A4F7B">
              <w:rPr>
                <w:snapToGrid w:val="0"/>
                <w:lang w:val="en-US"/>
              </w:rPr>
              <w:t>. 2</w:t>
            </w:r>
            <w:r w:rsidRPr="008A4F7B">
              <w:rPr>
                <w:snapToGrid w:val="0"/>
                <w:vertAlign w:val="superscript"/>
                <w:lang w:val="en-US"/>
              </w:rPr>
              <w:t>nd</w:t>
            </w:r>
            <w:r w:rsidRPr="008A4F7B">
              <w:rPr>
                <w:snapToGrid w:val="0"/>
                <w:lang w:val="en-US"/>
              </w:rPr>
              <w:t xml:space="preserve"> Edittion. </w:t>
            </w:r>
            <w:r w:rsidRPr="00E626EA">
              <w:rPr>
                <w:snapToGrid w:val="0"/>
              </w:rPr>
              <w:t>ISBN 9780262018890. MIT Press.</w:t>
            </w:r>
          </w:p>
          <w:p w:rsidR="00813171" w:rsidRPr="00E626EA" w:rsidRDefault="00813171" w:rsidP="00813171">
            <w:pPr>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56"/>
              </w:numPr>
              <w:suppressAutoHyphens w:val="0"/>
              <w:autoSpaceDE/>
              <w:spacing w:line="240" w:lineRule="auto"/>
              <w:jc w:val="both"/>
              <w:textAlignment w:val="auto"/>
              <w:rPr>
                <w:snapToGrid w:val="0"/>
              </w:rPr>
            </w:pPr>
            <w:r w:rsidRPr="008A4F7B">
              <w:rPr>
                <w:snapToGrid w:val="0"/>
                <w:lang w:val="en-US"/>
              </w:rPr>
              <w:t xml:space="preserve">FERBER, J. </w:t>
            </w:r>
            <w:r w:rsidRPr="008A4F7B">
              <w:rPr>
                <w:b/>
                <w:snapToGrid w:val="0"/>
                <w:lang w:val="en-US"/>
              </w:rPr>
              <w:t>Multiagent Systems: An Introduction to Distributed Artificial Intelligence</w:t>
            </w:r>
            <w:r w:rsidRPr="008A4F7B">
              <w:rPr>
                <w:snapToGrid w:val="0"/>
                <w:lang w:val="en-US"/>
              </w:rPr>
              <w:t xml:space="preserve">. </w:t>
            </w:r>
            <w:r w:rsidRPr="00E626EA">
              <w:rPr>
                <w:snapToGrid w:val="0"/>
              </w:rPr>
              <w:t>1</w:t>
            </w:r>
            <w:r w:rsidRPr="00E626EA">
              <w:rPr>
                <w:snapToGrid w:val="0"/>
                <w:vertAlign w:val="superscript"/>
              </w:rPr>
              <w:t>st</w:t>
            </w:r>
            <w:r w:rsidRPr="00E626EA">
              <w:rPr>
                <w:snapToGrid w:val="0"/>
              </w:rPr>
              <w:t xml:space="preserve"> Eddition. ISBN 0201360489. Addison-Wesley. </w:t>
            </w:r>
          </w:p>
          <w:p w:rsidR="00813171" w:rsidRPr="00E626EA" w:rsidRDefault="00813171" w:rsidP="007E0230">
            <w:pPr>
              <w:numPr>
                <w:ilvl w:val="0"/>
                <w:numId w:val="56"/>
              </w:numPr>
              <w:suppressAutoHyphens w:val="0"/>
              <w:autoSpaceDE/>
              <w:spacing w:line="240" w:lineRule="auto"/>
              <w:jc w:val="both"/>
              <w:textAlignment w:val="auto"/>
              <w:rPr>
                <w:snapToGrid w:val="0"/>
              </w:rPr>
            </w:pPr>
            <w:r w:rsidRPr="00E626EA">
              <w:rPr>
                <w:snapToGrid w:val="0"/>
              </w:rPr>
              <w:t xml:space="preserve">RUSSEL, S., NORVIG, P. </w:t>
            </w:r>
            <w:r w:rsidRPr="000039C7">
              <w:rPr>
                <w:b/>
                <w:snapToGrid w:val="0"/>
              </w:rPr>
              <w:t>Inteligência Artificial: Uma Abordagem Moderna</w:t>
            </w:r>
            <w:r w:rsidRPr="00E626EA">
              <w:rPr>
                <w:snapToGrid w:val="0"/>
              </w:rPr>
              <w:t xml:space="preserve">. 3a. Edição. ISBN: 8535237011. Editora Campus. </w:t>
            </w:r>
          </w:p>
          <w:p w:rsidR="00813171" w:rsidRPr="00E626EA" w:rsidRDefault="00813171" w:rsidP="00813171">
            <w:pPr>
              <w:jc w:val="both"/>
              <w:rPr>
                <w:smallCaps/>
              </w:rPr>
            </w:pPr>
          </w:p>
          <w:p w:rsidR="00813171" w:rsidRPr="00E626EA" w:rsidRDefault="00813171" w:rsidP="00813171">
            <w:pPr>
              <w:ind w:left="540"/>
              <w:jc w:val="both"/>
              <w:rPr>
                <w:smallCaps/>
              </w:rPr>
            </w:pPr>
          </w:p>
        </w:tc>
      </w:tr>
    </w:tbl>
    <w:p w:rsidR="00813171" w:rsidRPr="00E626EA" w:rsidRDefault="00813171" w:rsidP="00813171"/>
    <w:p w:rsidR="00813171" w:rsidRPr="00E626EA" w:rsidRDefault="00813171" w:rsidP="00813171"/>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Pr>
                <w:b/>
                <w:smallCaps/>
              </w:rPr>
              <w:t>Nome do C</w:t>
            </w:r>
            <w:r w:rsidRPr="00E626EA">
              <w:rPr>
                <w:b/>
                <w:smallCaps/>
              </w:rPr>
              <w:t>omponente Curricular</w:t>
            </w:r>
            <w:r w:rsidRPr="00E626EA">
              <w:rPr>
                <w:b/>
              </w:rPr>
              <w:t>:</w:t>
            </w:r>
            <w:r>
              <w:rPr>
                <w:b/>
              </w:rPr>
              <w:t xml:space="preserve"> </w:t>
            </w:r>
            <w:r w:rsidRPr="00E626EA">
              <w:rPr>
                <w:snapToGrid w:val="0"/>
              </w:rPr>
              <w:t>Computação Pervasiva</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Curso:</w:t>
            </w:r>
            <w:r>
              <w:rPr>
                <w:b/>
              </w:rPr>
              <w:t xml:space="preserve">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Período:</w:t>
            </w:r>
            <w:r>
              <w:rPr>
                <w:b/>
              </w:rPr>
              <w:t xml:space="preserve"> </w:t>
            </w:r>
            <w:r w:rsidRPr="00E626EA">
              <w:t>Optativa</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w:t>
            </w:r>
            <w:r>
              <w:rPr>
                <w:b/>
              </w:rPr>
              <w:t xml:space="preserve"> </w:t>
            </w:r>
            <w:r w:rsidRPr="00E626EA">
              <w:rPr>
                <w:b/>
              </w:rPr>
              <w:t>Horária:</w:t>
            </w:r>
            <w:r>
              <w:rPr>
                <w:b/>
              </w:rPr>
              <w:t xml:space="preserve"> </w:t>
            </w:r>
            <w:r w:rsidRPr="00E626EA">
              <w:t>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w:t>
            </w:r>
            <w:r>
              <w:rPr>
                <w:b/>
              </w:rPr>
              <w:t xml:space="preserve"> </w:t>
            </w:r>
            <w:r w:rsidRPr="00E626EA">
              <w:rPr>
                <w:b/>
              </w:rPr>
              <w:t>Teóric</w:t>
            </w:r>
            <w:r w:rsidR="0099705D">
              <w:rPr>
                <w:b/>
              </w:rPr>
              <w:t>as</w:t>
            </w:r>
            <w:r w:rsidRPr="00E626EA">
              <w:rPr>
                <w:b/>
              </w:rPr>
              <w:t>:</w:t>
            </w:r>
            <w:r>
              <w:rPr>
                <w:b/>
              </w:rPr>
              <w:t xml:space="preserve"> </w:t>
            </w:r>
            <w:r w:rsidR="000A1917">
              <w:t>6</w:t>
            </w:r>
            <w:r w:rsidRPr="00E626EA">
              <w:t>7</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0A1917">
            <w:pPr>
              <w:spacing w:before="60" w:after="60"/>
              <w:rPr>
                <w:b/>
              </w:rPr>
            </w:pPr>
            <w:r w:rsidRPr="00E626EA">
              <w:rPr>
                <w:b/>
              </w:rPr>
              <w:t>Horas</w:t>
            </w:r>
            <w:r>
              <w:rPr>
                <w:b/>
              </w:rPr>
              <w:t xml:space="preserve"> </w:t>
            </w:r>
            <w:r w:rsidRPr="00E626EA">
              <w:rPr>
                <w:b/>
              </w:rPr>
              <w:t>Prática</w:t>
            </w:r>
            <w:r w:rsidR="0099705D">
              <w:rPr>
                <w:b/>
              </w:rPr>
              <w:t>s</w:t>
            </w:r>
            <w:r w:rsidRPr="00E626EA">
              <w:rPr>
                <w:b/>
              </w:rPr>
              <w:t>:</w:t>
            </w:r>
            <w:r>
              <w:rPr>
                <w:b/>
              </w:rPr>
              <w:t xml:space="preserve"> </w:t>
            </w:r>
            <w:r w:rsidRPr="00E626EA">
              <w:t>0</w:t>
            </w:r>
            <w:r w:rsidRPr="00E626EA">
              <w:rPr>
                <w:snapToGrid w:val="0"/>
              </w:rPr>
              <w:t>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w:t>
            </w:r>
            <w:r>
              <w:rPr>
                <w:b/>
              </w:rPr>
              <w:t xml:space="preserve"> </w:t>
            </w:r>
            <w:r w:rsidRPr="00E626EA">
              <w:rPr>
                <w:b/>
              </w:rPr>
              <w:t>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autoSpaceDN w:val="0"/>
              <w:adjustRightInd w:val="0"/>
              <w:jc w:val="both"/>
              <w:rPr>
                <w:b/>
                <w:smallCaps/>
              </w:rPr>
            </w:pPr>
            <w:r w:rsidRPr="00E626EA">
              <w:t xml:space="preserve">Introdução a Computação Pervasiva (Definição, Objetivo, Origem, Conceitos Básicos). Diferença entre computação ubíqua, pervasiva e móvel. Desafios e aplicações em Computação Pervasiva. </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99705D" w:rsidRDefault="00813171" w:rsidP="0099705D">
            <w:pPr>
              <w:rPr>
                <w:b/>
              </w:rPr>
            </w:pPr>
            <w:r w:rsidRPr="00E626EA">
              <w:rPr>
                <w:b/>
              </w:rPr>
              <w:t>Gera</w:t>
            </w:r>
            <w:r w:rsidR="0099705D">
              <w:rPr>
                <w:b/>
              </w:rPr>
              <w:t>l</w:t>
            </w:r>
          </w:p>
          <w:p w:rsidR="0099705D" w:rsidRDefault="0099705D" w:rsidP="0099705D">
            <w:pPr>
              <w:rPr>
                <w:b/>
              </w:rPr>
            </w:pPr>
          </w:p>
          <w:p w:rsidR="00813171" w:rsidRPr="00730D68" w:rsidRDefault="00813171" w:rsidP="0099705D">
            <w:r w:rsidRPr="00730D68">
              <w:t>Apresentar aspectos conceituais e tecnologias utilizadas no paradigma de computação pervasiva bem como seus desafios, áreas de pesquisa e potenciais aplicações.</w:t>
            </w:r>
          </w:p>
          <w:p w:rsidR="00813171" w:rsidRPr="00E626EA" w:rsidRDefault="00813171" w:rsidP="00813171">
            <w:pPr>
              <w:rPr>
                <w:b/>
              </w:rPr>
            </w:pPr>
          </w:p>
          <w:p w:rsidR="00813171" w:rsidRPr="00E626EA" w:rsidRDefault="00813171" w:rsidP="00813171">
            <w:pPr>
              <w:rPr>
                <w:b/>
              </w:rPr>
            </w:pPr>
            <w:r w:rsidRPr="00E626EA">
              <w:rPr>
                <w:b/>
              </w:rPr>
              <w:t>Específicos</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Compreender os desafios inerentes a este novo paradigma da computação</w:t>
            </w:r>
            <w:r w:rsidR="0099705D">
              <w:rPr>
                <w:rFonts w:ascii="Arial" w:hAnsi="Arial" w:cs="Arial"/>
              </w:rPr>
              <w:t>,</w:t>
            </w:r>
            <w:r w:rsidRPr="00730D68">
              <w:rPr>
                <w:rFonts w:ascii="Arial" w:hAnsi="Arial" w:cs="Arial"/>
              </w:rPr>
              <w:t xml:space="preserve"> para que</w:t>
            </w:r>
            <w:r w:rsidR="0099705D">
              <w:rPr>
                <w:rFonts w:ascii="Arial" w:hAnsi="Arial" w:cs="Arial"/>
              </w:rPr>
              <w:t xml:space="preserve"> este </w:t>
            </w:r>
            <w:r w:rsidRPr="00730D68">
              <w:rPr>
                <w:rFonts w:ascii="Arial" w:hAnsi="Arial" w:cs="Arial"/>
              </w:rPr>
              <w:t>possa oferecer soluções computacionais e propor sistemas avançados de computação móvel e ubíqua</w:t>
            </w:r>
            <w:r w:rsidR="0099705D">
              <w:rPr>
                <w:rFonts w:ascii="Arial" w:hAnsi="Arial" w:cs="Arial"/>
              </w:rPr>
              <w:t>,</w:t>
            </w:r>
            <w:r w:rsidRPr="00730D68">
              <w:rPr>
                <w:rFonts w:ascii="Arial" w:hAnsi="Arial" w:cs="Arial"/>
              </w:rPr>
              <w:t xml:space="preserve"> visando o avanço do estado da arte;</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Desenvolver e</w:t>
            </w:r>
            <w:r w:rsidR="0099705D">
              <w:rPr>
                <w:rFonts w:ascii="Arial" w:hAnsi="Arial" w:cs="Arial"/>
              </w:rPr>
              <w:t>/</w:t>
            </w:r>
            <w:r w:rsidRPr="00730D68">
              <w:rPr>
                <w:rFonts w:ascii="Arial" w:hAnsi="Arial" w:cs="Arial"/>
              </w:rPr>
              <w:t>ou propor soluções tecnológicas baseadas nos conceitos de computação pervasiva.</w:t>
            </w:r>
          </w:p>
          <w:p w:rsidR="00813171" w:rsidRPr="00E626EA" w:rsidRDefault="00813171" w:rsidP="00813171">
            <w:pPr>
              <w:ind w:left="720"/>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1ª</w:t>
            </w:r>
            <w:r>
              <w:rPr>
                <w:b/>
                <w:snapToGrid w:val="0"/>
              </w:rPr>
              <w:t xml:space="preserve"> </w:t>
            </w:r>
            <w:r w:rsidRPr="00E626EA">
              <w:rPr>
                <w:b/>
                <w:snapToGrid w:val="0"/>
              </w:rPr>
              <w:t xml:space="preserve">Unidade: </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Computação Pervasiva</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Conceitos e Visão</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Diferença entre computação ubíqua, pervasiva e móvel</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Infraestrutura&amp; Tecnologias Essenciais</w:t>
            </w:r>
          </w:p>
          <w:p w:rsidR="00813171" w:rsidRPr="00E626EA" w:rsidRDefault="00813171" w:rsidP="00813171">
            <w:pPr>
              <w:ind w:left="1248"/>
              <w:jc w:val="both"/>
              <w:rPr>
                <w:snapToGrid w:val="0"/>
              </w:rPr>
            </w:pPr>
          </w:p>
          <w:p w:rsidR="00813171" w:rsidRPr="00E626EA" w:rsidRDefault="00813171" w:rsidP="00813171">
            <w:pPr>
              <w:ind w:left="66"/>
              <w:jc w:val="both"/>
              <w:rPr>
                <w:b/>
                <w:snapToGrid w:val="0"/>
              </w:rPr>
            </w:pPr>
            <w:r w:rsidRPr="00E626EA">
              <w:rPr>
                <w:b/>
                <w:snapToGrid w:val="0"/>
              </w:rPr>
              <w:t>2ª</w:t>
            </w:r>
            <w:r>
              <w:rPr>
                <w:b/>
                <w:snapToGrid w:val="0"/>
              </w:rPr>
              <w:t xml:space="preserve"> </w:t>
            </w:r>
            <w:r w:rsidRPr="00E626EA">
              <w:rPr>
                <w:b/>
                <w:snapToGrid w:val="0"/>
              </w:rPr>
              <w:t xml:space="preserve">Unidade: </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Segurança e Privacidade</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Qualidade de Serviço</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Computação sensível ao contexto (Context-AwareComputing)</w:t>
            </w:r>
          </w:p>
          <w:p w:rsidR="00813171" w:rsidRPr="00730D68" w:rsidRDefault="00813171" w:rsidP="007E0230">
            <w:pPr>
              <w:pStyle w:val="western"/>
              <w:numPr>
                <w:ilvl w:val="0"/>
                <w:numId w:val="58"/>
              </w:numPr>
              <w:spacing w:after="0"/>
              <w:jc w:val="both"/>
              <w:rPr>
                <w:rFonts w:ascii="Arial" w:hAnsi="Arial" w:cs="Arial"/>
              </w:rPr>
            </w:pPr>
            <w:r w:rsidRPr="00730D68">
              <w:rPr>
                <w:rFonts w:ascii="Arial" w:hAnsi="Arial" w:cs="Arial"/>
              </w:rPr>
              <w:t>Sensoriamento</w:t>
            </w:r>
          </w:p>
          <w:p w:rsidR="00813171" w:rsidRPr="00E626EA" w:rsidRDefault="00813171" w:rsidP="00813171">
            <w:pPr>
              <w:ind w:left="66"/>
              <w:jc w:val="both"/>
              <w:rPr>
                <w:b/>
                <w:snapToGrid w:val="0"/>
              </w:rPr>
            </w:pPr>
          </w:p>
          <w:p w:rsidR="00813171" w:rsidRPr="00E626EA" w:rsidRDefault="00813171" w:rsidP="00813171">
            <w:pPr>
              <w:ind w:left="66"/>
              <w:jc w:val="both"/>
              <w:rPr>
                <w:snapToGrid w:val="0"/>
              </w:rPr>
            </w:pPr>
            <w:r w:rsidRPr="00E626EA">
              <w:rPr>
                <w:b/>
                <w:snapToGrid w:val="0"/>
              </w:rPr>
              <w:t>3ª</w:t>
            </w:r>
            <w:r>
              <w:rPr>
                <w:b/>
                <w:snapToGrid w:val="0"/>
              </w:rPr>
              <w:t xml:space="preserve"> </w:t>
            </w:r>
            <w:r w:rsidRPr="00E626EA">
              <w:rPr>
                <w:b/>
                <w:snapToGrid w:val="0"/>
              </w:rPr>
              <w:t xml:space="preserve">Unidade: </w:t>
            </w:r>
          </w:p>
          <w:p w:rsidR="00813171" w:rsidRPr="00E626EA" w:rsidRDefault="00813171" w:rsidP="007E0230">
            <w:pPr>
              <w:pStyle w:val="western"/>
              <w:numPr>
                <w:ilvl w:val="0"/>
                <w:numId w:val="58"/>
              </w:numPr>
              <w:spacing w:after="0"/>
              <w:jc w:val="both"/>
              <w:rPr>
                <w:rFonts w:ascii="Arial" w:hAnsi="Arial" w:cs="Arial"/>
                <w:color w:val="000000"/>
              </w:rPr>
            </w:pPr>
            <w:r w:rsidRPr="00E626EA">
              <w:rPr>
                <w:rFonts w:ascii="Arial" w:hAnsi="Arial" w:cs="Arial"/>
              </w:rPr>
              <w:t>Exemplos de Aplicações em Sistemas Pervasivos</w:t>
            </w:r>
          </w:p>
          <w:p w:rsidR="00813171" w:rsidRPr="00E626EA" w:rsidRDefault="00813171" w:rsidP="007E0230">
            <w:pPr>
              <w:pStyle w:val="western"/>
              <w:numPr>
                <w:ilvl w:val="0"/>
                <w:numId w:val="58"/>
              </w:numPr>
              <w:spacing w:after="0"/>
              <w:jc w:val="both"/>
              <w:rPr>
                <w:rFonts w:ascii="Arial" w:hAnsi="Arial" w:cs="Arial"/>
                <w:color w:val="000000"/>
              </w:rPr>
            </w:pPr>
            <w:r w:rsidRPr="00E626EA">
              <w:rPr>
                <w:rFonts w:ascii="Arial" w:hAnsi="Arial" w:cs="Arial"/>
                <w:color w:val="000000"/>
              </w:rPr>
              <w:t xml:space="preserve">Projeto: Descrição de </w:t>
            </w:r>
            <w:r w:rsidRPr="00E626EA">
              <w:rPr>
                <w:rFonts w:ascii="Arial" w:hAnsi="Arial" w:cs="Arial"/>
                <w:i/>
                <w:color w:val="000000"/>
              </w:rPr>
              <w:t>software</w:t>
            </w:r>
            <w:r w:rsidRPr="00E626EA">
              <w:rPr>
                <w:rFonts w:ascii="Arial" w:hAnsi="Arial" w:cs="Arial"/>
                <w:color w:val="000000"/>
              </w:rPr>
              <w:t xml:space="preserve"> e </w:t>
            </w:r>
            <w:r w:rsidRPr="00E626EA">
              <w:rPr>
                <w:rFonts w:ascii="Arial" w:hAnsi="Arial" w:cs="Arial"/>
                <w:i/>
                <w:color w:val="000000"/>
              </w:rPr>
              <w:t>hardware</w:t>
            </w:r>
            <w:r w:rsidRPr="00E626EA">
              <w:rPr>
                <w:rFonts w:ascii="Arial" w:hAnsi="Arial" w:cs="Arial"/>
                <w:color w:val="000000"/>
              </w:rPr>
              <w:t xml:space="preserve"> de um sistema embarcado que atendam a requisitos de um sistema baseado em computação pervasiva.</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99705D"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99705D">
              <w:rPr>
                <w:snapToGrid w:val="0"/>
              </w:rPr>
              <w:t>Provas escritas, trabalhos práticos e teóricos, seminários</w:t>
            </w:r>
            <w:r w:rsidR="0099705D" w:rsidRPr="0099705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99705D">
              <w:rPr>
                <w:snapToGrid w:val="0"/>
              </w:rPr>
              <w:lastRenderedPageBreak/>
              <w:t>Trabalhos individuais e reforço de conteúdo durante o horário de atendimento do professor. Projetos práticos de programação/simulação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99705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99705D" w:rsidRPr="00E626EA">
              <w:rPr>
                <w:snapToGrid w:val="0"/>
              </w:rPr>
              <w:t>exercícios</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99705D"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Redes de Computadores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Sistemas Embarcados;</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D66C43" w:rsidTr="003277C3">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6B7CFD">
              <w:rPr>
                <w:snapToGrid w:val="0"/>
                <w:lang w:val="en-US"/>
              </w:rPr>
              <w:t xml:space="preserve">J. Burkhardt, H. Henn, S. Hepper, K. Rindtorff, T. Schaeck. Pervasive Computing: Technology and Architecture for Mobile. </w:t>
            </w:r>
            <w:r w:rsidRPr="00730D68">
              <w:rPr>
                <w:snapToGrid w:val="0"/>
              </w:rPr>
              <w:t>Addison Wesley, 2001, ISBN 0201722151.</w:t>
            </w:r>
          </w:p>
          <w:p w:rsidR="00813171" w:rsidRPr="006B7CFD"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lang w:val="en-US"/>
              </w:rPr>
            </w:pPr>
            <w:r w:rsidRPr="006B7CFD">
              <w:rPr>
                <w:snapToGrid w:val="0"/>
                <w:lang w:val="en-US"/>
              </w:rPr>
              <w:t>U. Hansmann, L. Merk, M. S. Nicklous, T. Stober. Pervasive Computing. Second edition, Springer-Verlag, 2003, ISBN 3540002189. </w:t>
            </w:r>
          </w:p>
          <w:p w:rsidR="00813171" w:rsidRPr="008A4F7B" w:rsidRDefault="00813171" w:rsidP="00F2789B">
            <w:pPr>
              <w:pStyle w:val="PargrafodaLista"/>
              <w:rPr>
                <w:snapToGrid w:val="0"/>
                <w:lang w:val="en-US"/>
              </w:rPr>
            </w:pPr>
          </w:p>
          <w:p w:rsidR="00813171" w:rsidRPr="00E626EA" w:rsidRDefault="00813171" w:rsidP="00813171">
            <w:pPr>
              <w:jc w:val="both"/>
              <w:rPr>
                <w:b/>
                <w:snapToGrid w:val="0"/>
              </w:rPr>
            </w:pPr>
            <w:r w:rsidRPr="00E626EA">
              <w:rPr>
                <w:b/>
                <w:snapToGrid w:val="0"/>
              </w:rPr>
              <w:t>Complementar</w:t>
            </w:r>
          </w:p>
          <w:p w:rsidR="00813171" w:rsidRPr="006B7CFD"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lang w:val="en-US"/>
              </w:rPr>
            </w:pPr>
            <w:r w:rsidRPr="006B7CFD">
              <w:rPr>
                <w:snapToGrid w:val="0"/>
                <w:lang w:val="en-US"/>
              </w:rPr>
              <w:t xml:space="preserve">Debashis Saha, Amitava Mukherjee, "PervasiveComputing: A Paradigm for the 21stCentury," Computer, pp. 25-31, March, 2003. </w:t>
            </w:r>
          </w:p>
          <w:p w:rsidR="00813171" w:rsidRPr="006B7CFD"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lang w:val="en-US"/>
              </w:rPr>
            </w:pPr>
            <w:r w:rsidRPr="006B7CFD">
              <w:rPr>
                <w:snapToGrid w:val="0"/>
                <w:lang w:val="en-US"/>
              </w:rPr>
              <w:t xml:space="preserve">M. Satyanarayanan, Pervasive Computing: Vision and Challenges, IEEE Personal Communications , August 2001. </w:t>
            </w:r>
          </w:p>
          <w:p w:rsidR="00813171" w:rsidRPr="008A4F7B" w:rsidRDefault="00813171" w:rsidP="00F2789B">
            <w:pPr>
              <w:pStyle w:val="PargrafodaLista"/>
              <w:rPr>
                <w:lang w:val="en-US"/>
              </w:rPr>
            </w:pPr>
          </w:p>
        </w:tc>
      </w:tr>
    </w:tbl>
    <w:p w:rsidR="00813171" w:rsidRPr="008A4F7B" w:rsidRDefault="00813171" w:rsidP="00813171">
      <w:pPr>
        <w:rPr>
          <w:sz w:val="16"/>
          <w:lang w:val="en-US"/>
        </w:rPr>
      </w:pPr>
    </w:p>
    <w:p w:rsidR="00813171" w:rsidRPr="008A4F7B" w:rsidRDefault="00813171" w:rsidP="00813171">
      <w:pPr>
        <w:rPr>
          <w:lang w:val="en-US"/>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3277C3">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Desenvolvimento de Sistemas para Web</w:t>
            </w:r>
          </w:p>
        </w:tc>
      </w:tr>
      <w:tr w:rsidR="00813171" w:rsidRPr="00E626EA" w:rsidTr="003277C3">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3277C3">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0099705D">
              <w:rPr>
                <w:b/>
              </w:rPr>
              <w:t>Optativa</w:t>
            </w:r>
          </w:p>
        </w:tc>
      </w:tr>
      <w:tr w:rsidR="00813171" w:rsidRPr="00E626EA" w:rsidTr="003277C3">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0A1917">
            <w:pPr>
              <w:spacing w:before="60" w:after="60"/>
              <w:rPr>
                <w:b/>
              </w:rPr>
            </w:pPr>
            <w:r w:rsidRPr="00E626EA">
              <w:rPr>
                <w:b/>
              </w:rPr>
              <w:t>Horas Teórica</w:t>
            </w:r>
            <w:r w:rsidR="0099705D">
              <w:rPr>
                <w:b/>
              </w:rPr>
              <w:t>s</w:t>
            </w:r>
            <w:r w:rsidRPr="00E626EA">
              <w:rPr>
                <w:b/>
              </w:rPr>
              <w:t xml:space="preserve">: </w:t>
            </w:r>
            <w:r w:rsidR="000A1917">
              <w:rPr>
                <w:b/>
              </w:rPr>
              <w:t>37</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99705D">
              <w:rPr>
                <w:b/>
              </w:rPr>
              <w:t>s</w:t>
            </w:r>
            <w:r w:rsidRPr="00E626EA">
              <w:rPr>
                <w:b/>
              </w:rPr>
              <w:t xml:space="preserve">: </w:t>
            </w:r>
            <w:r w:rsidR="000A1917">
              <w:t>30</w:t>
            </w:r>
            <w:r w:rsidRPr="00E626EA">
              <w:rPr>
                <w:snapToGrid w:val="0"/>
              </w:rPr>
              <w:t>h</w:t>
            </w:r>
          </w:p>
        </w:tc>
      </w:tr>
      <w:tr w:rsidR="00813171" w:rsidRPr="00E626EA" w:rsidTr="003277C3">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jc w:val="both"/>
              <w:rPr>
                <w:snapToGrid w:val="0"/>
              </w:rPr>
            </w:pPr>
            <w:r w:rsidRPr="00E626EA">
              <w:rPr>
                <w:snapToGrid w:val="0"/>
              </w:rPr>
              <w:t>Paradigma de desenvolvimento de software para a Web. Tecnologias de interface de aplicações Web: XML e XHTML. Protocolo de comunicação para Web: HTTP. Plataforma Java (J2EE) para o desenvolvimento de aplicações coorporativas para a Web: Servlets e JSPs. Frameworks de persistência e de componentes de interface.</w:t>
            </w: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3277C3">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rPr>
                <w:b/>
              </w:rPr>
            </w:pPr>
            <w:r w:rsidRPr="00E626EA">
              <w:rPr>
                <w:b/>
              </w:rPr>
              <w:t>Gera</w:t>
            </w:r>
            <w:r w:rsidR="0099705D">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conceitos e plataformas para a definição, desenvolvimento e distribuição de aplicações web em Java, bem como demonstrar princípios para otimização de segurança nestas aplicações. Possibilitar a configuração e administração de um servidor web.</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99705D" w:rsidRDefault="00813171" w:rsidP="007E0230">
                  <w:pPr>
                    <w:numPr>
                      <w:ilvl w:val="0"/>
                      <w:numId w:val="35"/>
                    </w:numPr>
                    <w:suppressAutoHyphens w:val="0"/>
                    <w:autoSpaceDE/>
                    <w:spacing w:line="240" w:lineRule="auto"/>
                    <w:jc w:val="both"/>
                    <w:textAlignment w:val="auto"/>
                    <w:rPr>
                      <w:snapToGrid w:val="0"/>
                    </w:rPr>
                  </w:pPr>
                  <w:r w:rsidRPr="0099705D">
                    <w:rPr>
                      <w:snapToGrid w:val="0"/>
                    </w:rPr>
                    <w:t>Apresentar definições e princípios de aplicativos destinados à Web.</w:t>
                  </w:r>
                </w:p>
                <w:p w:rsidR="00813171" w:rsidRPr="0099705D" w:rsidRDefault="00813171" w:rsidP="007E0230">
                  <w:pPr>
                    <w:numPr>
                      <w:ilvl w:val="0"/>
                      <w:numId w:val="35"/>
                    </w:numPr>
                    <w:suppressAutoHyphens w:val="0"/>
                    <w:autoSpaceDE/>
                    <w:spacing w:line="240" w:lineRule="auto"/>
                    <w:jc w:val="both"/>
                    <w:textAlignment w:val="auto"/>
                    <w:rPr>
                      <w:snapToGrid w:val="0"/>
                    </w:rPr>
                  </w:pPr>
                  <w:r w:rsidRPr="0099705D">
                    <w:rPr>
                      <w:snapToGrid w:val="0"/>
                    </w:rPr>
                    <w:t>Apresentar linguagem de marcação HTML, XML e XHTML para desenvolvimento de uma interface de aplicação Web.</w:t>
                  </w:r>
                </w:p>
                <w:p w:rsidR="00813171" w:rsidRPr="0099705D" w:rsidRDefault="00813171" w:rsidP="007E0230">
                  <w:pPr>
                    <w:numPr>
                      <w:ilvl w:val="0"/>
                      <w:numId w:val="35"/>
                    </w:numPr>
                    <w:suppressAutoHyphens w:val="0"/>
                    <w:autoSpaceDE/>
                    <w:spacing w:line="240" w:lineRule="auto"/>
                    <w:jc w:val="both"/>
                    <w:textAlignment w:val="auto"/>
                    <w:rPr>
                      <w:snapToGrid w:val="0"/>
                    </w:rPr>
                  </w:pPr>
                  <w:r w:rsidRPr="0099705D">
                    <w:rPr>
                      <w:snapToGrid w:val="0"/>
                    </w:rPr>
                    <w:t>Fornecer conhecimento características de servidores Web, além de como é estruturada uma arquitetura de um sistema para esse ambiente.</w:t>
                  </w:r>
                </w:p>
                <w:p w:rsidR="00813171" w:rsidRPr="0099705D" w:rsidRDefault="00813171" w:rsidP="007E0230">
                  <w:pPr>
                    <w:numPr>
                      <w:ilvl w:val="0"/>
                      <w:numId w:val="35"/>
                    </w:numPr>
                    <w:suppressAutoHyphens w:val="0"/>
                    <w:autoSpaceDE/>
                    <w:spacing w:line="240" w:lineRule="auto"/>
                    <w:jc w:val="both"/>
                    <w:textAlignment w:val="auto"/>
                    <w:rPr>
                      <w:snapToGrid w:val="0"/>
                    </w:rPr>
                  </w:pPr>
                  <w:r w:rsidRPr="0099705D">
                    <w:rPr>
                      <w:snapToGrid w:val="0"/>
                    </w:rPr>
                    <w:t>Apresentar tecnologias em Java destinadas para desenvolvimento Web.</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99705D">
                    <w:rPr>
                      <w:snapToGrid w:val="0"/>
                    </w:rPr>
                    <w:t xml:space="preserve">Apresentar </w:t>
                  </w:r>
                  <w:r w:rsidRPr="0099705D">
                    <w:rPr>
                      <w:i/>
                      <w:snapToGrid w:val="0"/>
                    </w:rPr>
                    <w:t>framework</w:t>
                  </w:r>
                  <w:r w:rsidRPr="00E626EA">
                    <w:rPr>
                      <w:snapToGrid w:val="0"/>
                    </w:rPr>
                    <w:t xml:space="preserve"> de persistência.</w:t>
                  </w:r>
                </w:p>
              </w:tc>
            </w:tr>
          </w:tbl>
          <w:p w:rsidR="00813171" w:rsidRPr="00E626EA" w:rsidRDefault="00813171" w:rsidP="00813171">
            <w:pPr>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3277C3">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Introdução a aplicações Web:</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Aplicações cliente-servidor;</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Aplicações Web;</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Plataforma JEE e </w:t>
            </w:r>
            <w:r w:rsidRPr="00E626EA">
              <w:rPr>
                <w:i/>
                <w:snapToGrid w:val="0"/>
              </w:rPr>
              <w:t>frameworks</w:t>
            </w:r>
            <w:r w:rsidRPr="00E626EA">
              <w:rPr>
                <w:snapToGrid w:val="0"/>
              </w:rPr>
              <w:t>.</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Introdução às linguagens de marcação: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XML: definição; documento de definição de tipo (DTD); XSLT.</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HTML e XHTML.</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Instalação e configuração de um servidor Web.</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Distribuição e implantação de aplicativos Web.</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Servlets:</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snapToGrid w:val="0"/>
              </w:rPr>
            </w:pPr>
            <w:r w:rsidRPr="00E626EA">
              <w:rPr>
                <w:snapToGrid w:val="0"/>
              </w:rPr>
              <w:t>Modelo dos Servlets; Métodos HTTP; Ciclo de vida; Contexto; Sessão.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i/>
                <w:snapToGrid w:val="0"/>
              </w:rPr>
              <w:t>Java Server Pages</w:t>
            </w:r>
            <w:r w:rsidRPr="00E626EA">
              <w:rPr>
                <w:snapToGrid w:val="0"/>
              </w:rPr>
              <w:t xml:space="preserve"> (JSP):</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Sintaxe; Diretivas; Ciclo de vida; Escopo de objetos; JavaBeans.</w:t>
            </w:r>
          </w:p>
          <w:p w:rsidR="00813171" w:rsidRPr="00E626EA" w:rsidRDefault="00813171" w:rsidP="00813171">
            <w:pPr>
              <w:tabs>
                <w:tab w:val="num" w:pos="1788"/>
              </w:tabs>
              <w:ind w:left="1788"/>
              <w:jc w:val="both"/>
              <w:rPr>
                <w:snapToGrid w:val="0"/>
              </w:rPr>
            </w:pP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i/>
                <w:snapToGrid w:val="0"/>
              </w:rPr>
              <w:t>Java Persistence API</w:t>
            </w:r>
            <w:r w:rsidRPr="00E626EA">
              <w:rPr>
                <w:snapToGrid w:val="0"/>
              </w:rPr>
              <w:t xml:space="preserve"> (JPA):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lastRenderedPageBreak/>
              <w:t>Sintaxe; Configuração do ambiente; Anotações; Definição de relacionamentos.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JPQL: Definição de consultas; </w:t>
            </w:r>
            <w:r w:rsidRPr="00E626EA">
              <w:rPr>
                <w:i/>
                <w:snapToGrid w:val="0"/>
              </w:rPr>
              <w:t>Named Queries</w:t>
            </w:r>
            <w:r w:rsidRPr="00E626EA">
              <w:rPr>
                <w:snapToGrid w:val="0"/>
              </w:rPr>
              <w:t>.</w:t>
            </w:r>
          </w:p>
          <w:p w:rsidR="00813171" w:rsidRPr="00E626EA" w:rsidRDefault="00813171" w:rsidP="007E0230">
            <w:pPr>
              <w:numPr>
                <w:ilvl w:val="0"/>
                <w:numId w:val="37"/>
              </w:numPr>
              <w:tabs>
                <w:tab w:val="clear" w:pos="1854"/>
                <w:tab w:val="num" w:pos="900"/>
              </w:tabs>
              <w:suppressAutoHyphens w:val="0"/>
              <w:autoSpaceDE/>
              <w:spacing w:line="240" w:lineRule="auto"/>
              <w:ind w:left="1068" w:hanging="618"/>
              <w:jc w:val="both"/>
              <w:textAlignment w:val="auto"/>
              <w:rPr>
                <w:snapToGrid w:val="0"/>
              </w:rPr>
            </w:pPr>
            <w:r w:rsidRPr="00E626EA">
              <w:rPr>
                <w:snapToGrid w:val="0"/>
              </w:rPr>
              <w:t>Introdução a JavaServer Faces (JSF).</w:t>
            </w:r>
          </w:p>
          <w:p w:rsidR="00813171" w:rsidRPr="00E626EA" w:rsidRDefault="00813171" w:rsidP="00813171">
            <w:pPr>
              <w:ind w:left="900"/>
              <w:jc w:val="both"/>
              <w:rPr>
                <w:snapToGrid w:val="0"/>
              </w:rPr>
            </w:pP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99705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3277C3">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99705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99705D"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3277C3">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com softwares específicos instalados.</w:t>
            </w:r>
          </w:p>
          <w:p w:rsidR="00813171" w:rsidRPr="00E626EA" w:rsidRDefault="00813171" w:rsidP="00813171">
            <w:pPr>
              <w:ind w:left="720"/>
              <w:jc w:val="both"/>
              <w:rPr>
                <w:b/>
                <w:i/>
              </w:rPr>
            </w:pPr>
          </w:p>
        </w:tc>
      </w:tr>
      <w:tr w:rsidR="00813171" w:rsidRPr="00E626EA" w:rsidTr="003277C3">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3277C3">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Bancos de </w:t>
            </w:r>
            <w:r w:rsidR="0099705D" w:rsidRPr="00E626EA">
              <w:rPr>
                <w:snapToGrid w:val="0"/>
              </w:rPr>
              <w:t>Dados</w:t>
            </w:r>
            <w:r w:rsidRPr="00E626EA">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Padrões de </w:t>
            </w:r>
            <w:r w:rsidR="0099705D" w:rsidRPr="00E626EA">
              <w:rPr>
                <w:snapToGrid w:val="0"/>
              </w:rPr>
              <w:t>Projeto</w:t>
            </w:r>
            <w:r w:rsidRPr="00E626EA">
              <w:rPr>
                <w:snapToGrid w:val="0"/>
              </w:rPr>
              <w:t>.</w:t>
            </w:r>
          </w:p>
        </w:tc>
      </w:tr>
      <w:tr w:rsidR="00813171" w:rsidRPr="00E626EA" w:rsidTr="003277C3">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3277C3">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Sierra, Kathy. Basham, Bryan. </w:t>
            </w:r>
            <w:r w:rsidRPr="00E626EA">
              <w:rPr>
                <w:b/>
                <w:bCs/>
                <w:snapToGrid w:val="0"/>
              </w:rPr>
              <w:t>Use a Cabeça! Servlets e JSP</w:t>
            </w:r>
            <w:r w:rsidRPr="00E626EA">
              <w:rPr>
                <w:bCs/>
                <w:snapToGrid w:val="0"/>
              </w:rPr>
              <w:t>. 2ª edição. ISBN: 9788576082941. Alta Books. 2008.</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
                <w:bCs/>
                <w:snapToGrid w:val="0"/>
              </w:rPr>
            </w:pPr>
            <w:r w:rsidRPr="00E626EA">
              <w:rPr>
                <w:bCs/>
                <w:snapToGrid w:val="0"/>
              </w:rPr>
              <w:t xml:space="preserve">Cordeiro, Gilliard. </w:t>
            </w:r>
            <w:r w:rsidRPr="00E626EA">
              <w:rPr>
                <w:b/>
                <w:bCs/>
                <w:snapToGrid w:val="0"/>
              </w:rPr>
              <w:t>Aplicações Java para a web com JSF e JPA</w:t>
            </w:r>
            <w:r w:rsidRPr="00E626EA">
              <w:rPr>
                <w:bCs/>
                <w:snapToGrid w:val="0"/>
              </w:rPr>
              <w:t>. 1ª edição. ISBN: 9788566250015. Casa do Código. 2012.</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 Keith, Mike. Schincariol, Merrick. </w:t>
            </w:r>
            <w:r w:rsidRPr="008A4F7B">
              <w:rPr>
                <w:b/>
                <w:bCs/>
                <w:snapToGrid w:val="0"/>
                <w:lang w:val="en-US"/>
              </w:rPr>
              <w:t>Pro JPA 2: Mastering the Java Persistence API</w:t>
            </w:r>
            <w:r w:rsidRPr="008A4F7B">
              <w:rPr>
                <w:bCs/>
                <w:snapToGrid w:val="0"/>
                <w:lang w:val="en-US"/>
              </w:rPr>
              <w:t xml:space="preserve">. </w:t>
            </w:r>
            <w:r w:rsidRPr="00E626EA">
              <w:rPr>
                <w:bCs/>
                <w:snapToGrid w:val="0"/>
              </w:rPr>
              <w:t>ISBN: 9781430219569. Apress. 2009.</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De Melo, Alexandre Altair; Luckow, Décio Heinzelmann. </w:t>
            </w:r>
            <w:r w:rsidRPr="00E626EA">
              <w:rPr>
                <w:b/>
                <w:bCs/>
                <w:snapToGrid w:val="0"/>
              </w:rPr>
              <w:t>Programação Java para a Web</w:t>
            </w:r>
            <w:r w:rsidRPr="00E626EA">
              <w:rPr>
                <w:bCs/>
                <w:snapToGrid w:val="0"/>
              </w:rPr>
              <w:t>. ISBN: 9788575222386. Novatec. 2010.</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lastRenderedPageBreak/>
              <w:t xml:space="preserve">Fowler, Martin. </w:t>
            </w:r>
            <w:r w:rsidRPr="00E626EA">
              <w:rPr>
                <w:b/>
                <w:bCs/>
                <w:snapToGrid w:val="0"/>
              </w:rPr>
              <w:t>Padrões de Arquitetura de Aplicações Corporativas</w:t>
            </w:r>
            <w:r w:rsidRPr="00E626EA">
              <w:rPr>
                <w:bCs/>
                <w:snapToGrid w:val="0"/>
              </w:rPr>
              <w:t>. ISBN: 8536306386. Bookman. 2006.</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Default="00813171" w:rsidP="00813171">
      <w:pPr>
        <w:spacing w:line="240" w:lineRule="auto"/>
        <w:rPr>
          <w:sz w:val="20"/>
          <w:szCs w:val="20"/>
        </w:rPr>
      </w:pPr>
    </w:p>
    <w:tbl>
      <w:tblPr>
        <w:tblW w:w="9284"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2977"/>
        <w:gridCol w:w="2693"/>
      </w:tblGrid>
      <w:tr w:rsidR="00A63556" w:rsidTr="00A63556">
        <w:trPr>
          <w:cantSplit/>
        </w:trPr>
        <w:tc>
          <w:tcPr>
            <w:tcW w:w="9284" w:type="dxa"/>
            <w:gridSpan w:val="3"/>
            <w:tcBorders>
              <w:top w:val="threeDEmboss" w:sz="12" w:space="0" w:color="auto"/>
              <w:left w:val="threeDEmboss" w:sz="12" w:space="0" w:color="auto"/>
              <w:bottom w:val="single" w:sz="12" w:space="0" w:color="auto"/>
            </w:tcBorders>
            <w:vAlign w:val="center"/>
          </w:tcPr>
          <w:p w:rsidR="00A63556" w:rsidRDefault="00A63556" w:rsidP="00BF6A6B">
            <w:pPr>
              <w:spacing w:before="60" w:after="60"/>
              <w:jc w:val="both"/>
              <w:rPr>
                <w:b/>
              </w:rPr>
            </w:pPr>
            <w:r>
              <w:rPr>
                <w:b/>
              </w:rPr>
              <w:t xml:space="preserve">Nome do </w:t>
            </w:r>
            <w:r>
              <w:rPr>
                <w:b/>
                <w:smallCaps/>
              </w:rPr>
              <w:t>Componente Curricular</w:t>
            </w:r>
            <w:r>
              <w:rPr>
                <w:b/>
              </w:rPr>
              <w:t xml:space="preserve">: </w:t>
            </w:r>
            <w:r>
              <w:t>Mineração de Dados</w:t>
            </w:r>
          </w:p>
        </w:tc>
      </w:tr>
      <w:tr w:rsidR="00A63556" w:rsidTr="00A63556">
        <w:trPr>
          <w:cantSplit/>
        </w:trPr>
        <w:tc>
          <w:tcPr>
            <w:tcW w:w="9284" w:type="dxa"/>
            <w:gridSpan w:val="3"/>
            <w:tcBorders>
              <w:top w:val="single" w:sz="12" w:space="0" w:color="auto"/>
              <w:left w:val="threeDEmboss" w:sz="12" w:space="0" w:color="auto"/>
              <w:bottom w:val="single" w:sz="12" w:space="0" w:color="auto"/>
            </w:tcBorders>
            <w:vAlign w:val="center"/>
          </w:tcPr>
          <w:p w:rsidR="00A63556" w:rsidRDefault="00A63556" w:rsidP="00BF6A6B">
            <w:pPr>
              <w:spacing w:before="60" w:after="60"/>
              <w:jc w:val="both"/>
              <w:rPr>
                <w:b/>
              </w:rPr>
            </w:pPr>
            <w:r>
              <w:rPr>
                <w:b/>
              </w:rPr>
              <w:t xml:space="preserve">Curso: </w:t>
            </w:r>
            <w:r w:rsidRPr="003326F5">
              <w:rPr>
                <w:snapToGrid w:val="0"/>
              </w:rPr>
              <w:t>Engenharia de Computação</w:t>
            </w:r>
          </w:p>
        </w:tc>
      </w:tr>
      <w:tr w:rsidR="00A63556" w:rsidTr="00A63556">
        <w:trPr>
          <w:cantSplit/>
        </w:trPr>
        <w:tc>
          <w:tcPr>
            <w:tcW w:w="9284" w:type="dxa"/>
            <w:gridSpan w:val="3"/>
            <w:tcBorders>
              <w:top w:val="single" w:sz="4" w:space="0" w:color="auto"/>
              <w:left w:val="threeDEmboss" w:sz="12" w:space="0" w:color="auto"/>
              <w:bottom w:val="single" w:sz="12" w:space="0" w:color="auto"/>
            </w:tcBorders>
            <w:vAlign w:val="center"/>
          </w:tcPr>
          <w:p w:rsidR="00A63556" w:rsidRDefault="00A63556" w:rsidP="00BF6A6B">
            <w:pPr>
              <w:spacing w:before="60" w:after="60"/>
              <w:jc w:val="both"/>
              <w:rPr>
                <w:b/>
              </w:rPr>
            </w:pPr>
            <w:r>
              <w:rPr>
                <w:b/>
              </w:rPr>
              <w:t xml:space="preserve">Período: </w:t>
            </w:r>
            <w:r w:rsidR="0099705D">
              <w:rPr>
                <w:b/>
              </w:rPr>
              <w:t>Optativa</w:t>
            </w:r>
          </w:p>
        </w:tc>
      </w:tr>
      <w:tr w:rsidR="00A63556" w:rsidTr="000A1917">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A63556" w:rsidRPr="00477B9E" w:rsidRDefault="00A63556" w:rsidP="00BF6A6B">
            <w:pPr>
              <w:spacing w:before="60" w:after="60"/>
            </w:pPr>
            <w:r w:rsidRPr="00584434">
              <w:rPr>
                <w:b/>
              </w:rPr>
              <w:t>Carga Horária:</w:t>
            </w:r>
            <w:r>
              <w:t xml:space="preserve"> 67h</w:t>
            </w:r>
          </w:p>
        </w:tc>
        <w:tc>
          <w:tcPr>
            <w:tcW w:w="2977" w:type="dxa"/>
            <w:tcBorders>
              <w:top w:val="single" w:sz="4" w:space="0" w:color="auto"/>
              <w:left w:val="single" w:sz="12" w:space="0" w:color="auto"/>
              <w:bottom w:val="single" w:sz="4" w:space="0" w:color="auto"/>
              <w:right w:val="single" w:sz="12" w:space="0" w:color="auto"/>
            </w:tcBorders>
            <w:vAlign w:val="center"/>
          </w:tcPr>
          <w:p w:rsidR="00A63556" w:rsidRPr="00477B9E" w:rsidRDefault="00A63556" w:rsidP="00BF6A6B">
            <w:pPr>
              <w:spacing w:before="60" w:after="60"/>
              <w:rPr>
                <w:b/>
              </w:rPr>
            </w:pPr>
            <w:r w:rsidRPr="00477B9E">
              <w:rPr>
                <w:b/>
              </w:rPr>
              <w:t>Horas Teórica</w:t>
            </w:r>
            <w:r>
              <w:rPr>
                <w:b/>
              </w:rPr>
              <w:t>s</w:t>
            </w:r>
            <w:r w:rsidRPr="00477B9E">
              <w:rPr>
                <w:b/>
              </w:rPr>
              <w:t>:</w:t>
            </w:r>
            <w:r>
              <w:rPr>
                <w:b/>
              </w:rPr>
              <w:t xml:space="preserve"> </w:t>
            </w:r>
            <w:r>
              <w:t>4</w:t>
            </w:r>
            <w:r w:rsidRPr="003326F5">
              <w:rPr>
                <w:snapToGrid w:val="0"/>
              </w:rPr>
              <w:t>7h</w:t>
            </w:r>
          </w:p>
        </w:tc>
        <w:tc>
          <w:tcPr>
            <w:tcW w:w="2693" w:type="dxa"/>
            <w:tcBorders>
              <w:top w:val="single" w:sz="4" w:space="0" w:color="auto"/>
              <w:left w:val="single" w:sz="12" w:space="0" w:color="auto"/>
              <w:bottom w:val="single" w:sz="4" w:space="0" w:color="auto"/>
            </w:tcBorders>
            <w:vAlign w:val="center"/>
          </w:tcPr>
          <w:p w:rsidR="00A63556" w:rsidRPr="00477B9E" w:rsidRDefault="00A63556" w:rsidP="00BF6A6B">
            <w:pPr>
              <w:spacing w:before="60" w:after="60"/>
              <w:rPr>
                <w:b/>
              </w:rPr>
            </w:pPr>
            <w:r w:rsidRPr="00477B9E">
              <w:rPr>
                <w:b/>
              </w:rPr>
              <w:t>Horas Prática</w:t>
            </w:r>
            <w:r>
              <w:rPr>
                <w:b/>
              </w:rPr>
              <w:t>s</w:t>
            </w:r>
            <w:r w:rsidRPr="00477B9E">
              <w:rPr>
                <w:b/>
              </w:rPr>
              <w:t>:</w:t>
            </w:r>
            <w:r>
              <w:rPr>
                <w:b/>
              </w:rPr>
              <w:t xml:space="preserve"> </w:t>
            </w:r>
            <w:r>
              <w:t>2</w:t>
            </w:r>
            <w:r w:rsidRPr="003326F5">
              <w:rPr>
                <w:snapToGrid w:val="0"/>
              </w:rPr>
              <w:t>0h</w:t>
            </w:r>
          </w:p>
        </w:tc>
      </w:tr>
      <w:tr w:rsidR="00A63556" w:rsidTr="00A63556">
        <w:trPr>
          <w:cantSplit/>
        </w:trPr>
        <w:tc>
          <w:tcPr>
            <w:tcW w:w="9284" w:type="dxa"/>
            <w:gridSpan w:val="3"/>
            <w:tcBorders>
              <w:top w:val="single" w:sz="12" w:space="0" w:color="auto"/>
            </w:tcBorders>
            <w:vAlign w:val="center"/>
          </w:tcPr>
          <w:p w:rsidR="00A63556" w:rsidRDefault="00A63556" w:rsidP="00BF6A6B">
            <w:pPr>
              <w:spacing w:before="60" w:after="60"/>
              <w:jc w:val="both"/>
              <w:rPr>
                <w:b/>
              </w:rPr>
            </w:pPr>
            <w:r>
              <w:rPr>
                <w:b/>
              </w:rPr>
              <w:t>Docente Responsável:</w:t>
            </w:r>
          </w:p>
        </w:tc>
      </w:tr>
      <w:tr w:rsidR="00A63556" w:rsidTr="00A63556">
        <w:tblPrEx>
          <w:tblBorders>
            <w:insideV w:val="single" w:sz="4" w:space="0" w:color="auto"/>
          </w:tblBorders>
        </w:tblPrEx>
        <w:trPr>
          <w:cantSplit/>
        </w:trPr>
        <w:tc>
          <w:tcPr>
            <w:tcW w:w="9284"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A63556" w:rsidRPr="00B267BA" w:rsidRDefault="00A63556" w:rsidP="00BF6A6B">
            <w:pPr>
              <w:spacing w:before="60" w:after="60"/>
              <w:jc w:val="center"/>
              <w:rPr>
                <w:b/>
                <w:smallCaps/>
              </w:rPr>
            </w:pPr>
            <w:r>
              <w:rPr>
                <w:b/>
                <w:smallCaps/>
              </w:rPr>
              <w:t>Ementa</w:t>
            </w:r>
          </w:p>
        </w:tc>
      </w:tr>
      <w:tr w:rsidR="00A63556" w:rsidTr="00A63556">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000000" w:fill="auto"/>
          </w:tcPr>
          <w:p w:rsidR="00A63556" w:rsidRPr="00D56572" w:rsidRDefault="00A63556" w:rsidP="0099705D">
            <w:pPr>
              <w:autoSpaceDN w:val="0"/>
              <w:adjustRightInd w:val="0"/>
              <w:jc w:val="both"/>
              <w:rPr>
                <w:snapToGrid w:val="0"/>
              </w:rPr>
            </w:pPr>
            <w:r w:rsidRPr="00A94692">
              <w:t>Considerações iniciais da área e aplicações. Processos de descoberta do conhecimento (KDD) em base de dados.</w:t>
            </w:r>
            <w:r>
              <w:t xml:space="preserve"> </w:t>
            </w:r>
            <w:r w:rsidRPr="00A94692">
              <w:t>Análise exploratória de dados. Tipos de variáveis</w:t>
            </w:r>
            <w:r w:rsidR="0099705D">
              <w:t>.</w:t>
            </w:r>
            <w:r w:rsidRPr="00A94692">
              <w:t xml:space="preserve"> Técnicas de </w:t>
            </w:r>
            <w:r>
              <w:t>mineração de dados</w:t>
            </w:r>
            <w:r w:rsidRPr="00A94692">
              <w:t xml:space="preserve"> para classificação, estimação,</w:t>
            </w:r>
            <w:r>
              <w:t xml:space="preserve"> </w:t>
            </w:r>
            <w:r w:rsidRPr="00A94692">
              <w:t>predição, análise de agrupamentos, análise de associação: redes neurais, árvores de decisão, regras de decisão,</w:t>
            </w:r>
            <w:r>
              <w:t xml:space="preserve"> </w:t>
            </w:r>
            <w:r w:rsidRPr="00A94692">
              <w:t>análise discriminante, regressão linear, regressão logística, análise de cluster, análise de componentes principais.</w:t>
            </w:r>
            <w:r>
              <w:t xml:space="preserve"> </w:t>
            </w:r>
            <w:r w:rsidRPr="00A94692">
              <w:t xml:space="preserve">Uso de softwares de </w:t>
            </w:r>
            <w:r>
              <w:t>mineração de dados</w:t>
            </w:r>
            <w:r w:rsidRPr="00A94692">
              <w:t xml:space="preserve">. </w:t>
            </w:r>
            <w:r>
              <w:t>Estudos de casos em mineração de dados.</w:t>
            </w:r>
          </w:p>
        </w:tc>
      </w:tr>
      <w:tr w:rsidR="00A63556" w:rsidTr="00A63556">
        <w:tblPrEx>
          <w:tblBorders>
            <w:insideV w:val="single" w:sz="4" w:space="0" w:color="auto"/>
          </w:tblBorders>
        </w:tblPrEx>
        <w:trPr>
          <w:cantSplit/>
        </w:trPr>
        <w:tc>
          <w:tcPr>
            <w:tcW w:w="9284"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A63556" w:rsidRPr="00B267BA" w:rsidRDefault="00A63556" w:rsidP="00BF6A6B">
            <w:pPr>
              <w:spacing w:before="60" w:after="60"/>
              <w:jc w:val="center"/>
              <w:rPr>
                <w:b/>
                <w:bCs/>
                <w:smallCaps/>
                <w:snapToGrid w:val="0"/>
              </w:rPr>
            </w:pPr>
            <w:r w:rsidRPr="00B267BA">
              <w:rPr>
                <w:b/>
                <w:bCs/>
                <w:smallCaps/>
                <w:snapToGrid w:val="0"/>
              </w:rPr>
              <w:t>Objetivos</w:t>
            </w:r>
          </w:p>
        </w:tc>
      </w:tr>
      <w:tr w:rsidR="00A63556" w:rsidTr="00A63556">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000000" w:fill="auto"/>
          </w:tcPr>
          <w:p w:rsidR="00A63556" w:rsidRPr="003326F5" w:rsidRDefault="00A63556" w:rsidP="00BF6A6B">
            <w:pPr>
              <w:rPr>
                <w:b/>
              </w:rPr>
            </w:pPr>
            <w:r>
              <w:rPr>
                <w:b/>
              </w:rPr>
              <w:t>Geral</w:t>
            </w:r>
          </w:p>
          <w:p w:rsidR="00A63556" w:rsidRDefault="00A63556" w:rsidP="00BF6A6B">
            <w:pPr>
              <w:jc w:val="both"/>
              <w:rPr>
                <w:snapToGrid w:val="0"/>
              </w:rPr>
            </w:pPr>
          </w:p>
          <w:tbl>
            <w:tblPr>
              <w:tblW w:w="9176" w:type="dxa"/>
              <w:tblBorders>
                <w:top w:val="nil"/>
                <w:left w:val="nil"/>
                <w:bottom w:val="nil"/>
                <w:right w:val="nil"/>
              </w:tblBorders>
              <w:tblLayout w:type="fixed"/>
              <w:tblLook w:val="0000"/>
            </w:tblPr>
            <w:tblGrid>
              <w:gridCol w:w="9176"/>
            </w:tblGrid>
            <w:tr w:rsidR="00A63556" w:rsidRPr="00EE32CB" w:rsidTr="0099705D">
              <w:trPr>
                <w:trHeight w:val="400"/>
              </w:trPr>
              <w:tc>
                <w:tcPr>
                  <w:tcW w:w="9176" w:type="dxa"/>
                </w:tcPr>
                <w:p w:rsidR="00A63556" w:rsidRPr="00D1790E" w:rsidRDefault="00A63556" w:rsidP="007E0230">
                  <w:pPr>
                    <w:numPr>
                      <w:ilvl w:val="0"/>
                      <w:numId w:val="35"/>
                    </w:numPr>
                    <w:suppressAutoHyphens w:val="0"/>
                    <w:autoSpaceDE/>
                    <w:spacing w:line="240" w:lineRule="auto"/>
                    <w:jc w:val="both"/>
                    <w:textAlignment w:val="auto"/>
                    <w:rPr>
                      <w:snapToGrid w:val="0"/>
                    </w:rPr>
                  </w:pPr>
                  <w:r w:rsidRPr="00D1790E">
                    <w:rPr>
                      <w:sz w:val="22"/>
                      <w:szCs w:val="22"/>
                    </w:rPr>
                    <w:t>Apresentar e aplicar as principais técnicas de mineração de dados, o processo de KDD com vistas à</w:t>
                  </w:r>
                  <w:r>
                    <w:rPr>
                      <w:sz w:val="22"/>
                      <w:szCs w:val="22"/>
                    </w:rPr>
                    <w:t xml:space="preserve"> </w:t>
                  </w:r>
                  <w:r w:rsidRPr="00D1790E">
                    <w:rPr>
                      <w:sz w:val="22"/>
                      <w:szCs w:val="22"/>
                    </w:rPr>
                    <w:t>identificação de padrões importantes e não óbvios em grandes bancos de dados.</w:t>
                  </w:r>
                </w:p>
                <w:p w:rsidR="00A63556" w:rsidRDefault="00A63556" w:rsidP="00BF6A6B">
                  <w:pPr>
                    <w:ind w:left="720"/>
                    <w:jc w:val="both"/>
                    <w:rPr>
                      <w:snapToGrid w:val="0"/>
                    </w:rPr>
                  </w:pPr>
                </w:p>
                <w:p w:rsidR="00A63556" w:rsidRDefault="00A63556" w:rsidP="00BF6A6B">
                  <w:pPr>
                    <w:rPr>
                      <w:b/>
                    </w:rPr>
                  </w:pPr>
                  <w:r w:rsidRPr="003326F5">
                    <w:rPr>
                      <w:b/>
                    </w:rPr>
                    <w:t>Específicos</w:t>
                  </w:r>
                </w:p>
                <w:p w:rsidR="00A63556" w:rsidRDefault="00A63556" w:rsidP="00BF6A6B">
                  <w:pPr>
                    <w:ind w:left="720"/>
                    <w:jc w:val="both"/>
                    <w:rPr>
                      <w:snapToGrid w:val="0"/>
                    </w:rPr>
                  </w:pPr>
                </w:p>
                <w:p w:rsidR="00A63556" w:rsidRPr="004A1D3E" w:rsidRDefault="00A63556" w:rsidP="007E0230">
                  <w:pPr>
                    <w:numPr>
                      <w:ilvl w:val="0"/>
                      <w:numId w:val="35"/>
                    </w:numPr>
                    <w:suppressAutoHyphens w:val="0"/>
                    <w:autoSpaceDE/>
                    <w:spacing w:line="240" w:lineRule="auto"/>
                    <w:jc w:val="both"/>
                    <w:textAlignment w:val="auto"/>
                    <w:rPr>
                      <w:snapToGrid w:val="0"/>
                    </w:rPr>
                  </w:pPr>
                  <w:r w:rsidRPr="004A1D3E">
                    <w:rPr>
                      <w:snapToGrid w:val="0"/>
                    </w:rPr>
                    <w:t>Assimilar os principais conceitos acerca de Mineração de Dados;</w:t>
                  </w:r>
                </w:p>
                <w:p w:rsidR="00A63556" w:rsidRPr="004A1D3E" w:rsidRDefault="00A63556" w:rsidP="007E0230">
                  <w:pPr>
                    <w:numPr>
                      <w:ilvl w:val="0"/>
                      <w:numId w:val="35"/>
                    </w:numPr>
                    <w:suppressAutoHyphens w:val="0"/>
                    <w:autoSpaceDE/>
                    <w:spacing w:line="240" w:lineRule="auto"/>
                    <w:jc w:val="both"/>
                    <w:textAlignment w:val="auto"/>
                    <w:rPr>
                      <w:snapToGrid w:val="0"/>
                    </w:rPr>
                  </w:pPr>
                  <w:r w:rsidRPr="004A1D3E">
                    <w:rPr>
                      <w:snapToGrid w:val="0"/>
                    </w:rPr>
                    <w:t>Compreender os passos do processo de descoberta de conhecimento em base de dados (KDD);</w:t>
                  </w:r>
                </w:p>
                <w:p w:rsidR="00A63556" w:rsidRPr="004A1D3E" w:rsidRDefault="00A63556" w:rsidP="007E0230">
                  <w:pPr>
                    <w:numPr>
                      <w:ilvl w:val="0"/>
                      <w:numId w:val="35"/>
                    </w:numPr>
                    <w:suppressAutoHyphens w:val="0"/>
                    <w:autoSpaceDE/>
                    <w:spacing w:line="240" w:lineRule="auto"/>
                    <w:jc w:val="both"/>
                    <w:textAlignment w:val="auto"/>
                    <w:rPr>
                      <w:snapToGrid w:val="0"/>
                    </w:rPr>
                  </w:pPr>
                  <w:r w:rsidRPr="004A1D3E">
                    <w:rPr>
                      <w:snapToGrid w:val="0"/>
                    </w:rPr>
                    <w:t>Realizar a análise exploratória dos dados;</w:t>
                  </w:r>
                </w:p>
                <w:p w:rsidR="00A63556" w:rsidRPr="004A1D3E" w:rsidRDefault="00A63556" w:rsidP="007E0230">
                  <w:pPr>
                    <w:numPr>
                      <w:ilvl w:val="0"/>
                      <w:numId w:val="35"/>
                    </w:numPr>
                    <w:suppressAutoHyphens w:val="0"/>
                    <w:autoSpaceDE/>
                    <w:spacing w:line="240" w:lineRule="auto"/>
                    <w:jc w:val="both"/>
                    <w:textAlignment w:val="auto"/>
                    <w:rPr>
                      <w:snapToGrid w:val="0"/>
                    </w:rPr>
                  </w:pPr>
                  <w:r w:rsidRPr="004A1D3E">
                    <w:rPr>
                      <w:snapToGrid w:val="0"/>
                    </w:rPr>
                    <w:t>Compreender as principais tarefas da mineração de dados e relacionar as respectivas técnicas;</w:t>
                  </w:r>
                </w:p>
                <w:p w:rsidR="00A63556" w:rsidRPr="004A1D3E" w:rsidRDefault="00A63556" w:rsidP="007E0230">
                  <w:pPr>
                    <w:numPr>
                      <w:ilvl w:val="0"/>
                      <w:numId w:val="35"/>
                    </w:numPr>
                    <w:suppressAutoHyphens w:val="0"/>
                    <w:autoSpaceDE/>
                    <w:spacing w:line="240" w:lineRule="auto"/>
                    <w:jc w:val="both"/>
                    <w:textAlignment w:val="auto"/>
                    <w:rPr>
                      <w:snapToGrid w:val="0"/>
                    </w:rPr>
                  </w:pPr>
                  <w:r w:rsidRPr="004A1D3E">
                    <w:rPr>
                      <w:snapToGrid w:val="0"/>
                    </w:rPr>
                    <w:t>Conhecer e saber aplicar as principais técnicas de mineração de dados (classificação, agrupamentos, estimação, predição e associação);</w:t>
                  </w:r>
                </w:p>
                <w:p w:rsidR="00A63556" w:rsidRPr="007350E7" w:rsidRDefault="00A63556" w:rsidP="007E0230">
                  <w:pPr>
                    <w:numPr>
                      <w:ilvl w:val="0"/>
                      <w:numId w:val="35"/>
                    </w:numPr>
                    <w:suppressAutoHyphens w:val="0"/>
                    <w:autoSpaceDE/>
                    <w:spacing w:line="240" w:lineRule="auto"/>
                    <w:jc w:val="both"/>
                    <w:textAlignment w:val="auto"/>
                    <w:rPr>
                      <w:snapToGrid w:val="0"/>
                    </w:rPr>
                  </w:pPr>
                  <w:r w:rsidRPr="004A1D3E">
                    <w:rPr>
                      <w:snapToGrid w:val="0"/>
                    </w:rPr>
                    <w:t>Utilizar ferramenta para uso de algoritmos de mineração de dados</w:t>
                  </w:r>
                  <w:r>
                    <w:rPr>
                      <w:snapToGrid w:val="0"/>
                    </w:rPr>
                    <w:t>.</w:t>
                  </w:r>
                </w:p>
                <w:p w:rsidR="00A63556" w:rsidRPr="003D05B4" w:rsidRDefault="00A63556" w:rsidP="00BF6A6B">
                  <w:pPr>
                    <w:ind w:left="1083"/>
                    <w:jc w:val="both"/>
                    <w:rPr>
                      <w:snapToGrid w:val="0"/>
                      <w:u w:val="single"/>
                    </w:rPr>
                  </w:pPr>
                </w:p>
              </w:tc>
            </w:tr>
          </w:tbl>
          <w:p w:rsidR="00A63556" w:rsidRPr="00B267BA" w:rsidRDefault="00A63556" w:rsidP="00BF6A6B">
            <w:pPr>
              <w:jc w:val="both"/>
              <w:rPr>
                <w:snapToGrid w:val="0"/>
              </w:rPr>
            </w:pPr>
          </w:p>
        </w:tc>
      </w:tr>
      <w:tr w:rsidR="00A63556" w:rsidTr="00A63556">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A63556" w:rsidRDefault="00A63556" w:rsidP="00BF6A6B">
            <w:pPr>
              <w:spacing w:before="60" w:after="60"/>
              <w:jc w:val="center"/>
              <w:rPr>
                <w:b/>
                <w:smallCaps/>
              </w:rPr>
            </w:pPr>
            <w:r w:rsidRPr="00B267BA">
              <w:rPr>
                <w:b/>
                <w:smallCaps/>
                <w:snapToGrid w:val="0"/>
              </w:rPr>
              <w:t>C</w:t>
            </w:r>
            <w:r w:rsidRPr="00B267BA">
              <w:rPr>
                <w:b/>
                <w:bCs/>
                <w:smallCaps/>
                <w:snapToGrid w:val="0"/>
              </w:rPr>
              <w:t xml:space="preserve">onteúdo </w:t>
            </w:r>
            <w:r w:rsidRPr="00B267BA">
              <w:rPr>
                <w:b/>
                <w:smallCaps/>
                <w:snapToGrid w:val="0"/>
              </w:rPr>
              <w:t>P</w:t>
            </w:r>
            <w:r w:rsidRPr="00B267BA">
              <w:rPr>
                <w:b/>
                <w:bCs/>
                <w:smallCaps/>
                <w:snapToGrid w:val="0"/>
              </w:rPr>
              <w:t>rogramático</w:t>
            </w:r>
          </w:p>
        </w:tc>
      </w:tr>
      <w:tr w:rsidR="00A63556" w:rsidTr="00A63556">
        <w:tblPrEx>
          <w:tblBorders>
            <w:insideV w:val="single" w:sz="4" w:space="0" w:color="auto"/>
          </w:tblBorders>
        </w:tblPrEx>
        <w:trPr>
          <w:cantSplit/>
        </w:trPr>
        <w:tc>
          <w:tcPr>
            <w:tcW w:w="9284" w:type="dxa"/>
            <w:gridSpan w:val="3"/>
            <w:tcBorders>
              <w:top w:val="nil"/>
              <w:bottom w:val="nil"/>
            </w:tcBorders>
          </w:tcPr>
          <w:p w:rsidR="00A63556" w:rsidRDefault="00A63556" w:rsidP="00BF6A6B">
            <w:pPr>
              <w:ind w:left="66"/>
              <w:jc w:val="both"/>
              <w:rPr>
                <w:b/>
                <w:snapToGrid w:val="0"/>
              </w:rPr>
            </w:pPr>
          </w:p>
          <w:p w:rsidR="00A63556" w:rsidRPr="009478E2" w:rsidRDefault="00A63556" w:rsidP="00BF6A6B">
            <w:pPr>
              <w:ind w:left="708"/>
              <w:jc w:val="both"/>
              <w:rPr>
                <w:snapToGrid w:val="0"/>
              </w:rPr>
            </w:pPr>
            <w:r w:rsidRPr="009478E2">
              <w:rPr>
                <w:snapToGrid w:val="0"/>
              </w:rPr>
              <w:t>Introdução e Conceitos</w:t>
            </w:r>
          </w:p>
          <w:p w:rsidR="00A63556" w:rsidRPr="009478E2" w:rsidRDefault="00A63556" w:rsidP="007E0230">
            <w:pPr>
              <w:pStyle w:val="PargrafodaLista"/>
              <w:keepNext w:val="0"/>
              <w:numPr>
                <w:ilvl w:val="0"/>
                <w:numId w:val="86"/>
              </w:numPr>
              <w:suppressAutoHyphens w:val="0"/>
              <w:autoSpaceDE/>
              <w:spacing w:before="0" w:after="0" w:line="240" w:lineRule="auto"/>
              <w:ind w:right="0"/>
              <w:contextualSpacing/>
              <w:jc w:val="both"/>
              <w:textAlignment w:val="auto"/>
              <w:rPr>
                <w:b w:val="0"/>
                <w:snapToGrid w:val="0"/>
              </w:rPr>
            </w:pPr>
            <w:r w:rsidRPr="009478E2">
              <w:rPr>
                <w:b w:val="0"/>
                <w:snapToGrid w:val="0"/>
              </w:rPr>
              <w:t>O que é KDD</w:t>
            </w:r>
          </w:p>
          <w:p w:rsidR="00A63556" w:rsidRPr="009478E2" w:rsidRDefault="00A63556" w:rsidP="007E0230">
            <w:pPr>
              <w:pStyle w:val="PargrafodaLista"/>
              <w:keepNext w:val="0"/>
              <w:numPr>
                <w:ilvl w:val="0"/>
                <w:numId w:val="86"/>
              </w:numPr>
              <w:suppressAutoHyphens w:val="0"/>
              <w:autoSpaceDE/>
              <w:spacing w:before="0" w:after="0" w:line="240" w:lineRule="auto"/>
              <w:ind w:right="0"/>
              <w:contextualSpacing/>
              <w:jc w:val="both"/>
              <w:textAlignment w:val="auto"/>
              <w:rPr>
                <w:b w:val="0"/>
                <w:snapToGrid w:val="0"/>
              </w:rPr>
            </w:pPr>
            <w:r w:rsidRPr="009478E2">
              <w:rPr>
                <w:b w:val="0"/>
                <w:snapToGrid w:val="0"/>
              </w:rPr>
              <w:t>Tarefas, processos e técnicas</w:t>
            </w:r>
          </w:p>
          <w:p w:rsidR="00A63556" w:rsidRPr="009478E2" w:rsidRDefault="00A63556" w:rsidP="00BF6A6B">
            <w:pPr>
              <w:ind w:left="708"/>
              <w:jc w:val="both"/>
              <w:rPr>
                <w:snapToGrid w:val="0"/>
              </w:rPr>
            </w:pPr>
            <w:r w:rsidRPr="009478E2">
              <w:rPr>
                <w:snapToGrid w:val="0"/>
              </w:rPr>
              <w:t xml:space="preserve">Processo KDD </w:t>
            </w:r>
          </w:p>
          <w:p w:rsidR="00A63556" w:rsidRPr="009478E2" w:rsidRDefault="00A63556" w:rsidP="007E0230">
            <w:pPr>
              <w:pStyle w:val="PargrafodaLista"/>
              <w:keepNext w:val="0"/>
              <w:numPr>
                <w:ilvl w:val="0"/>
                <w:numId w:val="87"/>
              </w:numPr>
              <w:suppressAutoHyphens w:val="0"/>
              <w:autoSpaceDE/>
              <w:spacing w:before="0" w:after="0" w:line="240" w:lineRule="auto"/>
              <w:ind w:right="0"/>
              <w:contextualSpacing/>
              <w:jc w:val="both"/>
              <w:textAlignment w:val="auto"/>
              <w:rPr>
                <w:b w:val="0"/>
                <w:snapToGrid w:val="0"/>
              </w:rPr>
            </w:pPr>
            <w:r w:rsidRPr="009478E2">
              <w:rPr>
                <w:b w:val="0"/>
                <w:snapToGrid w:val="0"/>
              </w:rPr>
              <w:t>As etapas do processo KDD</w:t>
            </w:r>
          </w:p>
          <w:p w:rsidR="00A63556" w:rsidRPr="009478E2" w:rsidRDefault="00A63556" w:rsidP="00BF6A6B">
            <w:pPr>
              <w:ind w:left="708"/>
              <w:jc w:val="both"/>
              <w:rPr>
                <w:snapToGrid w:val="0"/>
              </w:rPr>
            </w:pPr>
            <w:r w:rsidRPr="009478E2">
              <w:rPr>
                <w:snapToGrid w:val="0"/>
              </w:rPr>
              <w:t>Análise Estatística de Dados</w:t>
            </w:r>
          </w:p>
          <w:p w:rsidR="00A63556" w:rsidRPr="009478E2" w:rsidRDefault="00A63556" w:rsidP="007E0230">
            <w:pPr>
              <w:pStyle w:val="PargrafodaLista"/>
              <w:keepNext w:val="0"/>
              <w:numPr>
                <w:ilvl w:val="0"/>
                <w:numId w:val="87"/>
              </w:numPr>
              <w:suppressAutoHyphens w:val="0"/>
              <w:autoSpaceDE/>
              <w:spacing w:before="0" w:after="0" w:line="240" w:lineRule="auto"/>
              <w:ind w:right="0"/>
              <w:contextualSpacing/>
              <w:jc w:val="both"/>
              <w:textAlignment w:val="auto"/>
              <w:rPr>
                <w:b w:val="0"/>
                <w:snapToGrid w:val="0"/>
              </w:rPr>
            </w:pPr>
            <w:r w:rsidRPr="009478E2">
              <w:rPr>
                <w:b w:val="0"/>
                <w:snapToGrid w:val="0"/>
              </w:rPr>
              <w:t>Estatística descritiva dos dados</w:t>
            </w:r>
          </w:p>
          <w:p w:rsidR="00A63556" w:rsidRPr="009478E2" w:rsidRDefault="00A63556" w:rsidP="007E0230">
            <w:pPr>
              <w:pStyle w:val="PargrafodaLista"/>
              <w:keepNext w:val="0"/>
              <w:numPr>
                <w:ilvl w:val="0"/>
                <w:numId w:val="87"/>
              </w:numPr>
              <w:suppressAutoHyphens w:val="0"/>
              <w:autoSpaceDE/>
              <w:spacing w:before="0" w:after="0" w:line="240" w:lineRule="auto"/>
              <w:ind w:right="0"/>
              <w:contextualSpacing/>
              <w:jc w:val="both"/>
              <w:textAlignment w:val="auto"/>
              <w:rPr>
                <w:b w:val="0"/>
                <w:snapToGrid w:val="0"/>
              </w:rPr>
            </w:pPr>
            <w:r w:rsidRPr="009478E2">
              <w:rPr>
                <w:b w:val="0"/>
                <w:snapToGrid w:val="0"/>
              </w:rPr>
              <w:t>Normalização de dados</w:t>
            </w:r>
          </w:p>
          <w:p w:rsidR="00A63556" w:rsidRPr="009478E2" w:rsidRDefault="00A63556" w:rsidP="007E0230">
            <w:pPr>
              <w:pStyle w:val="PargrafodaLista"/>
              <w:keepNext w:val="0"/>
              <w:numPr>
                <w:ilvl w:val="0"/>
                <w:numId w:val="87"/>
              </w:numPr>
              <w:suppressAutoHyphens w:val="0"/>
              <w:autoSpaceDE/>
              <w:spacing w:before="0" w:after="0" w:line="240" w:lineRule="auto"/>
              <w:ind w:right="0"/>
              <w:contextualSpacing/>
              <w:jc w:val="both"/>
              <w:textAlignment w:val="auto"/>
              <w:rPr>
                <w:b w:val="0"/>
                <w:snapToGrid w:val="0"/>
              </w:rPr>
            </w:pPr>
            <w:r w:rsidRPr="009478E2">
              <w:rPr>
                <w:b w:val="0"/>
                <w:snapToGrid w:val="0"/>
              </w:rPr>
              <w:t>Transformação de dados</w:t>
            </w:r>
          </w:p>
          <w:p w:rsidR="00A63556" w:rsidRPr="009478E2" w:rsidRDefault="00A63556" w:rsidP="00BF6A6B">
            <w:pPr>
              <w:ind w:left="708"/>
              <w:jc w:val="both"/>
              <w:rPr>
                <w:snapToGrid w:val="0"/>
              </w:rPr>
            </w:pPr>
            <w:r w:rsidRPr="009478E2">
              <w:rPr>
                <w:snapToGrid w:val="0"/>
              </w:rPr>
              <w:t>Classificação</w:t>
            </w:r>
          </w:p>
          <w:p w:rsidR="00A63556" w:rsidRPr="009478E2" w:rsidRDefault="00A63556" w:rsidP="007E0230">
            <w:pPr>
              <w:pStyle w:val="PargrafodaLista"/>
              <w:keepNext w:val="0"/>
              <w:numPr>
                <w:ilvl w:val="0"/>
                <w:numId w:val="88"/>
              </w:numPr>
              <w:suppressAutoHyphens w:val="0"/>
              <w:autoSpaceDE/>
              <w:spacing w:before="0" w:after="0" w:line="240" w:lineRule="auto"/>
              <w:ind w:right="0"/>
              <w:contextualSpacing/>
              <w:jc w:val="both"/>
              <w:textAlignment w:val="auto"/>
              <w:rPr>
                <w:b w:val="0"/>
                <w:snapToGrid w:val="0"/>
              </w:rPr>
            </w:pPr>
            <w:r w:rsidRPr="009478E2">
              <w:rPr>
                <w:b w:val="0"/>
                <w:snapToGrid w:val="0"/>
              </w:rPr>
              <w:t>Abordagem simbólica</w:t>
            </w:r>
          </w:p>
          <w:p w:rsidR="00A63556" w:rsidRPr="009478E2" w:rsidRDefault="00A63556" w:rsidP="007E0230">
            <w:pPr>
              <w:pStyle w:val="PargrafodaLista"/>
              <w:keepNext w:val="0"/>
              <w:numPr>
                <w:ilvl w:val="0"/>
                <w:numId w:val="89"/>
              </w:numPr>
              <w:suppressAutoHyphens w:val="0"/>
              <w:autoSpaceDE/>
              <w:spacing w:before="0" w:after="0" w:line="240" w:lineRule="auto"/>
              <w:ind w:right="0"/>
              <w:contextualSpacing/>
              <w:jc w:val="both"/>
              <w:textAlignment w:val="auto"/>
              <w:rPr>
                <w:b w:val="0"/>
                <w:snapToGrid w:val="0"/>
              </w:rPr>
            </w:pPr>
            <w:r w:rsidRPr="009478E2">
              <w:rPr>
                <w:b w:val="0"/>
                <w:snapToGrid w:val="0"/>
              </w:rPr>
              <w:t>Algoritmo ID3</w:t>
            </w:r>
          </w:p>
          <w:p w:rsidR="00A63556" w:rsidRPr="009478E2" w:rsidRDefault="00A63556" w:rsidP="007E0230">
            <w:pPr>
              <w:pStyle w:val="PargrafodaLista"/>
              <w:keepNext w:val="0"/>
              <w:numPr>
                <w:ilvl w:val="0"/>
                <w:numId w:val="89"/>
              </w:numPr>
              <w:suppressAutoHyphens w:val="0"/>
              <w:autoSpaceDE/>
              <w:spacing w:before="0" w:after="0" w:line="240" w:lineRule="auto"/>
              <w:ind w:right="0"/>
              <w:contextualSpacing/>
              <w:jc w:val="both"/>
              <w:textAlignment w:val="auto"/>
              <w:rPr>
                <w:b w:val="0"/>
                <w:snapToGrid w:val="0"/>
              </w:rPr>
            </w:pPr>
            <w:r w:rsidRPr="009478E2">
              <w:rPr>
                <w:b w:val="0"/>
                <w:snapToGrid w:val="0"/>
              </w:rPr>
              <w:t>Algoritmo C45</w:t>
            </w:r>
          </w:p>
          <w:p w:rsidR="00A63556" w:rsidRPr="009478E2" w:rsidRDefault="00A63556" w:rsidP="007E0230">
            <w:pPr>
              <w:pStyle w:val="PargrafodaLista"/>
              <w:keepNext w:val="0"/>
              <w:numPr>
                <w:ilvl w:val="0"/>
                <w:numId w:val="88"/>
              </w:numPr>
              <w:suppressAutoHyphens w:val="0"/>
              <w:autoSpaceDE/>
              <w:spacing w:before="0" w:after="0" w:line="240" w:lineRule="auto"/>
              <w:ind w:right="0"/>
              <w:contextualSpacing/>
              <w:jc w:val="both"/>
              <w:textAlignment w:val="auto"/>
              <w:rPr>
                <w:b w:val="0"/>
                <w:snapToGrid w:val="0"/>
              </w:rPr>
            </w:pPr>
            <w:r w:rsidRPr="009478E2">
              <w:rPr>
                <w:b w:val="0"/>
                <w:snapToGrid w:val="0"/>
              </w:rPr>
              <w:t>Abordagem estatística</w:t>
            </w:r>
          </w:p>
          <w:p w:rsidR="00A63556" w:rsidRPr="009478E2" w:rsidRDefault="00A63556" w:rsidP="007E0230">
            <w:pPr>
              <w:pStyle w:val="PargrafodaLista"/>
              <w:keepNext w:val="0"/>
              <w:numPr>
                <w:ilvl w:val="0"/>
                <w:numId w:val="93"/>
              </w:numPr>
              <w:suppressAutoHyphens w:val="0"/>
              <w:autoSpaceDE/>
              <w:spacing w:before="0" w:after="0" w:line="240" w:lineRule="auto"/>
              <w:ind w:right="0"/>
              <w:contextualSpacing/>
              <w:jc w:val="both"/>
              <w:textAlignment w:val="auto"/>
              <w:rPr>
                <w:b w:val="0"/>
                <w:snapToGrid w:val="0"/>
              </w:rPr>
            </w:pPr>
            <w:r w:rsidRPr="009478E2">
              <w:rPr>
                <w:b w:val="0"/>
                <w:snapToGrid w:val="0"/>
              </w:rPr>
              <w:t>Algoritmo de Naive-Bayes</w:t>
            </w:r>
          </w:p>
          <w:p w:rsidR="00A63556" w:rsidRPr="009478E2" w:rsidRDefault="00A63556" w:rsidP="007E0230">
            <w:pPr>
              <w:pStyle w:val="PargrafodaLista"/>
              <w:keepNext w:val="0"/>
              <w:numPr>
                <w:ilvl w:val="0"/>
                <w:numId w:val="88"/>
              </w:numPr>
              <w:suppressAutoHyphens w:val="0"/>
              <w:autoSpaceDE/>
              <w:spacing w:before="0" w:after="0" w:line="240" w:lineRule="auto"/>
              <w:ind w:right="0"/>
              <w:contextualSpacing/>
              <w:jc w:val="both"/>
              <w:textAlignment w:val="auto"/>
              <w:rPr>
                <w:b w:val="0"/>
                <w:snapToGrid w:val="0"/>
              </w:rPr>
            </w:pPr>
            <w:r w:rsidRPr="009478E2">
              <w:rPr>
                <w:b w:val="0"/>
                <w:snapToGrid w:val="0"/>
              </w:rPr>
              <w:t>Abordagem conexionista</w:t>
            </w:r>
          </w:p>
          <w:p w:rsidR="00A63556" w:rsidRPr="009478E2" w:rsidRDefault="00A63556" w:rsidP="007E0230">
            <w:pPr>
              <w:pStyle w:val="PargrafodaLista"/>
              <w:keepNext w:val="0"/>
              <w:numPr>
                <w:ilvl w:val="0"/>
                <w:numId w:val="93"/>
              </w:numPr>
              <w:suppressAutoHyphens w:val="0"/>
              <w:autoSpaceDE/>
              <w:spacing w:before="0" w:after="0" w:line="240" w:lineRule="auto"/>
              <w:ind w:right="0"/>
              <w:contextualSpacing/>
              <w:jc w:val="both"/>
              <w:textAlignment w:val="auto"/>
              <w:rPr>
                <w:b w:val="0"/>
                <w:snapToGrid w:val="0"/>
              </w:rPr>
            </w:pPr>
            <w:r w:rsidRPr="009478E2">
              <w:rPr>
                <w:b w:val="0"/>
                <w:snapToGrid w:val="0"/>
              </w:rPr>
              <w:t>Redes Neurais artificiais (MLP e RBF)</w:t>
            </w:r>
          </w:p>
          <w:p w:rsidR="00A63556" w:rsidRPr="009478E2" w:rsidRDefault="00A63556" w:rsidP="007E0230">
            <w:pPr>
              <w:pStyle w:val="PargrafodaLista"/>
              <w:keepNext w:val="0"/>
              <w:numPr>
                <w:ilvl w:val="0"/>
                <w:numId w:val="88"/>
              </w:numPr>
              <w:suppressAutoHyphens w:val="0"/>
              <w:autoSpaceDE/>
              <w:spacing w:before="0" w:after="0" w:line="240" w:lineRule="auto"/>
              <w:ind w:right="0"/>
              <w:contextualSpacing/>
              <w:jc w:val="both"/>
              <w:textAlignment w:val="auto"/>
              <w:rPr>
                <w:b w:val="0"/>
                <w:snapToGrid w:val="0"/>
              </w:rPr>
            </w:pPr>
            <w:r w:rsidRPr="009478E2">
              <w:rPr>
                <w:b w:val="0"/>
                <w:snapToGrid w:val="0"/>
              </w:rPr>
              <w:t>Uso de ferramenta</w:t>
            </w:r>
          </w:p>
          <w:p w:rsidR="00A63556" w:rsidRPr="009478E2" w:rsidRDefault="00A63556" w:rsidP="007E0230">
            <w:pPr>
              <w:pStyle w:val="PargrafodaLista"/>
              <w:keepNext w:val="0"/>
              <w:numPr>
                <w:ilvl w:val="0"/>
                <w:numId w:val="88"/>
              </w:numPr>
              <w:suppressAutoHyphens w:val="0"/>
              <w:autoSpaceDE/>
              <w:spacing w:before="0" w:after="0" w:line="240" w:lineRule="auto"/>
              <w:ind w:right="0"/>
              <w:contextualSpacing/>
              <w:jc w:val="both"/>
              <w:textAlignment w:val="auto"/>
              <w:rPr>
                <w:b w:val="0"/>
                <w:snapToGrid w:val="0"/>
              </w:rPr>
            </w:pPr>
            <w:r w:rsidRPr="009478E2">
              <w:rPr>
                <w:b w:val="0"/>
                <w:snapToGrid w:val="0"/>
              </w:rPr>
              <w:t>Trabalho prático</w:t>
            </w:r>
          </w:p>
          <w:p w:rsidR="00A63556" w:rsidRPr="009478E2" w:rsidRDefault="00A63556" w:rsidP="00BF6A6B">
            <w:pPr>
              <w:ind w:left="708"/>
              <w:jc w:val="both"/>
              <w:rPr>
                <w:snapToGrid w:val="0"/>
              </w:rPr>
            </w:pPr>
            <w:r w:rsidRPr="009478E2">
              <w:rPr>
                <w:snapToGrid w:val="0"/>
              </w:rPr>
              <w:t>Agrupamento</w:t>
            </w:r>
          </w:p>
          <w:p w:rsidR="00A63556" w:rsidRPr="009478E2" w:rsidRDefault="00A63556" w:rsidP="007E0230">
            <w:pPr>
              <w:pStyle w:val="PargrafodaLista"/>
              <w:keepNext w:val="0"/>
              <w:numPr>
                <w:ilvl w:val="0"/>
                <w:numId w:val="90"/>
              </w:numPr>
              <w:suppressAutoHyphens w:val="0"/>
              <w:autoSpaceDE/>
              <w:spacing w:before="0" w:after="0" w:line="240" w:lineRule="auto"/>
              <w:ind w:right="0"/>
              <w:contextualSpacing/>
              <w:jc w:val="both"/>
              <w:textAlignment w:val="auto"/>
              <w:rPr>
                <w:b w:val="0"/>
                <w:snapToGrid w:val="0"/>
              </w:rPr>
            </w:pPr>
            <w:r w:rsidRPr="009478E2">
              <w:rPr>
                <w:b w:val="0"/>
                <w:snapToGrid w:val="0"/>
              </w:rPr>
              <w:t>Algoritmos de clustering convencionais (Kmeans)</w:t>
            </w:r>
          </w:p>
          <w:p w:rsidR="00A63556" w:rsidRPr="009478E2" w:rsidRDefault="00A63556" w:rsidP="007E0230">
            <w:pPr>
              <w:pStyle w:val="PargrafodaLista"/>
              <w:keepNext w:val="0"/>
              <w:numPr>
                <w:ilvl w:val="0"/>
                <w:numId w:val="90"/>
              </w:numPr>
              <w:suppressAutoHyphens w:val="0"/>
              <w:autoSpaceDE/>
              <w:spacing w:before="0" w:after="0" w:line="240" w:lineRule="auto"/>
              <w:ind w:right="0"/>
              <w:contextualSpacing/>
              <w:jc w:val="both"/>
              <w:textAlignment w:val="auto"/>
              <w:rPr>
                <w:b w:val="0"/>
                <w:snapToGrid w:val="0"/>
              </w:rPr>
            </w:pPr>
            <w:r w:rsidRPr="009478E2">
              <w:rPr>
                <w:b w:val="0"/>
                <w:snapToGrid w:val="0"/>
              </w:rPr>
              <w:t>Algoritmos hierárquicos (Dendogramas)</w:t>
            </w:r>
          </w:p>
          <w:p w:rsidR="00A63556" w:rsidRPr="009478E2" w:rsidRDefault="00A63556" w:rsidP="007E0230">
            <w:pPr>
              <w:pStyle w:val="PargrafodaLista"/>
              <w:keepNext w:val="0"/>
              <w:numPr>
                <w:ilvl w:val="0"/>
                <w:numId w:val="90"/>
              </w:numPr>
              <w:suppressAutoHyphens w:val="0"/>
              <w:autoSpaceDE/>
              <w:spacing w:before="0" w:after="0" w:line="240" w:lineRule="auto"/>
              <w:ind w:right="0"/>
              <w:contextualSpacing/>
              <w:jc w:val="both"/>
              <w:textAlignment w:val="auto"/>
              <w:rPr>
                <w:b w:val="0"/>
                <w:snapToGrid w:val="0"/>
              </w:rPr>
            </w:pPr>
            <w:r w:rsidRPr="009478E2">
              <w:rPr>
                <w:b w:val="0"/>
                <w:snapToGrid w:val="0"/>
              </w:rPr>
              <w:t>Trabalho prático</w:t>
            </w:r>
          </w:p>
          <w:p w:rsidR="00A63556" w:rsidRPr="009478E2" w:rsidRDefault="00A63556" w:rsidP="00BF6A6B">
            <w:pPr>
              <w:ind w:left="708"/>
              <w:jc w:val="both"/>
              <w:rPr>
                <w:snapToGrid w:val="0"/>
              </w:rPr>
            </w:pPr>
            <w:r w:rsidRPr="009478E2">
              <w:rPr>
                <w:snapToGrid w:val="0"/>
              </w:rPr>
              <w:t>Associação</w:t>
            </w:r>
          </w:p>
          <w:p w:rsidR="00A63556" w:rsidRPr="009478E2" w:rsidRDefault="00A63556" w:rsidP="007E0230">
            <w:pPr>
              <w:pStyle w:val="PargrafodaLista"/>
              <w:keepNext w:val="0"/>
              <w:numPr>
                <w:ilvl w:val="0"/>
                <w:numId w:val="91"/>
              </w:numPr>
              <w:suppressAutoHyphens w:val="0"/>
              <w:autoSpaceDE/>
              <w:spacing w:before="0" w:after="0" w:line="240" w:lineRule="auto"/>
              <w:ind w:right="0"/>
              <w:contextualSpacing/>
              <w:jc w:val="both"/>
              <w:textAlignment w:val="auto"/>
              <w:rPr>
                <w:b w:val="0"/>
                <w:snapToGrid w:val="0"/>
              </w:rPr>
            </w:pPr>
            <w:r w:rsidRPr="009478E2">
              <w:rPr>
                <w:b w:val="0"/>
                <w:snapToGrid w:val="0"/>
              </w:rPr>
              <w:t>Algoritmo apriori (regras de associação)</w:t>
            </w:r>
          </w:p>
          <w:p w:rsidR="00A63556" w:rsidRPr="009478E2" w:rsidRDefault="00A63556" w:rsidP="007E0230">
            <w:pPr>
              <w:pStyle w:val="PargrafodaLista"/>
              <w:keepNext w:val="0"/>
              <w:numPr>
                <w:ilvl w:val="0"/>
                <w:numId w:val="91"/>
              </w:numPr>
              <w:suppressAutoHyphens w:val="0"/>
              <w:autoSpaceDE/>
              <w:spacing w:before="0" w:after="0" w:line="240" w:lineRule="auto"/>
              <w:ind w:right="0"/>
              <w:contextualSpacing/>
              <w:jc w:val="both"/>
              <w:textAlignment w:val="auto"/>
              <w:rPr>
                <w:b w:val="0"/>
                <w:snapToGrid w:val="0"/>
              </w:rPr>
            </w:pPr>
            <w:r w:rsidRPr="009478E2">
              <w:rPr>
                <w:b w:val="0"/>
                <w:snapToGrid w:val="0"/>
              </w:rPr>
              <w:t>Trabalho prático</w:t>
            </w:r>
          </w:p>
          <w:p w:rsidR="00A63556" w:rsidRPr="009478E2" w:rsidRDefault="00A63556" w:rsidP="00BF6A6B">
            <w:pPr>
              <w:ind w:left="708"/>
              <w:jc w:val="both"/>
              <w:rPr>
                <w:snapToGrid w:val="0"/>
              </w:rPr>
            </w:pPr>
            <w:r w:rsidRPr="009478E2">
              <w:rPr>
                <w:snapToGrid w:val="0"/>
              </w:rPr>
              <w:t>Tópicos Avançados</w:t>
            </w:r>
          </w:p>
          <w:p w:rsidR="00A63556" w:rsidRPr="009478E2" w:rsidRDefault="00A63556" w:rsidP="007E0230">
            <w:pPr>
              <w:pStyle w:val="PargrafodaLista"/>
              <w:keepNext w:val="0"/>
              <w:numPr>
                <w:ilvl w:val="0"/>
                <w:numId w:val="92"/>
              </w:numPr>
              <w:suppressAutoHyphens w:val="0"/>
              <w:autoSpaceDE/>
              <w:spacing w:before="0" w:after="0" w:line="240" w:lineRule="auto"/>
              <w:ind w:right="0"/>
              <w:contextualSpacing/>
              <w:jc w:val="both"/>
              <w:textAlignment w:val="auto"/>
              <w:rPr>
                <w:b w:val="0"/>
                <w:snapToGrid w:val="0"/>
              </w:rPr>
            </w:pPr>
            <w:r w:rsidRPr="009478E2">
              <w:rPr>
                <w:b w:val="0"/>
                <w:snapToGrid w:val="0"/>
              </w:rPr>
              <w:t>Seminários sobre tópicos atuais</w:t>
            </w:r>
          </w:p>
          <w:p w:rsidR="00A63556" w:rsidRPr="00B8296B" w:rsidRDefault="00A63556" w:rsidP="00BF6A6B">
            <w:pPr>
              <w:ind w:left="708"/>
              <w:jc w:val="both"/>
              <w:rPr>
                <w:i/>
                <w:snapToGrid w:val="0"/>
              </w:rPr>
            </w:pPr>
            <w:r w:rsidRPr="009478E2">
              <w:rPr>
                <w:snapToGrid w:val="0"/>
              </w:rPr>
              <w:t>Projeto</w:t>
            </w:r>
            <w:r w:rsidRPr="001B54D8">
              <w:rPr>
                <w:i/>
                <w:snapToGrid w:val="0"/>
              </w:rPr>
              <w:t xml:space="preserve"> </w:t>
            </w:r>
          </w:p>
        </w:tc>
      </w:tr>
      <w:tr w:rsidR="00A63556" w:rsidTr="00A63556">
        <w:tblPrEx>
          <w:tblBorders>
            <w:insideV w:val="single" w:sz="4" w:space="0" w:color="auto"/>
          </w:tblBorders>
        </w:tblPrEx>
        <w:trPr>
          <w:cantSplit/>
        </w:trPr>
        <w:tc>
          <w:tcPr>
            <w:tcW w:w="9284" w:type="dxa"/>
            <w:gridSpan w:val="3"/>
            <w:tcBorders>
              <w:top w:val="nil"/>
              <w:bottom w:val="threeDEmboss" w:sz="12" w:space="0" w:color="auto"/>
            </w:tcBorders>
          </w:tcPr>
          <w:p w:rsidR="00A63556" w:rsidRPr="00AC31CC" w:rsidRDefault="00A63556" w:rsidP="00BF6A6B">
            <w:pPr>
              <w:jc w:val="both"/>
              <w:rPr>
                <w:b/>
                <w:snapToGrid w:val="0"/>
              </w:rPr>
            </w:pPr>
          </w:p>
        </w:tc>
      </w:tr>
      <w:tr w:rsidR="00A63556" w:rsidTr="00A63556">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A63556" w:rsidRDefault="00A63556" w:rsidP="00BF6A6B">
            <w:pPr>
              <w:spacing w:before="60" w:after="60"/>
              <w:jc w:val="center"/>
              <w:rPr>
                <w:bCs/>
                <w:smallCaps/>
              </w:rPr>
            </w:pPr>
            <w:r w:rsidRPr="00B267BA">
              <w:rPr>
                <w:b/>
                <w:smallCaps/>
                <w:snapToGrid w:val="0"/>
              </w:rPr>
              <w:t>M</w:t>
            </w:r>
            <w:r w:rsidRPr="00B267BA">
              <w:rPr>
                <w:b/>
                <w:bCs/>
                <w:smallCaps/>
                <w:snapToGrid w:val="0"/>
              </w:rPr>
              <w:t xml:space="preserve">etodologia de </w:t>
            </w:r>
            <w:r w:rsidRPr="00B267BA">
              <w:rPr>
                <w:b/>
                <w:smallCaps/>
                <w:snapToGrid w:val="0"/>
              </w:rPr>
              <w:t>E</w:t>
            </w:r>
            <w:r w:rsidRPr="00B267BA">
              <w:rPr>
                <w:b/>
                <w:bCs/>
                <w:smallCaps/>
                <w:snapToGrid w:val="0"/>
              </w:rPr>
              <w:t>nsino</w:t>
            </w:r>
          </w:p>
        </w:tc>
      </w:tr>
      <w:tr w:rsidR="00A63556" w:rsidTr="00A63556">
        <w:tblPrEx>
          <w:tblBorders>
            <w:insideV w:val="single" w:sz="4" w:space="0" w:color="auto"/>
          </w:tblBorders>
        </w:tblPrEx>
        <w:trPr>
          <w:cantSplit/>
        </w:trPr>
        <w:tc>
          <w:tcPr>
            <w:tcW w:w="9284" w:type="dxa"/>
            <w:gridSpan w:val="3"/>
            <w:tcBorders>
              <w:top w:val="nil"/>
              <w:bottom w:val="threeDEmboss" w:sz="12" w:space="0" w:color="auto"/>
            </w:tcBorders>
          </w:tcPr>
          <w:p w:rsidR="00A63556" w:rsidRPr="005D47C0" w:rsidRDefault="00A63556" w:rsidP="00BF6A6B">
            <w:pPr>
              <w:pStyle w:val="Cabealho"/>
              <w:tabs>
                <w:tab w:val="clear" w:pos="4419"/>
                <w:tab w:val="clear" w:pos="8838"/>
              </w:tabs>
              <w:ind w:left="426"/>
              <w:jc w:val="both"/>
              <w:rPr>
                <w:sz w:val="18"/>
              </w:rPr>
            </w:pPr>
          </w:p>
          <w:p w:rsidR="00A63556" w:rsidRPr="005E269E" w:rsidRDefault="00A63556"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E269E">
              <w:rPr>
                <w:snapToGrid w:val="0"/>
              </w:rPr>
              <w:t>Aulas expositivas, realização de quatro atividades práticas sobre as tarefas de mineração de dados e entrega de</w:t>
            </w:r>
            <w:r>
              <w:rPr>
                <w:snapToGrid w:val="0"/>
              </w:rPr>
              <w:t xml:space="preserve"> </w:t>
            </w:r>
            <w:r w:rsidRPr="005E269E">
              <w:rPr>
                <w:snapToGrid w:val="0"/>
              </w:rPr>
              <w:t>relatórios, apresentação de seminários de tópicos avançados e avaliação individual</w:t>
            </w:r>
            <w:r>
              <w:rPr>
                <w:snapToGrid w:val="0"/>
              </w:rPr>
              <w:t xml:space="preserve"> e/ou em grupo</w:t>
            </w:r>
            <w:r w:rsidRPr="005E269E">
              <w:rPr>
                <w:snapToGrid w:val="0"/>
              </w:rPr>
              <w:t>.</w:t>
            </w:r>
          </w:p>
          <w:p w:rsidR="00A63556" w:rsidRDefault="00A63556" w:rsidP="00BF6A6B">
            <w:pPr>
              <w:jc w:val="both"/>
            </w:pPr>
          </w:p>
        </w:tc>
      </w:tr>
      <w:tr w:rsidR="00A63556" w:rsidTr="00A63556">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A63556" w:rsidRDefault="00A63556" w:rsidP="00BF6A6B">
            <w:pPr>
              <w:spacing w:before="60" w:after="60"/>
              <w:jc w:val="center"/>
              <w:rPr>
                <w:b/>
                <w:smallCaps/>
              </w:rPr>
            </w:pPr>
            <w:r>
              <w:rPr>
                <w:b/>
                <w:smallCaps/>
              </w:rPr>
              <w:t>Avaliação do Processo de Ensino e Aprendizagem</w:t>
            </w:r>
          </w:p>
        </w:tc>
      </w:tr>
      <w:tr w:rsidR="00A63556" w:rsidTr="00A63556">
        <w:tblPrEx>
          <w:tblBorders>
            <w:insideV w:val="single" w:sz="4" w:space="0" w:color="auto"/>
          </w:tblBorders>
        </w:tblPrEx>
        <w:trPr>
          <w:cantSplit/>
        </w:trPr>
        <w:tc>
          <w:tcPr>
            <w:tcW w:w="9284" w:type="dxa"/>
            <w:gridSpan w:val="3"/>
            <w:tcBorders>
              <w:top w:val="nil"/>
              <w:bottom w:val="threeDEmboss" w:sz="12" w:space="0" w:color="auto"/>
            </w:tcBorders>
          </w:tcPr>
          <w:p w:rsidR="00A63556" w:rsidRPr="004C7084" w:rsidRDefault="00A63556" w:rsidP="00BF6A6B">
            <w:pPr>
              <w:ind w:left="540"/>
              <w:jc w:val="both"/>
              <w:rPr>
                <w:snapToGrid w:val="0"/>
              </w:rPr>
            </w:pPr>
          </w:p>
          <w:p w:rsidR="00A63556" w:rsidRDefault="00A63556"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4C7084">
              <w:rPr>
                <w:snapToGrid w:val="0"/>
              </w:rPr>
              <w:t xml:space="preserve">Provas teóricas e </w:t>
            </w:r>
            <w:r w:rsidR="0099705D" w:rsidRPr="004C7084">
              <w:rPr>
                <w:snapToGrid w:val="0"/>
              </w:rPr>
              <w:t>práticas</w:t>
            </w:r>
          </w:p>
          <w:p w:rsidR="00A63556" w:rsidRPr="004C7084" w:rsidRDefault="00A63556"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Projetos</w:t>
            </w:r>
          </w:p>
          <w:p w:rsidR="00A63556" w:rsidRDefault="00A63556" w:rsidP="007E0230">
            <w:pPr>
              <w:numPr>
                <w:ilvl w:val="0"/>
                <w:numId w:val="35"/>
              </w:numPr>
              <w:tabs>
                <w:tab w:val="clear" w:pos="720"/>
                <w:tab w:val="num" w:pos="540"/>
              </w:tabs>
              <w:suppressAutoHyphens w:val="0"/>
              <w:autoSpaceDE/>
              <w:spacing w:line="240" w:lineRule="auto"/>
              <w:ind w:left="540"/>
              <w:jc w:val="both"/>
              <w:textAlignment w:val="auto"/>
            </w:pPr>
            <w:r w:rsidRPr="004C7084">
              <w:rPr>
                <w:snapToGrid w:val="0"/>
              </w:rPr>
              <w:t xml:space="preserve">Listas de </w:t>
            </w:r>
            <w:r w:rsidR="0099705D" w:rsidRPr="004C7084">
              <w:rPr>
                <w:snapToGrid w:val="0"/>
              </w:rPr>
              <w:t>exercícios</w:t>
            </w:r>
          </w:p>
        </w:tc>
      </w:tr>
      <w:tr w:rsidR="00A63556" w:rsidTr="00A63556">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A63556" w:rsidRDefault="00A63556" w:rsidP="00BF6A6B">
            <w:pPr>
              <w:spacing w:before="60" w:after="60"/>
              <w:jc w:val="center"/>
              <w:rPr>
                <w:b/>
                <w:smallCaps/>
              </w:rPr>
            </w:pPr>
            <w:r>
              <w:rPr>
                <w:b/>
                <w:smallCaps/>
              </w:rPr>
              <w:t>Recursos Necessários</w:t>
            </w:r>
          </w:p>
        </w:tc>
      </w:tr>
      <w:tr w:rsidR="00A63556" w:rsidTr="00A63556">
        <w:tblPrEx>
          <w:tblBorders>
            <w:insideV w:val="single" w:sz="4" w:space="0" w:color="auto"/>
          </w:tblBorders>
        </w:tblPrEx>
        <w:trPr>
          <w:cantSplit/>
          <w:trHeight w:val="626"/>
        </w:trPr>
        <w:tc>
          <w:tcPr>
            <w:tcW w:w="9284" w:type="dxa"/>
            <w:gridSpan w:val="3"/>
            <w:tcBorders>
              <w:top w:val="threeDEmboss" w:sz="12" w:space="0" w:color="auto"/>
              <w:bottom w:val="threeDEmboss" w:sz="12" w:space="0" w:color="auto"/>
            </w:tcBorders>
          </w:tcPr>
          <w:p w:rsidR="00A63556" w:rsidRDefault="00A63556" w:rsidP="00BF6A6B">
            <w:pPr>
              <w:snapToGrid w:val="0"/>
              <w:jc w:val="both"/>
            </w:pPr>
          </w:p>
          <w:p w:rsidR="00A63556" w:rsidRPr="005D47C0" w:rsidRDefault="00A63556"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5D47C0">
              <w:rPr>
                <w:snapToGrid w:val="0"/>
              </w:rPr>
              <w:t xml:space="preserve">Quadro branco, </w:t>
            </w:r>
            <w:r>
              <w:rPr>
                <w:snapToGrid w:val="0"/>
              </w:rPr>
              <w:t>p</w:t>
            </w:r>
            <w:r w:rsidRPr="005D47C0">
              <w:rPr>
                <w:snapToGrid w:val="0"/>
              </w:rPr>
              <w:t>incéis</w:t>
            </w:r>
            <w:r>
              <w:rPr>
                <w:snapToGrid w:val="0"/>
              </w:rPr>
              <w:t xml:space="preserve"> coloridos, projetor multimídia, computador.</w:t>
            </w:r>
          </w:p>
          <w:p w:rsidR="00A63556" w:rsidRPr="005D47C0" w:rsidRDefault="00A63556" w:rsidP="00BF6A6B">
            <w:pPr>
              <w:ind w:left="720"/>
              <w:jc w:val="both"/>
              <w:rPr>
                <w:b/>
                <w:i/>
              </w:rPr>
            </w:pPr>
          </w:p>
        </w:tc>
      </w:tr>
      <w:tr w:rsidR="00A63556" w:rsidTr="00A63556">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A63556" w:rsidRPr="003326F5" w:rsidRDefault="00A63556" w:rsidP="00BF6A6B">
            <w:pPr>
              <w:spacing w:before="60" w:after="60"/>
              <w:jc w:val="center"/>
              <w:rPr>
                <w:b/>
                <w:smallCaps/>
              </w:rPr>
            </w:pPr>
            <w:r w:rsidRPr="003326F5">
              <w:rPr>
                <w:b/>
                <w:smallCaps/>
              </w:rPr>
              <w:t>Pré-Requisito</w:t>
            </w:r>
          </w:p>
        </w:tc>
      </w:tr>
      <w:tr w:rsidR="00A63556" w:rsidTr="00A63556">
        <w:tblPrEx>
          <w:tblBorders>
            <w:insideV w:val="single" w:sz="4" w:space="0" w:color="auto"/>
          </w:tblBorders>
        </w:tblPrEx>
        <w:trPr>
          <w:cantSplit/>
          <w:trHeight w:val="709"/>
        </w:trPr>
        <w:tc>
          <w:tcPr>
            <w:tcW w:w="9284" w:type="dxa"/>
            <w:gridSpan w:val="3"/>
            <w:tcBorders>
              <w:top w:val="threeDEmboss" w:sz="12" w:space="0" w:color="auto"/>
              <w:bottom w:val="threeDEmboss" w:sz="12" w:space="0" w:color="auto"/>
            </w:tcBorders>
            <w:vAlign w:val="center"/>
          </w:tcPr>
          <w:p w:rsidR="00A63556" w:rsidRPr="003326F5" w:rsidRDefault="00A63556" w:rsidP="007E0230">
            <w:pPr>
              <w:numPr>
                <w:ilvl w:val="0"/>
                <w:numId w:val="35"/>
              </w:numPr>
              <w:tabs>
                <w:tab w:val="clear" w:pos="720"/>
                <w:tab w:val="num" w:pos="540"/>
              </w:tabs>
              <w:suppressAutoHyphens w:val="0"/>
              <w:autoSpaceDE/>
              <w:spacing w:line="240" w:lineRule="auto"/>
              <w:ind w:left="540"/>
              <w:jc w:val="both"/>
              <w:textAlignment w:val="auto"/>
              <w:rPr>
                <w:snapToGrid w:val="0"/>
              </w:rPr>
            </w:pPr>
            <w:r>
              <w:rPr>
                <w:snapToGrid w:val="0"/>
              </w:rPr>
              <w:t>Banco de Dados</w:t>
            </w:r>
          </w:p>
        </w:tc>
      </w:tr>
      <w:tr w:rsidR="00A63556" w:rsidTr="00A63556">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A63556" w:rsidRDefault="00A63556" w:rsidP="00BF6A6B">
            <w:pPr>
              <w:spacing w:before="60" w:after="60"/>
              <w:jc w:val="center"/>
              <w:rPr>
                <w:b/>
                <w:smallCaps/>
              </w:rPr>
            </w:pPr>
            <w:r>
              <w:rPr>
                <w:b/>
                <w:smallCaps/>
              </w:rPr>
              <w:t>Bibliografia</w:t>
            </w:r>
          </w:p>
        </w:tc>
      </w:tr>
      <w:tr w:rsidR="00A63556" w:rsidRPr="00D66C43" w:rsidTr="00A63556">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A63556" w:rsidRPr="0044592E" w:rsidRDefault="00A63556" w:rsidP="00BF6A6B">
            <w:pPr>
              <w:jc w:val="both"/>
              <w:rPr>
                <w:b/>
                <w:snapToGrid w:val="0"/>
                <w:lang w:val="en-US"/>
              </w:rPr>
            </w:pPr>
            <w:r w:rsidRPr="0044592E">
              <w:rPr>
                <w:b/>
                <w:snapToGrid w:val="0"/>
                <w:lang w:val="en-US"/>
              </w:rPr>
              <w:t>Básica</w:t>
            </w:r>
          </w:p>
          <w:p w:rsidR="00A63556" w:rsidRPr="0044592E" w:rsidRDefault="00A63556" w:rsidP="00BF6A6B">
            <w:pPr>
              <w:jc w:val="both"/>
              <w:rPr>
                <w:b/>
                <w:snapToGrid w:val="0"/>
                <w:lang w:val="en-US"/>
              </w:rPr>
            </w:pPr>
          </w:p>
          <w:p w:rsidR="00A63556" w:rsidRPr="00182242" w:rsidRDefault="00A63556" w:rsidP="007E0230">
            <w:pPr>
              <w:numPr>
                <w:ilvl w:val="0"/>
                <w:numId w:val="36"/>
              </w:numPr>
              <w:tabs>
                <w:tab w:val="clear" w:pos="720"/>
                <w:tab w:val="num" w:pos="540"/>
              </w:tabs>
              <w:suppressAutoHyphens w:val="0"/>
              <w:autoSpaceDN w:val="0"/>
              <w:adjustRightInd w:val="0"/>
              <w:spacing w:line="240" w:lineRule="auto"/>
              <w:ind w:left="540" w:hanging="436"/>
              <w:jc w:val="both"/>
              <w:textAlignment w:val="auto"/>
              <w:rPr>
                <w:bCs/>
                <w:snapToGrid w:val="0"/>
              </w:rPr>
            </w:pPr>
            <w:r w:rsidRPr="00182242">
              <w:t>TAN, P., STEINBACH, M., KUMAR</w:t>
            </w:r>
            <w:r>
              <w:t>, V.</w:t>
            </w:r>
            <w:r w:rsidRPr="00182242">
              <w:t xml:space="preserve"> </w:t>
            </w:r>
            <w:r w:rsidRPr="00182242">
              <w:rPr>
                <w:b/>
              </w:rPr>
              <w:t>Introdução ao Data Mining – Mineração de Dados</w:t>
            </w:r>
            <w:r w:rsidRPr="00182242">
              <w:t>. Rio de Janeiro: Editora Ciência Moderna Ltda, 2009.</w:t>
            </w:r>
          </w:p>
          <w:p w:rsidR="00A63556" w:rsidRPr="00182242" w:rsidRDefault="00A63556" w:rsidP="00BF6A6B">
            <w:pPr>
              <w:jc w:val="both"/>
              <w:rPr>
                <w:b/>
                <w:snapToGrid w:val="0"/>
              </w:rPr>
            </w:pPr>
          </w:p>
          <w:p w:rsidR="00A63556" w:rsidRPr="00182242" w:rsidRDefault="00A63556" w:rsidP="00BF6A6B">
            <w:pPr>
              <w:jc w:val="both"/>
              <w:rPr>
                <w:b/>
                <w:snapToGrid w:val="0"/>
              </w:rPr>
            </w:pPr>
            <w:r w:rsidRPr="00182242">
              <w:rPr>
                <w:b/>
                <w:snapToGrid w:val="0"/>
              </w:rPr>
              <w:t>Complementar</w:t>
            </w:r>
          </w:p>
          <w:p w:rsidR="00A63556" w:rsidRPr="00182242" w:rsidRDefault="00A63556" w:rsidP="00BF6A6B">
            <w:pPr>
              <w:jc w:val="both"/>
              <w:rPr>
                <w:b/>
                <w:snapToGrid w:val="0"/>
              </w:rPr>
            </w:pPr>
          </w:p>
          <w:p w:rsidR="00A63556" w:rsidRPr="00BA74DC" w:rsidRDefault="00A63556" w:rsidP="007E0230">
            <w:pPr>
              <w:numPr>
                <w:ilvl w:val="0"/>
                <w:numId w:val="36"/>
              </w:numPr>
              <w:tabs>
                <w:tab w:val="clear" w:pos="720"/>
                <w:tab w:val="num" w:pos="540"/>
              </w:tabs>
              <w:suppressAutoHyphens w:val="0"/>
              <w:autoSpaceDN w:val="0"/>
              <w:adjustRightInd w:val="0"/>
              <w:spacing w:line="240" w:lineRule="auto"/>
              <w:ind w:left="540" w:hanging="436"/>
              <w:jc w:val="both"/>
              <w:textAlignment w:val="auto"/>
              <w:rPr>
                <w:smallCaps/>
                <w:lang w:val="en-US"/>
              </w:rPr>
            </w:pPr>
            <w:r w:rsidRPr="00BA74DC">
              <w:rPr>
                <w:lang w:val="en-US"/>
              </w:rPr>
              <w:t>HAN, J</w:t>
            </w:r>
            <w:r>
              <w:rPr>
                <w:lang w:val="en-US"/>
              </w:rPr>
              <w:t>.</w:t>
            </w:r>
            <w:r w:rsidRPr="00BA74DC">
              <w:rPr>
                <w:lang w:val="en-US"/>
              </w:rPr>
              <w:t xml:space="preserve">; KAMBER, M. </w:t>
            </w:r>
            <w:r w:rsidRPr="00BA74DC">
              <w:rPr>
                <w:b/>
                <w:lang w:val="en-US"/>
              </w:rPr>
              <w:t>Data Mining Concepts and Techiniques</w:t>
            </w:r>
            <w:r>
              <w:rPr>
                <w:lang w:val="en-US"/>
              </w:rPr>
              <w:t>.</w:t>
            </w:r>
            <w:r w:rsidRPr="00BA74DC">
              <w:rPr>
                <w:lang w:val="en-US"/>
              </w:rPr>
              <w:t xml:space="preserve"> 3a. Edição, Morgan Kaufmann Publishers</w:t>
            </w:r>
            <w:r>
              <w:rPr>
                <w:lang w:val="en-US"/>
              </w:rPr>
              <w:t xml:space="preserve">, </w:t>
            </w:r>
            <w:r w:rsidRPr="00BA74DC">
              <w:rPr>
                <w:lang w:val="en-US"/>
              </w:rPr>
              <w:t>2012.</w:t>
            </w:r>
          </w:p>
        </w:tc>
      </w:tr>
    </w:tbl>
    <w:p w:rsidR="00A63556" w:rsidRPr="00A63556" w:rsidRDefault="00A63556" w:rsidP="00813171">
      <w:pPr>
        <w:spacing w:line="240" w:lineRule="auto"/>
        <w:rPr>
          <w:sz w:val="20"/>
          <w:szCs w:val="20"/>
          <w:lang w:val="en-US"/>
        </w:rPr>
      </w:pPr>
    </w:p>
    <w:p w:rsidR="00A63556" w:rsidRPr="00A63556" w:rsidRDefault="00A63556" w:rsidP="00813171">
      <w:pPr>
        <w:spacing w:line="240" w:lineRule="auto"/>
        <w:rPr>
          <w:sz w:val="20"/>
          <w:szCs w:val="20"/>
          <w:lang w:val="en-US"/>
        </w:rPr>
      </w:pPr>
    </w:p>
    <w:p w:rsidR="00A63556" w:rsidRPr="00A63556" w:rsidRDefault="00A63556" w:rsidP="00813171">
      <w:pPr>
        <w:spacing w:line="240" w:lineRule="auto"/>
        <w:rPr>
          <w:sz w:val="20"/>
          <w:szCs w:val="20"/>
          <w:lang w:val="en-US"/>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8F491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Processamento Digital de Imagens</w:t>
            </w:r>
          </w:p>
        </w:tc>
      </w:tr>
      <w:tr w:rsidR="00813171" w:rsidRPr="00E626EA" w:rsidTr="008F491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8F491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Optativa</w:t>
            </w:r>
          </w:p>
        </w:tc>
      </w:tr>
      <w:tr w:rsidR="00813171" w:rsidRPr="00E626EA" w:rsidTr="008F491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99705D">
              <w:rPr>
                <w:b/>
              </w:rPr>
              <w:t>s</w:t>
            </w:r>
            <w:r w:rsidRPr="00E626EA">
              <w:rPr>
                <w:b/>
              </w:rPr>
              <w:t xml:space="preserve">: </w:t>
            </w:r>
            <w:r w:rsidR="000A1917">
              <w:t>6</w:t>
            </w:r>
            <w:r w:rsidRPr="00E626EA">
              <w:rPr>
                <w:snapToGrid w:val="0"/>
              </w:rPr>
              <w:t>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99705D">
              <w:rPr>
                <w:b/>
              </w:rPr>
              <w:t>s</w:t>
            </w:r>
            <w:r w:rsidRPr="00E626EA">
              <w:rPr>
                <w:b/>
              </w:rPr>
              <w:t xml:space="preserve">: </w:t>
            </w:r>
            <w:r w:rsidRPr="00E626EA">
              <w:rPr>
                <w:snapToGrid w:val="0"/>
              </w:rPr>
              <w:t>0h</w:t>
            </w:r>
          </w:p>
        </w:tc>
      </w:tr>
      <w:tr w:rsidR="00813171" w:rsidRPr="00E626EA" w:rsidTr="008F491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Fundamentos de imagens digitais; Realce de Imagens; Restauração de Imagens; Compressão de Imagens; Segmentação de Imagens; Representação e Descrição; Reconhecimento de Interpretação.</w:t>
            </w:r>
          </w:p>
          <w:p w:rsidR="00813171" w:rsidRPr="00E626EA" w:rsidRDefault="00813171" w:rsidP="00813171">
            <w:pPr>
              <w:spacing w:before="60" w:after="60"/>
              <w:jc w:val="both"/>
              <w:rPr>
                <w:b/>
                <w:smallCaps/>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8F491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Gerais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Conhecer os conceitos fundamentais da área de Processamento de Imagens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Compreender a organização e funcionalidades típicas dos componentes de sistemas de Processamento de Imagens</w:t>
            </w:r>
          </w:p>
          <w:p w:rsidR="00813171" w:rsidRPr="00E626EA" w:rsidRDefault="00813171" w:rsidP="007E0230">
            <w:pPr>
              <w:numPr>
                <w:ilvl w:val="0"/>
                <w:numId w:val="35"/>
              </w:numPr>
              <w:suppressAutoHyphens w:val="0"/>
              <w:autoSpaceDE/>
              <w:spacing w:line="240" w:lineRule="auto"/>
              <w:jc w:val="both"/>
              <w:textAlignment w:val="auto"/>
              <w:rPr>
                <w:b/>
              </w:rPr>
            </w:pPr>
            <w:r w:rsidRPr="00E626EA">
              <w:rPr>
                <w:snapToGrid w:val="0"/>
              </w:rPr>
              <w:t xml:space="preserve">Conhecer técnicas básicas de Processamento de Imagens em situações práticas </w:t>
            </w:r>
          </w:p>
          <w:p w:rsidR="00813171" w:rsidRPr="00E626EA" w:rsidRDefault="00813171" w:rsidP="00813171">
            <w:pPr>
              <w:ind w:left="720"/>
              <w:jc w:val="both"/>
              <w:rPr>
                <w:b/>
              </w:rPr>
            </w:pPr>
          </w:p>
          <w:p w:rsidR="00813171" w:rsidRPr="00E626EA" w:rsidRDefault="00813171" w:rsidP="00813171">
            <w:pPr>
              <w:rPr>
                <w:b/>
              </w:rPr>
            </w:pPr>
            <w:r w:rsidRPr="00E626EA">
              <w:rPr>
                <w:b/>
              </w:rPr>
              <w:lastRenderedPageBreak/>
              <w:t>Específicos</w:t>
            </w:r>
          </w:p>
          <w:p w:rsidR="00813171" w:rsidRPr="00E626EA" w:rsidRDefault="00813171" w:rsidP="00813171">
            <w:pPr>
              <w:rPr>
                <w:b/>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Criar imagens digitais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Transformar, melhorar e restaurar imagens digitais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Segmentar, representar e descrever imagens digitais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Reconhecer e interpretar imagens digitais</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Conhecer e aplicar métricas objetivas para medir a qualidade de imagens</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8F491E">
        <w:tblPrEx>
          <w:tblBorders>
            <w:insideV w:val="single" w:sz="4" w:space="0" w:color="auto"/>
          </w:tblBorders>
        </w:tblPrEx>
        <w:tc>
          <w:tcPr>
            <w:tcW w:w="9285" w:type="dxa"/>
            <w:gridSpan w:val="3"/>
            <w:tcBorders>
              <w:top w:val="nil"/>
              <w:bottom w:val="nil"/>
            </w:tcBorders>
          </w:tcPr>
          <w:p w:rsidR="00813171" w:rsidRPr="00E626EA" w:rsidRDefault="00813171" w:rsidP="00813171">
            <w:pPr>
              <w:tabs>
                <w:tab w:val="num" w:pos="540"/>
              </w:tabs>
              <w:ind w:left="66"/>
              <w:jc w:val="both"/>
              <w:rPr>
                <w:b/>
                <w:snapToGrid w:val="0"/>
              </w:rPr>
            </w:pPr>
            <w:r w:rsidRPr="00E626EA">
              <w:rPr>
                <w:b/>
                <w:snapToGrid w:val="0"/>
              </w:rPr>
              <w:t>1ª Unidade</w:t>
            </w:r>
          </w:p>
          <w:p w:rsidR="00813171" w:rsidRPr="00E626EA" w:rsidRDefault="00813171" w:rsidP="007E0230">
            <w:pPr>
              <w:numPr>
                <w:ilvl w:val="0"/>
                <w:numId w:val="35"/>
              </w:numPr>
              <w:tabs>
                <w:tab w:val="clear" w:pos="720"/>
                <w:tab w:val="num" w:pos="540"/>
                <w:tab w:val="num" w:pos="900"/>
              </w:tabs>
              <w:suppressAutoHyphens w:val="0"/>
              <w:autoSpaceDE/>
              <w:spacing w:line="240" w:lineRule="auto"/>
              <w:ind w:left="540"/>
              <w:jc w:val="both"/>
              <w:textAlignment w:val="auto"/>
              <w:rPr>
                <w:snapToGrid w:val="0"/>
              </w:rPr>
            </w:pPr>
            <w:r w:rsidRPr="00E626EA">
              <w:rPr>
                <w:snapToGrid w:val="0"/>
              </w:rPr>
              <w:t>Fundamentos de Imagens Digitais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Elementos de percepção visual</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Um modelo simples de imagem</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Amostragem e quantização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Alguns relacionamentos básicos entre pixels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Geometria em imageamento</w:t>
            </w:r>
          </w:p>
          <w:p w:rsidR="00813171" w:rsidRPr="00E626EA" w:rsidRDefault="00813171" w:rsidP="00813171">
            <w:pPr>
              <w:tabs>
                <w:tab w:val="num" w:pos="540"/>
              </w:tabs>
              <w:ind w:left="66"/>
              <w:jc w:val="both"/>
              <w:rPr>
                <w:b/>
                <w:snapToGrid w:val="0"/>
              </w:rPr>
            </w:pPr>
          </w:p>
          <w:p w:rsidR="00813171" w:rsidRPr="00E626EA" w:rsidRDefault="00813171" w:rsidP="00813171">
            <w:pPr>
              <w:tabs>
                <w:tab w:val="num" w:pos="540"/>
              </w:tabs>
              <w:ind w:left="66"/>
              <w:jc w:val="both"/>
              <w:rPr>
                <w:b/>
                <w:snapToGrid w:val="0"/>
              </w:rPr>
            </w:pPr>
            <w:r w:rsidRPr="00E626EA">
              <w:rPr>
                <w:b/>
                <w:snapToGrid w:val="0"/>
              </w:rPr>
              <w:t>2ª Unidade</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Realce de Imagens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Fundamentos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Realce por processamento ponto a ponto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Filtragem espacial</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Realce no domínio da frequência</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Geração de máscaras espaciais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Restauração de Imagens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Modelo de degradação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Abordagem algébrica para restauração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Filtragem inversa</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Filtro de mínimo médio quadrático (Wiener)</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Restauração por mínimos quadráticos com restrição</w:t>
            </w:r>
          </w:p>
          <w:p w:rsidR="00813171" w:rsidRPr="00E626EA" w:rsidRDefault="00813171" w:rsidP="00813171">
            <w:pPr>
              <w:tabs>
                <w:tab w:val="num" w:pos="900"/>
              </w:tabs>
              <w:jc w:val="both"/>
              <w:rPr>
                <w:b/>
                <w:snapToGrid w:val="0"/>
              </w:rPr>
            </w:pPr>
          </w:p>
          <w:p w:rsidR="00813171" w:rsidRPr="00E626EA" w:rsidRDefault="00813171" w:rsidP="00813171">
            <w:pPr>
              <w:tabs>
                <w:tab w:val="num" w:pos="900"/>
              </w:tabs>
              <w:jc w:val="both"/>
              <w:rPr>
                <w:b/>
                <w:snapToGrid w:val="0"/>
              </w:rPr>
            </w:pPr>
            <w:r w:rsidRPr="00E626EA">
              <w:rPr>
                <w:b/>
                <w:snapToGrid w:val="0"/>
              </w:rPr>
              <w:t>3ª Unidade</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Compressão de Imagens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Fundamentos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Modelos de compressão de imagens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Elementos da teoria da informação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Compressão livre de erro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Compressão com perdas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Padronizações de compressão de imagens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Segmentação de Imagens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Detecção de descontinuidades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Ligação de bordas e detecção de fronteiras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Limiarização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Segmentação orientada a regiões</w:t>
            </w:r>
          </w:p>
          <w:p w:rsidR="00813171" w:rsidRPr="00E626EA" w:rsidRDefault="00813171" w:rsidP="00813171">
            <w:pPr>
              <w:tabs>
                <w:tab w:val="num" w:pos="540"/>
              </w:tabs>
              <w:ind w:left="66"/>
              <w:jc w:val="both"/>
              <w:rPr>
                <w:b/>
                <w:snapToGrid w:val="0"/>
              </w:rPr>
            </w:pPr>
          </w:p>
          <w:p w:rsidR="00813171" w:rsidRPr="00E626EA" w:rsidRDefault="00813171" w:rsidP="00813171">
            <w:pPr>
              <w:tabs>
                <w:tab w:val="num" w:pos="540"/>
              </w:tabs>
              <w:ind w:left="66"/>
              <w:jc w:val="both"/>
              <w:rPr>
                <w:b/>
                <w:snapToGrid w:val="0"/>
              </w:rPr>
            </w:pPr>
            <w:r w:rsidRPr="00E626EA">
              <w:rPr>
                <w:b/>
                <w:snapToGrid w:val="0"/>
              </w:rPr>
              <w:t>4ª Unidade</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lastRenderedPageBreak/>
              <w:t>Representação e Descrição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Esquemas de representação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Descritores de fronteiras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Descritores regionais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Morfologia</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Descritores relacionais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Reconhecimento de Interpretação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Elementos de análise de imagens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Padrões e classes de padrões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Métodos estruturais</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Interpretação</w:t>
            </w:r>
          </w:p>
          <w:p w:rsidR="00813171" w:rsidRPr="00E626EA" w:rsidRDefault="00813171" w:rsidP="007E0230">
            <w:pPr>
              <w:numPr>
                <w:ilvl w:val="1"/>
                <w:numId w:val="37"/>
              </w:numPr>
              <w:tabs>
                <w:tab w:val="clear" w:pos="2574"/>
                <w:tab w:val="num" w:pos="540"/>
                <w:tab w:val="num" w:pos="900"/>
              </w:tabs>
              <w:suppressAutoHyphens w:val="0"/>
              <w:autoSpaceDE/>
              <w:spacing w:line="240" w:lineRule="auto"/>
              <w:ind w:left="1418"/>
              <w:jc w:val="both"/>
              <w:textAlignment w:val="auto"/>
              <w:rPr>
                <w:snapToGrid w:val="0"/>
              </w:rPr>
            </w:pPr>
            <w:r w:rsidRPr="00E626EA">
              <w:rPr>
                <w:snapToGrid w:val="0"/>
              </w:rPr>
              <w:t>Reconhecimento de objetos</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r w:rsidRPr="00E626EA">
              <w:rPr>
                <w:bCs/>
                <w:snapToGrid w:val="0"/>
              </w:rPr>
              <w:t xml:space="preserve"> </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99705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99705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99705D" w:rsidRPr="00E626EA">
              <w:rPr>
                <w:snapToGrid w:val="0"/>
              </w:rPr>
              <w:t>exercícios</w:t>
            </w:r>
          </w:p>
          <w:p w:rsidR="00813171" w:rsidRPr="00E626EA" w:rsidRDefault="00813171" w:rsidP="00813171">
            <w:pPr>
              <w:tabs>
                <w:tab w:val="left" w:pos="709"/>
              </w:tabs>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F491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99705D" w:rsidRPr="00E626EA">
              <w:rPr>
                <w:snapToGrid w:val="0"/>
              </w:rPr>
              <w:t xml:space="preserve">pincéis coloridos, projetor </w:t>
            </w:r>
            <w:r w:rsidRPr="00E626EA">
              <w:rPr>
                <w:snapToGrid w:val="0"/>
              </w:rPr>
              <w:t>multimídia</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Laboratório de Informática</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Software Matlab ®</w:t>
            </w:r>
          </w:p>
          <w:p w:rsidR="00813171" w:rsidRPr="00E626EA" w:rsidRDefault="00813171" w:rsidP="00813171">
            <w:pPr>
              <w:ind w:left="720"/>
              <w:jc w:val="both"/>
              <w:rPr>
                <w:b/>
                <w:i/>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F491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Processamento Digital de Sinais.</w:t>
            </w:r>
          </w:p>
        </w:tc>
      </w:tr>
      <w:tr w:rsidR="00813171" w:rsidRPr="00E626EA" w:rsidTr="008F491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8F491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GONZALES, R. C.; WOODS, R. E. </w:t>
            </w:r>
            <w:r w:rsidRPr="00E626EA">
              <w:rPr>
                <w:b/>
                <w:snapToGrid w:val="0"/>
              </w:rPr>
              <w:t>Processamento Digital de Imagens</w:t>
            </w:r>
            <w:r w:rsidRPr="00E626EA">
              <w:rPr>
                <w:snapToGrid w:val="0"/>
              </w:rPr>
              <w:t>. 3ª Edição. ISBN</w:t>
            </w:r>
            <w:r w:rsidRPr="00E626EA">
              <w:t>: 9788576054016</w:t>
            </w:r>
            <w:r w:rsidRPr="00E626EA">
              <w:rPr>
                <w:b/>
                <w:bCs/>
                <w:color w:val="21378D"/>
                <w:sz w:val="15"/>
                <w:szCs w:val="15"/>
                <w:shd w:val="clear" w:color="auto" w:fill="F6F4F5"/>
              </w:rPr>
              <w:t>,</w:t>
            </w:r>
            <w:r w:rsidRPr="00E626EA">
              <w:rPr>
                <w:snapToGrid w:val="0"/>
              </w:rPr>
              <w:t xml:space="preserve"> Pearson, 2010.</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PEDRINI, H.; SCHWARTZ, W. R. </w:t>
            </w:r>
            <w:r w:rsidRPr="00E626EA">
              <w:rPr>
                <w:b/>
                <w:snapToGrid w:val="0"/>
              </w:rPr>
              <w:t>Análise de Imagens Digitais: Princípios, Algoritmos e Aplicações.</w:t>
            </w:r>
            <w:r w:rsidRPr="00E626EA">
              <w:rPr>
                <w:snapToGrid w:val="0"/>
              </w:rPr>
              <w:t xml:space="preserve"> 1ª Edição. ISBN: </w:t>
            </w:r>
            <w:r w:rsidRPr="00E626EA">
              <w:t xml:space="preserve">9788522105953. </w:t>
            </w:r>
            <w:r w:rsidRPr="00E626EA">
              <w:rPr>
                <w:snapToGrid w:val="0"/>
              </w:rPr>
              <w:t>Cengage Learning, 2007.</w:t>
            </w:r>
          </w:p>
          <w:p w:rsidR="00813171" w:rsidRPr="00E626EA" w:rsidRDefault="00813171" w:rsidP="00813171">
            <w:pPr>
              <w:ind w:left="540"/>
              <w:jc w:val="both"/>
              <w:rPr>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snapToGrid w:val="0"/>
                <w:lang w:val="en-US"/>
              </w:rPr>
              <w:t xml:space="preserve">GONZALES, R. C.; WOODS, R. E.; EDDINS, L. E. </w:t>
            </w:r>
            <w:r w:rsidRPr="008A4F7B">
              <w:rPr>
                <w:b/>
                <w:snapToGrid w:val="0"/>
                <w:lang w:val="en-US"/>
              </w:rPr>
              <w:t>Digital Image Processing Using MATLAB</w:t>
            </w:r>
            <w:r w:rsidRPr="008A4F7B">
              <w:rPr>
                <w:snapToGrid w:val="0"/>
                <w:lang w:val="en-US"/>
              </w:rPr>
              <w:t xml:space="preserve">. </w:t>
            </w:r>
            <w:r w:rsidRPr="00E626EA">
              <w:rPr>
                <w:snapToGrid w:val="0"/>
              </w:rPr>
              <w:t>2ª Edição. ISBN</w:t>
            </w:r>
            <w:r w:rsidRPr="00E626EA">
              <w:t>: 9780982085400</w:t>
            </w:r>
            <w:r w:rsidRPr="00E626EA">
              <w:rPr>
                <w:b/>
                <w:bCs/>
                <w:color w:val="21378D"/>
                <w:sz w:val="15"/>
                <w:szCs w:val="15"/>
                <w:shd w:val="clear" w:color="auto" w:fill="F6F4F5"/>
              </w:rPr>
              <w:t>,</w:t>
            </w:r>
            <w:r w:rsidRPr="00E626EA">
              <w:rPr>
                <w:snapToGrid w:val="0"/>
              </w:rPr>
              <w:t xml:space="preserve"> </w:t>
            </w:r>
            <w:r w:rsidRPr="00E626EA">
              <w:rPr>
                <w:rFonts w:ascii="Verdana" w:hAnsi="Verdana"/>
                <w:color w:val="000000"/>
                <w:shd w:val="clear" w:color="auto" w:fill="FFFFFF"/>
              </w:rPr>
              <w:t>Gatesmark Publishing</w:t>
            </w:r>
            <w:r w:rsidRPr="00E626EA">
              <w:rPr>
                <w:snapToGrid w:val="0"/>
              </w:rPr>
              <w:t>, 2009.</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mallCaps/>
              </w:rPr>
            </w:pPr>
            <w:r w:rsidRPr="008A4F7B">
              <w:rPr>
                <w:snapToGrid w:val="0"/>
                <w:lang w:val="en-US"/>
              </w:rPr>
              <w:t xml:space="preserve">PROAKIS, J. G.; INGLE, V. K. </w:t>
            </w:r>
            <w:r w:rsidRPr="008A4F7B">
              <w:rPr>
                <w:b/>
                <w:snapToGrid w:val="0"/>
                <w:lang w:val="en-US"/>
              </w:rPr>
              <w:t>Digital Signal Processing Using MATLAB</w:t>
            </w:r>
            <w:r w:rsidRPr="008A4F7B">
              <w:rPr>
                <w:snapToGrid w:val="0"/>
                <w:lang w:val="en-US"/>
              </w:rPr>
              <w:t xml:space="preserve">. </w:t>
            </w:r>
            <w:r w:rsidRPr="00E626EA">
              <w:rPr>
                <w:snapToGrid w:val="0"/>
              </w:rPr>
              <w:t xml:space="preserve">3ª Edição. ISBN: 9781111427375. </w:t>
            </w:r>
            <w:r w:rsidRPr="00E626EA">
              <w:rPr>
                <w:rFonts w:ascii="Verdana" w:hAnsi="Verdana"/>
                <w:color w:val="000000"/>
                <w:shd w:val="clear" w:color="auto" w:fill="FFFFFF"/>
              </w:rPr>
              <w:t>Cengage Learning</w:t>
            </w:r>
            <w:r w:rsidRPr="00E626EA">
              <w:rPr>
                <w:snapToGrid w:val="0"/>
              </w:rPr>
              <w:t>, 2011.</w:t>
            </w:r>
          </w:p>
        </w:tc>
      </w:tr>
    </w:tbl>
    <w:p w:rsidR="00813171" w:rsidRDefault="00813171" w:rsidP="00813171">
      <w:pPr>
        <w:rPr>
          <w:sz w:val="16"/>
        </w:rPr>
      </w:pPr>
    </w:p>
    <w:p w:rsidR="008F491E" w:rsidRPr="00E626EA" w:rsidRDefault="008F491E"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8F491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t>Teoria da Informação e Codificação</w:t>
            </w:r>
          </w:p>
        </w:tc>
      </w:tr>
      <w:tr w:rsidR="00813171" w:rsidRPr="00E626EA" w:rsidTr="008F491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8F491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Optativa</w:t>
            </w:r>
          </w:p>
        </w:tc>
      </w:tr>
      <w:tr w:rsidR="00813171" w:rsidRPr="00E626EA" w:rsidTr="008F491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commentRangeStart w:id="217"/>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99705D">
              <w:rPr>
                <w:b/>
              </w:rPr>
              <w:t>s</w:t>
            </w:r>
            <w:r w:rsidRPr="00E626EA">
              <w:rPr>
                <w:b/>
              </w:rPr>
              <w:t xml:space="preserve">: </w:t>
            </w:r>
            <w:r w:rsidRPr="00E626EA">
              <w:t>4</w:t>
            </w:r>
            <w:r w:rsidRPr="00E626EA">
              <w:rPr>
                <w:snapToGrid w:val="0"/>
              </w:rPr>
              <w:t>7h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99705D">
              <w:rPr>
                <w:b/>
              </w:rPr>
              <w:t>s</w:t>
            </w:r>
            <w:r w:rsidRPr="00E626EA">
              <w:rPr>
                <w:b/>
              </w:rPr>
              <w:t xml:space="preserve">: </w:t>
            </w:r>
            <w:r w:rsidRPr="00E626EA">
              <w:t>2</w:t>
            </w:r>
            <w:r w:rsidRPr="00E626EA">
              <w:rPr>
                <w:snapToGrid w:val="0"/>
              </w:rPr>
              <w:t>0h</w:t>
            </w:r>
            <w:commentRangeEnd w:id="217"/>
            <w:r w:rsidR="00E93EA0">
              <w:rPr>
                <w:rStyle w:val="Refdecomentrio"/>
              </w:rPr>
              <w:commentReference w:id="217"/>
            </w:r>
          </w:p>
        </w:tc>
      </w:tr>
      <w:tr w:rsidR="00813171" w:rsidRPr="00E626EA" w:rsidTr="008F491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8F491E" w:rsidRDefault="00813171" w:rsidP="00813171">
            <w:pPr>
              <w:spacing w:before="60" w:after="60"/>
              <w:jc w:val="both"/>
              <w:rPr>
                <w:snapToGrid w:val="0"/>
              </w:rPr>
            </w:pPr>
            <w:r w:rsidRPr="00E626EA">
              <w:rPr>
                <w:snapToGrid w:val="0"/>
              </w:rPr>
              <w:t>Medidas da Informação. Fontes Discretas sem Memória (DMS). Extensões de uma DMS. Entropia Relativa e Informação Mútua. Problema Clássico de Compactação. Códigos de Compactação. Modelos de compressão sem perda. Codificação de Huffman. Codificação Aritmética. Compressão utilizando técnicas de dicionário. Códigos para Translação de Dados.</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8F491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99705D" w:rsidRDefault="00813171" w:rsidP="0099705D">
            <w:pPr>
              <w:rPr>
                <w:b/>
              </w:rPr>
            </w:pPr>
            <w:r w:rsidRPr="00E626EA">
              <w:rPr>
                <w:b/>
              </w:rPr>
              <w:t>Gera</w:t>
            </w:r>
            <w:r w:rsidR="0099705D">
              <w:rPr>
                <w:b/>
              </w:rPr>
              <w:t>l</w:t>
            </w:r>
          </w:p>
          <w:p w:rsidR="00813171" w:rsidRPr="00E626EA" w:rsidRDefault="00813171" w:rsidP="0099705D">
            <w:pPr>
              <w:rPr>
                <w:snapToGrid w:val="0"/>
              </w:rPr>
            </w:pPr>
            <w:r w:rsidRPr="00E626EA">
              <w:rPr>
                <w:snapToGrid w:val="0"/>
              </w:rPr>
              <w:t>Fornecer ao aluno os princípios da Teoria da Informação e da Codificação, relacionando-os às suas aplicações em Engenharia da Computação.</w:t>
            </w:r>
          </w:p>
          <w:p w:rsidR="00813171" w:rsidRPr="00E626EA" w:rsidRDefault="00813171" w:rsidP="00813171">
            <w:pPr>
              <w:rPr>
                <w:b/>
              </w:rPr>
            </w:pPr>
          </w:p>
          <w:p w:rsidR="00813171" w:rsidRPr="00E626EA" w:rsidRDefault="00813171" w:rsidP="00813171">
            <w:pPr>
              <w:rPr>
                <w:b/>
              </w:rPr>
            </w:pPr>
            <w:r w:rsidRPr="00E626EA">
              <w:rPr>
                <w:b/>
              </w:rPr>
              <w:t>Específicos</w:t>
            </w:r>
          </w:p>
          <w:p w:rsidR="00813171" w:rsidRPr="00E626EA" w:rsidRDefault="00813171" w:rsidP="00813171">
            <w:pPr>
              <w:rPr>
                <w:b/>
              </w:rPr>
            </w:pPr>
          </w:p>
          <w:p w:rsidR="00813171" w:rsidRPr="00E626EA" w:rsidRDefault="00813171" w:rsidP="007E0230">
            <w:pPr>
              <w:numPr>
                <w:ilvl w:val="0"/>
                <w:numId w:val="35"/>
              </w:numPr>
              <w:tabs>
                <w:tab w:val="clear" w:pos="720"/>
              </w:tabs>
              <w:suppressAutoHyphens w:val="0"/>
              <w:autoSpaceDE/>
              <w:spacing w:line="240" w:lineRule="auto"/>
              <w:jc w:val="both"/>
              <w:textAlignment w:val="auto"/>
              <w:rPr>
                <w:snapToGrid w:val="0"/>
              </w:rPr>
            </w:pPr>
            <w:r w:rsidRPr="00E626EA">
              <w:rPr>
                <w:snapToGrid w:val="0"/>
              </w:rPr>
              <w:t>Capacitar o aluno a caracterizar fontes de informação discretas</w:t>
            </w:r>
          </w:p>
          <w:p w:rsidR="00813171" w:rsidRPr="00E626EA" w:rsidRDefault="00813171" w:rsidP="007E0230">
            <w:pPr>
              <w:numPr>
                <w:ilvl w:val="0"/>
                <w:numId w:val="35"/>
              </w:numPr>
              <w:tabs>
                <w:tab w:val="clear" w:pos="720"/>
              </w:tabs>
              <w:suppressAutoHyphens w:val="0"/>
              <w:autoSpaceDE/>
              <w:spacing w:line="240" w:lineRule="auto"/>
              <w:jc w:val="both"/>
              <w:textAlignment w:val="auto"/>
              <w:rPr>
                <w:snapToGrid w:val="0"/>
              </w:rPr>
            </w:pPr>
            <w:r w:rsidRPr="00E626EA">
              <w:rPr>
                <w:snapToGrid w:val="0"/>
              </w:rPr>
              <w:t>Apresentar os principais algoritmos de Codificação de Fonte</w:t>
            </w:r>
          </w:p>
          <w:p w:rsidR="00813171" w:rsidRPr="00E626EA" w:rsidRDefault="00813171" w:rsidP="00813171">
            <w:pPr>
              <w:ind w:left="720"/>
              <w:jc w:val="both"/>
              <w:rPr>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8F491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Fundamentos de Teoria da Informação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Medidas da Informação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Fontes Discretas sem Memória (DMS)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Extensões de uma DMS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Entropia Relativa e Informação Mútua</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lastRenderedPageBreak/>
              <w:t>Codificação de Fonte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Introdução à Codificação de Fonte</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Códigos Instantâneos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Teorema de Codificação de Shannon</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Codificação de Fano/Shannon</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Codificação de Huffman</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Códigos Aritméticos</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Compressão de Dados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Conceitos Básicos</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Códigos de Comprimento de Carreira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Códigos de Dicionário</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Compressão Estatística</w:t>
            </w:r>
          </w:p>
          <w:p w:rsidR="00813171" w:rsidRPr="00E626EA" w:rsidRDefault="00813171"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Codificação de Imagens</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99705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99705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99705D" w:rsidRPr="00E626EA">
              <w:rPr>
                <w:snapToGrid w:val="0"/>
              </w:rPr>
              <w:t>exercícios</w:t>
            </w:r>
          </w:p>
          <w:p w:rsidR="00813171" w:rsidRPr="00E626EA" w:rsidRDefault="00813171" w:rsidP="00813171">
            <w:pPr>
              <w:tabs>
                <w:tab w:val="left" w:pos="709"/>
              </w:tabs>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F491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99705D" w:rsidRPr="00E626EA">
              <w:rPr>
                <w:snapToGrid w:val="0"/>
              </w:rPr>
              <w:t xml:space="preserve">pincéis coloridos, projetor </w:t>
            </w:r>
            <w:r w:rsidRPr="00E626EA">
              <w:rPr>
                <w:snapToGrid w:val="0"/>
              </w:rPr>
              <w:t>multimídia</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Laboratório de Informática</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Software Matlab ®</w:t>
            </w:r>
          </w:p>
          <w:p w:rsidR="00813171" w:rsidRPr="00E626EA" w:rsidRDefault="00813171" w:rsidP="00813171">
            <w:pPr>
              <w:ind w:left="720"/>
              <w:jc w:val="both"/>
              <w:rPr>
                <w:b/>
                <w:i/>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F491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Sinais e Sistemas</w:t>
            </w:r>
          </w:p>
        </w:tc>
      </w:tr>
      <w:tr w:rsidR="00813171" w:rsidRPr="00E626EA" w:rsidTr="008F491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8F491E">
        <w:tblPrEx>
          <w:tblBorders>
            <w:insideV w:val="single" w:sz="4" w:space="0" w:color="auto"/>
          </w:tblBorders>
        </w:tblPrEx>
        <w:trPr>
          <w:cantSplit/>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ind w:left="104"/>
              <w:jc w:val="both"/>
              <w:rPr>
                <w:b/>
                <w:snapToGrid w:val="0"/>
              </w:rPr>
            </w:pPr>
            <w:r w:rsidRPr="00E626EA">
              <w:rPr>
                <w:b/>
                <w:snapToGrid w:val="0"/>
              </w:rPr>
              <w:lastRenderedPageBreak/>
              <w:t>Básica</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snapToGrid w:val="0"/>
                <w:lang w:val="en-US"/>
              </w:rPr>
              <w:t xml:space="preserve">TOGNERI, R.; DESILVA, C. J. S., </w:t>
            </w:r>
            <w:r w:rsidRPr="008A4F7B">
              <w:rPr>
                <w:b/>
                <w:snapToGrid w:val="0"/>
                <w:lang w:val="en-US"/>
              </w:rPr>
              <w:t>Fundamentals of Information Theory and Coding Design.</w:t>
            </w:r>
            <w:r w:rsidRPr="008A4F7B">
              <w:rPr>
                <w:snapToGrid w:val="0"/>
                <w:lang w:val="en-US"/>
              </w:rPr>
              <w:t xml:space="preserve"> </w:t>
            </w:r>
            <w:r w:rsidRPr="00E626EA">
              <w:rPr>
                <w:snapToGrid w:val="0"/>
              </w:rPr>
              <w:t xml:space="preserve">1ª Edição. ISBN: </w:t>
            </w:r>
            <w:r w:rsidRPr="00E626EA">
              <w:rPr>
                <w:bCs/>
                <w:snapToGrid w:val="0"/>
              </w:rPr>
              <w:t>9781584883104</w:t>
            </w:r>
            <w:r w:rsidRPr="00E626EA">
              <w:rPr>
                <w:snapToGrid w:val="0"/>
              </w:rPr>
              <w:t>, Chapman &amp; Hall/CRC, 2003.</w:t>
            </w:r>
          </w:p>
          <w:p w:rsidR="00813171" w:rsidRPr="008A4F7B"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lang w:val="en-US"/>
              </w:rPr>
            </w:pPr>
            <w:r w:rsidRPr="008A4F7B">
              <w:rPr>
                <w:snapToGrid w:val="0"/>
                <w:lang w:val="en-US"/>
              </w:rPr>
              <w:t xml:space="preserve">COVER, T. M.; THOMAS, J. A. </w:t>
            </w:r>
            <w:r w:rsidRPr="008A4F7B">
              <w:rPr>
                <w:b/>
                <w:snapToGrid w:val="0"/>
                <w:lang w:val="en-US"/>
              </w:rPr>
              <w:t>Elements of Information Theory</w:t>
            </w:r>
            <w:r w:rsidRPr="008A4F7B">
              <w:rPr>
                <w:snapToGrid w:val="0"/>
                <w:lang w:val="en-US"/>
              </w:rPr>
              <w:t xml:space="preserve">. 2ª Edição. ISBN: </w:t>
            </w:r>
            <w:r w:rsidRPr="008A4F7B">
              <w:rPr>
                <w:bCs/>
                <w:snapToGrid w:val="0"/>
                <w:lang w:val="en-US"/>
              </w:rPr>
              <w:t>9780471241959.</w:t>
            </w:r>
            <w:r w:rsidRPr="008A4F7B">
              <w:rPr>
                <w:snapToGrid w:val="0"/>
                <w:lang w:val="en-US"/>
              </w:rPr>
              <w:t xml:space="preserve"> John Wiley &amp; Sons, 2006.</w:t>
            </w:r>
          </w:p>
          <w:p w:rsidR="00813171" w:rsidRPr="008A4F7B" w:rsidRDefault="00813171" w:rsidP="00813171">
            <w:pPr>
              <w:ind w:left="540"/>
              <w:jc w:val="both"/>
              <w:rPr>
                <w:snapToGrid w:val="0"/>
                <w:lang w:val="en-US"/>
              </w:rPr>
            </w:pPr>
          </w:p>
          <w:p w:rsidR="00813171" w:rsidRPr="00E626EA" w:rsidRDefault="00813171" w:rsidP="00813171">
            <w:pPr>
              <w:ind w:left="104"/>
              <w:jc w:val="both"/>
              <w:rPr>
                <w:b/>
                <w:snapToGrid w:val="0"/>
              </w:rPr>
            </w:pPr>
            <w:r w:rsidRPr="00E626EA">
              <w:rPr>
                <w:b/>
                <w:snapToGrid w:val="0"/>
              </w:rPr>
              <w:t>Complementar</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snapToGrid w:val="0"/>
                <w:lang w:val="en-US"/>
              </w:rPr>
              <w:t xml:space="preserve">SAYOOD, K. </w:t>
            </w:r>
            <w:r w:rsidRPr="008A4F7B">
              <w:rPr>
                <w:b/>
                <w:snapToGrid w:val="0"/>
                <w:lang w:val="en-US"/>
              </w:rPr>
              <w:t>Introduction to Data Compression</w:t>
            </w:r>
            <w:r w:rsidRPr="008A4F7B">
              <w:rPr>
                <w:snapToGrid w:val="0"/>
                <w:lang w:val="en-US"/>
              </w:rPr>
              <w:t xml:space="preserve">, 4ª Edição. </w:t>
            </w:r>
            <w:r w:rsidRPr="00E626EA">
              <w:rPr>
                <w:snapToGrid w:val="0"/>
              </w:rPr>
              <w:t xml:space="preserve">ISBN: </w:t>
            </w:r>
            <w:r w:rsidRPr="00E626EA">
              <w:rPr>
                <w:bCs/>
                <w:snapToGrid w:val="0"/>
              </w:rPr>
              <w:t>9780124157965. Morgan Kaufmann, 2012.</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8A4F7B">
              <w:rPr>
                <w:snapToGrid w:val="0"/>
                <w:lang w:val="en-US"/>
              </w:rPr>
              <w:t xml:space="preserve">BORDA, M. </w:t>
            </w:r>
            <w:r w:rsidRPr="008A4F7B">
              <w:rPr>
                <w:b/>
                <w:snapToGrid w:val="0"/>
                <w:lang w:val="en-US"/>
              </w:rPr>
              <w:t>Fundamentals of Information Theory and Coding.</w:t>
            </w:r>
            <w:r w:rsidRPr="008A4F7B">
              <w:rPr>
                <w:snapToGrid w:val="0"/>
                <w:lang w:val="en-US"/>
              </w:rPr>
              <w:t xml:space="preserve"> </w:t>
            </w:r>
            <w:r w:rsidRPr="00E626EA">
              <w:rPr>
                <w:snapToGrid w:val="0"/>
              </w:rPr>
              <w:t>1ª Edição. ISBN: 9783642203466. Springer, 2011.</w:t>
            </w:r>
          </w:p>
          <w:p w:rsidR="00813171" w:rsidRPr="00E626EA" w:rsidRDefault="00813171" w:rsidP="00813171">
            <w:pPr>
              <w:ind w:left="540"/>
              <w:jc w:val="both"/>
              <w:rPr>
                <w:snapToGrid w:val="0"/>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8F491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Inteligência de Negócio</w:t>
            </w:r>
          </w:p>
        </w:tc>
      </w:tr>
      <w:tr w:rsidR="00813171" w:rsidRPr="00E626EA" w:rsidTr="008F491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8F491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Optativa</w:t>
            </w:r>
          </w:p>
        </w:tc>
      </w:tr>
      <w:tr w:rsidR="00813171" w:rsidRPr="00E626EA" w:rsidTr="008F491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99705D">
              <w:rPr>
                <w:b/>
              </w:rPr>
              <w:t>s</w:t>
            </w:r>
            <w:r w:rsidRPr="00E626EA">
              <w:rPr>
                <w:b/>
              </w:rPr>
              <w:t xml:space="preserve">: </w:t>
            </w:r>
            <w:r w:rsidRPr="00E626EA">
              <w:t>52</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99705D">
              <w:rPr>
                <w:b/>
              </w:rPr>
              <w:t>s</w:t>
            </w:r>
            <w:r w:rsidRPr="00E626EA">
              <w:rPr>
                <w:b/>
              </w:rPr>
              <w:t xml:space="preserve">: </w:t>
            </w:r>
            <w:r w:rsidRPr="00E626EA">
              <w:t>15</w:t>
            </w:r>
            <w:r w:rsidRPr="00E626EA">
              <w:rPr>
                <w:snapToGrid w:val="0"/>
              </w:rPr>
              <w:t>h</w:t>
            </w:r>
          </w:p>
        </w:tc>
      </w:tr>
      <w:tr w:rsidR="00813171" w:rsidRPr="00E626EA" w:rsidTr="008F491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jc w:val="both"/>
              <w:rPr>
                <w:snapToGrid w:val="0"/>
              </w:rPr>
            </w:pPr>
            <w:r w:rsidRPr="00E626EA">
              <w:rPr>
                <w:snapToGrid w:val="0"/>
              </w:rPr>
              <w:t xml:space="preserve">Estudo de padrões e técnicas para o uso dos diversos sistemas de apoio a decisão estratégica baseados em Data Mart, Data Warehouse e Data Mining. </w:t>
            </w:r>
            <w:r w:rsidRPr="008A4F7B">
              <w:rPr>
                <w:snapToGrid w:val="0"/>
                <w:lang w:val="en-US"/>
              </w:rPr>
              <w:t xml:space="preserve">Conceitos e sistemas OLTP (on-line transaction processing) e OLAP (on-line analytical processing). </w:t>
            </w:r>
            <w:r w:rsidRPr="00E626EA">
              <w:rPr>
                <w:snapToGrid w:val="0"/>
              </w:rPr>
              <w:t>Discutir a utilização e as funcionalidades de sistemas integrados de gestão (ERP) e os sistemas para gestão do relacionamento com o cliente (CRM).</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w:t>
            </w:r>
            <w:r w:rsidR="0099705D">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Análise dos conceitos de administração da informação, informação estratégica, bem como as ferramentas de sistemas e sua aplicabilidade ao mundo de negócios, além de conceituar e diferenciar sistemas OLTP e OLAP.</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 xml:space="preserve">Apresentar conceitos de </w:t>
                  </w:r>
                  <w:r w:rsidRPr="00E626EA">
                    <w:rPr>
                      <w:i/>
                      <w:snapToGrid w:val="0"/>
                    </w:rPr>
                    <w:t>data warehouse</w:t>
                  </w:r>
                  <w:r w:rsidRPr="00E626EA">
                    <w:rPr>
                      <w:snapToGrid w:val="0"/>
                    </w:rPr>
                    <w:t>, e diferenças entre sistemas OLTP e OLAP;</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Contextualizar a utilidade de sistemas destinados a inteligência de negócios (</w:t>
                  </w:r>
                  <w:r w:rsidRPr="00E626EA">
                    <w:rPr>
                      <w:i/>
                      <w:snapToGrid w:val="0"/>
                    </w:rPr>
                    <w:t>business intelligence</w:t>
                  </w:r>
                  <w:r w:rsidRPr="00E626EA">
                    <w:rPr>
                      <w:snapToGrid w:val="0"/>
                    </w:rPr>
                    <w:t>) e ressaltar a importância deste profissional;</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utilidade e funcionalidade de sistemas ERP, CRM e mineração de dados.</w:t>
                  </w:r>
                </w:p>
                <w:p w:rsidR="00813171" w:rsidRPr="00E626EA" w:rsidRDefault="00813171" w:rsidP="00813171">
                  <w:pPr>
                    <w:jc w:val="both"/>
                    <w:rPr>
                      <w:snapToGrid w:val="0"/>
                    </w:rPr>
                  </w:pPr>
                </w:p>
              </w:tc>
            </w:tr>
          </w:tbl>
          <w:p w:rsidR="00813171" w:rsidRPr="00E626EA" w:rsidRDefault="00813171" w:rsidP="00813171">
            <w:pPr>
              <w:jc w:val="both"/>
              <w:rPr>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8F491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Valor da Informação e a Qualidade da Informação Gerencial</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Informação Estratégica e Atributos da Informação para Tomada de Decisão</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Sistemas Inteligentes e apoio à decisão estratégica</w:t>
            </w:r>
          </w:p>
          <w:p w:rsidR="00813171" w:rsidRPr="00E626EA" w:rsidRDefault="00813171" w:rsidP="007E0230">
            <w:pPr>
              <w:numPr>
                <w:ilvl w:val="1"/>
                <w:numId w:val="37"/>
              </w:numPr>
              <w:tabs>
                <w:tab w:val="clear" w:pos="2574"/>
                <w:tab w:val="num" w:pos="900"/>
                <w:tab w:val="num" w:pos="1788"/>
              </w:tabs>
              <w:suppressAutoHyphens w:val="0"/>
              <w:autoSpaceDE/>
              <w:spacing w:line="240" w:lineRule="auto"/>
              <w:ind w:left="1788"/>
              <w:jc w:val="both"/>
              <w:textAlignment w:val="auto"/>
              <w:rPr>
                <w:snapToGrid w:val="0"/>
              </w:rPr>
            </w:pPr>
            <w:r w:rsidRPr="00E626EA">
              <w:rPr>
                <w:i/>
                <w:snapToGrid w:val="0"/>
              </w:rPr>
              <w:t>OLTP x OLAP</w:t>
            </w:r>
            <w:r w:rsidRPr="00E626EA">
              <w:rPr>
                <w:snapToGrid w:val="0"/>
              </w:rPr>
              <w:t>.</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Sistemas Integrados de Gestão (ERP) e aplicações</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Sistemas para a Gestão de Relacionamento com Clientes (CRM)</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Relacionamento entre os Sistemas ERP e CRM.</w:t>
            </w:r>
          </w:p>
          <w:p w:rsidR="00813171" w:rsidRPr="00E626EA" w:rsidRDefault="00813171" w:rsidP="007E0230">
            <w:pPr>
              <w:numPr>
                <w:ilvl w:val="0"/>
                <w:numId w:val="37"/>
              </w:numPr>
              <w:tabs>
                <w:tab w:val="clear" w:pos="1854"/>
                <w:tab w:val="num" w:pos="900"/>
              </w:tabs>
              <w:suppressAutoHyphens w:val="0"/>
              <w:autoSpaceDE/>
              <w:spacing w:line="240" w:lineRule="auto"/>
              <w:ind w:left="1068" w:hanging="618"/>
              <w:jc w:val="both"/>
              <w:textAlignment w:val="auto"/>
              <w:rPr>
                <w:snapToGrid w:val="0"/>
              </w:rPr>
            </w:pPr>
            <w:r w:rsidRPr="00E626EA">
              <w:rPr>
                <w:snapToGrid w:val="0"/>
              </w:rPr>
              <w:t>Aplicações e usos de Data Warehouse</w:t>
            </w:r>
          </w:p>
          <w:p w:rsidR="00813171" w:rsidRPr="00E626EA" w:rsidRDefault="00813171" w:rsidP="007E0230">
            <w:pPr>
              <w:numPr>
                <w:ilvl w:val="0"/>
                <w:numId w:val="37"/>
              </w:numPr>
              <w:tabs>
                <w:tab w:val="clear" w:pos="1854"/>
                <w:tab w:val="num" w:pos="900"/>
                <w:tab w:val="num" w:pos="1068"/>
              </w:tabs>
              <w:suppressAutoHyphens w:val="0"/>
              <w:autoSpaceDE/>
              <w:spacing w:line="240" w:lineRule="auto"/>
              <w:ind w:left="1068" w:hanging="618"/>
              <w:jc w:val="both"/>
              <w:textAlignment w:val="auto"/>
              <w:rPr>
                <w:snapToGrid w:val="0"/>
              </w:rPr>
            </w:pPr>
            <w:r w:rsidRPr="00E626EA">
              <w:rPr>
                <w:snapToGrid w:val="0"/>
              </w:rPr>
              <w:t>Aplicações e usos de Data Marts</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Aplicações e usos Data Mining (Mineração de dados).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Sistemas de Informação e a Estratégia de Negócios.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Inteligência de Negócios e Vantagem Competitiva</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Uso de Sistemas para a Gestão do Conhecimento Organizacional</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8F491E">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99705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lastRenderedPageBreak/>
              <w:t>Avaliação do Processo de Ensino e Aprendizagem</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99705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99705D" w:rsidRPr="00E626EA">
              <w:rPr>
                <w:snapToGrid w:val="0"/>
              </w:rPr>
              <w:t>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F491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com softwares específicos.</w:t>
            </w:r>
          </w:p>
          <w:p w:rsidR="00813171" w:rsidRPr="00E626EA" w:rsidRDefault="00813171" w:rsidP="00813171">
            <w:pPr>
              <w:ind w:left="720"/>
              <w:jc w:val="both"/>
              <w:rPr>
                <w:b/>
                <w:i/>
              </w:rPr>
            </w:pPr>
          </w:p>
        </w:tc>
      </w:tr>
      <w:tr w:rsidR="00813171" w:rsidRPr="00E626EA" w:rsidTr="008F491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F491E">
        <w:tblPrEx>
          <w:tblBorders>
            <w:insideV w:val="single" w:sz="4" w:space="0" w:color="auto"/>
          </w:tblBorders>
        </w:tblPrEx>
        <w:trPr>
          <w:cantSplit/>
          <w:trHeight w:val="709"/>
        </w:trPr>
        <w:tc>
          <w:tcPr>
            <w:tcW w:w="9284"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p>
        </w:tc>
      </w:tr>
      <w:tr w:rsidR="00813171" w:rsidRPr="00E626EA" w:rsidTr="008F491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8F491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626EA" w:rsidRDefault="00813171" w:rsidP="00813171">
            <w:pPr>
              <w:jc w:val="both"/>
              <w:rPr>
                <w:b/>
                <w:snapToGrid w:val="0"/>
              </w:rPr>
            </w:pPr>
          </w:p>
          <w:p w:rsidR="00813171" w:rsidRPr="000039C7"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0039C7">
              <w:rPr>
                <w:bCs/>
                <w:snapToGrid w:val="0"/>
              </w:rPr>
              <w:t xml:space="preserve">SERRA, L. </w:t>
            </w:r>
            <w:r w:rsidRPr="000039C7">
              <w:rPr>
                <w:b/>
                <w:bCs/>
                <w:snapToGrid w:val="0"/>
              </w:rPr>
              <w:t>A essência do Bussiness Intelligence</w:t>
            </w:r>
            <w:r w:rsidRPr="000039C7">
              <w:rPr>
                <w:bCs/>
                <w:snapToGrid w:val="0"/>
              </w:rPr>
              <w:t>. ISBN: 8572516301. Berkeley. 2002.</w:t>
            </w:r>
          </w:p>
          <w:p w:rsidR="00813171" w:rsidRPr="000039C7"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0039C7">
              <w:rPr>
                <w:bCs/>
                <w:snapToGrid w:val="0"/>
              </w:rPr>
              <w:t xml:space="preserve">BARBIERI, C. </w:t>
            </w:r>
            <w:r w:rsidRPr="000039C7">
              <w:rPr>
                <w:b/>
                <w:bCs/>
                <w:snapToGrid w:val="0"/>
              </w:rPr>
              <w:t>BI2 - Business Inteligente - Modelagem &amp; Tecnologia</w:t>
            </w:r>
            <w:r w:rsidRPr="000039C7">
              <w:rPr>
                <w:bCs/>
                <w:snapToGrid w:val="0"/>
              </w:rPr>
              <w:t>. ISBN: 9788535247220. Editora Campus. 2011.</w:t>
            </w:r>
          </w:p>
          <w:p w:rsidR="00813171" w:rsidRPr="000039C7"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0039C7">
              <w:rPr>
                <w:bCs/>
                <w:snapToGrid w:val="0"/>
              </w:rPr>
              <w:t xml:space="preserve">MACHADO, F. N. </w:t>
            </w:r>
            <w:r w:rsidRPr="000039C7">
              <w:rPr>
                <w:b/>
                <w:bCs/>
                <w:snapToGrid w:val="0"/>
              </w:rPr>
              <w:t>Tecnologia e Projeto de Data Warehouse</w:t>
            </w:r>
            <w:r w:rsidRPr="000039C7">
              <w:rPr>
                <w:bCs/>
                <w:snapToGrid w:val="0"/>
              </w:rPr>
              <w:t>. ISBN: 8536500123. Editora Érica, 2004.</w:t>
            </w:r>
          </w:p>
          <w:p w:rsidR="00813171" w:rsidRPr="000039C7" w:rsidRDefault="00813171" w:rsidP="00813171">
            <w:pPr>
              <w:jc w:val="both"/>
              <w:rPr>
                <w:b/>
                <w:snapToGrid w:val="0"/>
              </w:rPr>
            </w:pPr>
          </w:p>
          <w:p w:rsidR="00813171" w:rsidRPr="000039C7" w:rsidRDefault="00813171" w:rsidP="00813171">
            <w:pPr>
              <w:jc w:val="both"/>
              <w:rPr>
                <w:b/>
                <w:snapToGrid w:val="0"/>
              </w:rPr>
            </w:pPr>
            <w:r w:rsidRPr="000039C7">
              <w:rPr>
                <w:b/>
                <w:snapToGrid w:val="0"/>
              </w:rPr>
              <w:t>Complementar</w:t>
            </w:r>
          </w:p>
          <w:p w:rsidR="00813171" w:rsidRPr="000039C7" w:rsidRDefault="00813171" w:rsidP="00813171">
            <w:pPr>
              <w:jc w:val="both"/>
              <w:rPr>
                <w:b/>
                <w:snapToGrid w:val="0"/>
              </w:rPr>
            </w:pPr>
          </w:p>
          <w:p w:rsidR="00813171" w:rsidRPr="000039C7"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0039C7">
              <w:rPr>
                <w:bCs/>
                <w:snapToGrid w:val="0"/>
              </w:rPr>
              <w:t xml:space="preserve">SILVEIRA, C. </w:t>
            </w:r>
            <w:r w:rsidRPr="000039C7">
              <w:rPr>
                <w:b/>
                <w:bCs/>
                <w:snapToGrid w:val="0"/>
              </w:rPr>
              <w:t>Inteligência nos negócios</w:t>
            </w:r>
            <w:r w:rsidRPr="000039C7">
              <w:rPr>
                <w:bCs/>
                <w:snapToGrid w:val="0"/>
              </w:rPr>
              <w:t>. Rio de Janeiro: Qualitymark, 2006.</w:t>
            </w:r>
          </w:p>
          <w:p w:rsidR="00813171" w:rsidRPr="000039C7"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0039C7">
              <w:rPr>
                <w:bCs/>
                <w:snapToGrid w:val="0"/>
              </w:rPr>
              <w:t xml:space="preserve">TURBAN, E.; SHARDA, R.; ARONSON, J. E.; KING, D. </w:t>
            </w:r>
            <w:r w:rsidRPr="000039C7">
              <w:rPr>
                <w:b/>
                <w:bCs/>
                <w:snapToGrid w:val="0"/>
              </w:rPr>
              <w:t>Business Intelligence - Um enfoque gerencial para a inteligência do negócio</w:t>
            </w:r>
            <w:r w:rsidRPr="000039C7">
              <w:rPr>
                <w:bCs/>
                <w:snapToGrid w:val="0"/>
              </w:rPr>
              <w:t>. ISBN: 9788577803347. Bookman. 2009.</w:t>
            </w:r>
          </w:p>
          <w:p w:rsidR="00813171" w:rsidRPr="000039C7"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0039C7">
              <w:rPr>
                <w:bCs/>
                <w:snapToGrid w:val="0"/>
              </w:rPr>
              <w:t xml:space="preserve">SANTOS, M. Y.; RAMOS, I. </w:t>
            </w:r>
            <w:r w:rsidRPr="000039C7">
              <w:rPr>
                <w:b/>
                <w:bCs/>
                <w:snapToGrid w:val="0"/>
              </w:rPr>
              <w:t>Sistemas de Informação - Business Intelligence: Tecnologias da Informação na Gestão de Conhecimento</w:t>
            </w:r>
            <w:r w:rsidRPr="000039C7">
              <w:rPr>
                <w:bCs/>
                <w:snapToGrid w:val="0"/>
              </w:rPr>
              <w:t>. ISBN: 9789727225163. Editora FCA. 2009.</w:t>
            </w:r>
          </w:p>
          <w:p w:rsidR="00813171" w:rsidRPr="000039C7"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8A4F7B">
              <w:rPr>
                <w:bCs/>
                <w:snapToGrid w:val="0"/>
                <w:lang w:val="en-US"/>
              </w:rPr>
              <w:t xml:space="preserve">KIMBALL, R. </w:t>
            </w:r>
            <w:r w:rsidRPr="008A4F7B">
              <w:rPr>
                <w:b/>
                <w:bCs/>
                <w:snapToGrid w:val="0"/>
                <w:lang w:val="en-US"/>
              </w:rPr>
              <w:t>The Data Warehouse Toolkit.</w:t>
            </w:r>
            <w:r w:rsidRPr="008A4F7B">
              <w:rPr>
                <w:bCs/>
                <w:snapToGrid w:val="0"/>
                <w:lang w:val="en-US"/>
              </w:rPr>
              <w:t xml:space="preserve"> </w:t>
            </w:r>
            <w:r w:rsidRPr="000039C7">
              <w:rPr>
                <w:bCs/>
                <w:snapToGrid w:val="0"/>
              </w:rPr>
              <w:t>ISBN: 9780471200246. Wiley. 2002.</w:t>
            </w:r>
          </w:p>
          <w:p w:rsidR="00813171" w:rsidRPr="00E626EA" w:rsidRDefault="00813171" w:rsidP="00813171">
            <w:pPr>
              <w:ind w:left="540"/>
              <w:jc w:val="both"/>
              <w:rPr>
                <w:smallCaps/>
              </w:rPr>
            </w:pPr>
          </w:p>
        </w:tc>
      </w:tr>
    </w:tbl>
    <w:p w:rsidR="00813171" w:rsidRPr="00E626EA" w:rsidRDefault="00813171"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119"/>
        <w:gridCol w:w="2552"/>
      </w:tblGrid>
      <w:tr w:rsidR="00813171" w:rsidRPr="00E626EA" w:rsidTr="008F491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Segurança da Informação</w:t>
            </w:r>
          </w:p>
        </w:tc>
      </w:tr>
      <w:tr w:rsidR="00813171" w:rsidRPr="00E626EA" w:rsidTr="008F491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8F491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rPr>
                <w:snapToGrid w:val="0"/>
              </w:rPr>
              <w:t>Optativa</w:t>
            </w:r>
          </w:p>
        </w:tc>
      </w:tr>
      <w:tr w:rsidR="00813171" w:rsidRPr="00E626EA" w:rsidTr="0099705D">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lastRenderedPageBreak/>
              <w:t>Carga Horária:</w:t>
            </w:r>
            <w:r w:rsidRPr="00E626EA">
              <w:t xml:space="preserve"> 67h</w:t>
            </w:r>
          </w:p>
        </w:tc>
        <w:tc>
          <w:tcPr>
            <w:tcW w:w="3119"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99705D">
              <w:rPr>
                <w:b/>
              </w:rPr>
              <w:t>s</w:t>
            </w:r>
            <w:r w:rsidRPr="00E626EA">
              <w:rPr>
                <w:b/>
              </w:rPr>
              <w:t xml:space="preserve">: </w:t>
            </w:r>
            <w:r w:rsidRPr="00E626EA">
              <w:t>57</w:t>
            </w:r>
            <w:r w:rsidRPr="00E626EA">
              <w:rPr>
                <w:snapToGrid w:val="0"/>
              </w:rPr>
              <w:t>h</w:t>
            </w:r>
          </w:p>
        </w:tc>
        <w:tc>
          <w:tcPr>
            <w:tcW w:w="2552"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99705D">
              <w:rPr>
                <w:b/>
              </w:rPr>
              <w:t>s</w:t>
            </w:r>
            <w:r w:rsidRPr="00E626EA">
              <w:rPr>
                <w:b/>
              </w:rPr>
              <w:t xml:space="preserve">: </w:t>
            </w:r>
            <w:r w:rsidRPr="00E626EA">
              <w:t>1</w:t>
            </w:r>
            <w:r w:rsidRPr="00E626EA">
              <w:rPr>
                <w:snapToGrid w:val="0"/>
              </w:rPr>
              <w:t>0h</w:t>
            </w:r>
          </w:p>
        </w:tc>
      </w:tr>
      <w:tr w:rsidR="00813171" w:rsidRPr="00E626EA" w:rsidTr="008F491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both"/>
              <w:rPr>
                <w:snapToGrid w:val="0"/>
              </w:rPr>
            </w:pPr>
          </w:p>
          <w:p w:rsidR="00813171" w:rsidRPr="00E626EA" w:rsidRDefault="00813171" w:rsidP="00813171">
            <w:pPr>
              <w:spacing w:before="60" w:after="60"/>
              <w:jc w:val="both"/>
              <w:rPr>
                <w:snapToGrid w:val="0"/>
              </w:rPr>
            </w:pPr>
            <w:r w:rsidRPr="00E626EA">
              <w:rPr>
                <w:snapToGrid w:val="0"/>
              </w:rPr>
              <w:t xml:space="preserve">Conceitos básicos sobre segurança da informação. Análise de Riscos. Leis, normas e padrões de segurança da informação. Vulnerabilidades, ameaças e ataques. Autenticação, criptografia e assinatura digital. Aspectos de segurança para aplicações em redes TCP/IP. Aspectos sociais da segurança de redes de computadores. </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rPr>
                <w:b/>
              </w:rPr>
            </w:pPr>
            <w:r w:rsidRPr="00E626EA">
              <w:rPr>
                <w:b/>
              </w:rPr>
              <w:t>Gera</w:t>
            </w:r>
            <w:r w:rsidR="0099705D">
              <w:rPr>
                <w:b/>
              </w:rPr>
              <w:t>l</w:t>
            </w:r>
          </w:p>
          <w:p w:rsidR="00813171" w:rsidRPr="00E626EA" w:rsidRDefault="00813171" w:rsidP="00813171">
            <w:pPr>
              <w:jc w:val="both"/>
              <w:rPr>
                <w:snapToGrid w:val="0"/>
              </w:rPr>
            </w:pPr>
          </w:p>
          <w:tbl>
            <w:tblPr>
              <w:tblW w:w="0" w:type="auto"/>
              <w:tblBorders>
                <w:top w:val="nil"/>
                <w:left w:val="nil"/>
                <w:bottom w:val="nil"/>
                <w:right w:val="nil"/>
              </w:tblBorders>
              <w:tblLayout w:type="fixed"/>
              <w:tblLook w:val="0000"/>
            </w:tblPr>
            <w:tblGrid>
              <w:gridCol w:w="9145"/>
            </w:tblGrid>
            <w:tr w:rsidR="00813171" w:rsidRPr="00E626EA" w:rsidTr="00813171">
              <w:trPr>
                <w:trHeight w:val="398"/>
              </w:trPr>
              <w:tc>
                <w:tcPr>
                  <w:tcW w:w="9145" w:type="dxa"/>
                </w:tcPr>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Proporcionar aos alunos tanto o conhecimento técnico de segurança da informação, como também de aspectos relacionados às leis, normas e padrões de segurança vigentes.</w:t>
                  </w:r>
                </w:p>
                <w:p w:rsidR="00813171" w:rsidRPr="00E626EA" w:rsidRDefault="00813171" w:rsidP="00813171">
                  <w:pPr>
                    <w:ind w:left="720"/>
                    <w:jc w:val="both"/>
                    <w:rPr>
                      <w:snapToGrid w:val="0"/>
                    </w:rPr>
                  </w:pPr>
                </w:p>
                <w:p w:rsidR="00813171" w:rsidRPr="00E626EA" w:rsidRDefault="00813171" w:rsidP="00813171">
                  <w:pPr>
                    <w:rPr>
                      <w:b/>
                    </w:rPr>
                  </w:pPr>
                  <w:r w:rsidRPr="00E626EA">
                    <w:rPr>
                      <w:b/>
                    </w:rPr>
                    <w:t>Específicos</w:t>
                  </w:r>
                </w:p>
                <w:p w:rsidR="00813171" w:rsidRPr="00E626EA" w:rsidRDefault="00813171" w:rsidP="00813171">
                  <w:pPr>
                    <w:ind w:left="720"/>
                    <w:jc w:val="both"/>
                    <w:rPr>
                      <w:snapToGrid w:val="0"/>
                    </w:rPr>
                  </w:pP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conceitos e terminologia relacionados com a segurança da informação.</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Apresentar leis e normas para certificação de sistema de gestão em segurança da informação.</w:t>
                  </w:r>
                </w:p>
                <w:p w:rsidR="00813171" w:rsidRPr="00E626EA" w:rsidRDefault="00813171" w:rsidP="007E0230">
                  <w:pPr>
                    <w:numPr>
                      <w:ilvl w:val="0"/>
                      <w:numId w:val="35"/>
                    </w:numPr>
                    <w:suppressAutoHyphens w:val="0"/>
                    <w:autoSpaceDE/>
                    <w:spacing w:line="240" w:lineRule="auto"/>
                    <w:jc w:val="both"/>
                    <w:textAlignment w:val="auto"/>
                    <w:rPr>
                      <w:snapToGrid w:val="0"/>
                    </w:rPr>
                  </w:pPr>
                  <w:r w:rsidRPr="00E626EA">
                    <w:rPr>
                      <w:snapToGrid w:val="0"/>
                    </w:rPr>
                    <w:t>Definir e aprofundar conceitos importantes de segurança da informação, tais como criptografia, autenticação e assinatura digital.</w:t>
                  </w:r>
                </w:p>
                <w:p w:rsidR="00813171" w:rsidRPr="00E626EA" w:rsidRDefault="00813171" w:rsidP="00813171">
                  <w:pPr>
                    <w:jc w:val="both"/>
                    <w:rPr>
                      <w:snapToGrid w:val="0"/>
                    </w:rPr>
                  </w:pPr>
                </w:p>
              </w:tc>
            </w:tr>
          </w:tbl>
          <w:p w:rsidR="00813171" w:rsidRPr="00E626EA" w:rsidRDefault="00813171" w:rsidP="00813171">
            <w:pPr>
              <w:jc w:val="both"/>
              <w:rPr>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8F491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Conceitos básicos sobre segurança da informação </w:t>
            </w:r>
          </w:p>
          <w:p w:rsidR="00813171" w:rsidRPr="00E626EA" w:rsidRDefault="00813171" w:rsidP="007E0230">
            <w:pPr>
              <w:numPr>
                <w:ilvl w:val="0"/>
                <w:numId w:val="37"/>
              </w:numPr>
              <w:tabs>
                <w:tab w:val="clear" w:pos="1854"/>
                <w:tab w:val="num" w:pos="900"/>
              </w:tabs>
              <w:suppressAutoHyphens w:val="0"/>
              <w:autoSpaceDE/>
              <w:spacing w:line="240" w:lineRule="auto"/>
              <w:ind w:left="1068" w:hanging="618"/>
              <w:jc w:val="both"/>
              <w:textAlignment w:val="auto"/>
              <w:rPr>
                <w:snapToGrid w:val="0"/>
              </w:rPr>
            </w:pPr>
            <w:r w:rsidRPr="00E626EA">
              <w:rPr>
                <w:snapToGrid w:val="0"/>
              </w:rPr>
              <w:t>Normas e padronização: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Principais Normas de Segurança; Certificação de Segurança da Informação; NBR ISO/IEC 27001:2006: Processo de Certificação; Processo de Implantação; Objetivos de Controles; Controles.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Tipos de vulnerabilidades, ameaças e ataques </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Fundamentos sobre criptografia e assinatura digital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Criptografia: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Algoritmos de chave simétrica;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Algoritmos de chave pública;</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Assinaturas digitais;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Gerenciamento de chaves públicas.</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lastRenderedPageBreak/>
              <w:t>Segurança da comunicação: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IPsec;</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Redes privadas virtuais.</w:t>
            </w:r>
          </w:p>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Componentes de segurança de redes: </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Firewalls;</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IDS – sistemas de detecção de intrusão (</w:t>
            </w:r>
            <w:r w:rsidRPr="00E626EA">
              <w:rPr>
                <w:i/>
                <w:snapToGrid w:val="0"/>
              </w:rPr>
              <w:t>intrusion detection sysrems</w:t>
            </w:r>
            <w:r w:rsidRPr="00E626EA">
              <w:rPr>
                <w:snapToGrid w:val="0"/>
              </w:rPr>
              <w:t>);</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IPS – sistemas de prevenção de intrusão (</w:t>
            </w:r>
            <w:r w:rsidRPr="00E626EA">
              <w:rPr>
                <w:i/>
                <w:snapToGrid w:val="0"/>
              </w:rPr>
              <w:t>intrusion prevention systems</w:t>
            </w:r>
            <w:r w:rsidRPr="00E626EA">
              <w:rPr>
                <w:snapToGrid w:val="0"/>
              </w:rPr>
              <w:t>).</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Protocolos de autenticação </w:t>
            </w:r>
          </w:p>
          <w:p w:rsidR="00813171" w:rsidRPr="00E626EA" w:rsidRDefault="00813171"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Segurança das aplicações na internet:</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Correio eletrônico;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Web;</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Terminal remoto;</w:t>
            </w:r>
          </w:p>
          <w:p w:rsidR="00813171" w:rsidRPr="00E626EA" w:rsidRDefault="00813171"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Transferência de arquivos.</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99705D">
              <w:rPr>
                <w:snapToGrid w:val="0"/>
              </w:rPr>
              <w:t>.</w:t>
            </w:r>
            <w:r w:rsidR="0099705D" w:rsidRPr="00E626EA">
              <w:rPr>
                <w:snapToGrid w:val="0"/>
              </w:rPr>
              <w:t xml:space="preserve"> </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813171" w:rsidRPr="00E626EA" w:rsidRDefault="00813171" w:rsidP="00813171">
            <w:pPr>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teóricas e 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813171" w:rsidRPr="00E626EA" w:rsidRDefault="00813171" w:rsidP="00813171">
            <w:pPr>
              <w:tabs>
                <w:tab w:val="left" w:pos="709"/>
              </w:tabs>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F491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computadores com softwares específicos instalados.</w:t>
            </w:r>
          </w:p>
          <w:p w:rsidR="00813171" w:rsidRPr="00E626EA" w:rsidRDefault="00813171" w:rsidP="00813171">
            <w:pPr>
              <w:ind w:left="720"/>
              <w:jc w:val="both"/>
              <w:rPr>
                <w:b/>
                <w:i/>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F491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99705D">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Redes de </w:t>
            </w:r>
            <w:r w:rsidR="0099705D">
              <w:rPr>
                <w:snapToGrid w:val="0"/>
              </w:rPr>
              <w:t>C</w:t>
            </w:r>
            <w:r w:rsidRPr="00E626EA">
              <w:rPr>
                <w:snapToGrid w:val="0"/>
              </w:rPr>
              <w:t>omputadores.</w:t>
            </w:r>
          </w:p>
        </w:tc>
      </w:tr>
      <w:tr w:rsidR="00813171" w:rsidRPr="00E626EA" w:rsidTr="0099705D">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99705D">
        <w:tblPrEx>
          <w:tblBorders>
            <w:insideV w:val="single" w:sz="4" w:space="0" w:color="auto"/>
          </w:tblBorders>
        </w:tblPrEx>
        <w:trPr>
          <w:cantSplit/>
          <w:trHeight w:val="348"/>
        </w:trPr>
        <w:tc>
          <w:tcPr>
            <w:tcW w:w="9285"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lastRenderedPageBreak/>
              <w:t>Básica</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T</w:t>
            </w:r>
            <w:r>
              <w:rPr>
                <w:bCs/>
                <w:snapToGrid w:val="0"/>
              </w:rPr>
              <w:t>ANEMBAUM</w:t>
            </w:r>
            <w:r w:rsidRPr="00E626EA">
              <w:rPr>
                <w:bCs/>
                <w:snapToGrid w:val="0"/>
              </w:rPr>
              <w:t>, A</w:t>
            </w:r>
            <w:r>
              <w:rPr>
                <w:bCs/>
                <w:snapToGrid w:val="0"/>
              </w:rPr>
              <w:t>.</w:t>
            </w:r>
            <w:r w:rsidRPr="00E626EA">
              <w:rPr>
                <w:bCs/>
                <w:snapToGrid w:val="0"/>
              </w:rPr>
              <w:t xml:space="preserve"> S.; W</w:t>
            </w:r>
            <w:r>
              <w:rPr>
                <w:bCs/>
                <w:snapToGrid w:val="0"/>
              </w:rPr>
              <w:t>ETHERALL, D. J</w:t>
            </w:r>
            <w:r w:rsidRPr="00E626EA">
              <w:rPr>
                <w:bCs/>
                <w:snapToGrid w:val="0"/>
              </w:rPr>
              <w:t xml:space="preserve">. </w:t>
            </w:r>
            <w:r w:rsidRPr="00E626EA">
              <w:rPr>
                <w:b/>
                <w:bCs/>
                <w:snapToGrid w:val="0"/>
              </w:rPr>
              <w:t>Redes de Computadores</w:t>
            </w:r>
            <w:r w:rsidRPr="00E626EA">
              <w:rPr>
                <w:bCs/>
                <w:snapToGrid w:val="0"/>
              </w:rPr>
              <w:t>. 5ª edição. ISBN: 9788576059240. Editora Pearson. 2011.</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ABNT NBR ISO/IEC 27001:2006 – Tecnologia da informação – </w:t>
            </w:r>
            <w:r w:rsidRPr="00E626EA">
              <w:rPr>
                <w:b/>
                <w:bCs/>
                <w:snapToGrid w:val="0"/>
              </w:rPr>
              <w:t>Técnicas de segurança. Sistemas de gestão de segurança da informação</w:t>
            </w:r>
            <w:r w:rsidRPr="00E626EA">
              <w:rPr>
                <w:bCs/>
                <w:snapToGrid w:val="0"/>
              </w:rPr>
              <w:t xml:space="preserve"> – Requisitos, ABNT</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813171">
            <w:pPr>
              <w:jc w:val="both"/>
              <w:rPr>
                <w:b/>
                <w:snapToGrid w:val="0"/>
              </w:rPr>
            </w:pP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S</w:t>
            </w:r>
            <w:r>
              <w:rPr>
                <w:bCs/>
                <w:snapToGrid w:val="0"/>
              </w:rPr>
              <w:t>TALLIGS</w:t>
            </w:r>
            <w:r w:rsidRPr="00E626EA">
              <w:rPr>
                <w:bCs/>
                <w:snapToGrid w:val="0"/>
              </w:rPr>
              <w:t>, W</w:t>
            </w:r>
            <w:r>
              <w:rPr>
                <w:bCs/>
                <w:snapToGrid w:val="0"/>
              </w:rPr>
              <w:t>.</w:t>
            </w:r>
            <w:r w:rsidRPr="00E626EA">
              <w:rPr>
                <w:bCs/>
                <w:snapToGrid w:val="0"/>
              </w:rPr>
              <w:t xml:space="preserve"> </w:t>
            </w:r>
            <w:r w:rsidRPr="00E626EA">
              <w:rPr>
                <w:b/>
                <w:bCs/>
                <w:snapToGrid w:val="0"/>
              </w:rPr>
              <w:t>Criptografia e Segurança de Redes</w:t>
            </w:r>
            <w:r w:rsidRPr="00E626EA">
              <w:rPr>
                <w:bCs/>
                <w:snapToGrid w:val="0"/>
              </w:rPr>
              <w:t>. 4ª edição. ISBN: 9788576051190. Pearson. 2008.</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CHESWICK, W</w:t>
            </w:r>
            <w:r>
              <w:rPr>
                <w:bCs/>
                <w:snapToGrid w:val="0"/>
              </w:rPr>
              <w:t xml:space="preserve">. </w:t>
            </w:r>
            <w:r w:rsidRPr="00E626EA">
              <w:rPr>
                <w:bCs/>
                <w:snapToGrid w:val="0"/>
              </w:rPr>
              <w:t xml:space="preserve">R. </w:t>
            </w:r>
            <w:r w:rsidRPr="00E626EA">
              <w:rPr>
                <w:b/>
                <w:bCs/>
                <w:snapToGrid w:val="0"/>
              </w:rPr>
              <w:t>Firewalls e Segurança na Internet</w:t>
            </w:r>
            <w:r w:rsidRPr="00E626EA">
              <w:rPr>
                <w:bCs/>
                <w:snapToGrid w:val="0"/>
              </w:rPr>
              <w:t xml:space="preserve">. 2ª edição. ISBN: 8536304294. Bookman, 2005. </w:t>
            </w:r>
          </w:p>
          <w:p w:rsidR="00813171" w:rsidRPr="00E626EA" w:rsidRDefault="00813171"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S</w:t>
            </w:r>
            <w:r>
              <w:rPr>
                <w:bCs/>
                <w:snapToGrid w:val="0"/>
              </w:rPr>
              <w:t>ÊMOLA</w:t>
            </w:r>
            <w:r w:rsidRPr="00E626EA">
              <w:rPr>
                <w:bCs/>
                <w:snapToGrid w:val="0"/>
              </w:rPr>
              <w:t xml:space="preserve">, M. </w:t>
            </w:r>
            <w:r w:rsidRPr="00E626EA">
              <w:rPr>
                <w:b/>
                <w:bCs/>
                <w:snapToGrid w:val="0"/>
              </w:rPr>
              <w:t>Gestão da Segurança da Informação - Uma Visão Executiva</w:t>
            </w:r>
            <w:r w:rsidRPr="00E626EA">
              <w:rPr>
                <w:bCs/>
                <w:snapToGrid w:val="0"/>
              </w:rPr>
              <w:t>. ISBN: 9788535271782. Editora Elsevier, 2014.</w:t>
            </w:r>
          </w:p>
          <w:p w:rsidR="00813171" w:rsidRPr="00E626EA" w:rsidRDefault="00813171" w:rsidP="00813171">
            <w:pPr>
              <w:ind w:left="540"/>
              <w:jc w:val="both"/>
              <w:rPr>
                <w:smallCaps/>
              </w:rPr>
            </w:pPr>
          </w:p>
        </w:tc>
      </w:tr>
    </w:tbl>
    <w:p w:rsidR="00813171" w:rsidRPr="00E626EA" w:rsidRDefault="00813171" w:rsidP="00813171">
      <w:pPr>
        <w:rPr>
          <w:sz w:val="16"/>
        </w:rPr>
      </w:pPr>
    </w:p>
    <w:p w:rsidR="00813171" w:rsidRPr="00E626EA" w:rsidRDefault="00813171" w:rsidP="00813171">
      <w:pPr>
        <w:rPr>
          <w:sz w:val="16"/>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260"/>
        <w:gridCol w:w="2411"/>
      </w:tblGrid>
      <w:tr w:rsidR="00813171" w:rsidRPr="00E626EA" w:rsidTr="008F491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smallCaps/>
              </w:rPr>
              <w:t>Nome do Componente Curricular</w:t>
            </w:r>
            <w:r w:rsidRPr="00E626EA">
              <w:rPr>
                <w:b/>
              </w:rPr>
              <w:t xml:space="preserve">: </w:t>
            </w:r>
            <w:r w:rsidRPr="00E626EA">
              <w:rPr>
                <w:snapToGrid w:val="0"/>
              </w:rPr>
              <w:t>Redes Ad Hoc</w:t>
            </w:r>
          </w:p>
        </w:tc>
      </w:tr>
      <w:tr w:rsidR="00813171" w:rsidRPr="00E626EA" w:rsidTr="008F491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8F491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t>Optativa</w:t>
            </w:r>
          </w:p>
        </w:tc>
      </w:tr>
      <w:tr w:rsidR="00813171" w:rsidRPr="00E626EA" w:rsidTr="0099705D">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 xml:space="preserve">Carga Horária: </w:t>
            </w:r>
            <w:r w:rsidRPr="00E626EA">
              <w:t>67h</w:t>
            </w:r>
          </w:p>
        </w:tc>
        <w:tc>
          <w:tcPr>
            <w:tcW w:w="3260"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99705D">
              <w:rPr>
                <w:b/>
              </w:rPr>
              <w:t>s</w:t>
            </w:r>
            <w:r w:rsidRPr="00E626EA">
              <w:rPr>
                <w:b/>
              </w:rPr>
              <w:t xml:space="preserve">: </w:t>
            </w:r>
            <w:r w:rsidRPr="00E626EA">
              <w:t>37</w:t>
            </w:r>
            <w:r w:rsidRPr="00E626EA">
              <w:rPr>
                <w:snapToGrid w:val="0"/>
              </w:rPr>
              <w:t>h</w:t>
            </w:r>
          </w:p>
        </w:tc>
        <w:tc>
          <w:tcPr>
            <w:tcW w:w="2411"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99705D">
              <w:rPr>
                <w:b/>
              </w:rPr>
              <w:t>s</w:t>
            </w:r>
            <w:r w:rsidRPr="00E626EA">
              <w:rPr>
                <w:b/>
              </w:rPr>
              <w:t xml:space="preserve">: </w:t>
            </w:r>
            <w:r w:rsidRPr="00E626EA">
              <w:t>30</w:t>
            </w:r>
            <w:r w:rsidRPr="00E626EA">
              <w:rPr>
                <w:snapToGrid w:val="0"/>
              </w:rPr>
              <w:t>h</w:t>
            </w:r>
          </w:p>
        </w:tc>
      </w:tr>
      <w:tr w:rsidR="00813171" w:rsidRPr="00E626EA" w:rsidTr="008F491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730D68">
            <w:pPr>
              <w:spacing w:before="60" w:after="60"/>
              <w:ind w:left="142"/>
              <w:jc w:val="both"/>
              <w:rPr>
                <w:b/>
                <w:smallCaps/>
              </w:rPr>
            </w:pPr>
            <w:r w:rsidRPr="00E626EA">
              <w:rPr>
                <w:snapToGrid w:val="0"/>
              </w:rPr>
              <w:t>Auto-organização em redes Ad Hoc: Características e limitações. Transmissão wireless. Controle de acesso ao meio. Roteamento unicast e multicast. Broadcasting: problemas e soluções. Agregamento de nós: clustering e controle de topologia. Nível de transporte. Avaliação de desempenho</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8F491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right="141"/>
              <w:jc w:val="both"/>
            </w:pPr>
          </w:p>
          <w:p w:rsidR="0099705D" w:rsidRDefault="00813171" w:rsidP="0099705D">
            <w:pPr>
              <w:ind w:right="141"/>
              <w:rPr>
                <w:b/>
              </w:rPr>
            </w:pPr>
            <w:r w:rsidRPr="00E626EA">
              <w:rPr>
                <w:b/>
              </w:rPr>
              <w:t>Gera</w:t>
            </w:r>
            <w:r w:rsidR="0099705D">
              <w:rPr>
                <w:b/>
              </w:rPr>
              <w:t>l</w:t>
            </w:r>
          </w:p>
          <w:p w:rsidR="0099705D" w:rsidRDefault="0099705D" w:rsidP="0099705D">
            <w:pPr>
              <w:ind w:right="141"/>
              <w:rPr>
                <w:b/>
              </w:rPr>
            </w:pPr>
          </w:p>
          <w:p w:rsidR="00813171" w:rsidRPr="00E626EA" w:rsidRDefault="00813171" w:rsidP="0099705D">
            <w:pPr>
              <w:ind w:right="141"/>
              <w:rPr>
                <w:snapToGrid w:val="0"/>
              </w:rPr>
            </w:pPr>
            <w:r w:rsidRPr="00E626EA">
              <w:rPr>
                <w:snapToGrid w:val="0"/>
              </w:rPr>
              <w:t>Apresentar as principais restrições das redes Ad Hoc quanto aos critérios de restrição da camada de acesso ao meio e relação à aplicações de redes sem fio.</w:t>
            </w:r>
          </w:p>
          <w:p w:rsidR="00813171" w:rsidRPr="00E626EA" w:rsidRDefault="00813171" w:rsidP="00813171">
            <w:pPr>
              <w:ind w:right="141"/>
              <w:rPr>
                <w:b/>
              </w:rPr>
            </w:pPr>
          </w:p>
          <w:p w:rsidR="00813171" w:rsidRPr="00E626EA" w:rsidRDefault="00813171" w:rsidP="00813171">
            <w:pPr>
              <w:ind w:right="141"/>
              <w:rPr>
                <w:b/>
              </w:rPr>
            </w:pPr>
            <w:r w:rsidRPr="00E626EA">
              <w:rPr>
                <w:b/>
              </w:rPr>
              <w:t>Específicos</w:t>
            </w:r>
          </w:p>
          <w:p w:rsidR="00813171" w:rsidRPr="00730D68" w:rsidRDefault="00813171" w:rsidP="007E0230">
            <w:pPr>
              <w:numPr>
                <w:ilvl w:val="0"/>
                <w:numId w:val="35"/>
              </w:numPr>
              <w:suppressAutoHyphens w:val="0"/>
              <w:autoSpaceDE/>
              <w:spacing w:line="240" w:lineRule="auto"/>
              <w:ind w:right="141"/>
              <w:jc w:val="both"/>
              <w:textAlignment w:val="auto"/>
              <w:rPr>
                <w:snapToGrid w:val="0"/>
              </w:rPr>
            </w:pPr>
            <w:r w:rsidRPr="00730D68">
              <w:rPr>
                <w:snapToGrid w:val="0"/>
              </w:rPr>
              <w:t>Revisar as principais funções e características da camada de controle de acesso ao meio segundo o protocolo TCP/IP;</w:t>
            </w:r>
          </w:p>
          <w:p w:rsidR="00813171" w:rsidRPr="00730D68" w:rsidRDefault="00813171" w:rsidP="007E0230">
            <w:pPr>
              <w:numPr>
                <w:ilvl w:val="0"/>
                <w:numId w:val="35"/>
              </w:numPr>
              <w:suppressAutoHyphens w:val="0"/>
              <w:autoSpaceDE/>
              <w:spacing w:line="240" w:lineRule="auto"/>
              <w:ind w:right="141"/>
              <w:jc w:val="both"/>
              <w:textAlignment w:val="auto"/>
              <w:rPr>
                <w:snapToGrid w:val="0"/>
              </w:rPr>
            </w:pPr>
            <w:r w:rsidRPr="00730D68">
              <w:rPr>
                <w:snapToGrid w:val="0"/>
              </w:rPr>
              <w:t>Apresentar as principais topologias de redes de comunicação que demandam restrições de acesso ao</w:t>
            </w:r>
            <w:r w:rsidR="0099705D">
              <w:rPr>
                <w:snapToGrid w:val="0"/>
              </w:rPr>
              <w:t>s</w:t>
            </w:r>
            <w:r w:rsidRPr="00730D68">
              <w:rPr>
                <w:snapToGrid w:val="0"/>
              </w:rPr>
              <w:t xml:space="preserve"> meios;</w:t>
            </w:r>
          </w:p>
          <w:p w:rsidR="00813171" w:rsidRPr="00730D68" w:rsidRDefault="00813171" w:rsidP="007E0230">
            <w:pPr>
              <w:numPr>
                <w:ilvl w:val="0"/>
                <w:numId w:val="35"/>
              </w:numPr>
              <w:suppressAutoHyphens w:val="0"/>
              <w:autoSpaceDE/>
              <w:spacing w:line="240" w:lineRule="auto"/>
              <w:ind w:right="141"/>
              <w:jc w:val="both"/>
              <w:textAlignment w:val="auto"/>
              <w:rPr>
                <w:snapToGrid w:val="0"/>
              </w:rPr>
            </w:pPr>
            <w:r w:rsidRPr="00730D68">
              <w:rPr>
                <w:snapToGrid w:val="0"/>
              </w:rPr>
              <w:lastRenderedPageBreak/>
              <w:t>Apresentar os principais conceitos relacionados ao roteamento da informação em uma rede Ad Hoc;</w:t>
            </w:r>
          </w:p>
          <w:p w:rsidR="00813171" w:rsidRPr="00730D68" w:rsidRDefault="00813171" w:rsidP="007E0230">
            <w:pPr>
              <w:numPr>
                <w:ilvl w:val="0"/>
                <w:numId w:val="35"/>
              </w:numPr>
              <w:suppressAutoHyphens w:val="0"/>
              <w:autoSpaceDE/>
              <w:spacing w:line="240" w:lineRule="auto"/>
              <w:ind w:right="141"/>
              <w:jc w:val="both"/>
              <w:textAlignment w:val="auto"/>
              <w:rPr>
                <w:snapToGrid w:val="0"/>
              </w:rPr>
            </w:pPr>
            <w:r w:rsidRPr="00730D68">
              <w:rPr>
                <w:snapToGrid w:val="0"/>
              </w:rPr>
              <w:t>Apresentar os principais métodos de agrupamento de nós de comunicação em uma rede;</w:t>
            </w:r>
          </w:p>
          <w:p w:rsidR="00813171" w:rsidRPr="00730D68" w:rsidRDefault="00813171" w:rsidP="007E0230">
            <w:pPr>
              <w:numPr>
                <w:ilvl w:val="0"/>
                <w:numId w:val="35"/>
              </w:numPr>
              <w:suppressAutoHyphens w:val="0"/>
              <w:autoSpaceDE/>
              <w:spacing w:line="240" w:lineRule="auto"/>
              <w:ind w:right="141"/>
              <w:jc w:val="both"/>
              <w:textAlignment w:val="auto"/>
              <w:rPr>
                <w:snapToGrid w:val="0"/>
              </w:rPr>
            </w:pPr>
            <w:r w:rsidRPr="00730D68">
              <w:rPr>
                <w:snapToGrid w:val="0"/>
              </w:rPr>
              <w:t>Discutir conceitos relacionados às redes Ad Hoc a partir de exemplos e soluções tecnológicas que implementem tal solução.</w:t>
            </w:r>
          </w:p>
          <w:p w:rsidR="00813171" w:rsidRPr="00730D68" w:rsidRDefault="00813171" w:rsidP="007E0230">
            <w:pPr>
              <w:numPr>
                <w:ilvl w:val="0"/>
                <w:numId w:val="35"/>
              </w:numPr>
              <w:suppressAutoHyphens w:val="0"/>
              <w:autoSpaceDE/>
              <w:spacing w:line="240" w:lineRule="auto"/>
              <w:ind w:right="141"/>
              <w:jc w:val="both"/>
              <w:textAlignment w:val="auto"/>
              <w:rPr>
                <w:snapToGrid w:val="0"/>
              </w:rPr>
            </w:pPr>
            <w:r w:rsidRPr="00730D68">
              <w:rPr>
                <w:snapToGrid w:val="0"/>
              </w:rPr>
              <w:t>Simular e comparar soluções implementadas para redes Ad Hoc.</w:t>
            </w:r>
          </w:p>
          <w:p w:rsidR="00813171" w:rsidRPr="00E626EA" w:rsidRDefault="00813171" w:rsidP="00813171">
            <w:pPr>
              <w:ind w:left="720" w:right="141"/>
              <w:jc w:val="both"/>
              <w:rPr>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8F491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p>
          <w:p w:rsidR="00813171" w:rsidRPr="00E626EA" w:rsidRDefault="00813171" w:rsidP="00813171">
            <w:pPr>
              <w:jc w:val="both"/>
              <w:rPr>
                <w:b/>
                <w:snapToGrid w:val="0"/>
              </w:rPr>
            </w:pPr>
            <w:r w:rsidRPr="00E626EA">
              <w:rPr>
                <w:b/>
                <w:snapToGrid w:val="0"/>
                <w:sz w:val="22"/>
              </w:rPr>
              <w:t>1ª Unidade</w:t>
            </w:r>
          </w:p>
          <w:p w:rsidR="00813171" w:rsidRPr="00E626EA" w:rsidRDefault="00813171" w:rsidP="007E0230">
            <w:pPr>
              <w:pStyle w:val="western"/>
              <w:numPr>
                <w:ilvl w:val="0"/>
                <w:numId w:val="59"/>
              </w:numPr>
              <w:spacing w:before="0" w:beforeAutospacing="0" w:after="0"/>
              <w:jc w:val="both"/>
              <w:rPr>
                <w:rFonts w:ascii="Arial" w:hAnsi="Arial" w:cs="Arial"/>
                <w:color w:val="000000"/>
              </w:rPr>
            </w:pPr>
            <w:r w:rsidRPr="00E626EA">
              <w:rPr>
                <w:rFonts w:ascii="Arial" w:hAnsi="Arial" w:cs="Arial"/>
                <w:color w:val="000000"/>
              </w:rPr>
              <w:t>Introdução e Camada de controle de Acesso ao Meio</w:t>
            </w:r>
          </w:p>
          <w:p w:rsidR="00813171" w:rsidRPr="00E626EA" w:rsidRDefault="00813171" w:rsidP="007E0230">
            <w:pPr>
              <w:pStyle w:val="western"/>
              <w:numPr>
                <w:ilvl w:val="1"/>
                <w:numId w:val="59"/>
              </w:numPr>
              <w:spacing w:before="0" w:beforeAutospacing="0" w:after="0"/>
              <w:jc w:val="both"/>
              <w:rPr>
                <w:rFonts w:ascii="Arial" w:hAnsi="Arial" w:cs="Arial"/>
                <w:color w:val="000000"/>
                <w:sz w:val="27"/>
                <w:szCs w:val="27"/>
              </w:rPr>
            </w:pPr>
            <w:r w:rsidRPr="00E626EA">
              <w:rPr>
                <w:rFonts w:ascii="Arial" w:hAnsi="Arial" w:cs="Arial"/>
                <w:color w:val="000000"/>
              </w:rPr>
              <w:t>Definições</w:t>
            </w:r>
          </w:p>
          <w:p w:rsidR="00813171" w:rsidRPr="00E626EA" w:rsidRDefault="00813171" w:rsidP="007E0230">
            <w:pPr>
              <w:pStyle w:val="western"/>
              <w:numPr>
                <w:ilvl w:val="1"/>
                <w:numId w:val="59"/>
              </w:numPr>
              <w:spacing w:after="0"/>
              <w:jc w:val="both"/>
              <w:rPr>
                <w:rFonts w:ascii="Arial" w:hAnsi="Arial" w:cs="Arial"/>
                <w:color w:val="000000"/>
                <w:sz w:val="27"/>
                <w:szCs w:val="27"/>
              </w:rPr>
            </w:pPr>
            <w:r w:rsidRPr="00E626EA">
              <w:rPr>
                <w:rFonts w:ascii="Arial" w:hAnsi="Arial" w:cs="Arial"/>
                <w:color w:val="000000"/>
              </w:rPr>
              <w:t>Auto-organização em redes ad hoc</w:t>
            </w:r>
          </w:p>
          <w:p w:rsidR="00813171" w:rsidRPr="00E626EA" w:rsidRDefault="00813171" w:rsidP="007E0230">
            <w:pPr>
              <w:pStyle w:val="western"/>
              <w:numPr>
                <w:ilvl w:val="1"/>
                <w:numId w:val="59"/>
              </w:numPr>
              <w:spacing w:after="0"/>
              <w:jc w:val="both"/>
              <w:rPr>
                <w:rFonts w:ascii="Arial" w:hAnsi="Arial" w:cs="Arial"/>
                <w:color w:val="000000"/>
                <w:sz w:val="27"/>
                <w:szCs w:val="27"/>
              </w:rPr>
            </w:pPr>
            <w:r w:rsidRPr="00E626EA">
              <w:rPr>
                <w:rFonts w:ascii="Arial" w:hAnsi="Arial" w:cs="Arial"/>
                <w:color w:val="000000"/>
              </w:rPr>
              <w:t xml:space="preserve">Características da transmissão </w:t>
            </w:r>
            <w:r w:rsidRPr="00E626EA">
              <w:rPr>
                <w:rFonts w:ascii="Arial" w:hAnsi="Arial" w:cs="Arial"/>
                <w:i/>
                <w:iCs/>
                <w:color w:val="000000"/>
              </w:rPr>
              <w:t>wireless</w:t>
            </w:r>
          </w:p>
          <w:p w:rsidR="00813171" w:rsidRPr="00E626EA" w:rsidRDefault="00813171" w:rsidP="007E0230">
            <w:pPr>
              <w:pStyle w:val="western"/>
              <w:numPr>
                <w:ilvl w:val="1"/>
                <w:numId w:val="59"/>
              </w:numPr>
              <w:spacing w:after="0"/>
              <w:jc w:val="both"/>
              <w:rPr>
                <w:rFonts w:ascii="Arial" w:hAnsi="Arial" w:cs="Arial"/>
                <w:color w:val="000000"/>
                <w:sz w:val="27"/>
                <w:szCs w:val="27"/>
              </w:rPr>
            </w:pPr>
            <w:r w:rsidRPr="00E626EA">
              <w:rPr>
                <w:rFonts w:ascii="Arial" w:hAnsi="Arial" w:cs="Arial"/>
                <w:color w:val="000000"/>
              </w:rPr>
              <w:t>Aplicações</w:t>
            </w:r>
          </w:p>
          <w:p w:rsidR="00813171" w:rsidRPr="00E626EA" w:rsidRDefault="00813171" w:rsidP="007E0230">
            <w:pPr>
              <w:pStyle w:val="western"/>
              <w:numPr>
                <w:ilvl w:val="1"/>
                <w:numId w:val="59"/>
              </w:numPr>
              <w:spacing w:after="0"/>
              <w:jc w:val="both"/>
              <w:rPr>
                <w:rFonts w:ascii="Arial" w:hAnsi="Arial" w:cs="Arial"/>
                <w:color w:val="000000"/>
                <w:sz w:val="27"/>
                <w:szCs w:val="27"/>
              </w:rPr>
            </w:pPr>
            <w:r w:rsidRPr="00E626EA">
              <w:rPr>
                <w:rFonts w:ascii="Arial" w:hAnsi="Arial" w:cs="Arial"/>
                <w:color w:val="000000"/>
              </w:rPr>
              <w:t>O problema do terminal escondido e do terminal exposto</w:t>
            </w:r>
          </w:p>
          <w:p w:rsidR="00813171" w:rsidRPr="00E626EA" w:rsidRDefault="00813171" w:rsidP="007E0230">
            <w:pPr>
              <w:pStyle w:val="western"/>
              <w:numPr>
                <w:ilvl w:val="1"/>
                <w:numId w:val="59"/>
              </w:numPr>
              <w:spacing w:after="0"/>
              <w:jc w:val="both"/>
              <w:rPr>
                <w:rFonts w:ascii="Arial" w:hAnsi="Arial" w:cs="Arial"/>
                <w:color w:val="000000"/>
                <w:sz w:val="27"/>
                <w:szCs w:val="27"/>
              </w:rPr>
            </w:pPr>
            <w:r w:rsidRPr="00E626EA">
              <w:rPr>
                <w:rFonts w:ascii="Arial" w:hAnsi="Arial" w:cs="Arial"/>
                <w:color w:val="000000"/>
              </w:rPr>
              <w:t xml:space="preserve">Protocolos de acesso ao meio do tipo </w:t>
            </w:r>
            <w:r w:rsidRPr="00E626EA">
              <w:rPr>
                <w:rFonts w:ascii="Arial" w:hAnsi="Arial" w:cs="Arial"/>
                <w:i/>
                <w:iCs/>
                <w:color w:val="000000"/>
              </w:rPr>
              <w:t>sender initiated</w:t>
            </w:r>
          </w:p>
          <w:p w:rsidR="00813171" w:rsidRPr="00E626EA" w:rsidRDefault="00813171" w:rsidP="007E0230">
            <w:pPr>
              <w:pStyle w:val="western"/>
              <w:numPr>
                <w:ilvl w:val="1"/>
                <w:numId w:val="59"/>
              </w:numPr>
              <w:spacing w:after="0"/>
              <w:jc w:val="both"/>
              <w:rPr>
                <w:rFonts w:ascii="Arial" w:hAnsi="Arial" w:cs="Arial"/>
                <w:color w:val="000000"/>
                <w:sz w:val="27"/>
                <w:szCs w:val="27"/>
              </w:rPr>
            </w:pPr>
            <w:r w:rsidRPr="00E626EA">
              <w:rPr>
                <w:rFonts w:ascii="Arial" w:hAnsi="Arial" w:cs="Arial"/>
                <w:color w:val="000000"/>
              </w:rPr>
              <w:t xml:space="preserve">Protocolos de acesso ao meio do tipo </w:t>
            </w:r>
            <w:r w:rsidRPr="00E626EA">
              <w:rPr>
                <w:rFonts w:ascii="Arial" w:hAnsi="Arial" w:cs="Arial"/>
                <w:i/>
                <w:iCs/>
                <w:color w:val="000000"/>
              </w:rPr>
              <w:t>receiver initiated</w:t>
            </w:r>
          </w:p>
          <w:p w:rsidR="00813171" w:rsidRPr="00E626EA" w:rsidRDefault="00813171" w:rsidP="007E0230">
            <w:pPr>
              <w:pStyle w:val="western"/>
              <w:numPr>
                <w:ilvl w:val="1"/>
                <w:numId w:val="59"/>
              </w:numPr>
              <w:spacing w:after="0"/>
              <w:jc w:val="both"/>
              <w:rPr>
                <w:rFonts w:ascii="Arial" w:hAnsi="Arial" w:cs="Arial"/>
                <w:color w:val="000000"/>
                <w:sz w:val="27"/>
                <w:szCs w:val="27"/>
              </w:rPr>
            </w:pPr>
            <w:r w:rsidRPr="00E626EA">
              <w:rPr>
                <w:rFonts w:ascii="Arial" w:hAnsi="Arial" w:cs="Arial"/>
                <w:color w:val="000000"/>
              </w:rPr>
              <w:t>Protocolo IEEE 802.11</w:t>
            </w:r>
          </w:p>
          <w:p w:rsidR="00813171" w:rsidRPr="00E626EA" w:rsidRDefault="00813171" w:rsidP="007E0230">
            <w:pPr>
              <w:pStyle w:val="western"/>
              <w:numPr>
                <w:ilvl w:val="1"/>
                <w:numId w:val="59"/>
              </w:numPr>
              <w:spacing w:after="0"/>
              <w:jc w:val="both"/>
              <w:rPr>
                <w:rFonts w:ascii="Arial" w:hAnsi="Arial" w:cs="Arial"/>
                <w:color w:val="000000"/>
                <w:sz w:val="27"/>
                <w:szCs w:val="27"/>
              </w:rPr>
            </w:pPr>
            <w:r w:rsidRPr="00E626EA">
              <w:rPr>
                <w:rFonts w:ascii="Arial" w:hAnsi="Arial" w:cs="Arial"/>
                <w:color w:val="000000"/>
              </w:rPr>
              <w:t>Protocolos de acesso ao meio utilizando antenas direcionais</w:t>
            </w:r>
          </w:p>
          <w:p w:rsidR="00813171" w:rsidRPr="00E626EA" w:rsidRDefault="00813171" w:rsidP="00813171">
            <w:pPr>
              <w:ind w:left="1248"/>
              <w:jc w:val="both"/>
              <w:rPr>
                <w:snapToGrid w:val="0"/>
              </w:rPr>
            </w:pPr>
          </w:p>
          <w:p w:rsidR="00813171" w:rsidRPr="00E626EA" w:rsidRDefault="00813171" w:rsidP="00813171">
            <w:pPr>
              <w:jc w:val="both"/>
              <w:rPr>
                <w:b/>
                <w:snapToGrid w:val="0"/>
                <w:sz w:val="22"/>
              </w:rPr>
            </w:pPr>
            <w:r w:rsidRPr="00E626EA">
              <w:rPr>
                <w:b/>
                <w:snapToGrid w:val="0"/>
                <w:sz w:val="22"/>
              </w:rPr>
              <w:t>2ª Unidade</w:t>
            </w:r>
          </w:p>
          <w:p w:rsidR="00813171" w:rsidRPr="00E626EA" w:rsidRDefault="00813171" w:rsidP="007E0230">
            <w:pPr>
              <w:pStyle w:val="western"/>
              <w:numPr>
                <w:ilvl w:val="0"/>
                <w:numId w:val="59"/>
              </w:numPr>
              <w:spacing w:before="0" w:beforeAutospacing="0" w:after="0"/>
              <w:jc w:val="both"/>
              <w:rPr>
                <w:rFonts w:ascii="Arial" w:hAnsi="Arial" w:cs="Arial"/>
                <w:color w:val="000000"/>
              </w:rPr>
            </w:pPr>
            <w:r w:rsidRPr="00E626EA">
              <w:rPr>
                <w:rFonts w:ascii="Arial" w:hAnsi="Arial" w:cs="Arial"/>
                <w:color w:val="000000"/>
              </w:rPr>
              <w:t>Roteamento Unicast e Multicast</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Roteamento unicast sob-demanda, proativo e híbrido.</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Roteamento baseado em informação de localização ou geográfico</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Soluções básicas de multicast: treebased e meshbased</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Exemplos de protocolos de roteamento: MAODV, CAMP, ODMRP, PUMA</w:t>
            </w:r>
          </w:p>
          <w:p w:rsidR="00813171" w:rsidRPr="00E626EA" w:rsidRDefault="00813171" w:rsidP="00813171">
            <w:pPr>
              <w:jc w:val="both"/>
              <w:rPr>
                <w:b/>
                <w:snapToGrid w:val="0"/>
                <w:sz w:val="22"/>
              </w:rPr>
            </w:pPr>
            <w:r w:rsidRPr="00E626EA">
              <w:rPr>
                <w:b/>
                <w:snapToGrid w:val="0"/>
                <w:sz w:val="22"/>
              </w:rPr>
              <w:t>3ª Unidade</w:t>
            </w:r>
          </w:p>
          <w:p w:rsidR="00813171" w:rsidRPr="00E626EA" w:rsidRDefault="00813171" w:rsidP="00813171">
            <w:pPr>
              <w:ind w:left="66"/>
              <w:jc w:val="both"/>
              <w:rPr>
                <w:b/>
                <w:snapToGrid w:val="0"/>
              </w:rPr>
            </w:pPr>
          </w:p>
          <w:p w:rsidR="00813171" w:rsidRPr="00E626EA" w:rsidRDefault="00813171" w:rsidP="007E0230">
            <w:pPr>
              <w:pStyle w:val="western"/>
              <w:numPr>
                <w:ilvl w:val="0"/>
                <w:numId w:val="59"/>
              </w:numPr>
              <w:spacing w:before="0" w:beforeAutospacing="0" w:after="0"/>
              <w:jc w:val="both"/>
              <w:rPr>
                <w:rFonts w:ascii="Arial" w:hAnsi="Arial" w:cs="Arial"/>
                <w:color w:val="000000"/>
              </w:rPr>
            </w:pPr>
            <w:r w:rsidRPr="00E626EA">
              <w:rPr>
                <w:rFonts w:ascii="Arial" w:hAnsi="Arial" w:cs="Arial"/>
                <w:color w:val="000000"/>
              </w:rPr>
              <w:t>Broadcasting e agregamento de nós</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Broadcast Storm Problem</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Técnicas de otimização de operações de</w:t>
            </w:r>
            <w:r w:rsidRPr="00E626EA">
              <w:t> </w:t>
            </w:r>
            <w:r w:rsidRPr="00E626EA">
              <w:rPr>
                <w:rFonts w:ascii="Arial" w:hAnsi="Arial" w:cs="Arial"/>
                <w:color w:val="000000"/>
              </w:rPr>
              <w:t>broadcast</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Clustering</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Controle de topologia</w:t>
            </w:r>
          </w:p>
          <w:p w:rsidR="00813171" w:rsidRPr="00E626EA" w:rsidRDefault="00813171" w:rsidP="007E0230">
            <w:pPr>
              <w:pStyle w:val="western"/>
              <w:numPr>
                <w:ilvl w:val="1"/>
                <w:numId w:val="59"/>
              </w:numPr>
              <w:spacing w:after="0"/>
              <w:jc w:val="both"/>
            </w:pPr>
            <w:r w:rsidRPr="00E626EA">
              <w:rPr>
                <w:rFonts w:ascii="Arial" w:hAnsi="Arial" w:cs="Arial"/>
                <w:color w:val="000000"/>
              </w:rPr>
              <w:t>Introdução a redes de sensores sem fio (wireless sensor networks)</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99705D">
              <w:rPr>
                <w:snapToGrid w:val="0"/>
              </w:rPr>
              <w:t>.</w:t>
            </w:r>
            <w:r w:rsidR="0099705D" w:rsidRPr="00E626EA">
              <w:rPr>
                <w:snapToGrid w:val="0"/>
              </w:rPr>
              <w:t xml:space="preserve"> </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programação/simulação individuais ou em grupo.</w:t>
            </w:r>
          </w:p>
          <w:p w:rsidR="00813171" w:rsidRPr="00E626EA" w:rsidRDefault="00813171" w:rsidP="00813171">
            <w:pPr>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w:t>
            </w:r>
            <w:r>
              <w:rPr>
                <w:b/>
                <w:smallCaps/>
              </w:rPr>
              <w:t xml:space="preserve"> </w:t>
            </w:r>
            <w:r w:rsidRPr="00E626EA">
              <w:rPr>
                <w:b/>
                <w:smallCaps/>
              </w:rPr>
              <w:t>do Processo de Ensino e Aprendizagem</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99705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99705D" w:rsidRPr="00E626EA">
              <w:rPr>
                <w:snapToGrid w:val="0"/>
              </w:rPr>
              <w:t>exercícios</w:t>
            </w:r>
          </w:p>
          <w:p w:rsidR="00813171" w:rsidRPr="00E626EA" w:rsidRDefault="00813171" w:rsidP="00813171">
            <w:pPr>
              <w:tabs>
                <w:tab w:val="left" w:pos="709"/>
              </w:tabs>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F491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99705D"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F491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Redes de Computadores</w:t>
            </w:r>
          </w:p>
        </w:tc>
      </w:tr>
      <w:tr w:rsidR="00813171" w:rsidRPr="00E626EA" w:rsidTr="0099705D">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99705D">
        <w:tblPrEx>
          <w:tblBorders>
            <w:insideV w:val="single" w:sz="4" w:space="0" w:color="auto"/>
          </w:tblBorders>
        </w:tblPrEx>
        <w:trPr>
          <w:trHeight w:val="348"/>
        </w:trPr>
        <w:tc>
          <w:tcPr>
            <w:tcW w:w="9285"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8A4F7B" w:rsidRDefault="00813171" w:rsidP="007E0230">
            <w:pPr>
              <w:pStyle w:val="western"/>
              <w:numPr>
                <w:ilvl w:val="0"/>
                <w:numId w:val="35"/>
              </w:numPr>
              <w:spacing w:after="0"/>
              <w:rPr>
                <w:color w:val="000000"/>
                <w:lang w:val="en-US"/>
              </w:rPr>
            </w:pPr>
            <w:r w:rsidRPr="008A4F7B">
              <w:rPr>
                <w:color w:val="000000"/>
                <w:lang w:val="en-US"/>
              </w:rPr>
              <w:t xml:space="preserve">WOUNGANG, I., </w:t>
            </w:r>
            <w:hyperlink r:id="rId41" w:history="1">
              <w:r w:rsidRPr="008A4F7B">
                <w:rPr>
                  <w:color w:val="000000"/>
                  <w:lang w:val="en-US"/>
                </w:rPr>
                <w:t>MISRA, S. C.</w:t>
              </w:r>
            </w:hyperlink>
            <w:r w:rsidRPr="008A4F7B">
              <w:rPr>
                <w:color w:val="000000"/>
                <w:lang w:val="en-US"/>
              </w:rPr>
              <w:t xml:space="preserve">,  MISRA, S., </w:t>
            </w:r>
            <w:r w:rsidRPr="008A4F7B">
              <w:rPr>
                <w:b/>
                <w:color w:val="000000"/>
                <w:lang w:val="en-US"/>
              </w:rPr>
              <w:t>Handbook of Wireless Ad Hoc and Sensor Networks</w:t>
            </w:r>
            <w:r w:rsidRPr="008A4F7B">
              <w:rPr>
                <w:color w:val="000000"/>
                <w:lang w:val="en-US"/>
              </w:rPr>
              <w:t xml:space="preserve">, </w:t>
            </w:r>
            <w:hyperlink r:id="rId42" w:history="1">
              <w:r w:rsidRPr="008A4F7B">
                <w:rPr>
                  <w:color w:val="000000"/>
                  <w:lang w:val="en-US"/>
                </w:rPr>
                <w:t>Springer Verlagny</w:t>
              </w:r>
            </w:hyperlink>
            <w:r w:rsidRPr="008A4F7B">
              <w:rPr>
                <w:color w:val="000000"/>
                <w:lang w:val="en-US"/>
              </w:rPr>
              <w:t>, 2008.</w:t>
            </w:r>
          </w:p>
          <w:p w:rsidR="00813171" w:rsidRPr="00E626EA" w:rsidRDefault="00813171" w:rsidP="007E0230">
            <w:pPr>
              <w:pStyle w:val="western"/>
              <w:numPr>
                <w:ilvl w:val="0"/>
                <w:numId w:val="35"/>
              </w:numPr>
              <w:spacing w:after="0"/>
              <w:rPr>
                <w:color w:val="000000"/>
              </w:rPr>
            </w:pPr>
            <w:r w:rsidRPr="008A4F7B">
              <w:rPr>
                <w:color w:val="000000"/>
                <w:lang w:val="en-US"/>
              </w:rPr>
              <w:t xml:space="preserve">BASAGNI, S.; CONTI, M.; GIORDANO, S.; STOJMENOVIC, S., </w:t>
            </w:r>
            <w:r w:rsidRPr="008A4F7B">
              <w:rPr>
                <w:b/>
                <w:color w:val="000000"/>
                <w:lang w:val="en-US"/>
              </w:rPr>
              <w:t>Mobile Ad Hoc Networking</w:t>
            </w:r>
            <w:r w:rsidRPr="008A4F7B">
              <w:rPr>
                <w:color w:val="000000"/>
                <w:lang w:val="en-US"/>
              </w:rPr>
              <w:t xml:space="preserve">. </w:t>
            </w:r>
            <w:r w:rsidRPr="00E626EA">
              <w:rPr>
                <w:color w:val="000000"/>
              </w:rPr>
              <w:t>IEEE Press e Wiley-Interscience, 2004.</w:t>
            </w:r>
          </w:p>
          <w:p w:rsidR="00813171" w:rsidRPr="00E626EA" w:rsidRDefault="00813171" w:rsidP="00813171">
            <w:pPr>
              <w:jc w:val="both"/>
              <w:rPr>
                <w:b/>
                <w:snapToGrid w:val="0"/>
              </w:rPr>
            </w:pP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pStyle w:val="western"/>
              <w:numPr>
                <w:ilvl w:val="0"/>
                <w:numId w:val="35"/>
              </w:numPr>
              <w:spacing w:after="0"/>
              <w:rPr>
                <w:color w:val="000000"/>
              </w:rPr>
            </w:pPr>
            <w:r w:rsidRPr="008A4F7B">
              <w:rPr>
                <w:color w:val="000000"/>
                <w:lang w:val="en-US"/>
              </w:rPr>
              <w:t xml:space="preserve">ILYAS, M. </w:t>
            </w:r>
            <w:r w:rsidRPr="008A4F7B">
              <w:rPr>
                <w:b/>
                <w:color w:val="000000"/>
                <w:lang w:val="en-US"/>
              </w:rPr>
              <w:t>The Handbook of Ad Hoc Wireless Networks</w:t>
            </w:r>
            <w:r w:rsidRPr="008A4F7B">
              <w:rPr>
                <w:color w:val="000000"/>
                <w:lang w:val="en-US"/>
              </w:rPr>
              <w:t xml:space="preserve">. </w:t>
            </w:r>
            <w:r w:rsidRPr="00E626EA">
              <w:rPr>
                <w:color w:val="000000"/>
              </w:rPr>
              <w:t>CRC Press. 2003.</w:t>
            </w:r>
          </w:p>
          <w:p w:rsidR="00813171" w:rsidRPr="00E626EA" w:rsidRDefault="00813171" w:rsidP="007E0230">
            <w:pPr>
              <w:pStyle w:val="western"/>
              <w:numPr>
                <w:ilvl w:val="0"/>
                <w:numId w:val="35"/>
              </w:numPr>
              <w:spacing w:after="0"/>
              <w:rPr>
                <w:color w:val="000000"/>
              </w:rPr>
            </w:pPr>
            <w:r w:rsidRPr="008A4F7B">
              <w:rPr>
                <w:color w:val="000000"/>
                <w:lang w:val="en-US"/>
              </w:rPr>
              <w:t xml:space="preserve">MAHAPATRA, P.; KRISHNAMURTHY, S. V. </w:t>
            </w:r>
            <w:r w:rsidRPr="008A4F7B">
              <w:rPr>
                <w:b/>
                <w:color w:val="000000"/>
                <w:lang w:val="en-US"/>
              </w:rPr>
              <w:t>Ad Hoc Networks: Technologies and Protocols</w:t>
            </w:r>
            <w:r w:rsidRPr="008A4F7B">
              <w:rPr>
                <w:color w:val="000000"/>
                <w:lang w:val="en-US"/>
              </w:rPr>
              <w:t xml:space="preserve">. </w:t>
            </w:r>
            <w:r w:rsidRPr="00E626EA">
              <w:rPr>
                <w:color w:val="000000"/>
              </w:rPr>
              <w:t>Springer. 2005.</w:t>
            </w:r>
          </w:p>
          <w:p w:rsidR="00813171" w:rsidRPr="00E626EA" w:rsidRDefault="00813171" w:rsidP="00813171">
            <w:pPr>
              <w:tabs>
                <w:tab w:val="num" w:pos="540"/>
              </w:tabs>
              <w:ind w:left="540"/>
              <w:jc w:val="both"/>
              <w:rPr>
                <w:snapToGrid w:val="0"/>
              </w:rPr>
            </w:pPr>
          </w:p>
          <w:p w:rsidR="00813171" w:rsidRPr="00E626EA" w:rsidRDefault="00813171" w:rsidP="00813171">
            <w:pPr>
              <w:ind w:left="360"/>
              <w:jc w:val="both"/>
              <w:rPr>
                <w:smallCaps/>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tbl>
      <w:tblPr>
        <w:tblW w:w="9285"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9"/>
      </w:tblGrid>
      <w:tr w:rsidR="00813171" w:rsidRPr="00E626EA" w:rsidTr="008F491E">
        <w:trPr>
          <w:cantSplit/>
        </w:trPr>
        <w:tc>
          <w:tcPr>
            <w:tcW w:w="9285"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smallCaps/>
              </w:rPr>
              <w:t>Nome do Componente Curricular</w:t>
            </w:r>
            <w:r w:rsidRPr="00E626EA">
              <w:rPr>
                <w:b/>
              </w:rPr>
              <w:t xml:space="preserve">: </w:t>
            </w:r>
            <w:r w:rsidRPr="00E626EA">
              <w:rPr>
                <w:snapToGrid w:val="0"/>
              </w:rPr>
              <w:t>Controle e Automação II</w:t>
            </w:r>
          </w:p>
        </w:tc>
      </w:tr>
      <w:tr w:rsidR="00813171" w:rsidRPr="00E626EA" w:rsidTr="008F491E">
        <w:trPr>
          <w:cantSplit/>
        </w:trPr>
        <w:tc>
          <w:tcPr>
            <w:tcW w:w="9285"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8F491E">
        <w:trPr>
          <w:cantSplit/>
        </w:trPr>
        <w:tc>
          <w:tcPr>
            <w:tcW w:w="9285"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t>Optativa</w:t>
            </w:r>
          </w:p>
        </w:tc>
      </w:tr>
      <w:tr w:rsidR="00813171" w:rsidRPr="00E626EA" w:rsidTr="008F491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 xml:space="preserve">Carga Horária: </w:t>
            </w:r>
            <w:r w:rsidRPr="00E626EA">
              <w:t>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99705D">
              <w:rPr>
                <w:b/>
              </w:rPr>
              <w:t>s</w:t>
            </w:r>
            <w:r w:rsidRPr="00E626EA">
              <w:rPr>
                <w:b/>
              </w:rPr>
              <w:t xml:space="preserve">: </w:t>
            </w:r>
            <w:r w:rsidRPr="00E626EA">
              <w:t>37</w:t>
            </w:r>
            <w:r w:rsidRPr="00E626EA">
              <w:rPr>
                <w:snapToGrid w:val="0"/>
              </w:rPr>
              <w:t>h</w:t>
            </w:r>
          </w:p>
        </w:tc>
        <w:tc>
          <w:tcPr>
            <w:tcW w:w="2269"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99705D">
              <w:rPr>
                <w:b/>
              </w:rPr>
              <w:t>s</w:t>
            </w:r>
            <w:r w:rsidRPr="00E626EA">
              <w:rPr>
                <w:b/>
              </w:rPr>
              <w:t xml:space="preserve">: </w:t>
            </w:r>
            <w:r w:rsidRPr="00E626EA">
              <w:t>30</w:t>
            </w:r>
            <w:r w:rsidRPr="00E626EA">
              <w:rPr>
                <w:snapToGrid w:val="0"/>
              </w:rPr>
              <w:t>h</w:t>
            </w:r>
          </w:p>
        </w:tc>
      </w:tr>
      <w:tr w:rsidR="00813171" w:rsidRPr="00E626EA" w:rsidTr="008F491E">
        <w:trPr>
          <w:cantSplit/>
        </w:trPr>
        <w:tc>
          <w:tcPr>
            <w:tcW w:w="9285"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lastRenderedPageBreak/>
              <w:t>Docente Responsável:</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000000" w:fill="auto"/>
          </w:tcPr>
          <w:p w:rsidR="00813171" w:rsidRPr="00E626EA" w:rsidRDefault="00813171" w:rsidP="00730D68">
            <w:pPr>
              <w:spacing w:before="60" w:after="60"/>
              <w:jc w:val="both"/>
              <w:rPr>
                <w:b/>
                <w:smallCaps/>
              </w:rPr>
            </w:pPr>
            <w:r w:rsidRPr="00E626EA">
              <w:rPr>
                <w:snapToGrid w:val="0"/>
              </w:rPr>
              <w:t>Fundamentos matemáticos para identificação de sistemas; identificação de sistemas com</w:t>
            </w:r>
            <w:r w:rsidR="00730D68">
              <w:rPr>
                <w:snapToGrid w:val="0"/>
              </w:rPr>
              <w:t xml:space="preserve"> </w:t>
            </w:r>
            <w:r w:rsidRPr="00E626EA">
              <w:rPr>
                <w:snapToGrid w:val="0"/>
              </w:rPr>
              <w:t>Modelos auto-regressivos e redes neurais artificiais (RNA’s). Controle preditivo, controle fuzzy e controle auto-ajustável, escalonamento de ganhos em controlador PID (método dos relés em malha fechada e lógica fuzzy), otimização de controladores PID e fuzzy por meio de algoritmos genéticos.</w:t>
            </w: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8F491E">
        <w:tblPrEx>
          <w:tblBorders>
            <w:insideV w:val="single" w:sz="4" w:space="0" w:color="auto"/>
          </w:tblBorders>
        </w:tblPrEx>
        <w:tc>
          <w:tcPr>
            <w:tcW w:w="9285"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99705D" w:rsidRDefault="00813171" w:rsidP="0099705D">
            <w:pPr>
              <w:rPr>
                <w:b/>
              </w:rPr>
            </w:pPr>
            <w:r w:rsidRPr="00E626EA">
              <w:rPr>
                <w:b/>
              </w:rPr>
              <w:t>Gera</w:t>
            </w:r>
            <w:r w:rsidR="0099705D">
              <w:rPr>
                <w:b/>
              </w:rPr>
              <w:t>l</w:t>
            </w:r>
          </w:p>
          <w:p w:rsidR="0099705D" w:rsidRDefault="0099705D" w:rsidP="0099705D">
            <w:pPr>
              <w:rPr>
                <w:b/>
              </w:rPr>
            </w:pPr>
          </w:p>
          <w:p w:rsidR="00813171" w:rsidRPr="00E626EA" w:rsidRDefault="00813171" w:rsidP="0099705D">
            <w:pPr>
              <w:rPr>
                <w:b/>
              </w:rPr>
            </w:pPr>
            <w:r w:rsidRPr="00E626EA">
              <w:rPr>
                <w:snapToGrid w:val="0"/>
              </w:rPr>
              <w:t>Possibilitar a aprendizagem acerca de identificação e o controle de sistemas através de modelos paramétricos e com auxílio de ferramentas computacionais.</w:t>
            </w:r>
          </w:p>
          <w:p w:rsidR="00813171" w:rsidRPr="00E626EA" w:rsidRDefault="00813171" w:rsidP="00813171">
            <w:pPr>
              <w:rPr>
                <w:b/>
              </w:rPr>
            </w:pPr>
            <w:r w:rsidRPr="00E626EA">
              <w:rPr>
                <w:b/>
              </w:rPr>
              <w:t>Específicos</w:t>
            </w:r>
          </w:p>
          <w:p w:rsidR="00813171" w:rsidRPr="00730D68" w:rsidRDefault="00813171" w:rsidP="007E0230">
            <w:pPr>
              <w:numPr>
                <w:ilvl w:val="0"/>
                <w:numId w:val="35"/>
              </w:numPr>
              <w:suppressAutoHyphens w:val="0"/>
              <w:autoSpaceDE/>
              <w:spacing w:line="240" w:lineRule="auto"/>
              <w:jc w:val="both"/>
              <w:textAlignment w:val="auto"/>
              <w:rPr>
                <w:snapToGrid w:val="0"/>
              </w:rPr>
            </w:pPr>
            <w:r w:rsidRPr="00730D68">
              <w:rPr>
                <w:snapToGrid w:val="0"/>
              </w:rPr>
              <w:t>Projetar e simular sistemas de controle avançado utilizando os modelos obtidos na etapa de identificação, com auxílio de ferramentas computacionais;</w:t>
            </w:r>
          </w:p>
          <w:p w:rsidR="00813171" w:rsidRPr="00730D68" w:rsidRDefault="00813171" w:rsidP="007E0230">
            <w:pPr>
              <w:numPr>
                <w:ilvl w:val="0"/>
                <w:numId w:val="35"/>
              </w:numPr>
              <w:suppressAutoHyphens w:val="0"/>
              <w:autoSpaceDE/>
              <w:spacing w:line="240" w:lineRule="auto"/>
              <w:jc w:val="both"/>
              <w:textAlignment w:val="auto"/>
              <w:rPr>
                <w:snapToGrid w:val="0"/>
              </w:rPr>
            </w:pPr>
            <w:r w:rsidRPr="00F27329">
              <w:rPr>
                <w:snapToGrid w:val="0"/>
                <w:highlight w:val="yellow"/>
              </w:rPr>
              <w:t>Aplicar</w:t>
            </w:r>
            <w:r w:rsidRPr="00730D68">
              <w:rPr>
                <w:snapToGrid w:val="0"/>
              </w:rPr>
              <w:t xml:space="preserve"> técnicas de controle avançando baseado em modelo para a especificação e proje</w:t>
            </w:r>
            <w:r w:rsidR="0099705D">
              <w:rPr>
                <w:snapToGrid w:val="0"/>
              </w:rPr>
              <w:t xml:space="preserve">tos de controladores preditivos </w:t>
            </w:r>
            <w:r w:rsidR="0099705D">
              <w:t xml:space="preserve">e </w:t>
            </w:r>
            <w:r w:rsidR="0099705D" w:rsidRPr="00730D68">
              <w:rPr>
                <w:snapToGrid w:val="0"/>
              </w:rPr>
              <w:t>a construção de algor</w:t>
            </w:r>
            <w:r w:rsidR="0099705D">
              <w:rPr>
                <w:snapToGrid w:val="0"/>
              </w:rPr>
              <w:t>itmos baseados em redes neurais;</w:t>
            </w:r>
          </w:p>
          <w:p w:rsidR="00813171" w:rsidRPr="00730D68" w:rsidRDefault="0099705D" w:rsidP="007E0230">
            <w:pPr>
              <w:numPr>
                <w:ilvl w:val="0"/>
                <w:numId w:val="35"/>
              </w:numPr>
              <w:suppressAutoHyphens w:val="0"/>
              <w:autoSpaceDE/>
              <w:spacing w:line="240" w:lineRule="auto"/>
              <w:jc w:val="both"/>
              <w:textAlignment w:val="auto"/>
              <w:rPr>
                <w:snapToGrid w:val="0"/>
              </w:rPr>
            </w:pPr>
            <w:r>
              <w:rPr>
                <w:snapToGrid w:val="0"/>
              </w:rPr>
              <w:t>Implementar</w:t>
            </w:r>
            <w:r w:rsidR="00813171" w:rsidRPr="00730D68">
              <w:rPr>
                <w:snapToGrid w:val="0"/>
              </w:rPr>
              <w:t xml:space="preserve"> técnicas e otimização de estratégias em controle convencional (PID) baseado em algoritmos genéticos.</w:t>
            </w:r>
          </w:p>
          <w:p w:rsidR="00813171" w:rsidRPr="00E626EA" w:rsidRDefault="00813171" w:rsidP="00813171">
            <w:pPr>
              <w:ind w:left="720"/>
              <w:jc w:val="both"/>
              <w:rPr>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8F491E">
        <w:tblPrEx>
          <w:tblBorders>
            <w:insideV w:val="single" w:sz="4" w:space="0" w:color="auto"/>
          </w:tblBorders>
        </w:tblPrEx>
        <w:tc>
          <w:tcPr>
            <w:tcW w:w="9285" w:type="dxa"/>
            <w:gridSpan w:val="3"/>
            <w:tcBorders>
              <w:top w:val="nil"/>
              <w:bottom w:val="nil"/>
            </w:tcBorders>
          </w:tcPr>
          <w:p w:rsidR="00813171" w:rsidRPr="00E626EA" w:rsidRDefault="00813171" w:rsidP="00813171">
            <w:pPr>
              <w:ind w:left="66"/>
              <w:jc w:val="both"/>
              <w:rPr>
                <w:b/>
                <w:snapToGrid w:val="0"/>
              </w:rPr>
            </w:pPr>
          </w:p>
          <w:p w:rsidR="00813171" w:rsidRPr="00E626EA" w:rsidRDefault="00813171" w:rsidP="00813171">
            <w:pPr>
              <w:ind w:left="66"/>
              <w:jc w:val="both"/>
              <w:rPr>
                <w:b/>
                <w:snapToGrid w:val="0"/>
              </w:rPr>
            </w:pPr>
            <w:r w:rsidRPr="00E626EA">
              <w:rPr>
                <w:b/>
                <w:snapToGrid w:val="0"/>
              </w:rPr>
              <w:t>1ª Unidade</w:t>
            </w:r>
          </w:p>
          <w:p w:rsidR="00813171" w:rsidRPr="00E626EA" w:rsidRDefault="00813171" w:rsidP="007E0230">
            <w:pPr>
              <w:pStyle w:val="western"/>
              <w:numPr>
                <w:ilvl w:val="0"/>
                <w:numId w:val="60"/>
              </w:numPr>
              <w:spacing w:after="0"/>
              <w:jc w:val="both"/>
              <w:rPr>
                <w:rFonts w:ascii="Arial" w:hAnsi="Arial" w:cs="Arial"/>
                <w:iCs/>
                <w:color w:val="000000"/>
              </w:rPr>
            </w:pPr>
            <w:r w:rsidRPr="00E626EA">
              <w:rPr>
                <w:rFonts w:ascii="Arial" w:hAnsi="Arial" w:cs="Arial"/>
                <w:iCs/>
                <w:color w:val="000000"/>
              </w:rPr>
              <w:t>Identificação de sistemas</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Fundamentos matemáticos em identificação de sistemas</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Modelos auto-regressivos</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Fundamentos de séries temporais e estimador de mínimos quadrados</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Estudo de caso: Trocador de Calor, Coluna de Destilação</w:t>
            </w:r>
          </w:p>
          <w:p w:rsidR="00813171" w:rsidRPr="00E626EA" w:rsidRDefault="00813171" w:rsidP="00813171">
            <w:pPr>
              <w:ind w:left="1248"/>
              <w:jc w:val="both"/>
              <w:rPr>
                <w:snapToGrid w:val="0"/>
              </w:rPr>
            </w:pPr>
          </w:p>
          <w:p w:rsidR="00813171" w:rsidRPr="00E626EA" w:rsidRDefault="00813171" w:rsidP="00813171">
            <w:pPr>
              <w:ind w:left="66"/>
              <w:jc w:val="both"/>
              <w:rPr>
                <w:b/>
                <w:snapToGrid w:val="0"/>
              </w:rPr>
            </w:pPr>
            <w:r w:rsidRPr="00E626EA">
              <w:rPr>
                <w:b/>
                <w:snapToGrid w:val="0"/>
              </w:rPr>
              <w:t>2ª Unidade</w:t>
            </w:r>
          </w:p>
          <w:p w:rsidR="00813171" w:rsidRPr="00E626EA" w:rsidRDefault="00813171" w:rsidP="007E0230">
            <w:pPr>
              <w:pStyle w:val="western"/>
              <w:numPr>
                <w:ilvl w:val="0"/>
                <w:numId w:val="60"/>
              </w:numPr>
              <w:spacing w:before="0" w:beforeAutospacing="0" w:after="0"/>
              <w:jc w:val="both"/>
              <w:rPr>
                <w:rFonts w:ascii="Arial" w:hAnsi="Arial" w:cs="Arial"/>
                <w:iCs/>
                <w:color w:val="000000"/>
              </w:rPr>
            </w:pPr>
            <w:r w:rsidRPr="00E626EA">
              <w:rPr>
                <w:rFonts w:ascii="Arial" w:hAnsi="Arial" w:cs="Arial"/>
                <w:iCs/>
                <w:color w:val="000000"/>
              </w:rPr>
              <w:t>Controle Preditivo</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iCs/>
                <w:color w:val="000000"/>
              </w:rPr>
              <w:t>I</w:t>
            </w:r>
            <w:r w:rsidRPr="00E626EA">
              <w:rPr>
                <w:snapToGrid w:val="0"/>
              </w:rPr>
              <w:t>ntrodução ao controle preditivo</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Tipos de controladores preditivos</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DMC – controle por matriz dinâmica</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GPC – controle preditivo generalizado</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Implementação do GPC em processo industrial</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MPC – controle preditivo multivariável</w:t>
            </w:r>
          </w:p>
          <w:p w:rsidR="00813171" w:rsidRPr="00E626EA" w:rsidRDefault="00813171" w:rsidP="007E0230">
            <w:pPr>
              <w:numPr>
                <w:ilvl w:val="1"/>
                <w:numId w:val="61"/>
              </w:numPr>
              <w:suppressAutoHyphens w:val="0"/>
              <w:autoSpaceDE/>
              <w:spacing w:line="240" w:lineRule="auto"/>
              <w:jc w:val="both"/>
              <w:textAlignment w:val="auto"/>
              <w:rPr>
                <w:snapToGrid w:val="0"/>
              </w:rPr>
            </w:pPr>
            <w:r w:rsidRPr="00E626EA">
              <w:rPr>
                <w:snapToGrid w:val="0"/>
              </w:rPr>
              <w:t>Aplicação e validação em sistema real (coluna de destilação piloto)</w:t>
            </w:r>
          </w:p>
          <w:p w:rsidR="00813171" w:rsidRPr="00E626EA" w:rsidRDefault="00813171" w:rsidP="00813171">
            <w:pPr>
              <w:ind w:left="1440"/>
              <w:jc w:val="both"/>
              <w:rPr>
                <w:snapToGrid w:val="0"/>
              </w:rPr>
            </w:pPr>
          </w:p>
          <w:p w:rsidR="00813171" w:rsidRPr="00E626EA" w:rsidRDefault="00813171" w:rsidP="00813171">
            <w:pPr>
              <w:ind w:left="66"/>
              <w:jc w:val="both"/>
              <w:rPr>
                <w:b/>
                <w:snapToGrid w:val="0"/>
              </w:rPr>
            </w:pPr>
            <w:r w:rsidRPr="00E626EA">
              <w:rPr>
                <w:b/>
                <w:snapToGrid w:val="0"/>
              </w:rPr>
              <w:t>3ª Unidade</w:t>
            </w:r>
          </w:p>
          <w:p w:rsidR="00813171" w:rsidRPr="00E626EA" w:rsidRDefault="00813171" w:rsidP="00F2789B">
            <w:pPr>
              <w:pStyle w:val="PargrafodaLista"/>
            </w:pPr>
            <w:r w:rsidRPr="00E626EA">
              <w:lastRenderedPageBreak/>
              <w:t>Controle Fuzzy</w:t>
            </w:r>
          </w:p>
          <w:p w:rsidR="00813171" w:rsidRPr="00E626EA" w:rsidRDefault="00813171" w:rsidP="007E0230">
            <w:pPr>
              <w:numPr>
                <w:ilvl w:val="1"/>
                <w:numId w:val="61"/>
              </w:numPr>
              <w:suppressAutoHyphens w:val="0"/>
              <w:autoSpaceDE/>
              <w:spacing w:line="240" w:lineRule="auto"/>
              <w:jc w:val="both"/>
              <w:textAlignment w:val="auto"/>
              <w:rPr>
                <w:iCs/>
                <w:color w:val="000000"/>
              </w:rPr>
            </w:pPr>
            <w:r w:rsidRPr="00E626EA">
              <w:rPr>
                <w:iCs/>
                <w:color w:val="000000"/>
              </w:rPr>
              <w:t>Lógica e controle fuzzy</w:t>
            </w:r>
          </w:p>
          <w:p w:rsidR="00813171" w:rsidRPr="00E626EA" w:rsidRDefault="00813171" w:rsidP="007E0230">
            <w:pPr>
              <w:numPr>
                <w:ilvl w:val="1"/>
                <w:numId w:val="61"/>
              </w:numPr>
              <w:suppressAutoHyphens w:val="0"/>
              <w:autoSpaceDE/>
              <w:spacing w:line="240" w:lineRule="auto"/>
              <w:jc w:val="both"/>
              <w:textAlignment w:val="auto"/>
              <w:rPr>
                <w:iCs/>
                <w:color w:val="000000"/>
              </w:rPr>
            </w:pPr>
            <w:r w:rsidRPr="00E626EA">
              <w:rPr>
                <w:iCs/>
                <w:color w:val="000000"/>
              </w:rPr>
              <w:t>Funções de pertinência, universo de discurso e interfaces</w:t>
            </w:r>
          </w:p>
          <w:p w:rsidR="00813171" w:rsidRPr="00E626EA" w:rsidRDefault="00813171" w:rsidP="007E0230">
            <w:pPr>
              <w:numPr>
                <w:ilvl w:val="1"/>
                <w:numId w:val="61"/>
              </w:numPr>
              <w:suppressAutoHyphens w:val="0"/>
              <w:autoSpaceDE/>
              <w:spacing w:line="240" w:lineRule="auto"/>
              <w:jc w:val="both"/>
              <w:textAlignment w:val="auto"/>
              <w:rPr>
                <w:iCs/>
                <w:color w:val="000000"/>
              </w:rPr>
            </w:pPr>
            <w:r w:rsidRPr="00E626EA">
              <w:rPr>
                <w:iCs/>
                <w:color w:val="000000"/>
              </w:rPr>
              <w:t>Blocos funcionais de um controlador fuzzy</w:t>
            </w:r>
          </w:p>
          <w:p w:rsidR="00813171" w:rsidRPr="00E626EA" w:rsidRDefault="00813171" w:rsidP="007E0230">
            <w:pPr>
              <w:numPr>
                <w:ilvl w:val="1"/>
                <w:numId w:val="61"/>
              </w:numPr>
              <w:suppressAutoHyphens w:val="0"/>
              <w:autoSpaceDE/>
              <w:spacing w:line="240" w:lineRule="auto"/>
              <w:jc w:val="both"/>
              <w:textAlignment w:val="auto"/>
              <w:rPr>
                <w:iCs/>
                <w:color w:val="000000"/>
              </w:rPr>
            </w:pPr>
            <w:r w:rsidRPr="00E626EA">
              <w:rPr>
                <w:iCs/>
                <w:color w:val="000000"/>
              </w:rPr>
              <w:t>Projeto e simulação de controladores fuzzy</w:t>
            </w:r>
          </w:p>
          <w:p w:rsidR="00813171" w:rsidRPr="00E626EA" w:rsidRDefault="00813171" w:rsidP="007E0230">
            <w:pPr>
              <w:numPr>
                <w:ilvl w:val="1"/>
                <w:numId w:val="61"/>
              </w:numPr>
              <w:suppressAutoHyphens w:val="0"/>
              <w:autoSpaceDE/>
              <w:spacing w:line="240" w:lineRule="auto"/>
              <w:jc w:val="both"/>
              <w:textAlignment w:val="auto"/>
              <w:rPr>
                <w:iCs/>
                <w:color w:val="000000"/>
              </w:rPr>
            </w:pPr>
            <w:r w:rsidRPr="00E626EA">
              <w:rPr>
                <w:iCs/>
                <w:color w:val="000000"/>
              </w:rPr>
              <w:t>Aplicação e validação de controlador fuzzy</w:t>
            </w:r>
          </w:p>
          <w:p w:rsidR="00813171" w:rsidRPr="00E626EA" w:rsidRDefault="00813171" w:rsidP="00813171">
            <w:pPr>
              <w:jc w:val="both"/>
            </w:pP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8F491E">
        <w:tblPrEx>
          <w:tblBorders>
            <w:insideV w:val="single" w:sz="4" w:space="0" w:color="auto"/>
          </w:tblBorders>
        </w:tblPrEx>
        <w:trPr>
          <w:cantSplit/>
        </w:trPr>
        <w:tc>
          <w:tcPr>
            <w:tcW w:w="9285"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99705D">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programação/simulação individuais ou em grupo.</w:t>
            </w:r>
          </w:p>
          <w:p w:rsidR="00813171" w:rsidRPr="00E626EA" w:rsidRDefault="00813171" w:rsidP="00813171">
            <w:pPr>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8F491E">
        <w:tblPrEx>
          <w:tblBorders>
            <w:insideV w:val="single" w:sz="4" w:space="0" w:color="auto"/>
          </w:tblBorders>
        </w:tblPrEx>
        <w:tc>
          <w:tcPr>
            <w:tcW w:w="9285"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99705D"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99705D" w:rsidRPr="00E626EA">
              <w:rPr>
                <w:snapToGrid w:val="0"/>
              </w:rPr>
              <w:t>exercícios</w:t>
            </w:r>
          </w:p>
          <w:p w:rsidR="00813171" w:rsidRPr="00E626EA" w:rsidRDefault="00813171" w:rsidP="00813171">
            <w:pPr>
              <w:tabs>
                <w:tab w:val="left" w:pos="709"/>
              </w:tabs>
              <w:jc w:val="both"/>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F491E">
        <w:tblPrEx>
          <w:tblBorders>
            <w:insideV w:val="single" w:sz="4" w:space="0" w:color="auto"/>
          </w:tblBorders>
        </w:tblPrEx>
        <w:trPr>
          <w:cantSplit/>
          <w:trHeight w:val="626"/>
        </w:trPr>
        <w:tc>
          <w:tcPr>
            <w:tcW w:w="9285"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99705D"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8F491E">
        <w:tblPrEx>
          <w:tblBorders>
            <w:insideV w:val="single" w:sz="4" w:space="0" w:color="auto"/>
          </w:tblBorders>
        </w:tblPrEx>
        <w:trPr>
          <w:cantSplit/>
        </w:trPr>
        <w:tc>
          <w:tcPr>
            <w:tcW w:w="9285"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F491E">
        <w:tblPrEx>
          <w:tblBorders>
            <w:insideV w:val="single" w:sz="4" w:space="0" w:color="auto"/>
          </w:tblBorders>
        </w:tblPrEx>
        <w:trPr>
          <w:cantSplit/>
          <w:trHeight w:val="709"/>
        </w:trPr>
        <w:tc>
          <w:tcPr>
            <w:tcW w:w="9285"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Controle e Automação I</w:t>
            </w:r>
          </w:p>
        </w:tc>
      </w:tr>
      <w:tr w:rsidR="00813171" w:rsidRPr="00E626EA" w:rsidTr="008F491E">
        <w:tblPrEx>
          <w:tblBorders>
            <w:insideV w:val="single" w:sz="4" w:space="0" w:color="auto"/>
          </w:tblBorders>
        </w:tblPrEx>
        <w:trPr>
          <w:cantSplit/>
        </w:trPr>
        <w:tc>
          <w:tcPr>
            <w:tcW w:w="9284"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E626EA" w:rsidTr="008F491E">
        <w:tblPrEx>
          <w:tblBorders>
            <w:insideV w:val="single" w:sz="4" w:space="0" w:color="auto"/>
          </w:tblBorders>
        </w:tblPrEx>
        <w:trPr>
          <w:trHeight w:val="348"/>
        </w:trPr>
        <w:tc>
          <w:tcPr>
            <w:tcW w:w="9284" w:type="dxa"/>
            <w:gridSpan w:val="3"/>
            <w:tcBorders>
              <w:top w:val="threeDEmboss" w:sz="12" w:space="0" w:color="auto"/>
              <w:bottom w:val="threeDEmboss" w:sz="12" w:space="0" w:color="auto"/>
            </w:tcBorders>
            <w:vAlign w:val="center"/>
          </w:tcPr>
          <w:p w:rsidR="00813171" w:rsidRPr="00E626EA" w:rsidRDefault="00813171" w:rsidP="00813171">
            <w:pPr>
              <w:spacing w:before="240" w:after="240"/>
              <w:jc w:val="both"/>
              <w:rPr>
                <w:b/>
                <w:snapToGrid w:val="0"/>
              </w:rPr>
            </w:pPr>
            <w:r w:rsidRPr="00E626EA">
              <w:rPr>
                <w:b/>
                <w:snapToGrid w:val="0"/>
              </w:rPr>
              <w:t>Básica</w:t>
            </w:r>
          </w:p>
          <w:p w:rsidR="00813171" w:rsidRPr="00730D68" w:rsidRDefault="00813171" w:rsidP="007E0230">
            <w:pPr>
              <w:pStyle w:val="western"/>
              <w:numPr>
                <w:ilvl w:val="0"/>
                <w:numId w:val="35"/>
              </w:numPr>
              <w:spacing w:after="100" w:afterAutospacing="1"/>
              <w:rPr>
                <w:rFonts w:ascii="Arial" w:hAnsi="Arial" w:cs="Arial"/>
                <w:color w:val="000000"/>
              </w:rPr>
            </w:pPr>
            <w:r w:rsidRPr="00730D68">
              <w:rPr>
                <w:rFonts w:ascii="Arial" w:hAnsi="Arial" w:cs="Arial"/>
                <w:color w:val="000000"/>
              </w:rPr>
              <w:t xml:space="preserve">HAYKIN, S. </w:t>
            </w:r>
            <w:r w:rsidRPr="00730D68">
              <w:rPr>
                <w:rFonts w:ascii="Arial" w:hAnsi="Arial" w:cs="Arial"/>
                <w:b/>
                <w:color w:val="000000"/>
              </w:rPr>
              <w:t>Redes Neurais: Princípios e prática</w:t>
            </w:r>
            <w:r w:rsidRPr="00730D68">
              <w:rPr>
                <w:rFonts w:ascii="Arial" w:hAnsi="Arial" w:cs="Arial"/>
                <w:color w:val="000000"/>
              </w:rPr>
              <w:t>. Porto Alegre: Bookman, 2001.</w:t>
            </w:r>
          </w:p>
          <w:p w:rsidR="00813171" w:rsidRPr="00730D68" w:rsidRDefault="00813171" w:rsidP="007E0230">
            <w:pPr>
              <w:pStyle w:val="western"/>
              <w:numPr>
                <w:ilvl w:val="0"/>
                <w:numId w:val="35"/>
              </w:numPr>
              <w:spacing w:after="100" w:afterAutospacing="1"/>
              <w:rPr>
                <w:rFonts w:ascii="Arial" w:hAnsi="Arial" w:cs="Arial"/>
                <w:color w:val="000000"/>
              </w:rPr>
            </w:pPr>
            <w:r w:rsidRPr="00730D68">
              <w:rPr>
                <w:rFonts w:ascii="Arial" w:hAnsi="Arial" w:cs="Arial"/>
                <w:color w:val="000000"/>
              </w:rPr>
              <w:t xml:space="preserve">SHAW, I. S. e M. G. Simões. </w:t>
            </w:r>
            <w:r w:rsidRPr="00730D68">
              <w:rPr>
                <w:rFonts w:ascii="Arial" w:hAnsi="Arial" w:cs="Arial"/>
                <w:b/>
                <w:color w:val="000000"/>
              </w:rPr>
              <w:t>Controle e Modelagem Fuzzy</w:t>
            </w:r>
            <w:r w:rsidRPr="00730D68">
              <w:rPr>
                <w:rFonts w:ascii="Arial" w:hAnsi="Arial" w:cs="Arial"/>
                <w:color w:val="000000"/>
              </w:rPr>
              <w:t xml:space="preserve">. FAPESP, Editora Edgard Blücher LTDA, 1999. </w:t>
            </w:r>
          </w:p>
          <w:p w:rsidR="00813171" w:rsidRPr="00730D68" w:rsidRDefault="00813171" w:rsidP="007E0230">
            <w:pPr>
              <w:pStyle w:val="western"/>
              <w:numPr>
                <w:ilvl w:val="0"/>
                <w:numId w:val="35"/>
              </w:numPr>
              <w:spacing w:after="100" w:afterAutospacing="1"/>
              <w:rPr>
                <w:rFonts w:ascii="Arial" w:hAnsi="Arial" w:cs="Arial"/>
                <w:color w:val="000000"/>
              </w:rPr>
            </w:pPr>
            <w:r w:rsidRPr="00730D68">
              <w:rPr>
                <w:rFonts w:ascii="Arial" w:hAnsi="Arial" w:cs="Arial"/>
                <w:color w:val="000000"/>
              </w:rPr>
              <w:t xml:space="preserve">CAMPOS, M. M. &amp; Saito, K. </w:t>
            </w:r>
            <w:r w:rsidRPr="00730D68">
              <w:rPr>
                <w:rFonts w:ascii="Arial" w:hAnsi="Arial" w:cs="Arial"/>
                <w:b/>
                <w:color w:val="000000"/>
              </w:rPr>
              <w:t>Sistemas Inteligentes em Controle e Automação de Processos</w:t>
            </w:r>
            <w:r w:rsidRPr="00730D68">
              <w:rPr>
                <w:rFonts w:ascii="Arial" w:hAnsi="Arial" w:cs="Arial"/>
                <w:color w:val="000000"/>
              </w:rPr>
              <w:t xml:space="preserve">, Editora Ciência Moderna, 2004. </w:t>
            </w:r>
            <w:r w:rsidRPr="00730D68">
              <w:rPr>
                <w:rFonts w:ascii="Arial" w:hAnsi="Arial" w:cs="Arial"/>
                <w:color w:val="000000"/>
              </w:rPr>
              <w:cr/>
            </w:r>
          </w:p>
          <w:p w:rsidR="00813171" w:rsidRPr="00E626EA" w:rsidRDefault="00813171" w:rsidP="00813171">
            <w:pPr>
              <w:jc w:val="both"/>
              <w:rPr>
                <w:b/>
                <w:snapToGrid w:val="0"/>
              </w:rPr>
            </w:pPr>
            <w:r w:rsidRPr="00E626EA">
              <w:rPr>
                <w:b/>
                <w:snapToGrid w:val="0"/>
              </w:rPr>
              <w:t>Complementar</w:t>
            </w:r>
          </w:p>
          <w:p w:rsidR="00813171" w:rsidRPr="00E626EA" w:rsidRDefault="00813171" w:rsidP="007E0230">
            <w:pPr>
              <w:pStyle w:val="western"/>
              <w:numPr>
                <w:ilvl w:val="0"/>
                <w:numId w:val="35"/>
              </w:numPr>
              <w:spacing w:after="100" w:afterAutospacing="1"/>
              <w:rPr>
                <w:rFonts w:ascii="Arial" w:hAnsi="Arial" w:cs="Arial"/>
                <w:color w:val="000000"/>
              </w:rPr>
            </w:pPr>
            <w:r w:rsidRPr="00E626EA">
              <w:rPr>
                <w:rFonts w:ascii="Arial" w:hAnsi="Arial" w:cs="Arial"/>
                <w:color w:val="000000"/>
              </w:rPr>
              <w:lastRenderedPageBreak/>
              <w:t xml:space="preserve">BRAGA, A. P.; CARVALHO, A. C. P. L. F. &amp; LUDERMIR, T. B. </w:t>
            </w:r>
            <w:r w:rsidRPr="00E626EA">
              <w:rPr>
                <w:rFonts w:ascii="Arial" w:hAnsi="Arial" w:cs="Arial"/>
                <w:b/>
                <w:color w:val="000000"/>
              </w:rPr>
              <w:t>Redes Neurais Artificiais: Teoria e Aplicações</w:t>
            </w:r>
            <w:r w:rsidRPr="00E626EA">
              <w:rPr>
                <w:rFonts w:ascii="Arial" w:hAnsi="Arial" w:cs="Arial"/>
                <w:color w:val="000000"/>
              </w:rPr>
              <w:t xml:space="preserve">. Rio de Janeiro: LTC Press, 2000. </w:t>
            </w:r>
          </w:p>
          <w:p w:rsidR="00813171" w:rsidRPr="00E626EA" w:rsidRDefault="00813171" w:rsidP="007E0230">
            <w:pPr>
              <w:pStyle w:val="western"/>
              <w:numPr>
                <w:ilvl w:val="0"/>
                <w:numId w:val="35"/>
              </w:numPr>
              <w:spacing w:after="100" w:afterAutospacing="1"/>
              <w:jc w:val="both"/>
              <w:rPr>
                <w:rFonts w:ascii="Arial" w:hAnsi="Arial" w:cs="Arial"/>
                <w:snapToGrid w:val="0"/>
              </w:rPr>
            </w:pPr>
            <w:r w:rsidRPr="00E626EA">
              <w:rPr>
                <w:rFonts w:ascii="Arial" w:hAnsi="Arial" w:cs="Arial"/>
                <w:color w:val="000000"/>
              </w:rPr>
              <w:t xml:space="preserve">AGUIRRE, L. A. </w:t>
            </w:r>
            <w:r w:rsidRPr="00E626EA">
              <w:rPr>
                <w:rFonts w:ascii="Arial" w:hAnsi="Arial" w:cs="Arial"/>
                <w:b/>
                <w:color w:val="000000"/>
              </w:rPr>
              <w:t>Introdução à Identificação de Sistemas: técnicas lineares e não lineares aplicadas a sistemas reais</w:t>
            </w:r>
            <w:r w:rsidRPr="00E626EA">
              <w:rPr>
                <w:rFonts w:ascii="Arial" w:hAnsi="Arial" w:cs="Arial"/>
                <w:color w:val="000000"/>
              </w:rPr>
              <w:t xml:space="preserve">. Belo Horizonte: Editora UFMG, 2000. </w:t>
            </w:r>
          </w:p>
          <w:p w:rsidR="00813171" w:rsidRPr="00E626EA" w:rsidRDefault="00813171" w:rsidP="007E0230">
            <w:pPr>
              <w:pStyle w:val="western"/>
              <w:numPr>
                <w:ilvl w:val="0"/>
                <w:numId w:val="35"/>
              </w:numPr>
              <w:spacing w:after="100" w:afterAutospacing="1"/>
              <w:jc w:val="both"/>
              <w:rPr>
                <w:rFonts w:ascii="Arial" w:hAnsi="Arial" w:cs="Arial"/>
                <w:snapToGrid w:val="0"/>
              </w:rPr>
            </w:pPr>
            <w:r w:rsidRPr="00E626EA">
              <w:rPr>
                <w:rFonts w:ascii="Arial" w:hAnsi="Arial" w:cs="Arial"/>
                <w:color w:val="000000"/>
              </w:rPr>
              <w:t xml:space="preserve">GARCIA, C. </w:t>
            </w:r>
            <w:r w:rsidRPr="00E626EA">
              <w:rPr>
                <w:rFonts w:ascii="Arial" w:hAnsi="Arial" w:cs="Arial"/>
                <w:b/>
                <w:color w:val="000000"/>
              </w:rPr>
              <w:t>Modelagem e Simulação de Processos Industriais e de Sistemas Eletromecânicos,</w:t>
            </w:r>
            <w:r w:rsidRPr="00E626EA">
              <w:rPr>
                <w:rFonts w:ascii="Arial" w:hAnsi="Arial" w:cs="Arial"/>
                <w:color w:val="000000"/>
              </w:rPr>
              <w:t xml:space="preserve"> 2 Ed. São Paulo: Editora da Universidade de São Paulo, 2009.</w:t>
            </w:r>
          </w:p>
          <w:p w:rsidR="00813171" w:rsidRPr="00E626EA" w:rsidRDefault="00813171" w:rsidP="00813171">
            <w:pPr>
              <w:ind w:left="360"/>
              <w:jc w:val="both"/>
              <w:rPr>
                <w:smallCaps/>
              </w:rPr>
            </w:pPr>
          </w:p>
        </w:tc>
      </w:tr>
    </w:tbl>
    <w:p w:rsidR="00813171" w:rsidRPr="00E626EA" w:rsidRDefault="00813171" w:rsidP="00813171">
      <w:pPr>
        <w:rPr>
          <w:sz w:val="16"/>
        </w:rPr>
      </w:pPr>
    </w:p>
    <w:p w:rsidR="00813171" w:rsidRPr="00E626EA" w:rsidRDefault="00813171" w:rsidP="00813171">
      <w:pPr>
        <w:spacing w:line="240" w:lineRule="auto"/>
        <w:rPr>
          <w:sz w:val="20"/>
          <w:szCs w:val="20"/>
        </w:rPr>
      </w:pPr>
    </w:p>
    <w:tbl>
      <w:tblPr>
        <w:tblW w:w="9426"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268"/>
        <w:gridCol w:w="93"/>
        <w:gridCol w:w="49"/>
      </w:tblGrid>
      <w:tr w:rsidR="00813171" w:rsidRPr="00E626EA" w:rsidTr="008F491E">
        <w:trPr>
          <w:gridAfter w:val="2"/>
          <w:wAfter w:w="142" w:type="dxa"/>
          <w:cantSplit/>
        </w:trPr>
        <w:tc>
          <w:tcPr>
            <w:tcW w:w="9284"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smallCaps/>
              </w:rPr>
              <w:t>Nome do Componente Curricular</w:t>
            </w:r>
            <w:r w:rsidRPr="00E626EA">
              <w:rPr>
                <w:b/>
              </w:rPr>
              <w:t xml:space="preserve">: </w:t>
            </w:r>
            <w:r w:rsidRPr="00E626EA">
              <w:t>Robótica</w:t>
            </w:r>
          </w:p>
        </w:tc>
      </w:tr>
      <w:tr w:rsidR="00813171" w:rsidRPr="00E626EA" w:rsidTr="008F491E">
        <w:trPr>
          <w:gridAfter w:val="2"/>
          <w:wAfter w:w="142" w:type="dxa"/>
          <w:cantSplit/>
        </w:trPr>
        <w:tc>
          <w:tcPr>
            <w:tcW w:w="9284"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t>Engenharia de Computação</w:t>
            </w:r>
          </w:p>
        </w:tc>
      </w:tr>
      <w:tr w:rsidR="00813171" w:rsidRPr="00E626EA" w:rsidTr="008F491E">
        <w:trPr>
          <w:gridAfter w:val="2"/>
          <w:wAfter w:w="142" w:type="dxa"/>
          <w:cantSplit/>
        </w:trPr>
        <w:tc>
          <w:tcPr>
            <w:tcW w:w="9284"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Série/Período: </w:t>
            </w:r>
          </w:p>
        </w:tc>
      </w:tr>
      <w:tr w:rsidR="00813171" w:rsidRPr="00E626EA" w:rsidTr="008F491E">
        <w:trPr>
          <w:gridAfter w:val="2"/>
          <w:wAfter w:w="142" w:type="dxa"/>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 xml:space="preserve">Carga Horária: </w:t>
            </w:r>
            <w:r>
              <w:t>67</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99705D">
              <w:rPr>
                <w:b/>
              </w:rPr>
              <w:t>s</w:t>
            </w:r>
            <w:r w:rsidRPr="00E626EA">
              <w:rPr>
                <w:b/>
              </w:rPr>
              <w:t xml:space="preserve">: </w:t>
            </w:r>
            <w:r>
              <w:rPr>
                <w:b/>
              </w:rPr>
              <w:t>37</w:t>
            </w:r>
          </w:p>
        </w:tc>
        <w:tc>
          <w:tcPr>
            <w:tcW w:w="2268"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99705D">
              <w:rPr>
                <w:b/>
              </w:rPr>
              <w:t>s</w:t>
            </w:r>
            <w:r w:rsidRPr="00E626EA">
              <w:rPr>
                <w:b/>
              </w:rPr>
              <w:t xml:space="preserve">: </w:t>
            </w:r>
            <w:r w:rsidRPr="003E6F2B">
              <w:rPr>
                <w:b/>
              </w:rPr>
              <w:t>3</w:t>
            </w:r>
            <w:r w:rsidRPr="003E6F2B">
              <w:t>0</w:t>
            </w:r>
          </w:p>
        </w:tc>
      </w:tr>
      <w:tr w:rsidR="00813171" w:rsidRPr="00E626EA" w:rsidTr="008F491E">
        <w:trPr>
          <w:gridAfter w:val="2"/>
          <w:wAfter w:w="142" w:type="dxa"/>
          <w:cantSplit/>
        </w:trPr>
        <w:tc>
          <w:tcPr>
            <w:tcW w:w="9284"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8F491E">
        <w:tblPrEx>
          <w:tblBorders>
            <w:insideV w:val="single" w:sz="4" w:space="0" w:color="auto"/>
          </w:tblBorders>
        </w:tblPrEx>
        <w:trPr>
          <w:gridAfter w:val="2"/>
          <w:wAfter w:w="142" w:type="dxa"/>
          <w:cantSplit/>
        </w:trPr>
        <w:tc>
          <w:tcPr>
            <w:tcW w:w="9284"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8F491E">
        <w:tblPrEx>
          <w:tblBorders>
            <w:insideV w:val="single" w:sz="4" w:space="0" w:color="auto"/>
          </w:tblBorders>
        </w:tblPrEx>
        <w:trPr>
          <w:gridAfter w:val="2"/>
          <w:wAfter w:w="142" w:type="dxa"/>
          <w:cantSplit/>
        </w:trPr>
        <w:tc>
          <w:tcPr>
            <w:tcW w:w="9284" w:type="dxa"/>
            <w:gridSpan w:val="3"/>
            <w:tcBorders>
              <w:top w:val="threeDEmboss" w:sz="12" w:space="0" w:color="auto"/>
              <w:bottom w:val="threeDEmboss" w:sz="12" w:space="0" w:color="auto"/>
            </w:tcBorders>
            <w:shd w:val="clear" w:color="000000" w:fill="auto"/>
          </w:tcPr>
          <w:p w:rsidR="00813171" w:rsidRPr="00E626EA" w:rsidRDefault="00813171" w:rsidP="00813171">
            <w:pPr>
              <w:spacing w:before="60" w:after="60"/>
              <w:jc w:val="center"/>
              <w:rPr>
                <w:b/>
                <w:smallCaps/>
              </w:rPr>
            </w:pPr>
          </w:p>
          <w:p w:rsidR="00813171" w:rsidRPr="00E626EA" w:rsidRDefault="00813171" w:rsidP="007E0230">
            <w:pPr>
              <w:numPr>
                <w:ilvl w:val="0"/>
                <w:numId w:val="40"/>
              </w:numPr>
              <w:suppressAutoHyphens w:val="0"/>
              <w:autoSpaceDE/>
              <w:spacing w:line="240" w:lineRule="auto"/>
              <w:jc w:val="both"/>
              <w:textAlignment w:val="auto"/>
              <w:rPr>
                <w:snapToGrid w:val="0"/>
              </w:rPr>
            </w:pPr>
            <w:r w:rsidRPr="00E626EA">
              <w:rPr>
                <w:snapToGrid w:val="0"/>
              </w:rPr>
              <w:t>Introdução à Robótica; Robótica e Automação; Modelagem e Controle Cinemático de Robôs; Tipos de robôs; Estrutura mecânica: acionamento, controle, manipulação e sensores; Sistemas de visão e comunicação; Noções de Robótica Móvel; Programação e Projetos de Robôs.</w:t>
            </w:r>
          </w:p>
          <w:p w:rsidR="00813171" w:rsidRPr="00E626EA" w:rsidRDefault="00813171" w:rsidP="00813171">
            <w:pPr>
              <w:spacing w:before="60" w:after="60"/>
              <w:rPr>
                <w:b/>
                <w:smallCaps/>
              </w:rPr>
            </w:pPr>
          </w:p>
        </w:tc>
      </w:tr>
      <w:tr w:rsidR="00813171" w:rsidRPr="00E626EA" w:rsidTr="008F491E">
        <w:tblPrEx>
          <w:tblBorders>
            <w:insideV w:val="single" w:sz="4" w:space="0" w:color="auto"/>
          </w:tblBorders>
        </w:tblPrEx>
        <w:trPr>
          <w:gridAfter w:val="1"/>
          <w:wAfter w:w="49" w:type="dxa"/>
          <w:cantSplit/>
        </w:trPr>
        <w:tc>
          <w:tcPr>
            <w:tcW w:w="9377" w:type="dxa"/>
            <w:gridSpan w:val="4"/>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8F491E">
        <w:tblPrEx>
          <w:tblBorders>
            <w:insideV w:val="single" w:sz="4" w:space="0" w:color="auto"/>
          </w:tblBorders>
        </w:tblPrEx>
        <w:trPr>
          <w:gridAfter w:val="1"/>
          <w:wAfter w:w="49" w:type="dxa"/>
        </w:trPr>
        <w:tc>
          <w:tcPr>
            <w:tcW w:w="9377" w:type="dxa"/>
            <w:gridSpan w:val="4"/>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813171" w:rsidRPr="00E626EA" w:rsidRDefault="00813171" w:rsidP="00813171">
            <w:pPr>
              <w:pStyle w:val="Ttulo7"/>
              <w:jc w:val="left"/>
              <w:rPr>
                <w:snapToGrid w:val="0"/>
              </w:rPr>
            </w:pPr>
            <w:r w:rsidRPr="00E626EA">
              <w:t>Geral</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Apresentar os conceitos básicos sobre a robótica. Tornando o aluno capaz de compreender o funcionamento, modelagem, aplicações e a programação dos robôs.</w:t>
            </w:r>
          </w:p>
          <w:p w:rsidR="00813171" w:rsidRPr="003E6F2B" w:rsidRDefault="00813171" w:rsidP="00502205">
            <w:pPr>
              <w:pStyle w:val="PargrafodaLista"/>
            </w:pPr>
            <w:r w:rsidRPr="003E6F2B">
              <w:t>Específicos</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Introduzir os fundamentos da robótica;</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Conhecer os tipos de robôs;</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Aprender a modelar sistemas robóticos;</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Conhecer as aplicações principais aplicações para os robôs;</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Introduzir os elementos e componentes estruturais de robôs;</w:t>
            </w:r>
          </w:p>
          <w:p w:rsidR="00813171" w:rsidRPr="00E626EA" w:rsidRDefault="00813171" w:rsidP="007E0230">
            <w:pPr>
              <w:numPr>
                <w:ilvl w:val="0"/>
                <w:numId w:val="66"/>
              </w:numPr>
              <w:suppressAutoHyphens w:val="0"/>
              <w:autoSpaceDE/>
              <w:spacing w:line="240" w:lineRule="auto"/>
              <w:ind w:left="709" w:right="165"/>
              <w:jc w:val="both"/>
              <w:textAlignment w:val="auto"/>
              <w:rPr>
                <w:snapToGrid w:val="0"/>
              </w:rPr>
            </w:pPr>
            <w:r w:rsidRPr="003E6F2B">
              <w:rPr>
                <w:snapToGrid w:val="0"/>
                <w:kern w:val="0"/>
                <w:lang w:eastAsia="pt-BR"/>
              </w:rPr>
              <w:t>Aprender o básico de programação de robôs.</w:t>
            </w:r>
          </w:p>
        </w:tc>
      </w:tr>
      <w:tr w:rsidR="00813171" w:rsidRPr="00E626EA" w:rsidTr="008F491E">
        <w:tblPrEx>
          <w:tblBorders>
            <w:insideV w:val="single" w:sz="4" w:space="0" w:color="auto"/>
          </w:tblBorders>
        </w:tblPrEx>
        <w:trPr>
          <w:cantSplit/>
        </w:trPr>
        <w:tc>
          <w:tcPr>
            <w:tcW w:w="9426"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8F491E">
        <w:tblPrEx>
          <w:tblBorders>
            <w:insideV w:val="single" w:sz="4" w:space="0" w:color="auto"/>
          </w:tblBorders>
        </w:tblPrEx>
        <w:tc>
          <w:tcPr>
            <w:tcW w:w="9426" w:type="dxa"/>
            <w:gridSpan w:val="5"/>
            <w:tcBorders>
              <w:top w:val="nil"/>
              <w:bottom w:val="threeDEmboss" w:sz="12" w:space="0" w:color="auto"/>
            </w:tcBorders>
          </w:tcPr>
          <w:p w:rsidR="00813171" w:rsidRPr="00E626EA" w:rsidRDefault="00813171" w:rsidP="00813171">
            <w:pPr>
              <w:jc w:val="both"/>
              <w:rPr>
                <w:b/>
                <w:snapToGrid w:val="0"/>
              </w:rPr>
            </w:pPr>
            <w:r>
              <w:rPr>
                <w:b/>
                <w:snapToGrid w:val="0"/>
              </w:rPr>
              <w:lastRenderedPageBreak/>
              <w:t>1ª Unidade</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Introdução à Robótica</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Conceitos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Componentes de Robôs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Exemplos de Aplicações</w:t>
            </w:r>
          </w:p>
          <w:p w:rsidR="00813171" w:rsidRPr="003E6F2B" w:rsidRDefault="0018688F" w:rsidP="007E0230">
            <w:pPr>
              <w:numPr>
                <w:ilvl w:val="0"/>
                <w:numId w:val="66"/>
              </w:numPr>
              <w:suppressAutoHyphens w:val="0"/>
              <w:autoSpaceDE/>
              <w:spacing w:line="240" w:lineRule="auto"/>
              <w:ind w:left="709" w:right="165"/>
              <w:jc w:val="both"/>
              <w:textAlignment w:val="auto"/>
              <w:rPr>
                <w:snapToGrid w:val="0"/>
                <w:kern w:val="0"/>
                <w:lang w:eastAsia="pt-BR"/>
              </w:rPr>
            </w:pPr>
            <w:r>
              <w:rPr>
                <w:snapToGrid w:val="0"/>
                <w:kern w:val="0"/>
                <w:lang w:eastAsia="pt-BR"/>
              </w:rPr>
              <w:t>Robótica e Automação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Fundamento da Tecnologia</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Classificação de Robôs</w:t>
            </w:r>
          </w:p>
          <w:p w:rsidR="00813171" w:rsidRDefault="00813171" w:rsidP="007E0230">
            <w:pPr>
              <w:numPr>
                <w:ilvl w:val="1"/>
                <w:numId w:val="39"/>
              </w:numPr>
              <w:suppressAutoHyphens w:val="0"/>
              <w:autoSpaceDE/>
              <w:spacing w:line="240" w:lineRule="auto"/>
              <w:jc w:val="both"/>
              <w:textAlignment w:val="auto"/>
              <w:rPr>
                <w:snapToGrid w:val="0"/>
              </w:rPr>
            </w:pPr>
            <w:r w:rsidRPr="00E626EA">
              <w:rPr>
                <w:snapToGrid w:val="0"/>
              </w:rPr>
              <w:t>Componentes de Robores</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Modelagem e Co</w:t>
            </w:r>
            <w:r w:rsidR="0018688F">
              <w:rPr>
                <w:snapToGrid w:val="0"/>
                <w:kern w:val="0"/>
                <w:lang w:eastAsia="pt-BR"/>
              </w:rPr>
              <w:t>ntrole Cinemático de Robôs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Modelos cinemáticos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Funcionamento do controle cinemático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Tipos de trajetórias</w:t>
            </w:r>
          </w:p>
          <w:p w:rsidR="00813171" w:rsidRDefault="0018688F" w:rsidP="007E0230">
            <w:pPr>
              <w:numPr>
                <w:ilvl w:val="0"/>
                <w:numId w:val="66"/>
              </w:numPr>
              <w:suppressAutoHyphens w:val="0"/>
              <w:autoSpaceDE/>
              <w:spacing w:line="240" w:lineRule="auto"/>
              <w:ind w:left="709" w:right="165"/>
              <w:jc w:val="both"/>
              <w:textAlignment w:val="auto"/>
              <w:rPr>
                <w:snapToGrid w:val="0"/>
                <w:kern w:val="0"/>
                <w:lang w:eastAsia="pt-BR"/>
              </w:rPr>
            </w:pPr>
            <w:r>
              <w:rPr>
                <w:snapToGrid w:val="0"/>
                <w:kern w:val="0"/>
                <w:lang w:eastAsia="pt-BR"/>
              </w:rPr>
              <w:t>Avaliação</w:t>
            </w:r>
          </w:p>
          <w:p w:rsidR="00813171" w:rsidRDefault="00813171" w:rsidP="00813171">
            <w:pPr>
              <w:jc w:val="both"/>
              <w:rPr>
                <w:b/>
                <w:snapToGrid w:val="0"/>
              </w:rPr>
            </w:pPr>
          </w:p>
          <w:p w:rsidR="00813171" w:rsidRPr="00E626EA" w:rsidRDefault="00813171" w:rsidP="00813171">
            <w:pPr>
              <w:jc w:val="both"/>
              <w:rPr>
                <w:b/>
                <w:snapToGrid w:val="0"/>
              </w:rPr>
            </w:pPr>
            <w:r>
              <w:rPr>
                <w:b/>
                <w:snapToGrid w:val="0"/>
              </w:rPr>
              <w:t>2ª Unidade</w:t>
            </w:r>
          </w:p>
          <w:p w:rsidR="00813171" w:rsidRPr="003E6F2B" w:rsidRDefault="0018688F" w:rsidP="007E0230">
            <w:pPr>
              <w:numPr>
                <w:ilvl w:val="0"/>
                <w:numId w:val="66"/>
              </w:numPr>
              <w:suppressAutoHyphens w:val="0"/>
              <w:autoSpaceDE/>
              <w:spacing w:line="240" w:lineRule="auto"/>
              <w:ind w:left="709" w:right="165"/>
              <w:jc w:val="both"/>
              <w:textAlignment w:val="auto"/>
              <w:rPr>
                <w:snapToGrid w:val="0"/>
                <w:kern w:val="0"/>
                <w:lang w:eastAsia="pt-BR"/>
              </w:rPr>
            </w:pPr>
            <w:r>
              <w:rPr>
                <w:snapToGrid w:val="0"/>
                <w:kern w:val="0"/>
                <w:lang w:eastAsia="pt-BR"/>
              </w:rPr>
              <w:t>Sistemas Robóticos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Introdução aos sistema</w:t>
            </w:r>
            <w:r w:rsidR="0018688F">
              <w:rPr>
                <w:snapToGrid w:val="0"/>
              </w:rPr>
              <w:t>s</w:t>
            </w:r>
            <w:r w:rsidRPr="00E626EA">
              <w:rPr>
                <w:snapToGrid w:val="0"/>
              </w:rPr>
              <w:t xml:space="preserve"> de visão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Fundamentos de sistemas de comunicação entre robôs</w:t>
            </w:r>
          </w:p>
          <w:p w:rsidR="00813171" w:rsidRPr="003E6F2B" w:rsidRDefault="0018688F" w:rsidP="007E0230">
            <w:pPr>
              <w:numPr>
                <w:ilvl w:val="0"/>
                <w:numId w:val="66"/>
              </w:numPr>
              <w:suppressAutoHyphens w:val="0"/>
              <w:autoSpaceDE/>
              <w:spacing w:line="240" w:lineRule="auto"/>
              <w:ind w:left="709" w:right="165"/>
              <w:jc w:val="both"/>
              <w:textAlignment w:val="auto"/>
              <w:rPr>
                <w:snapToGrid w:val="0"/>
                <w:kern w:val="0"/>
                <w:lang w:eastAsia="pt-BR"/>
              </w:rPr>
            </w:pPr>
            <w:r>
              <w:rPr>
                <w:snapToGrid w:val="0"/>
                <w:kern w:val="0"/>
                <w:lang w:eastAsia="pt-BR"/>
              </w:rPr>
              <w:t>Noções de Robótica Móvel</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Tipos e Aplicações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Cinemática de Robôs Móveis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Atuadores e sensores</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Noções de Progra</w:t>
            </w:r>
            <w:r w:rsidR="0018688F">
              <w:rPr>
                <w:snapToGrid w:val="0"/>
                <w:kern w:val="0"/>
                <w:lang w:eastAsia="pt-BR"/>
              </w:rPr>
              <w:t>mação e Projetos de Robôs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Introdução e conceitos fundamentais</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Linguagem de programação</w:t>
            </w:r>
          </w:p>
          <w:p w:rsidR="00813171" w:rsidRPr="00E626EA" w:rsidRDefault="00813171" w:rsidP="007E0230">
            <w:pPr>
              <w:numPr>
                <w:ilvl w:val="1"/>
                <w:numId w:val="39"/>
              </w:numPr>
              <w:suppressAutoHyphens w:val="0"/>
              <w:autoSpaceDE/>
              <w:spacing w:line="240" w:lineRule="auto"/>
              <w:jc w:val="both"/>
              <w:textAlignment w:val="auto"/>
              <w:rPr>
                <w:snapToGrid w:val="0"/>
              </w:rPr>
            </w:pPr>
            <w:r w:rsidRPr="00E626EA">
              <w:rPr>
                <w:snapToGrid w:val="0"/>
              </w:rPr>
              <w:t>A</w:t>
            </w:r>
            <w:r w:rsidR="0018688F">
              <w:rPr>
                <w:snapToGrid w:val="0"/>
              </w:rPr>
              <w:t>ná</w:t>
            </w:r>
            <w:r w:rsidRPr="00E626EA">
              <w:rPr>
                <w:snapToGrid w:val="0"/>
              </w:rPr>
              <w:t>lise genérica de aplicativos CAD para robótica</w:t>
            </w:r>
          </w:p>
          <w:p w:rsidR="00813171" w:rsidRPr="003E6F2B" w:rsidRDefault="0018688F" w:rsidP="007E0230">
            <w:pPr>
              <w:numPr>
                <w:ilvl w:val="0"/>
                <w:numId w:val="66"/>
              </w:numPr>
              <w:suppressAutoHyphens w:val="0"/>
              <w:autoSpaceDE/>
              <w:spacing w:line="240" w:lineRule="auto"/>
              <w:ind w:left="709" w:right="165"/>
              <w:jc w:val="both"/>
              <w:textAlignment w:val="auto"/>
              <w:rPr>
                <w:snapToGrid w:val="0"/>
                <w:kern w:val="0"/>
                <w:lang w:eastAsia="pt-BR"/>
              </w:rPr>
            </w:pPr>
            <w:r>
              <w:rPr>
                <w:snapToGrid w:val="0"/>
                <w:kern w:val="0"/>
                <w:lang w:eastAsia="pt-BR"/>
              </w:rPr>
              <w:t>Projeto envolvendo Robôs</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Avaliação (2h)</w:t>
            </w:r>
          </w:p>
          <w:p w:rsidR="00813171" w:rsidRPr="003E6F2B" w:rsidRDefault="00813171" w:rsidP="007E0230">
            <w:pPr>
              <w:numPr>
                <w:ilvl w:val="0"/>
                <w:numId w:val="66"/>
              </w:numPr>
              <w:suppressAutoHyphens w:val="0"/>
              <w:autoSpaceDE/>
              <w:spacing w:line="240" w:lineRule="auto"/>
              <w:ind w:left="709" w:right="165"/>
              <w:jc w:val="both"/>
              <w:textAlignment w:val="auto"/>
              <w:rPr>
                <w:snapToGrid w:val="0"/>
                <w:kern w:val="0"/>
                <w:lang w:eastAsia="pt-BR"/>
              </w:rPr>
            </w:pPr>
            <w:r w:rsidRPr="003E6F2B">
              <w:rPr>
                <w:snapToGrid w:val="0"/>
                <w:kern w:val="0"/>
                <w:lang w:eastAsia="pt-BR"/>
              </w:rPr>
              <w:t>Final (2h)</w:t>
            </w:r>
          </w:p>
          <w:p w:rsidR="00813171" w:rsidRPr="00E626EA" w:rsidRDefault="00813171" w:rsidP="00813171">
            <w:pPr>
              <w:jc w:val="both"/>
            </w:pPr>
          </w:p>
        </w:tc>
      </w:tr>
      <w:tr w:rsidR="00813171" w:rsidRPr="00E626EA" w:rsidTr="00813171">
        <w:tblPrEx>
          <w:tblBorders>
            <w:insideV w:val="single" w:sz="4" w:space="0" w:color="auto"/>
          </w:tblBorders>
        </w:tblPrEx>
        <w:trPr>
          <w:cantSplit/>
        </w:trPr>
        <w:tc>
          <w:tcPr>
            <w:tcW w:w="9426"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r w:rsidRPr="00E626EA">
              <w:rPr>
                <w:bCs/>
                <w:snapToGrid w:val="0"/>
              </w:rPr>
              <w:t xml:space="preserve"> </w:t>
            </w:r>
          </w:p>
        </w:tc>
      </w:tr>
      <w:tr w:rsidR="00813171" w:rsidRPr="00E626EA" w:rsidTr="00813171">
        <w:tblPrEx>
          <w:tblBorders>
            <w:insideV w:val="single" w:sz="4" w:space="0" w:color="auto"/>
          </w:tblBorders>
        </w:tblPrEx>
        <w:trPr>
          <w:cantSplit/>
        </w:trPr>
        <w:tc>
          <w:tcPr>
            <w:tcW w:w="9426" w:type="dxa"/>
            <w:gridSpan w:val="5"/>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3E6F2B" w:rsidRDefault="00813171" w:rsidP="007E0230">
            <w:pPr>
              <w:numPr>
                <w:ilvl w:val="0"/>
                <w:numId w:val="38"/>
              </w:numPr>
              <w:suppressAutoHyphens w:val="0"/>
              <w:autoSpaceDE/>
              <w:spacing w:line="240" w:lineRule="auto"/>
              <w:textAlignment w:val="auto"/>
            </w:pPr>
            <w:r w:rsidRPr="003E6F2B">
              <w:t>Aulas expositivas e dialogadas utilizando recursos audiovisuais;</w:t>
            </w:r>
          </w:p>
          <w:p w:rsidR="00813171" w:rsidRPr="003E6F2B" w:rsidRDefault="00813171" w:rsidP="007E0230">
            <w:pPr>
              <w:numPr>
                <w:ilvl w:val="0"/>
                <w:numId w:val="38"/>
              </w:numPr>
              <w:suppressAutoHyphens w:val="0"/>
              <w:autoSpaceDE/>
              <w:spacing w:line="240" w:lineRule="auto"/>
              <w:textAlignment w:val="auto"/>
            </w:pPr>
            <w:r w:rsidRPr="003E6F2B">
              <w:t>Desenvolvimento de projetos sobre robôs;</w:t>
            </w:r>
          </w:p>
          <w:p w:rsidR="00813171" w:rsidRPr="003E6F2B" w:rsidRDefault="00813171" w:rsidP="007E0230">
            <w:pPr>
              <w:numPr>
                <w:ilvl w:val="0"/>
                <w:numId w:val="38"/>
              </w:numPr>
              <w:suppressAutoHyphens w:val="0"/>
              <w:autoSpaceDE/>
              <w:spacing w:line="240" w:lineRule="auto"/>
              <w:textAlignment w:val="auto"/>
            </w:pPr>
            <w:r w:rsidRPr="003E6F2B">
              <w:t>Leitura e discussão de artigos técnicos relacionados ao domínio da disciplina;</w:t>
            </w:r>
          </w:p>
          <w:p w:rsidR="00813171" w:rsidRPr="00E626EA" w:rsidRDefault="00813171" w:rsidP="007E0230">
            <w:pPr>
              <w:numPr>
                <w:ilvl w:val="0"/>
                <w:numId w:val="38"/>
              </w:numPr>
              <w:suppressAutoHyphens w:val="0"/>
              <w:autoSpaceDE/>
              <w:spacing w:line="240" w:lineRule="auto"/>
              <w:textAlignment w:val="auto"/>
            </w:pPr>
            <w:r w:rsidRPr="003E6F2B">
              <w:t>Pesquisas à Internet e elaboração de trabalhos em dupla sobre temas em evidência ou não cobertos pela disciplina</w:t>
            </w:r>
            <w:r w:rsidRPr="00E626EA">
              <w:t>.</w:t>
            </w:r>
          </w:p>
          <w:p w:rsidR="00813171" w:rsidRPr="00E626EA" w:rsidRDefault="00813171" w:rsidP="00813171">
            <w:pPr>
              <w:jc w:val="both"/>
            </w:pPr>
          </w:p>
        </w:tc>
      </w:tr>
      <w:tr w:rsidR="00813171" w:rsidRPr="00E626EA" w:rsidTr="00813171">
        <w:tblPrEx>
          <w:tblBorders>
            <w:insideV w:val="single" w:sz="4" w:space="0" w:color="auto"/>
          </w:tblBorders>
        </w:tblPrEx>
        <w:trPr>
          <w:cantSplit/>
        </w:trPr>
        <w:tc>
          <w:tcPr>
            <w:tcW w:w="9426"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D66C43" w:rsidTr="00813171">
        <w:tblPrEx>
          <w:tblBorders>
            <w:insideV w:val="single" w:sz="4" w:space="0" w:color="auto"/>
          </w:tblBorders>
        </w:tblPrEx>
        <w:trPr>
          <w:cantSplit/>
        </w:trPr>
        <w:tc>
          <w:tcPr>
            <w:tcW w:w="9426" w:type="dxa"/>
            <w:gridSpan w:val="5"/>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8"/>
              </w:numPr>
              <w:suppressAutoHyphens w:val="0"/>
              <w:autoSpaceDE/>
              <w:spacing w:line="240" w:lineRule="auto"/>
              <w:textAlignment w:val="auto"/>
            </w:pPr>
            <w:r w:rsidRPr="003E6F2B">
              <w:t>Avaliações teóricas 1, com atribuição de notas de 0 a 10 e peso 1 (AT1);</w:t>
            </w:r>
          </w:p>
          <w:p w:rsidR="00813171" w:rsidRPr="00E626EA" w:rsidRDefault="00813171" w:rsidP="007E0230">
            <w:pPr>
              <w:numPr>
                <w:ilvl w:val="0"/>
                <w:numId w:val="38"/>
              </w:numPr>
              <w:suppressAutoHyphens w:val="0"/>
              <w:autoSpaceDE/>
              <w:spacing w:line="240" w:lineRule="auto"/>
              <w:textAlignment w:val="auto"/>
            </w:pPr>
            <w:r w:rsidRPr="003E6F2B">
              <w:t>Avaliações teóricas 2, com atribuição de notas de 0 a 10 e peso 1 (AT2);</w:t>
            </w:r>
          </w:p>
          <w:p w:rsidR="00813171" w:rsidRPr="00E626EA" w:rsidRDefault="00813171" w:rsidP="007E0230">
            <w:pPr>
              <w:numPr>
                <w:ilvl w:val="0"/>
                <w:numId w:val="38"/>
              </w:numPr>
              <w:suppressAutoHyphens w:val="0"/>
              <w:autoSpaceDE/>
              <w:spacing w:line="240" w:lineRule="auto"/>
              <w:textAlignment w:val="auto"/>
            </w:pPr>
            <w:r w:rsidRPr="00E626EA">
              <w:t>Projeto de pesquisa, com atribuição de notas de 0 a 10 e peso 2 (PP)</w:t>
            </w:r>
            <w:r w:rsidRPr="003E6F2B">
              <w:t>.</w:t>
            </w:r>
          </w:p>
          <w:p w:rsidR="00813171" w:rsidRPr="00E626EA" w:rsidRDefault="00813171" w:rsidP="00813171">
            <w:pPr>
              <w:tabs>
                <w:tab w:val="left" w:pos="709"/>
              </w:tabs>
              <w:jc w:val="both"/>
              <w:rPr>
                <w:snapToGrid w:val="0"/>
              </w:rPr>
            </w:pPr>
          </w:p>
          <w:p w:rsidR="00813171" w:rsidRPr="008A4F7B" w:rsidRDefault="00813171" w:rsidP="00813171">
            <w:pPr>
              <w:tabs>
                <w:tab w:val="left" w:pos="709"/>
              </w:tabs>
              <w:jc w:val="center"/>
              <w:rPr>
                <w:lang w:val="en-US"/>
              </w:rPr>
            </w:pPr>
            <w:r w:rsidRPr="008A4F7B">
              <w:rPr>
                <w:lang w:val="en-US"/>
              </w:rPr>
              <w:t>NF (Nota Final) = [(AT1 + AT2) + (PP * 2)]/4</w:t>
            </w:r>
          </w:p>
          <w:p w:rsidR="00813171" w:rsidRPr="008A4F7B" w:rsidRDefault="00813171" w:rsidP="00813171">
            <w:pPr>
              <w:tabs>
                <w:tab w:val="left" w:pos="1440"/>
              </w:tabs>
              <w:ind w:left="720"/>
              <w:jc w:val="both"/>
              <w:rPr>
                <w:lang w:val="en-US"/>
              </w:rPr>
            </w:pPr>
          </w:p>
        </w:tc>
      </w:tr>
      <w:tr w:rsidR="00813171" w:rsidRPr="00E626EA" w:rsidTr="00813171">
        <w:tblPrEx>
          <w:tblBorders>
            <w:insideV w:val="single" w:sz="4" w:space="0" w:color="auto"/>
          </w:tblBorders>
        </w:tblPrEx>
        <w:trPr>
          <w:cantSplit/>
        </w:trPr>
        <w:tc>
          <w:tcPr>
            <w:tcW w:w="9426"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13171">
        <w:tblPrEx>
          <w:tblBorders>
            <w:insideV w:val="single" w:sz="4" w:space="0" w:color="auto"/>
          </w:tblBorders>
        </w:tblPrEx>
        <w:trPr>
          <w:trHeight w:val="626"/>
        </w:trPr>
        <w:tc>
          <w:tcPr>
            <w:tcW w:w="9426" w:type="dxa"/>
            <w:gridSpan w:val="5"/>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8"/>
              </w:numPr>
              <w:suppressAutoHyphens w:val="0"/>
              <w:autoSpaceDE/>
              <w:spacing w:line="240" w:lineRule="auto"/>
              <w:textAlignment w:val="auto"/>
            </w:pPr>
            <w:r w:rsidRPr="003E6F2B">
              <w:t>Laboratório</w:t>
            </w:r>
            <w:r w:rsidRPr="00E626EA">
              <w:t xml:space="preserve"> de Robótica e Automação;</w:t>
            </w:r>
          </w:p>
          <w:p w:rsidR="00813171" w:rsidRPr="00E626EA" w:rsidRDefault="00813171" w:rsidP="007E0230">
            <w:pPr>
              <w:numPr>
                <w:ilvl w:val="0"/>
                <w:numId w:val="38"/>
              </w:numPr>
              <w:suppressAutoHyphens w:val="0"/>
              <w:autoSpaceDE/>
              <w:spacing w:line="240" w:lineRule="auto"/>
              <w:textAlignment w:val="auto"/>
            </w:pPr>
            <w:r w:rsidRPr="00E626EA">
              <w:t>Datashow;</w:t>
            </w:r>
          </w:p>
          <w:p w:rsidR="00813171" w:rsidRPr="00E626EA" w:rsidRDefault="00813171" w:rsidP="007E0230">
            <w:pPr>
              <w:numPr>
                <w:ilvl w:val="0"/>
                <w:numId w:val="38"/>
              </w:numPr>
              <w:suppressAutoHyphens w:val="0"/>
              <w:autoSpaceDE/>
              <w:spacing w:line="240" w:lineRule="auto"/>
              <w:textAlignment w:val="auto"/>
            </w:pPr>
            <w:r w:rsidRPr="00E626EA">
              <w:t>15 bancadas</w:t>
            </w:r>
          </w:p>
          <w:p w:rsidR="00813171" w:rsidRPr="00E626EA" w:rsidRDefault="00813171" w:rsidP="007E0230">
            <w:pPr>
              <w:numPr>
                <w:ilvl w:val="0"/>
                <w:numId w:val="38"/>
              </w:numPr>
              <w:suppressAutoHyphens w:val="0"/>
              <w:autoSpaceDE/>
              <w:spacing w:line="240" w:lineRule="auto"/>
              <w:textAlignment w:val="auto"/>
            </w:pPr>
            <w:r w:rsidRPr="00E626EA">
              <w:t>15 Computadores PC com acesso a internet e capacidade para programas CAD/CAE/CNC;</w:t>
            </w:r>
          </w:p>
          <w:p w:rsidR="00813171" w:rsidRPr="00E626EA" w:rsidRDefault="00813171" w:rsidP="007E0230">
            <w:pPr>
              <w:numPr>
                <w:ilvl w:val="0"/>
                <w:numId w:val="38"/>
              </w:numPr>
              <w:suppressAutoHyphens w:val="0"/>
              <w:autoSpaceDE/>
              <w:spacing w:line="240" w:lineRule="auto"/>
              <w:textAlignment w:val="auto"/>
            </w:pPr>
            <w:r w:rsidRPr="00E626EA">
              <w:t>15 Multímetros de bancada;</w:t>
            </w:r>
          </w:p>
          <w:p w:rsidR="00813171" w:rsidRPr="00E626EA" w:rsidRDefault="00813171" w:rsidP="007E0230">
            <w:pPr>
              <w:numPr>
                <w:ilvl w:val="0"/>
                <w:numId w:val="38"/>
              </w:numPr>
              <w:suppressAutoHyphens w:val="0"/>
              <w:autoSpaceDE/>
              <w:spacing w:line="240" w:lineRule="auto"/>
              <w:textAlignment w:val="auto"/>
            </w:pPr>
            <w:r w:rsidRPr="00E626EA">
              <w:t>15 Multímetros digital portátil;</w:t>
            </w:r>
          </w:p>
          <w:p w:rsidR="00813171" w:rsidRPr="00E626EA" w:rsidRDefault="00813171" w:rsidP="007E0230">
            <w:pPr>
              <w:numPr>
                <w:ilvl w:val="0"/>
                <w:numId w:val="38"/>
              </w:numPr>
              <w:suppressAutoHyphens w:val="0"/>
              <w:autoSpaceDE/>
              <w:spacing w:line="240" w:lineRule="auto"/>
              <w:textAlignment w:val="auto"/>
            </w:pPr>
            <w:r w:rsidRPr="00E626EA">
              <w:t>15 Megômetros digital;</w:t>
            </w:r>
          </w:p>
          <w:p w:rsidR="00813171" w:rsidRPr="00E626EA" w:rsidRDefault="00813171" w:rsidP="007E0230">
            <w:pPr>
              <w:numPr>
                <w:ilvl w:val="0"/>
                <w:numId w:val="38"/>
              </w:numPr>
              <w:suppressAutoHyphens w:val="0"/>
              <w:autoSpaceDE/>
              <w:spacing w:line="240" w:lineRule="auto"/>
              <w:textAlignment w:val="auto"/>
            </w:pPr>
            <w:r w:rsidRPr="00E626EA">
              <w:t>15 Osciloscópios Digitais;</w:t>
            </w:r>
          </w:p>
          <w:p w:rsidR="00813171" w:rsidRPr="00E626EA" w:rsidRDefault="00813171" w:rsidP="007E0230">
            <w:pPr>
              <w:numPr>
                <w:ilvl w:val="0"/>
                <w:numId w:val="38"/>
              </w:numPr>
              <w:suppressAutoHyphens w:val="0"/>
              <w:autoSpaceDE/>
              <w:spacing w:line="240" w:lineRule="auto"/>
              <w:textAlignment w:val="auto"/>
            </w:pPr>
            <w:r w:rsidRPr="00E626EA">
              <w:t>15 Sistemas de aquisição de dados portátil</w:t>
            </w:r>
          </w:p>
          <w:p w:rsidR="00813171" w:rsidRPr="00E626EA" w:rsidRDefault="00813171" w:rsidP="007E0230">
            <w:pPr>
              <w:numPr>
                <w:ilvl w:val="0"/>
                <w:numId w:val="38"/>
              </w:numPr>
              <w:suppressAutoHyphens w:val="0"/>
              <w:autoSpaceDE/>
              <w:spacing w:line="240" w:lineRule="auto"/>
              <w:textAlignment w:val="auto"/>
            </w:pPr>
            <w:r w:rsidRPr="00E626EA">
              <w:t>15 Geradores de Funções;</w:t>
            </w:r>
          </w:p>
          <w:p w:rsidR="00813171" w:rsidRPr="00E626EA" w:rsidRDefault="00813171" w:rsidP="007E0230">
            <w:pPr>
              <w:numPr>
                <w:ilvl w:val="0"/>
                <w:numId w:val="38"/>
              </w:numPr>
              <w:suppressAutoHyphens w:val="0"/>
              <w:autoSpaceDE/>
              <w:spacing w:line="240" w:lineRule="auto"/>
              <w:textAlignment w:val="auto"/>
            </w:pPr>
            <w:r w:rsidRPr="00E626EA">
              <w:t>15 Analisadores Lógicos</w:t>
            </w:r>
          </w:p>
          <w:p w:rsidR="00813171" w:rsidRPr="00E626EA" w:rsidRDefault="00813171" w:rsidP="007E0230">
            <w:pPr>
              <w:numPr>
                <w:ilvl w:val="0"/>
                <w:numId w:val="38"/>
              </w:numPr>
              <w:suppressAutoHyphens w:val="0"/>
              <w:autoSpaceDE/>
              <w:spacing w:line="240" w:lineRule="auto"/>
              <w:textAlignment w:val="auto"/>
            </w:pPr>
            <w:r w:rsidRPr="00E626EA">
              <w:t xml:space="preserve">15 Fontes de tensão variável </w:t>
            </w:r>
          </w:p>
          <w:p w:rsidR="00813171" w:rsidRPr="003E6F2B" w:rsidRDefault="00813171" w:rsidP="007E0230">
            <w:pPr>
              <w:numPr>
                <w:ilvl w:val="0"/>
                <w:numId w:val="38"/>
              </w:numPr>
              <w:suppressAutoHyphens w:val="0"/>
              <w:autoSpaceDE/>
              <w:spacing w:line="240" w:lineRule="auto"/>
              <w:textAlignment w:val="auto"/>
            </w:pPr>
            <w:r w:rsidRPr="003E6F2B">
              <w:t xml:space="preserve">15 Módulos </w:t>
            </w:r>
            <w:r w:rsidRPr="00E626EA">
              <w:t xml:space="preserve">didáticos </w:t>
            </w:r>
            <w:r w:rsidRPr="003E6F2B">
              <w:t>de manutenção e teste de motores;</w:t>
            </w:r>
          </w:p>
          <w:p w:rsidR="00813171" w:rsidRPr="003E6F2B" w:rsidRDefault="00813171" w:rsidP="007E0230">
            <w:pPr>
              <w:numPr>
                <w:ilvl w:val="0"/>
                <w:numId w:val="38"/>
              </w:numPr>
              <w:suppressAutoHyphens w:val="0"/>
              <w:autoSpaceDE/>
              <w:spacing w:line="240" w:lineRule="auto"/>
              <w:textAlignment w:val="auto"/>
            </w:pPr>
            <w:r w:rsidRPr="003E6F2B">
              <w:t>15 Matrizes de Contato (Protoboard);</w:t>
            </w:r>
          </w:p>
          <w:p w:rsidR="00813171" w:rsidRPr="003E6F2B" w:rsidRDefault="00813171" w:rsidP="007E0230">
            <w:pPr>
              <w:numPr>
                <w:ilvl w:val="0"/>
                <w:numId w:val="38"/>
              </w:numPr>
              <w:suppressAutoHyphens w:val="0"/>
              <w:autoSpaceDE/>
              <w:spacing w:line="240" w:lineRule="auto"/>
              <w:textAlignment w:val="auto"/>
            </w:pPr>
            <w:r w:rsidRPr="003E6F2B">
              <w:t>15 Kit Lego Mindstorms;</w:t>
            </w:r>
          </w:p>
          <w:p w:rsidR="00813171" w:rsidRPr="003E6F2B" w:rsidRDefault="00813171" w:rsidP="007E0230">
            <w:pPr>
              <w:numPr>
                <w:ilvl w:val="0"/>
                <w:numId w:val="38"/>
              </w:numPr>
              <w:suppressAutoHyphens w:val="0"/>
              <w:autoSpaceDE/>
              <w:spacing w:line="240" w:lineRule="auto"/>
              <w:textAlignment w:val="auto"/>
            </w:pPr>
            <w:r w:rsidRPr="003E6F2B">
              <w:t>Bancada didática CLP;</w:t>
            </w:r>
          </w:p>
          <w:p w:rsidR="00813171" w:rsidRPr="003E6F2B" w:rsidRDefault="00813171" w:rsidP="007E0230">
            <w:pPr>
              <w:numPr>
                <w:ilvl w:val="0"/>
                <w:numId w:val="38"/>
              </w:numPr>
              <w:suppressAutoHyphens w:val="0"/>
              <w:autoSpaceDE/>
              <w:spacing w:line="240" w:lineRule="auto"/>
              <w:textAlignment w:val="auto"/>
            </w:pPr>
            <w:r w:rsidRPr="003E6F2B">
              <w:t>Controlador Programável para Automação;</w:t>
            </w:r>
          </w:p>
          <w:p w:rsidR="00813171" w:rsidRPr="003E6F2B" w:rsidRDefault="00813171" w:rsidP="007E0230">
            <w:pPr>
              <w:numPr>
                <w:ilvl w:val="0"/>
                <w:numId w:val="38"/>
              </w:numPr>
              <w:suppressAutoHyphens w:val="0"/>
              <w:autoSpaceDE/>
              <w:spacing w:line="240" w:lineRule="auto"/>
              <w:textAlignment w:val="auto"/>
            </w:pPr>
            <w:r w:rsidRPr="003E6F2B">
              <w:t>Kit didático de controle de temperatura;</w:t>
            </w:r>
          </w:p>
          <w:p w:rsidR="00813171" w:rsidRPr="003E6F2B" w:rsidRDefault="00813171" w:rsidP="007E0230">
            <w:pPr>
              <w:numPr>
                <w:ilvl w:val="0"/>
                <w:numId w:val="38"/>
              </w:numPr>
              <w:suppressAutoHyphens w:val="0"/>
              <w:autoSpaceDE/>
              <w:spacing w:line="240" w:lineRule="auto"/>
              <w:textAlignment w:val="auto"/>
            </w:pPr>
            <w:r w:rsidRPr="003E6F2B">
              <w:t>Kit didático de módulo de servomecanismo;</w:t>
            </w:r>
          </w:p>
          <w:p w:rsidR="00813171" w:rsidRPr="003E6F2B" w:rsidRDefault="00813171" w:rsidP="007E0230">
            <w:pPr>
              <w:numPr>
                <w:ilvl w:val="0"/>
                <w:numId w:val="38"/>
              </w:numPr>
              <w:suppressAutoHyphens w:val="0"/>
              <w:autoSpaceDE/>
              <w:spacing w:line="240" w:lineRule="auto"/>
              <w:textAlignment w:val="auto"/>
            </w:pPr>
            <w:r w:rsidRPr="003E6F2B">
              <w:t>Kit didático eletropneumático;</w:t>
            </w:r>
          </w:p>
          <w:p w:rsidR="00813171" w:rsidRPr="003E6F2B" w:rsidRDefault="00813171" w:rsidP="007E0230">
            <w:pPr>
              <w:numPr>
                <w:ilvl w:val="0"/>
                <w:numId w:val="38"/>
              </w:numPr>
              <w:suppressAutoHyphens w:val="0"/>
              <w:autoSpaceDE/>
              <w:spacing w:line="240" w:lineRule="auto"/>
              <w:textAlignment w:val="auto"/>
            </w:pPr>
            <w:r w:rsidRPr="003E6F2B">
              <w:t>Inversor de frequência para redes industriais;</w:t>
            </w:r>
          </w:p>
          <w:p w:rsidR="00813171" w:rsidRPr="003E6F2B" w:rsidRDefault="00813171" w:rsidP="007E0230">
            <w:pPr>
              <w:numPr>
                <w:ilvl w:val="0"/>
                <w:numId w:val="38"/>
              </w:numPr>
              <w:suppressAutoHyphens w:val="0"/>
              <w:autoSpaceDE/>
              <w:spacing w:line="240" w:lineRule="auto"/>
              <w:textAlignment w:val="auto"/>
            </w:pPr>
            <w:r w:rsidRPr="003E6F2B">
              <w:t>Conversor USB/485 isolado;</w:t>
            </w:r>
          </w:p>
          <w:p w:rsidR="00813171" w:rsidRPr="003E6F2B" w:rsidRDefault="00813171" w:rsidP="007E0230">
            <w:pPr>
              <w:numPr>
                <w:ilvl w:val="0"/>
                <w:numId w:val="38"/>
              </w:numPr>
              <w:suppressAutoHyphens w:val="0"/>
              <w:autoSpaceDE/>
              <w:spacing w:line="240" w:lineRule="auto"/>
              <w:textAlignment w:val="auto"/>
            </w:pPr>
            <w:r w:rsidRPr="003E6F2B">
              <w:t>Conversor de protocolos de comunicação;</w:t>
            </w:r>
          </w:p>
          <w:p w:rsidR="00813171" w:rsidRPr="003E6F2B" w:rsidRDefault="00813171" w:rsidP="007E0230">
            <w:pPr>
              <w:numPr>
                <w:ilvl w:val="0"/>
                <w:numId w:val="38"/>
              </w:numPr>
              <w:suppressAutoHyphens w:val="0"/>
              <w:autoSpaceDE/>
              <w:spacing w:line="240" w:lineRule="auto"/>
              <w:textAlignment w:val="auto"/>
            </w:pPr>
            <w:r w:rsidRPr="003E6F2B">
              <w:t>Sensores de temperatura, indutivo, ópticos e capacitivo;</w:t>
            </w:r>
          </w:p>
          <w:p w:rsidR="00813171" w:rsidRPr="003E6F2B" w:rsidRDefault="00813171" w:rsidP="007E0230">
            <w:pPr>
              <w:numPr>
                <w:ilvl w:val="0"/>
                <w:numId w:val="38"/>
              </w:numPr>
              <w:suppressAutoHyphens w:val="0"/>
              <w:autoSpaceDE/>
              <w:spacing w:line="240" w:lineRule="auto"/>
              <w:textAlignment w:val="auto"/>
            </w:pPr>
            <w:r w:rsidRPr="003E6F2B">
              <w:t>Encoder;</w:t>
            </w:r>
          </w:p>
          <w:p w:rsidR="00813171" w:rsidRPr="003E6F2B" w:rsidRDefault="00813171" w:rsidP="007E0230">
            <w:pPr>
              <w:numPr>
                <w:ilvl w:val="0"/>
                <w:numId w:val="38"/>
              </w:numPr>
              <w:suppressAutoHyphens w:val="0"/>
              <w:autoSpaceDE/>
              <w:spacing w:line="240" w:lineRule="auto"/>
              <w:textAlignment w:val="auto"/>
            </w:pPr>
            <w:r w:rsidRPr="003E6F2B">
              <w:t>Torno horizontal CNC com 8 trocas de ferramentas;</w:t>
            </w:r>
          </w:p>
          <w:p w:rsidR="00813171" w:rsidRPr="003E6F2B" w:rsidRDefault="00813171" w:rsidP="007E0230">
            <w:pPr>
              <w:numPr>
                <w:ilvl w:val="0"/>
                <w:numId w:val="38"/>
              </w:numPr>
              <w:suppressAutoHyphens w:val="0"/>
              <w:autoSpaceDE/>
              <w:spacing w:line="240" w:lineRule="auto"/>
              <w:textAlignment w:val="auto"/>
            </w:pPr>
            <w:r w:rsidRPr="003E6F2B">
              <w:t>Fresadora CNC com 8 trocas de ferramentas;</w:t>
            </w:r>
          </w:p>
          <w:p w:rsidR="00813171" w:rsidRPr="003E6F2B" w:rsidRDefault="00813171" w:rsidP="007E0230">
            <w:pPr>
              <w:numPr>
                <w:ilvl w:val="0"/>
                <w:numId w:val="38"/>
              </w:numPr>
              <w:suppressAutoHyphens w:val="0"/>
              <w:autoSpaceDE/>
              <w:spacing w:line="240" w:lineRule="auto"/>
              <w:textAlignment w:val="auto"/>
            </w:pPr>
            <w:r w:rsidRPr="003E6F2B">
              <w:t>Plotter jato de tinta A1;</w:t>
            </w:r>
          </w:p>
          <w:p w:rsidR="00813171" w:rsidRPr="003E6F2B" w:rsidRDefault="00813171" w:rsidP="007E0230">
            <w:pPr>
              <w:numPr>
                <w:ilvl w:val="0"/>
                <w:numId w:val="38"/>
              </w:numPr>
              <w:suppressAutoHyphens w:val="0"/>
              <w:autoSpaceDE/>
              <w:spacing w:line="240" w:lineRule="auto"/>
              <w:textAlignment w:val="auto"/>
            </w:pPr>
            <w:r w:rsidRPr="003E6F2B">
              <w:t>Softwares específicos para desenvolvimento, simulação e testes;</w:t>
            </w:r>
          </w:p>
          <w:p w:rsidR="00813171" w:rsidRPr="003E6F2B" w:rsidRDefault="00813171" w:rsidP="007E0230">
            <w:pPr>
              <w:numPr>
                <w:ilvl w:val="0"/>
                <w:numId w:val="38"/>
              </w:numPr>
              <w:suppressAutoHyphens w:val="0"/>
              <w:autoSpaceDE/>
              <w:spacing w:line="240" w:lineRule="auto"/>
              <w:textAlignment w:val="auto"/>
            </w:pPr>
            <w:r w:rsidRPr="003E6F2B">
              <w:t>Componentes eletrônicos diversos;</w:t>
            </w:r>
          </w:p>
          <w:p w:rsidR="00813171" w:rsidRPr="003E6F2B" w:rsidRDefault="00813171" w:rsidP="007E0230">
            <w:pPr>
              <w:numPr>
                <w:ilvl w:val="0"/>
                <w:numId w:val="38"/>
              </w:numPr>
              <w:suppressAutoHyphens w:val="0"/>
              <w:autoSpaceDE/>
              <w:spacing w:line="240" w:lineRule="auto"/>
              <w:textAlignment w:val="auto"/>
            </w:pPr>
            <w:r w:rsidRPr="003E6F2B">
              <w:t>Monitor da disciplina</w:t>
            </w:r>
          </w:p>
          <w:p w:rsidR="00813171" w:rsidRPr="00E626EA" w:rsidRDefault="00813171" w:rsidP="00813171"/>
        </w:tc>
      </w:tr>
      <w:tr w:rsidR="00813171" w:rsidRPr="00E626EA" w:rsidTr="00813171">
        <w:tblPrEx>
          <w:tblBorders>
            <w:insideV w:val="single" w:sz="4" w:space="0" w:color="auto"/>
          </w:tblBorders>
        </w:tblPrEx>
        <w:trPr>
          <w:cantSplit/>
        </w:trPr>
        <w:tc>
          <w:tcPr>
            <w:tcW w:w="9426"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13171">
        <w:tblPrEx>
          <w:tblBorders>
            <w:insideV w:val="single" w:sz="4" w:space="0" w:color="auto"/>
          </w:tblBorders>
        </w:tblPrEx>
        <w:trPr>
          <w:cantSplit/>
          <w:trHeight w:val="709"/>
        </w:trPr>
        <w:tc>
          <w:tcPr>
            <w:tcW w:w="9426" w:type="dxa"/>
            <w:gridSpan w:val="5"/>
            <w:tcBorders>
              <w:top w:val="threeDEmboss" w:sz="12" w:space="0" w:color="auto"/>
              <w:bottom w:val="threeDEmboss" w:sz="12" w:space="0" w:color="auto"/>
            </w:tcBorders>
            <w:vAlign w:val="center"/>
          </w:tcPr>
          <w:p w:rsidR="00813171" w:rsidRPr="00E626EA" w:rsidRDefault="00813171" w:rsidP="007E0230">
            <w:pPr>
              <w:numPr>
                <w:ilvl w:val="0"/>
                <w:numId w:val="38"/>
              </w:numPr>
              <w:suppressAutoHyphens w:val="0"/>
              <w:autoSpaceDE/>
              <w:spacing w:line="240" w:lineRule="auto"/>
              <w:textAlignment w:val="auto"/>
              <w:rPr>
                <w:snapToGrid w:val="0"/>
              </w:rPr>
            </w:pPr>
            <w:r w:rsidRPr="00E626EA">
              <w:lastRenderedPageBreak/>
              <w:t>Controle e Automação</w:t>
            </w:r>
          </w:p>
          <w:p w:rsidR="00813171" w:rsidRPr="00E626EA" w:rsidRDefault="00813171" w:rsidP="007E0230">
            <w:pPr>
              <w:numPr>
                <w:ilvl w:val="0"/>
                <w:numId w:val="38"/>
              </w:numPr>
              <w:suppressAutoHyphens w:val="0"/>
              <w:autoSpaceDE/>
              <w:spacing w:line="240" w:lineRule="auto"/>
              <w:textAlignment w:val="auto"/>
              <w:rPr>
                <w:snapToGrid w:val="0"/>
              </w:rPr>
            </w:pPr>
            <w:r w:rsidRPr="00E626EA">
              <w:t>Inteligência Artificial</w:t>
            </w:r>
          </w:p>
        </w:tc>
      </w:tr>
      <w:tr w:rsidR="00813171" w:rsidRPr="00E626EA" w:rsidTr="00813171">
        <w:tblPrEx>
          <w:tblBorders>
            <w:insideV w:val="single" w:sz="4" w:space="0" w:color="auto"/>
          </w:tblBorders>
        </w:tblPrEx>
        <w:trPr>
          <w:cantSplit/>
        </w:trPr>
        <w:tc>
          <w:tcPr>
            <w:tcW w:w="9426" w:type="dxa"/>
            <w:gridSpan w:val="5"/>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D66C43" w:rsidTr="00813171">
        <w:tblPrEx>
          <w:tblBorders>
            <w:insideV w:val="single" w:sz="4" w:space="0" w:color="auto"/>
          </w:tblBorders>
        </w:tblPrEx>
        <w:trPr>
          <w:trHeight w:val="348"/>
        </w:trPr>
        <w:tc>
          <w:tcPr>
            <w:tcW w:w="9426" w:type="dxa"/>
            <w:gridSpan w:val="5"/>
            <w:tcBorders>
              <w:top w:val="threeDEmboss" w:sz="12" w:space="0" w:color="auto"/>
              <w:bottom w:val="threeDEmboss" w:sz="12" w:space="0" w:color="auto"/>
            </w:tcBorders>
            <w:vAlign w:val="center"/>
          </w:tcPr>
          <w:p w:rsidR="00813171" w:rsidRPr="00E626EA" w:rsidRDefault="00813171" w:rsidP="00813171">
            <w:pPr>
              <w:jc w:val="center"/>
              <w:rPr>
                <w:smallCaps/>
              </w:rPr>
            </w:pPr>
          </w:p>
          <w:p w:rsidR="00813171" w:rsidRPr="003E6F2B" w:rsidRDefault="00813171" w:rsidP="00AF2198">
            <w:pPr>
              <w:pStyle w:val="PargrafodaLista"/>
            </w:pPr>
            <w:r w:rsidRPr="003E6F2B">
              <w:t>Básica</w:t>
            </w:r>
          </w:p>
          <w:p w:rsidR="00813171" w:rsidRPr="00730D68" w:rsidRDefault="00813171" w:rsidP="007E0230">
            <w:pPr>
              <w:pStyle w:val="western"/>
              <w:numPr>
                <w:ilvl w:val="0"/>
                <w:numId w:val="35"/>
              </w:numPr>
              <w:spacing w:after="100" w:afterAutospacing="1"/>
              <w:rPr>
                <w:rFonts w:ascii="Arial" w:hAnsi="Arial" w:cs="Arial"/>
                <w:color w:val="000000"/>
              </w:rPr>
            </w:pPr>
            <w:r w:rsidRPr="00730D68">
              <w:rPr>
                <w:rFonts w:ascii="Arial" w:hAnsi="Arial" w:cs="Arial"/>
                <w:color w:val="000000"/>
              </w:rPr>
              <w:t xml:space="preserve">MORAES,C. C. </w:t>
            </w:r>
            <w:r w:rsidRPr="00730D68">
              <w:rPr>
                <w:rFonts w:ascii="Arial" w:hAnsi="Arial" w:cs="Arial"/>
                <w:b/>
                <w:color w:val="000000"/>
              </w:rPr>
              <w:t>Engenharia de Automação Industrial</w:t>
            </w:r>
            <w:r w:rsidRPr="00730D68">
              <w:rPr>
                <w:rFonts w:ascii="Arial" w:hAnsi="Arial" w:cs="Arial"/>
                <w:color w:val="000000"/>
              </w:rPr>
              <w:t>. 2. ed. Livros Técnicos e Científicos, 2007.506pp. (ISBN: 9788521615323).</w:t>
            </w:r>
          </w:p>
          <w:p w:rsidR="00813171" w:rsidRPr="00730D68" w:rsidRDefault="00813171" w:rsidP="007E0230">
            <w:pPr>
              <w:pStyle w:val="western"/>
              <w:numPr>
                <w:ilvl w:val="0"/>
                <w:numId w:val="35"/>
              </w:numPr>
              <w:spacing w:after="100" w:afterAutospacing="1"/>
              <w:rPr>
                <w:rFonts w:ascii="Arial" w:hAnsi="Arial" w:cs="Arial"/>
                <w:color w:val="000000"/>
              </w:rPr>
            </w:pPr>
            <w:r w:rsidRPr="00730D68">
              <w:rPr>
                <w:rFonts w:ascii="Arial" w:hAnsi="Arial" w:cs="Arial"/>
                <w:color w:val="000000"/>
              </w:rPr>
              <w:t>NIKU, S. B.</w:t>
            </w:r>
            <w:r w:rsidRPr="00730D68">
              <w:rPr>
                <w:rFonts w:ascii="Arial" w:hAnsi="Arial" w:cs="Arial"/>
                <w:b/>
                <w:color w:val="000000"/>
              </w:rPr>
              <w:t>Introdução à Robótica – Análise, Controle, Aplicações</w:t>
            </w:r>
            <w:r w:rsidRPr="00730D68">
              <w:rPr>
                <w:rFonts w:ascii="Arial" w:hAnsi="Arial" w:cs="Arial"/>
                <w:color w:val="000000"/>
              </w:rPr>
              <w:t>. 2. ed. Livros Técnicos e Científicos, 2003.402pp. (ISBN: 9788521622376).</w:t>
            </w:r>
          </w:p>
          <w:p w:rsidR="00813171" w:rsidRPr="004F515C" w:rsidRDefault="00813171" w:rsidP="00813171">
            <w:pPr>
              <w:ind w:left="360"/>
              <w:jc w:val="both"/>
              <w:rPr>
                <w:snapToGrid w:val="0"/>
              </w:rPr>
            </w:pPr>
          </w:p>
          <w:p w:rsidR="00813171" w:rsidRPr="003E6F2B" w:rsidRDefault="00813171" w:rsidP="00AF2198">
            <w:pPr>
              <w:pStyle w:val="PargrafodaLista"/>
              <w:rPr>
                <w:snapToGrid w:val="0"/>
              </w:rPr>
            </w:pPr>
            <w:r w:rsidRPr="003E6F2B">
              <w:t>Complementar</w:t>
            </w:r>
          </w:p>
          <w:p w:rsidR="00813171" w:rsidRDefault="00813171" w:rsidP="00813171">
            <w:pPr>
              <w:spacing w:after="120"/>
              <w:ind w:left="357"/>
              <w:jc w:val="both"/>
              <w:rPr>
                <w:snapToGrid w:val="0"/>
              </w:rPr>
            </w:pPr>
          </w:p>
          <w:p w:rsidR="00813171" w:rsidRPr="00730D68" w:rsidRDefault="00813171" w:rsidP="007E0230">
            <w:pPr>
              <w:pStyle w:val="western"/>
              <w:numPr>
                <w:ilvl w:val="0"/>
                <w:numId w:val="35"/>
              </w:numPr>
              <w:spacing w:after="100" w:afterAutospacing="1"/>
              <w:rPr>
                <w:rFonts w:ascii="Arial" w:hAnsi="Arial" w:cs="Arial"/>
                <w:color w:val="000000"/>
              </w:rPr>
            </w:pPr>
            <w:r w:rsidRPr="00730D68">
              <w:rPr>
                <w:rFonts w:ascii="Arial" w:hAnsi="Arial" w:cs="Arial"/>
                <w:color w:val="000000"/>
              </w:rPr>
              <w:t xml:space="preserve">MARTINS, A. </w:t>
            </w:r>
            <w:r w:rsidRPr="00730D68">
              <w:rPr>
                <w:rFonts w:ascii="Arial" w:hAnsi="Arial" w:cs="Arial"/>
                <w:b/>
                <w:color w:val="000000"/>
              </w:rPr>
              <w:t>O que é Robotica.</w:t>
            </w:r>
            <w:r w:rsidRPr="00730D68">
              <w:rPr>
                <w:rFonts w:ascii="Arial" w:hAnsi="Arial" w:cs="Arial"/>
                <w:color w:val="000000"/>
              </w:rPr>
              <w:t xml:space="preserve"> 2. ed. São Paulo: Brasiliense, 2007 (ISBN: 9788544001105).</w:t>
            </w:r>
          </w:p>
          <w:p w:rsidR="00813171" w:rsidRPr="0089241F" w:rsidRDefault="00813171" w:rsidP="007E0230">
            <w:pPr>
              <w:pStyle w:val="western"/>
              <w:numPr>
                <w:ilvl w:val="0"/>
                <w:numId w:val="35"/>
              </w:numPr>
              <w:spacing w:after="100" w:afterAutospacing="1"/>
              <w:rPr>
                <w:snapToGrid w:val="0"/>
                <w:vanish/>
                <w:lang w:val="en-US"/>
              </w:rPr>
            </w:pPr>
            <w:r w:rsidRPr="006B7CFD">
              <w:rPr>
                <w:rFonts w:ascii="Arial" w:hAnsi="Arial" w:cs="Arial"/>
                <w:color w:val="000000"/>
                <w:lang w:val="en-US"/>
              </w:rPr>
              <w:t xml:space="preserve">MARTIN, F. G. Robotic </w:t>
            </w:r>
            <w:r w:rsidRPr="006B7CFD">
              <w:rPr>
                <w:rFonts w:ascii="Arial" w:hAnsi="Arial" w:cs="Arial"/>
                <w:b/>
                <w:color w:val="000000"/>
                <w:lang w:val="en-US"/>
              </w:rPr>
              <w:t>Explorarions: A Hands-On Introduction to Tngineering</w:t>
            </w:r>
            <w:r w:rsidRPr="006B7CFD">
              <w:rPr>
                <w:rFonts w:ascii="Arial" w:hAnsi="Arial" w:cs="Arial"/>
                <w:color w:val="000000"/>
                <w:lang w:val="en-US"/>
              </w:rPr>
              <w:t>, Prentice</w:t>
            </w:r>
            <w:r w:rsidRPr="0089241F">
              <w:rPr>
                <w:snapToGrid w:val="0"/>
                <w:lang w:val="en-US"/>
              </w:rPr>
              <w:t xml:space="preserve"> </w:t>
            </w:r>
            <w:r w:rsidRPr="0089241F">
              <w:rPr>
                <w:snapToGrid w:val="0"/>
                <w:vanish/>
                <w:lang w:val="en-US"/>
              </w:rPr>
              <w:t>Hall, 2001, 462pp. (ISBN: 9780130895684).</w:t>
            </w:r>
          </w:p>
          <w:p w:rsidR="00813171" w:rsidRPr="008A4F7B" w:rsidRDefault="00813171" w:rsidP="00813171">
            <w:pPr>
              <w:rPr>
                <w:smallCaps/>
                <w:lang w:val="en-US"/>
              </w:rPr>
            </w:pPr>
          </w:p>
        </w:tc>
      </w:tr>
    </w:tbl>
    <w:p w:rsidR="00813171" w:rsidRPr="008A4F7B" w:rsidRDefault="00813171" w:rsidP="00813171">
      <w:pPr>
        <w:rPr>
          <w:sz w:val="16"/>
          <w:lang w:val="en-US"/>
        </w:rPr>
      </w:pPr>
    </w:p>
    <w:p w:rsidR="00813171" w:rsidRPr="008A4F7B" w:rsidRDefault="00813171" w:rsidP="00813171">
      <w:pPr>
        <w:jc w:val="right"/>
        <w:rPr>
          <w:lang w:val="en-US"/>
        </w:rPr>
      </w:pPr>
    </w:p>
    <w:tbl>
      <w:tblPr>
        <w:tblW w:w="9427"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411"/>
      </w:tblGrid>
      <w:tr w:rsidR="00813171" w:rsidRPr="00E626EA" w:rsidTr="008F491E">
        <w:trPr>
          <w:cantSplit/>
        </w:trPr>
        <w:tc>
          <w:tcPr>
            <w:tcW w:w="9427" w:type="dxa"/>
            <w:gridSpan w:val="3"/>
            <w:tcBorders>
              <w:top w:val="threeDEmboss"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smallCaps/>
              </w:rPr>
              <w:t>Nome do Componente Curricular</w:t>
            </w:r>
            <w:r w:rsidRPr="00E626EA">
              <w:rPr>
                <w:b/>
              </w:rPr>
              <w:t xml:space="preserve">: </w:t>
            </w:r>
            <w:r w:rsidRPr="00E626EA">
              <w:rPr>
                <w:snapToGrid w:val="0"/>
              </w:rPr>
              <w:t>Métodos Numéricos</w:t>
            </w:r>
          </w:p>
        </w:tc>
      </w:tr>
      <w:tr w:rsidR="00813171" w:rsidRPr="00E626EA" w:rsidTr="008F491E">
        <w:trPr>
          <w:cantSplit/>
        </w:trPr>
        <w:tc>
          <w:tcPr>
            <w:tcW w:w="9427" w:type="dxa"/>
            <w:gridSpan w:val="3"/>
            <w:tcBorders>
              <w:top w:val="single" w:sz="12"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Curso: </w:t>
            </w:r>
            <w:r w:rsidRPr="00E626EA">
              <w:rPr>
                <w:snapToGrid w:val="0"/>
              </w:rPr>
              <w:t>Engenharia de Computação</w:t>
            </w:r>
          </w:p>
        </w:tc>
      </w:tr>
      <w:tr w:rsidR="00813171" w:rsidRPr="00E626EA" w:rsidTr="008F491E">
        <w:trPr>
          <w:cantSplit/>
        </w:trPr>
        <w:tc>
          <w:tcPr>
            <w:tcW w:w="9427" w:type="dxa"/>
            <w:gridSpan w:val="3"/>
            <w:tcBorders>
              <w:top w:val="single" w:sz="4" w:space="0" w:color="auto"/>
              <w:left w:val="threeDEmboss" w:sz="12" w:space="0" w:color="auto"/>
              <w:bottom w:val="single" w:sz="12" w:space="0" w:color="auto"/>
            </w:tcBorders>
            <w:vAlign w:val="center"/>
          </w:tcPr>
          <w:p w:rsidR="00813171" w:rsidRPr="00E626EA" w:rsidRDefault="00813171" w:rsidP="00813171">
            <w:pPr>
              <w:spacing w:before="60" w:after="60"/>
              <w:jc w:val="both"/>
              <w:rPr>
                <w:b/>
              </w:rPr>
            </w:pPr>
            <w:r w:rsidRPr="00E626EA">
              <w:rPr>
                <w:b/>
              </w:rPr>
              <w:t xml:space="preserve">Período: </w:t>
            </w:r>
            <w:r w:rsidRPr="00E626EA">
              <w:t>Optativa</w:t>
            </w:r>
          </w:p>
        </w:tc>
      </w:tr>
      <w:tr w:rsidR="00813171" w:rsidRPr="00E626EA" w:rsidTr="008F491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813171" w:rsidRPr="00E626EA" w:rsidRDefault="00813171" w:rsidP="00813171">
            <w:pPr>
              <w:spacing w:before="60" w:after="60"/>
            </w:pPr>
            <w:r w:rsidRPr="00E626EA">
              <w:rPr>
                <w:b/>
              </w:rPr>
              <w:t xml:space="preserve">Carga Horária: </w:t>
            </w:r>
            <w:r w:rsidRPr="00E626EA">
              <w:t>67h</w:t>
            </w:r>
          </w:p>
        </w:tc>
        <w:tc>
          <w:tcPr>
            <w:tcW w:w="3402" w:type="dxa"/>
            <w:tcBorders>
              <w:top w:val="single" w:sz="4" w:space="0" w:color="auto"/>
              <w:left w:val="single" w:sz="12" w:space="0" w:color="auto"/>
              <w:bottom w:val="single" w:sz="4" w:space="0" w:color="auto"/>
              <w:right w:val="single" w:sz="12" w:space="0" w:color="auto"/>
            </w:tcBorders>
            <w:vAlign w:val="center"/>
          </w:tcPr>
          <w:p w:rsidR="00813171" w:rsidRPr="00E626EA" w:rsidRDefault="00813171" w:rsidP="00813171">
            <w:pPr>
              <w:spacing w:before="60" w:after="60"/>
              <w:rPr>
                <w:b/>
              </w:rPr>
            </w:pPr>
            <w:r w:rsidRPr="00E626EA">
              <w:rPr>
                <w:b/>
              </w:rPr>
              <w:t>Horas Teórica</w:t>
            </w:r>
            <w:r w:rsidR="0018688F">
              <w:rPr>
                <w:b/>
              </w:rPr>
              <w:t>s</w:t>
            </w:r>
            <w:r w:rsidRPr="00E626EA">
              <w:rPr>
                <w:b/>
              </w:rPr>
              <w:t xml:space="preserve">: </w:t>
            </w:r>
            <w:r w:rsidRPr="00E626EA">
              <w:t>37</w:t>
            </w:r>
            <w:r w:rsidRPr="00E626EA">
              <w:rPr>
                <w:snapToGrid w:val="0"/>
              </w:rPr>
              <w:t>h</w:t>
            </w:r>
          </w:p>
        </w:tc>
        <w:tc>
          <w:tcPr>
            <w:tcW w:w="2411" w:type="dxa"/>
            <w:tcBorders>
              <w:top w:val="single" w:sz="4" w:space="0" w:color="auto"/>
              <w:left w:val="single" w:sz="12" w:space="0" w:color="auto"/>
              <w:bottom w:val="single" w:sz="4" w:space="0" w:color="auto"/>
            </w:tcBorders>
            <w:vAlign w:val="center"/>
          </w:tcPr>
          <w:p w:rsidR="00813171" w:rsidRPr="00E626EA" w:rsidRDefault="00813171" w:rsidP="00813171">
            <w:pPr>
              <w:spacing w:before="60" w:after="60"/>
              <w:rPr>
                <w:b/>
              </w:rPr>
            </w:pPr>
            <w:r w:rsidRPr="00E626EA">
              <w:rPr>
                <w:b/>
              </w:rPr>
              <w:t>Horas Prática</w:t>
            </w:r>
            <w:r w:rsidR="0018688F">
              <w:rPr>
                <w:b/>
              </w:rPr>
              <w:t>s</w:t>
            </w:r>
            <w:r w:rsidRPr="00E626EA">
              <w:rPr>
                <w:b/>
              </w:rPr>
              <w:t>:</w:t>
            </w:r>
            <w:r w:rsidRPr="00E626EA">
              <w:t>30</w:t>
            </w:r>
            <w:r w:rsidRPr="00E626EA">
              <w:rPr>
                <w:snapToGrid w:val="0"/>
              </w:rPr>
              <w:t>h</w:t>
            </w:r>
          </w:p>
        </w:tc>
      </w:tr>
      <w:tr w:rsidR="00813171" w:rsidRPr="00E626EA" w:rsidTr="008F491E">
        <w:trPr>
          <w:cantSplit/>
        </w:trPr>
        <w:tc>
          <w:tcPr>
            <w:tcW w:w="9427" w:type="dxa"/>
            <w:gridSpan w:val="3"/>
            <w:tcBorders>
              <w:top w:val="single" w:sz="12" w:space="0" w:color="auto"/>
            </w:tcBorders>
            <w:vAlign w:val="center"/>
          </w:tcPr>
          <w:p w:rsidR="00813171" w:rsidRPr="00E626EA" w:rsidRDefault="00813171" w:rsidP="00813171">
            <w:pPr>
              <w:spacing w:before="60" w:after="60"/>
              <w:jc w:val="both"/>
              <w:rPr>
                <w:b/>
              </w:rPr>
            </w:pPr>
            <w:r w:rsidRPr="00E626EA">
              <w:rPr>
                <w:b/>
              </w:rPr>
              <w:t>Docente Responsável:</w:t>
            </w:r>
          </w:p>
        </w:tc>
      </w:tr>
      <w:tr w:rsidR="00813171" w:rsidRPr="00E626EA" w:rsidTr="008F491E">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Ementa</w:t>
            </w:r>
          </w:p>
        </w:tc>
      </w:tr>
      <w:tr w:rsidR="00813171"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000000" w:fill="auto"/>
          </w:tcPr>
          <w:p w:rsidR="00813171" w:rsidRPr="00E626EA" w:rsidRDefault="00813171" w:rsidP="00813171">
            <w:r w:rsidRPr="00E626EA">
              <w:t>Erros. Zeros de polinômios. Zeros de funções. Solução de sistemas lineares. Ajuste de curvas. Interpolação. Integração numérica. Solução numérica de equações diferenciais ordinárias.</w:t>
            </w:r>
          </w:p>
        </w:tc>
      </w:tr>
      <w:tr w:rsidR="00813171" w:rsidRPr="00E626EA" w:rsidTr="008F491E">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813171" w:rsidRPr="00E626EA" w:rsidRDefault="00813171" w:rsidP="00813171">
            <w:pPr>
              <w:spacing w:before="60" w:after="60"/>
              <w:jc w:val="center"/>
              <w:rPr>
                <w:b/>
                <w:bCs/>
                <w:smallCaps/>
                <w:snapToGrid w:val="0"/>
              </w:rPr>
            </w:pPr>
            <w:r w:rsidRPr="00E626EA">
              <w:rPr>
                <w:b/>
                <w:bCs/>
                <w:smallCaps/>
                <w:snapToGrid w:val="0"/>
              </w:rPr>
              <w:t>Objetivos</w:t>
            </w:r>
          </w:p>
        </w:tc>
      </w:tr>
      <w:tr w:rsidR="00813171" w:rsidRPr="00E626EA" w:rsidTr="008F491E">
        <w:tblPrEx>
          <w:tblBorders>
            <w:insideV w:val="single" w:sz="4" w:space="0" w:color="auto"/>
          </w:tblBorders>
        </w:tblPrEx>
        <w:tc>
          <w:tcPr>
            <w:tcW w:w="9427" w:type="dxa"/>
            <w:gridSpan w:val="3"/>
            <w:tcBorders>
              <w:top w:val="threeDEmboss" w:sz="12" w:space="0" w:color="auto"/>
              <w:bottom w:val="threeDEmboss" w:sz="12" w:space="0" w:color="auto"/>
            </w:tcBorders>
            <w:shd w:val="clear" w:color="000000" w:fill="auto"/>
          </w:tcPr>
          <w:p w:rsidR="00813171" w:rsidRPr="00E626EA" w:rsidRDefault="00813171" w:rsidP="00813171">
            <w:pPr>
              <w:ind w:left="720"/>
              <w:jc w:val="both"/>
            </w:pPr>
          </w:p>
          <w:p w:rsidR="0018688F" w:rsidRDefault="00813171" w:rsidP="0018688F">
            <w:pPr>
              <w:rPr>
                <w:b/>
              </w:rPr>
            </w:pPr>
            <w:r w:rsidRPr="00E626EA">
              <w:rPr>
                <w:b/>
              </w:rPr>
              <w:t>Gera</w:t>
            </w:r>
            <w:r w:rsidR="0018688F">
              <w:rPr>
                <w:b/>
              </w:rPr>
              <w:t>l</w:t>
            </w:r>
          </w:p>
          <w:p w:rsidR="00813171" w:rsidRPr="00E626EA" w:rsidRDefault="00813171" w:rsidP="0018688F">
            <w:pPr>
              <w:rPr>
                <w:b/>
              </w:rPr>
            </w:pPr>
            <w:r w:rsidRPr="00E626EA">
              <w:rPr>
                <w:snapToGrid w:val="0"/>
              </w:rPr>
              <w:t>Apresentar aos acadêmicos diversos métodos numéricos para a resolução de diferentes</w:t>
            </w:r>
            <w:r>
              <w:rPr>
                <w:snapToGrid w:val="0"/>
              </w:rPr>
              <w:t xml:space="preserve"> </w:t>
            </w:r>
            <w:r w:rsidRPr="00E626EA">
              <w:rPr>
                <w:snapToGrid w:val="0"/>
              </w:rPr>
              <w:t>problemas matemáticos que não apresentam solução analítica.</w:t>
            </w:r>
          </w:p>
          <w:p w:rsidR="00813171" w:rsidRPr="00E626EA" w:rsidRDefault="00813171" w:rsidP="00813171">
            <w:pPr>
              <w:rPr>
                <w:b/>
              </w:rPr>
            </w:pPr>
            <w:r w:rsidRPr="00E626EA">
              <w:rPr>
                <w:b/>
              </w:rPr>
              <w:t>Específicos</w:t>
            </w:r>
          </w:p>
          <w:p w:rsidR="00813171" w:rsidRPr="00E55A21" w:rsidRDefault="00813171" w:rsidP="00E55A21">
            <w:pPr>
              <w:numPr>
                <w:ilvl w:val="0"/>
                <w:numId w:val="35"/>
              </w:numPr>
              <w:suppressAutoHyphens w:val="0"/>
              <w:autoSpaceDE/>
              <w:spacing w:line="240" w:lineRule="auto"/>
              <w:jc w:val="both"/>
              <w:textAlignment w:val="auto"/>
              <w:rPr>
                <w:snapToGrid w:val="0"/>
              </w:rPr>
            </w:pPr>
            <w:r w:rsidRPr="00E55A21">
              <w:rPr>
                <w:snapToGrid w:val="0"/>
              </w:rPr>
              <w:t>Apresentar com exatidão a importância dos métodos numéricos, mostrando, a essência de um método numérico;</w:t>
            </w:r>
          </w:p>
          <w:p w:rsidR="00813171" w:rsidRPr="00E55A21" w:rsidRDefault="00813171" w:rsidP="00E55A21">
            <w:pPr>
              <w:numPr>
                <w:ilvl w:val="0"/>
                <w:numId w:val="35"/>
              </w:numPr>
              <w:suppressAutoHyphens w:val="0"/>
              <w:autoSpaceDE/>
              <w:spacing w:line="240" w:lineRule="auto"/>
              <w:jc w:val="both"/>
              <w:textAlignment w:val="auto"/>
              <w:rPr>
                <w:snapToGrid w:val="0"/>
              </w:rPr>
            </w:pPr>
            <w:r w:rsidRPr="00E55A21">
              <w:rPr>
                <w:snapToGrid w:val="0"/>
              </w:rPr>
              <w:t xml:space="preserve">Discutir e apresentar os principais erros numéricos associados ao cálculo de </w:t>
            </w:r>
            <w:r w:rsidRPr="00E55A21">
              <w:rPr>
                <w:snapToGrid w:val="0"/>
              </w:rPr>
              <w:lastRenderedPageBreak/>
              <w:t>soluções realizadas com representação numérica inadequada;</w:t>
            </w:r>
          </w:p>
          <w:p w:rsidR="00813171" w:rsidRPr="00E55A21" w:rsidRDefault="00813171" w:rsidP="00E55A21">
            <w:pPr>
              <w:numPr>
                <w:ilvl w:val="0"/>
                <w:numId w:val="35"/>
              </w:numPr>
              <w:suppressAutoHyphens w:val="0"/>
              <w:autoSpaceDE/>
              <w:spacing w:line="240" w:lineRule="auto"/>
              <w:jc w:val="both"/>
              <w:textAlignment w:val="auto"/>
              <w:rPr>
                <w:snapToGrid w:val="0"/>
              </w:rPr>
            </w:pPr>
            <w:r w:rsidRPr="00E55A21">
              <w:rPr>
                <w:snapToGrid w:val="0"/>
              </w:rPr>
              <w:t>Apresentar a solução numérica dos diversos métodos a partir de soluções gráficas e de algoritmos numéricos implementados em ferramenta de simulação (MatLab);</w:t>
            </w:r>
          </w:p>
          <w:p w:rsidR="00813171" w:rsidRPr="00E55A21" w:rsidRDefault="00813171" w:rsidP="00E55A21">
            <w:pPr>
              <w:numPr>
                <w:ilvl w:val="0"/>
                <w:numId w:val="35"/>
              </w:numPr>
              <w:suppressAutoHyphens w:val="0"/>
              <w:autoSpaceDE/>
              <w:spacing w:line="240" w:lineRule="auto"/>
              <w:jc w:val="both"/>
              <w:textAlignment w:val="auto"/>
              <w:rPr>
                <w:snapToGrid w:val="0"/>
              </w:rPr>
            </w:pPr>
            <w:r w:rsidRPr="00E55A21">
              <w:rPr>
                <w:snapToGrid w:val="0"/>
              </w:rPr>
              <w:t>Apresentar os principais métodos numéricos e suas limitações e eficiência quanto a velocidade de convergência e etc;</w:t>
            </w:r>
          </w:p>
          <w:p w:rsidR="00813171" w:rsidRPr="00E626EA" w:rsidRDefault="00813171" w:rsidP="00F2789B">
            <w:pPr>
              <w:pStyle w:val="PargrafodaLista"/>
            </w:pPr>
          </w:p>
          <w:p w:rsidR="00813171" w:rsidRPr="00E626EA" w:rsidRDefault="00813171" w:rsidP="00813171">
            <w:pPr>
              <w:ind w:left="720"/>
              <w:jc w:val="both"/>
              <w:rPr>
                <w:snapToGrid w:val="0"/>
              </w:rPr>
            </w:pPr>
          </w:p>
        </w:tc>
      </w:tr>
      <w:tr w:rsidR="00813171"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813171" w:rsidRPr="00E626EA" w:rsidTr="008F491E">
        <w:tblPrEx>
          <w:tblBorders>
            <w:insideV w:val="single" w:sz="4" w:space="0" w:color="auto"/>
          </w:tblBorders>
        </w:tblPrEx>
        <w:tc>
          <w:tcPr>
            <w:tcW w:w="9427" w:type="dxa"/>
            <w:gridSpan w:val="3"/>
            <w:tcBorders>
              <w:top w:val="nil"/>
              <w:bottom w:val="nil"/>
            </w:tcBorders>
          </w:tcPr>
          <w:p w:rsidR="00813171" w:rsidRPr="00E626EA" w:rsidRDefault="00813171" w:rsidP="00813171">
            <w:pPr>
              <w:jc w:val="both"/>
              <w:rPr>
                <w:b/>
                <w:snapToGrid w:val="0"/>
              </w:rPr>
            </w:pPr>
            <w:r w:rsidRPr="00E626EA">
              <w:rPr>
                <w:b/>
                <w:snapToGrid w:val="0"/>
              </w:rPr>
              <w:t>1ª Unidade</w:t>
            </w:r>
          </w:p>
          <w:p w:rsidR="00813171" w:rsidRPr="00E626EA" w:rsidRDefault="00813171" w:rsidP="007E0230">
            <w:pPr>
              <w:pStyle w:val="western"/>
              <w:numPr>
                <w:ilvl w:val="0"/>
                <w:numId w:val="59"/>
              </w:numPr>
              <w:spacing w:before="0" w:beforeAutospacing="0" w:after="100" w:afterAutospacing="1"/>
              <w:jc w:val="both"/>
              <w:rPr>
                <w:rFonts w:ascii="Arial" w:hAnsi="Arial" w:cs="Arial"/>
                <w:snapToGrid w:val="0"/>
              </w:rPr>
            </w:pPr>
            <w:r w:rsidRPr="00E626EA">
              <w:rPr>
                <w:rFonts w:ascii="Arial" w:hAnsi="Arial" w:cs="Arial"/>
                <w:color w:val="000000"/>
              </w:rPr>
              <w:t>Análise de arredondamento de ponto flutuante</w:t>
            </w:r>
            <w:r w:rsidRPr="00E626EA">
              <w:rPr>
                <w:rFonts w:ascii="Arial" w:hAnsi="Arial" w:cs="Arial"/>
                <w:snapToGrid w:val="0"/>
              </w:rPr>
              <w:t xml:space="preserve">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Sistemas de Números no Computador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Representação de Números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Operações Aritméticas em Pontos Flutuantes </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Efeitos Numéricos</w:t>
            </w:r>
          </w:p>
          <w:p w:rsidR="00813171" w:rsidRPr="00E626EA" w:rsidRDefault="00813171" w:rsidP="007E0230">
            <w:pPr>
              <w:pStyle w:val="western"/>
              <w:numPr>
                <w:ilvl w:val="1"/>
                <w:numId w:val="59"/>
              </w:numPr>
              <w:spacing w:after="0"/>
              <w:jc w:val="both"/>
              <w:rPr>
                <w:rFonts w:ascii="Arial" w:hAnsi="Arial" w:cs="Arial"/>
                <w:color w:val="000000"/>
              </w:rPr>
            </w:pPr>
            <w:r w:rsidRPr="00E626EA">
              <w:rPr>
                <w:rFonts w:ascii="Arial" w:hAnsi="Arial" w:cs="Arial"/>
                <w:color w:val="000000"/>
              </w:rPr>
              <w:t>Erros: Existência, Tipos, Propagação, Análise.</w:t>
            </w:r>
            <w:r w:rsidRPr="00E626EA">
              <w:rPr>
                <w:rFonts w:ascii="Arial" w:hAnsi="Arial" w:cs="Arial"/>
                <w:color w:val="000000"/>
              </w:rPr>
              <w:cr/>
            </w:r>
          </w:p>
          <w:p w:rsidR="00813171" w:rsidRPr="00E626EA" w:rsidRDefault="00813171" w:rsidP="00813171">
            <w:pPr>
              <w:jc w:val="both"/>
              <w:rPr>
                <w:b/>
                <w:snapToGrid w:val="0"/>
              </w:rPr>
            </w:pPr>
            <w:r w:rsidRPr="00E626EA">
              <w:rPr>
                <w:b/>
                <w:snapToGrid w:val="0"/>
              </w:rPr>
              <w:t>2ª Unidade</w:t>
            </w:r>
          </w:p>
          <w:p w:rsidR="00813171" w:rsidRPr="00E626EA" w:rsidRDefault="00813171" w:rsidP="007E0230">
            <w:pPr>
              <w:pStyle w:val="western"/>
              <w:numPr>
                <w:ilvl w:val="0"/>
                <w:numId w:val="59"/>
              </w:numPr>
              <w:spacing w:before="0" w:beforeAutospacing="0" w:after="100" w:afterAutospacing="1"/>
              <w:jc w:val="both"/>
              <w:rPr>
                <w:rFonts w:ascii="Arial" w:hAnsi="Arial" w:cs="Arial"/>
                <w:color w:val="000000"/>
              </w:rPr>
            </w:pPr>
            <w:r w:rsidRPr="00E626EA">
              <w:rPr>
                <w:rFonts w:ascii="Arial" w:hAnsi="Arial" w:cs="Arial"/>
                <w:color w:val="000000"/>
              </w:rPr>
              <w:t>Equações Não Lineares</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Introdução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Método da Bissecção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Método da Iteração Linear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Método de Newton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Método das Secantes</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Sistemas Triangulares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Decomposição LU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Método de Eliminação de Gauss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Método de Eliminação de Gauss com Pivotamento Parcial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Refinamento da Solução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Cálculo da Matriz Inversa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Métodos Iterativos: Jacobi e Gauss-Seidel</w:t>
            </w:r>
            <w:r w:rsidRPr="00E626EA">
              <w:rPr>
                <w:rFonts w:ascii="Arial" w:hAnsi="Arial" w:cs="Arial"/>
                <w:color w:val="000000"/>
              </w:rPr>
              <w:cr/>
            </w:r>
          </w:p>
          <w:p w:rsidR="00813171" w:rsidRPr="00E626EA" w:rsidRDefault="00813171" w:rsidP="00813171">
            <w:pPr>
              <w:jc w:val="both"/>
              <w:rPr>
                <w:b/>
                <w:snapToGrid w:val="0"/>
              </w:rPr>
            </w:pPr>
            <w:r w:rsidRPr="00E626EA">
              <w:rPr>
                <w:b/>
                <w:snapToGrid w:val="0"/>
              </w:rPr>
              <w:t>3ª Unidade</w:t>
            </w:r>
          </w:p>
          <w:p w:rsidR="00813171" w:rsidRPr="00E626EA" w:rsidRDefault="00813171" w:rsidP="007E0230">
            <w:pPr>
              <w:pStyle w:val="western"/>
              <w:numPr>
                <w:ilvl w:val="0"/>
                <w:numId w:val="59"/>
              </w:numPr>
              <w:spacing w:before="0" w:beforeAutospacing="0" w:after="100" w:afterAutospacing="1"/>
              <w:jc w:val="both"/>
              <w:rPr>
                <w:rFonts w:ascii="Arial" w:hAnsi="Arial" w:cs="Arial"/>
                <w:color w:val="000000"/>
              </w:rPr>
            </w:pPr>
            <w:r w:rsidRPr="00E626EA">
              <w:rPr>
                <w:rFonts w:ascii="Arial" w:hAnsi="Arial" w:cs="Arial"/>
                <w:color w:val="000000"/>
              </w:rPr>
              <w:t>Interpolação Polinomial, Integração Numérica Solução numérica de EDOs</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Polinômio de Interpolação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Fórmula de Lagrange;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Erro na Interpolação</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Fórmulas de Newton-Cotes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Regra do Trapézio </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Regra de Simpson</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Problemas de valor Inicial</w:t>
            </w:r>
          </w:p>
          <w:p w:rsidR="00813171" w:rsidRPr="00E626EA" w:rsidRDefault="00813171" w:rsidP="007E0230">
            <w:pPr>
              <w:pStyle w:val="western"/>
              <w:numPr>
                <w:ilvl w:val="1"/>
                <w:numId w:val="59"/>
              </w:numPr>
              <w:spacing w:after="100" w:afterAutospacing="1"/>
              <w:jc w:val="both"/>
              <w:rPr>
                <w:rFonts w:ascii="Arial" w:hAnsi="Arial" w:cs="Arial"/>
                <w:color w:val="000000"/>
              </w:rPr>
            </w:pPr>
            <w:r w:rsidRPr="00E626EA">
              <w:rPr>
                <w:rFonts w:ascii="Arial" w:hAnsi="Arial" w:cs="Arial"/>
                <w:color w:val="000000"/>
              </w:rPr>
              <w:t xml:space="preserve">Métodos </w:t>
            </w:r>
          </w:p>
          <w:p w:rsidR="00813171" w:rsidRPr="00E626EA" w:rsidRDefault="00813171" w:rsidP="007E0230">
            <w:pPr>
              <w:pStyle w:val="western"/>
              <w:numPr>
                <w:ilvl w:val="1"/>
                <w:numId w:val="59"/>
              </w:numPr>
              <w:spacing w:after="100" w:afterAutospacing="1"/>
              <w:jc w:val="both"/>
              <w:rPr>
                <w:rFonts w:ascii="Arial" w:hAnsi="Arial" w:cs="Arial"/>
              </w:rPr>
            </w:pPr>
            <w:r w:rsidRPr="00E626EA">
              <w:rPr>
                <w:rFonts w:ascii="Arial" w:hAnsi="Arial" w:cs="Arial"/>
                <w:color w:val="000000"/>
              </w:rPr>
              <w:t xml:space="preserve">Equações de Ordem Superior </w:t>
            </w:r>
          </w:p>
        </w:tc>
      </w:tr>
      <w:tr w:rsidR="00813171" w:rsidRPr="00E626EA" w:rsidTr="008F491E">
        <w:tblPrEx>
          <w:tblBorders>
            <w:insideV w:val="single" w:sz="4" w:space="0" w:color="auto"/>
          </w:tblBorders>
        </w:tblPrEx>
        <w:trPr>
          <w:cantSplit/>
        </w:trPr>
        <w:tc>
          <w:tcPr>
            <w:tcW w:w="9427" w:type="dxa"/>
            <w:gridSpan w:val="3"/>
            <w:tcBorders>
              <w:top w:val="nil"/>
              <w:bottom w:val="threeDEmboss" w:sz="12" w:space="0" w:color="auto"/>
            </w:tcBorders>
          </w:tcPr>
          <w:p w:rsidR="00813171" w:rsidRPr="00E626EA" w:rsidRDefault="00813171" w:rsidP="00813171">
            <w:pPr>
              <w:jc w:val="both"/>
              <w:rPr>
                <w:b/>
                <w:snapToGrid w:val="0"/>
              </w:rPr>
            </w:pPr>
          </w:p>
        </w:tc>
      </w:tr>
      <w:tr w:rsidR="00813171"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813171" w:rsidRPr="00E626EA" w:rsidTr="008F491E">
        <w:tblPrEx>
          <w:tblBorders>
            <w:insideV w:val="single" w:sz="4" w:space="0" w:color="auto"/>
          </w:tblBorders>
        </w:tblPrEx>
        <w:trPr>
          <w:cantSplit/>
        </w:trPr>
        <w:tc>
          <w:tcPr>
            <w:tcW w:w="9427" w:type="dxa"/>
            <w:gridSpan w:val="3"/>
            <w:tcBorders>
              <w:top w:val="nil"/>
              <w:bottom w:val="threeDEmboss" w:sz="12" w:space="0" w:color="auto"/>
            </w:tcBorders>
          </w:tcPr>
          <w:p w:rsidR="00813171" w:rsidRPr="00E626EA" w:rsidRDefault="00813171" w:rsidP="00813171">
            <w:pPr>
              <w:pStyle w:val="Cabealho"/>
              <w:tabs>
                <w:tab w:val="clear" w:pos="4419"/>
                <w:tab w:val="clear" w:pos="8838"/>
              </w:tabs>
              <w:ind w:left="426"/>
              <w:jc w:val="both"/>
              <w:rPr>
                <w:sz w:val="18"/>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18688F">
              <w:rPr>
                <w:snapToGrid w:val="0"/>
              </w:rPr>
              <w:t>.</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programação/simulação individuais ou em grupo.</w:t>
            </w:r>
          </w:p>
          <w:p w:rsidR="00813171" w:rsidRPr="00E626EA" w:rsidRDefault="00813171" w:rsidP="00813171">
            <w:pPr>
              <w:jc w:val="both"/>
            </w:pPr>
          </w:p>
        </w:tc>
      </w:tr>
      <w:tr w:rsidR="00813171"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Avaliação do Processo de Ensino e Aprendizagem</w:t>
            </w:r>
          </w:p>
        </w:tc>
      </w:tr>
      <w:tr w:rsidR="00813171" w:rsidRPr="00E626EA" w:rsidTr="008F491E">
        <w:tblPrEx>
          <w:tblBorders>
            <w:insideV w:val="single" w:sz="4" w:space="0" w:color="auto"/>
          </w:tblBorders>
        </w:tblPrEx>
        <w:trPr>
          <w:cantSplit/>
        </w:trPr>
        <w:tc>
          <w:tcPr>
            <w:tcW w:w="9427" w:type="dxa"/>
            <w:gridSpan w:val="3"/>
            <w:tcBorders>
              <w:top w:val="nil"/>
              <w:bottom w:val="threeDEmboss" w:sz="12" w:space="0" w:color="auto"/>
            </w:tcBorders>
          </w:tcPr>
          <w:p w:rsidR="00813171" w:rsidRPr="00E626EA" w:rsidRDefault="00813171" w:rsidP="00813171">
            <w:pPr>
              <w:ind w:left="540"/>
              <w:jc w:val="both"/>
              <w:rPr>
                <w:snapToGrid w:val="0"/>
              </w:rPr>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18688F" w:rsidRPr="00E626EA">
              <w:rPr>
                <w:snapToGrid w:val="0"/>
              </w:rPr>
              <w:t>práticas</w:t>
            </w: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18688F" w:rsidRPr="00E626EA">
              <w:rPr>
                <w:snapToGrid w:val="0"/>
              </w:rPr>
              <w:t>exercícios</w:t>
            </w:r>
          </w:p>
          <w:p w:rsidR="00813171" w:rsidRPr="00E626EA" w:rsidRDefault="00813171" w:rsidP="00813171">
            <w:pPr>
              <w:tabs>
                <w:tab w:val="left" w:pos="709"/>
              </w:tabs>
              <w:jc w:val="both"/>
            </w:pPr>
          </w:p>
        </w:tc>
      </w:tr>
      <w:tr w:rsidR="00813171"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Recursos Necessários</w:t>
            </w:r>
          </w:p>
        </w:tc>
      </w:tr>
      <w:tr w:rsidR="00813171" w:rsidRPr="00E626EA" w:rsidTr="008F491E">
        <w:tblPrEx>
          <w:tblBorders>
            <w:insideV w:val="single" w:sz="4" w:space="0" w:color="auto"/>
          </w:tblBorders>
        </w:tblPrEx>
        <w:trPr>
          <w:cantSplit/>
          <w:trHeight w:val="626"/>
        </w:trPr>
        <w:tc>
          <w:tcPr>
            <w:tcW w:w="9427" w:type="dxa"/>
            <w:gridSpan w:val="3"/>
            <w:tcBorders>
              <w:top w:val="threeDEmboss" w:sz="12" w:space="0" w:color="auto"/>
              <w:bottom w:val="threeDEmboss" w:sz="12" w:space="0" w:color="auto"/>
            </w:tcBorders>
          </w:tcPr>
          <w:p w:rsidR="00813171" w:rsidRPr="00E626EA" w:rsidRDefault="00813171" w:rsidP="00813171">
            <w:pPr>
              <w:snapToGrid w:val="0"/>
              <w:jc w:val="both"/>
            </w:pPr>
          </w:p>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18688F" w:rsidRPr="00E626EA">
              <w:rPr>
                <w:snapToGrid w:val="0"/>
              </w:rPr>
              <w:t xml:space="preserve">pincéis coloridos, projetor </w:t>
            </w:r>
            <w:r w:rsidRPr="00E626EA">
              <w:rPr>
                <w:snapToGrid w:val="0"/>
              </w:rPr>
              <w:t>multimídia.</w:t>
            </w:r>
          </w:p>
          <w:p w:rsidR="00813171" w:rsidRPr="00E626EA" w:rsidRDefault="00813171" w:rsidP="00813171">
            <w:pPr>
              <w:ind w:left="720"/>
              <w:jc w:val="both"/>
              <w:rPr>
                <w:b/>
                <w:i/>
              </w:rPr>
            </w:pPr>
          </w:p>
        </w:tc>
      </w:tr>
      <w:tr w:rsidR="00813171"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Pré-Requisito</w:t>
            </w:r>
          </w:p>
        </w:tc>
      </w:tr>
      <w:tr w:rsidR="00813171" w:rsidRPr="00E626EA" w:rsidTr="008F491E">
        <w:tblPrEx>
          <w:tblBorders>
            <w:insideV w:val="single" w:sz="4" w:space="0" w:color="auto"/>
          </w:tblBorders>
        </w:tblPrEx>
        <w:trPr>
          <w:cantSplit/>
          <w:trHeight w:val="709"/>
        </w:trPr>
        <w:tc>
          <w:tcPr>
            <w:tcW w:w="9427" w:type="dxa"/>
            <w:gridSpan w:val="3"/>
            <w:tcBorders>
              <w:top w:val="threeDEmboss" w:sz="12" w:space="0" w:color="auto"/>
              <w:bottom w:val="threeDEmboss" w:sz="12" w:space="0" w:color="auto"/>
            </w:tcBorders>
            <w:vAlign w:val="center"/>
          </w:tcPr>
          <w:p w:rsidR="00813171" w:rsidRPr="00E626EA" w:rsidRDefault="00813171"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Cálculo Diferencial e Integral II e Álgebra Linear.</w:t>
            </w:r>
          </w:p>
        </w:tc>
      </w:tr>
      <w:tr w:rsidR="00813171" w:rsidRPr="00E626EA" w:rsidTr="008F491E">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813171" w:rsidRPr="00E626EA" w:rsidRDefault="00813171" w:rsidP="00813171">
            <w:pPr>
              <w:spacing w:before="60" w:after="60"/>
              <w:jc w:val="center"/>
              <w:rPr>
                <w:b/>
                <w:smallCaps/>
              </w:rPr>
            </w:pPr>
            <w:r w:rsidRPr="00E626EA">
              <w:rPr>
                <w:b/>
                <w:smallCaps/>
              </w:rPr>
              <w:t>Bibliografia</w:t>
            </w:r>
          </w:p>
        </w:tc>
      </w:tr>
      <w:tr w:rsidR="00813171" w:rsidRPr="00D66C43" w:rsidTr="008F491E">
        <w:tblPrEx>
          <w:tblBorders>
            <w:insideV w:val="single" w:sz="4" w:space="0" w:color="auto"/>
          </w:tblBorders>
        </w:tblPrEx>
        <w:trPr>
          <w:trHeight w:val="348"/>
        </w:trPr>
        <w:tc>
          <w:tcPr>
            <w:tcW w:w="9426" w:type="dxa"/>
            <w:gridSpan w:val="3"/>
            <w:tcBorders>
              <w:top w:val="threeDEmboss" w:sz="12" w:space="0" w:color="auto"/>
              <w:bottom w:val="threeDEmboss" w:sz="12" w:space="0" w:color="auto"/>
            </w:tcBorders>
            <w:vAlign w:val="center"/>
          </w:tcPr>
          <w:p w:rsidR="00813171" w:rsidRPr="00E626EA" w:rsidRDefault="00813171" w:rsidP="00813171">
            <w:pPr>
              <w:jc w:val="both"/>
              <w:rPr>
                <w:b/>
                <w:snapToGrid w:val="0"/>
              </w:rPr>
            </w:pPr>
            <w:r w:rsidRPr="00E626EA">
              <w:rPr>
                <w:b/>
                <w:snapToGrid w:val="0"/>
              </w:rPr>
              <w:t>Básica</w:t>
            </w:r>
          </w:p>
          <w:p w:rsidR="00813171" w:rsidRPr="00E55A21" w:rsidRDefault="00813171" w:rsidP="00E55A21">
            <w:pPr>
              <w:pStyle w:val="western"/>
              <w:numPr>
                <w:ilvl w:val="0"/>
                <w:numId w:val="35"/>
              </w:numPr>
              <w:spacing w:after="100" w:afterAutospacing="1"/>
              <w:rPr>
                <w:rFonts w:ascii="Arial" w:hAnsi="Arial" w:cs="Arial"/>
                <w:color w:val="000000"/>
              </w:rPr>
            </w:pPr>
            <w:r w:rsidRPr="00E55A21">
              <w:rPr>
                <w:rFonts w:ascii="Arial" w:hAnsi="Arial" w:cs="Arial"/>
                <w:color w:val="000000"/>
              </w:rPr>
              <w:t>CHAPRA, S.C. Métodos Numéricos Aplicados com MatLab para Engenheiros e Cientistas, 3ª Edição, Mcgraw Hill - Artmed, 2013.</w:t>
            </w:r>
          </w:p>
          <w:p w:rsidR="00813171" w:rsidRPr="00E55A21" w:rsidRDefault="00813171" w:rsidP="00E55A21">
            <w:pPr>
              <w:pStyle w:val="western"/>
              <w:numPr>
                <w:ilvl w:val="0"/>
                <w:numId w:val="35"/>
              </w:numPr>
              <w:spacing w:after="100" w:afterAutospacing="1"/>
              <w:rPr>
                <w:rFonts w:ascii="Arial" w:hAnsi="Arial" w:cs="Arial"/>
                <w:color w:val="000000"/>
              </w:rPr>
            </w:pPr>
            <w:r w:rsidRPr="00E55A21">
              <w:rPr>
                <w:rFonts w:ascii="Arial" w:hAnsi="Arial" w:cs="Arial"/>
                <w:color w:val="000000"/>
              </w:rPr>
              <w:t>FRANCO, N. M. B. Cálculo Numérico. 1. ed. São Paulo: Prentice-Hall (Pearson), 2006.</w:t>
            </w:r>
          </w:p>
          <w:p w:rsidR="00813171" w:rsidRPr="00E626EA" w:rsidRDefault="00813171" w:rsidP="00813171">
            <w:pPr>
              <w:ind w:right="214"/>
              <w:jc w:val="both"/>
              <w:rPr>
                <w:b/>
                <w:snapToGrid w:val="0"/>
              </w:rPr>
            </w:pPr>
          </w:p>
          <w:p w:rsidR="00813171" w:rsidRPr="00E626EA" w:rsidRDefault="00813171" w:rsidP="00813171">
            <w:pPr>
              <w:ind w:right="214"/>
              <w:jc w:val="both"/>
              <w:rPr>
                <w:b/>
                <w:snapToGrid w:val="0"/>
              </w:rPr>
            </w:pPr>
            <w:r w:rsidRPr="00E626EA">
              <w:rPr>
                <w:b/>
                <w:snapToGrid w:val="0"/>
              </w:rPr>
              <w:t>Complementar</w:t>
            </w:r>
          </w:p>
          <w:p w:rsidR="00813171" w:rsidRPr="00E55A21" w:rsidRDefault="00813171" w:rsidP="00E55A21">
            <w:pPr>
              <w:pStyle w:val="western"/>
              <w:numPr>
                <w:ilvl w:val="0"/>
                <w:numId w:val="35"/>
              </w:numPr>
              <w:spacing w:after="100" w:afterAutospacing="1"/>
              <w:rPr>
                <w:rFonts w:ascii="Arial" w:hAnsi="Arial" w:cs="Arial"/>
                <w:color w:val="000000"/>
              </w:rPr>
            </w:pPr>
            <w:r w:rsidRPr="00133EF1">
              <w:rPr>
                <w:rFonts w:ascii="Arial" w:hAnsi="Arial" w:cs="Arial"/>
                <w:color w:val="000000"/>
                <w:lang w:val="en-US"/>
              </w:rPr>
              <w:t xml:space="preserve">KINCAID, D. R.; CHENEY, E. W. Numerical analysis: mathematics of scientific computing, 3. ed. </w:t>
            </w:r>
            <w:r w:rsidRPr="00E55A21">
              <w:rPr>
                <w:rFonts w:ascii="Arial" w:hAnsi="Arial" w:cs="Arial"/>
                <w:color w:val="000000"/>
              </w:rPr>
              <w:t xml:space="preserve">Pacific Grove: Brooks/Cole, 2002 </w:t>
            </w:r>
          </w:p>
          <w:p w:rsidR="00813171" w:rsidRPr="00E55A21" w:rsidRDefault="00813171" w:rsidP="00E55A21">
            <w:pPr>
              <w:pStyle w:val="western"/>
              <w:numPr>
                <w:ilvl w:val="0"/>
                <w:numId w:val="35"/>
              </w:numPr>
              <w:spacing w:after="100" w:afterAutospacing="1"/>
              <w:rPr>
                <w:rFonts w:ascii="Arial" w:hAnsi="Arial" w:cs="Arial"/>
                <w:color w:val="000000"/>
              </w:rPr>
            </w:pPr>
            <w:r w:rsidRPr="00E55A21">
              <w:rPr>
                <w:rFonts w:ascii="Arial" w:hAnsi="Arial" w:cs="Arial"/>
                <w:color w:val="000000"/>
              </w:rPr>
              <w:t xml:space="preserve">RUGGIERO, M. A. G. &amp; LOPES, V. L. R. Cálculo numérico: aspectos teóricos e computacionais. 2.ed. São Paulo, Makron, 1997. </w:t>
            </w:r>
          </w:p>
          <w:p w:rsidR="00813171" w:rsidRPr="00133EF1" w:rsidRDefault="00813171" w:rsidP="00E55A21">
            <w:pPr>
              <w:pStyle w:val="western"/>
              <w:numPr>
                <w:ilvl w:val="0"/>
                <w:numId w:val="35"/>
              </w:numPr>
              <w:spacing w:after="100" w:afterAutospacing="1"/>
              <w:rPr>
                <w:rFonts w:ascii="Arial" w:hAnsi="Arial" w:cs="Arial"/>
                <w:color w:val="000000"/>
                <w:lang w:val="en-US"/>
              </w:rPr>
            </w:pPr>
            <w:r w:rsidRPr="00133EF1">
              <w:rPr>
                <w:rFonts w:ascii="Arial" w:hAnsi="Arial" w:cs="Arial"/>
                <w:color w:val="000000"/>
                <w:lang w:val="en-US"/>
              </w:rPr>
              <w:t>SAUER, T. D. Numerical analysis. 1. ed. Boston: Addison-Wesley Longman Publishing, 2006</w:t>
            </w:r>
          </w:p>
          <w:p w:rsidR="00813171" w:rsidRPr="00813171" w:rsidRDefault="00813171" w:rsidP="00813171">
            <w:pPr>
              <w:ind w:left="360"/>
              <w:jc w:val="both"/>
              <w:rPr>
                <w:smallCaps/>
                <w:lang w:val="en-US"/>
              </w:rPr>
            </w:pPr>
          </w:p>
        </w:tc>
      </w:tr>
    </w:tbl>
    <w:p w:rsidR="00B60D9F" w:rsidRPr="00036818" w:rsidRDefault="00B60D9F" w:rsidP="006E4395">
      <w:pPr>
        <w:spacing w:line="240" w:lineRule="auto"/>
        <w:rPr>
          <w:bCs/>
          <w:lang w:val="en-US"/>
        </w:rPr>
      </w:pPr>
    </w:p>
    <w:p w:rsidR="00B60D9F" w:rsidRPr="00036818" w:rsidRDefault="00B60D9F" w:rsidP="00B60D9F">
      <w:pPr>
        <w:jc w:val="right"/>
        <w:rPr>
          <w:lang w:val="en-US"/>
        </w:rPr>
      </w:pPr>
    </w:p>
    <w:tbl>
      <w:tblPr>
        <w:tblW w:w="9427"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411"/>
      </w:tblGrid>
      <w:tr w:rsidR="00B60D9F" w:rsidRPr="00E626EA" w:rsidTr="008F491E">
        <w:trPr>
          <w:cantSplit/>
        </w:trPr>
        <w:tc>
          <w:tcPr>
            <w:tcW w:w="9427" w:type="dxa"/>
            <w:gridSpan w:val="3"/>
            <w:tcBorders>
              <w:top w:val="threeDEmboss" w:sz="12" w:space="0" w:color="auto"/>
              <w:left w:val="threeDEmboss" w:sz="12" w:space="0" w:color="auto"/>
              <w:bottom w:val="single" w:sz="12" w:space="0" w:color="auto"/>
            </w:tcBorders>
            <w:vAlign w:val="center"/>
          </w:tcPr>
          <w:p w:rsidR="00B60D9F" w:rsidRPr="00E626EA" w:rsidRDefault="00B60D9F" w:rsidP="00A6738E">
            <w:pPr>
              <w:spacing w:before="60" w:after="60"/>
              <w:jc w:val="both"/>
              <w:rPr>
                <w:b/>
              </w:rPr>
            </w:pPr>
            <w:r w:rsidRPr="00E626EA">
              <w:rPr>
                <w:b/>
              </w:rPr>
              <w:lastRenderedPageBreak/>
              <w:t xml:space="preserve">Nome do </w:t>
            </w:r>
            <w:r w:rsidRPr="00E626EA">
              <w:rPr>
                <w:b/>
                <w:smallCaps/>
              </w:rPr>
              <w:t>Componente Curricular</w:t>
            </w:r>
            <w:r w:rsidRPr="00E626EA">
              <w:rPr>
                <w:b/>
              </w:rPr>
              <w:t xml:space="preserve">: </w:t>
            </w:r>
            <w:r w:rsidRPr="00E626EA">
              <w:rPr>
                <w:snapToGrid w:val="0"/>
              </w:rPr>
              <w:t>Cálculo Diferencial e Integral III</w:t>
            </w:r>
          </w:p>
        </w:tc>
      </w:tr>
      <w:tr w:rsidR="00B60D9F" w:rsidRPr="00E626EA" w:rsidTr="008F491E">
        <w:trPr>
          <w:cantSplit/>
        </w:trPr>
        <w:tc>
          <w:tcPr>
            <w:tcW w:w="9427" w:type="dxa"/>
            <w:gridSpan w:val="3"/>
            <w:tcBorders>
              <w:top w:val="single" w:sz="12" w:space="0" w:color="auto"/>
              <w:left w:val="threeDEmboss" w:sz="12" w:space="0" w:color="auto"/>
              <w:bottom w:val="single" w:sz="12" w:space="0" w:color="auto"/>
            </w:tcBorders>
            <w:vAlign w:val="center"/>
          </w:tcPr>
          <w:p w:rsidR="00B60D9F" w:rsidRPr="00E626EA" w:rsidRDefault="00B60D9F" w:rsidP="00A6738E">
            <w:pPr>
              <w:spacing w:before="60" w:after="60"/>
              <w:jc w:val="both"/>
              <w:rPr>
                <w:b/>
              </w:rPr>
            </w:pPr>
            <w:r w:rsidRPr="00E626EA">
              <w:rPr>
                <w:b/>
              </w:rPr>
              <w:t xml:space="preserve">Curso: </w:t>
            </w:r>
            <w:r w:rsidRPr="00E626EA">
              <w:rPr>
                <w:snapToGrid w:val="0"/>
              </w:rPr>
              <w:t>Engenharia de Computação</w:t>
            </w:r>
          </w:p>
        </w:tc>
      </w:tr>
      <w:tr w:rsidR="00B60D9F" w:rsidRPr="00E626EA" w:rsidTr="008F491E">
        <w:trPr>
          <w:cantSplit/>
        </w:trPr>
        <w:tc>
          <w:tcPr>
            <w:tcW w:w="9427" w:type="dxa"/>
            <w:gridSpan w:val="3"/>
            <w:tcBorders>
              <w:top w:val="single" w:sz="4" w:space="0" w:color="auto"/>
              <w:left w:val="threeDEmboss" w:sz="12" w:space="0" w:color="auto"/>
              <w:bottom w:val="single" w:sz="12" w:space="0" w:color="auto"/>
            </w:tcBorders>
            <w:vAlign w:val="center"/>
          </w:tcPr>
          <w:p w:rsidR="00B60D9F" w:rsidRPr="00E626EA" w:rsidRDefault="00B60D9F" w:rsidP="00A6738E">
            <w:pPr>
              <w:spacing w:before="60" w:after="60"/>
              <w:jc w:val="both"/>
              <w:rPr>
                <w:b/>
              </w:rPr>
            </w:pPr>
            <w:r w:rsidRPr="00E626EA">
              <w:rPr>
                <w:b/>
              </w:rPr>
              <w:t xml:space="preserve">Período: </w:t>
            </w:r>
            <w:r w:rsidRPr="00E626EA">
              <w:t>Optativa</w:t>
            </w:r>
          </w:p>
        </w:tc>
      </w:tr>
      <w:tr w:rsidR="00B60D9F" w:rsidRPr="00E626EA" w:rsidTr="008F491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B60D9F" w:rsidRPr="00E626EA" w:rsidRDefault="00B60D9F" w:rsidP="00A6738E">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B60D9F" w:rsidRPr="00E626EA" w:rsidRDefault="00B60D9F" w:rsidP="00A6738E">
            <w:pPr>
              <w:spacing w:before="60" w:after="60"/>
              <w:rPr>
                <w:b/>
              </w:rPr>
            </w:pPr>
            <w:r w:rsidRPr="00E626EA">
              <w:rPr>
                <w:b/>
              </w:rPr>
              <w:t>Horas Teórica</w:t>
            </w:r>
            <w:r w:rsidR="0018688F">
              <w:rPr>
                <w:b/>
              </w:rPr>
              <w:t>s</w:t>
            </w:r>
            <w:r w:rsidRPr="00E626EA">
              <w:rPr>
                <w:b/>
              </w:rPr>
              <w:t xml:space="preserve">: </w:t>
            </w:r>
            <w:r w:rsidRPr="00E626EA">
              <w:rPr>
                <w:snapToGrid w:val="0"/>
              </w:rPr>
              <w:t>67h</w:t>
            </w:r>
          </w:p>
        </w:tc>
        <w:tc>
          <w:tcPr>
            <w:tcW w:w="2411" w:type="dxa"/>
            <w:tcBorders>
              <w:top w:val="single" w:sz="4" w:space="0" w:color="auto"/>
              <w:left w:val="single" w:sz="12" w:space="0" w:color="auto"/>
              <w:bottom w:val="single" w:sz="4" w:space="0" w:color="auto"/>
            </w:tcBorders>
            <w:vAlign w:val="center"/>
          </w:tcPr>
          <w:p w:rsidR="00B60D9F" w:rsidRPr="00E626EA" w:rsidRDefault="00B60D9F" w:rsidP="00A6738E">
            <w:pPr>
              <w:spacing w:before="60" w:after="60"/>
              <w:rPr>
                <w:b/>
              </w:rPr>
            </w:pPr>
            <w:r w:rsidRPr="00E626EA">
              <w:rPr>
                <w:b/>
              </w:rPr>
              <w:t>Horas Prática</w:t>
            </w:r>
            <w:r w:rsidR="0018688F">
              <w:rPr>
                <w:b/>
              </w:rPr>
              <w:t>s</w:t>
            </w:r>
            <w:r w:rsidRPr="00E626EA">
              <w:rPr>
                <w:b/>
              </w:rPr>
              <w:t xml:space="preserve">: </w:t>
            </w:r>
            <w:r w:rsidRPr="00E626EA">
              <w:rPr>
                <w:snapToGrid w:val="0"/>
              </w:rPr>
              <w:t>0h</w:t>
            </w:r>
          </w:p>
        </w:tc>
      </w:tr>
      <w:tr w:rsidR="00B60D9F" w:rsidRPr="00E626EA" w:rsidTr="008F491E">
        <w:trPr>
          <w:cantSplit/>
        </w:trPr>
        <w:tc>
          <w:tcPr>
            <w:tcW w:w="9427" w:type="dxa"/>
            <w:gridSpan w:val="3"/>
            <w:tcBorders>
              <w:top w:val="single" w:sz="12" w:space="0" w:color="auto"/>
            </w:tcBorders>
            <w:vAlign w:val="center"/>
          </w:tcPr>
          <w:p w:rsidR="00B60D9F" w:rsidRPr="00E626EA" w:rsidRDefault="00B60D9F" w:rsidP="00A6738E">
            <w:pPr>
              <w:spacing w:before="60" w:after="60"/>
              <w:jc w:val="both"/>
              <w:rPr>
                <w:b/>
              </w:rPr>
            </w:pPr>
            <w:r w:rsidRPr="00E626EA">
              <w:rPr>
                <w:b/>
              </w:rPr>
              <w:t>Docente Responsável:</w:t>
            </w: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t>Ementa</w:t>
            </w: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000000" w:fill="auto"/>
          </w:tcPr>
          <w:p w:rsidR="00B60D9F" w:rsidRPr="00E626EA" w:rsidRDefault="00B60D9F" w:rsidP="00A6738E">
            <w:pPr>
              <w:spacing w:before="60" w:after="60"/>
              <w:jc w:val="both"/>
              <w:rPr>
                <w:snapToGrid w:val="0"/>
              </w:rPr>
            </w:pPr>
          </w:p>
          <w:p w:rsidR="00B60D9F" w:rsidRPr="00E626EA" w:rsidRDefault="00B60D9F" w:rsidP="00A6738E">
            <w:pPr>
              <w:spacing w:before="60" w:after="60"/>
              <w:jc w:val="both"/>
              <w:rPr>
                <w:snapToGrid w:val="0"/>
              </w:rPr>
            </w:pPr>
            <w:r w:rsidRPr="00E626EA">
              <w:rPr>
                <w:snapToGrid w:val="0"/>
              </w:rPr>
              <w:t>Funções de várias variáveis. Limites e continuidade de funções de mais de uma variável. Derivadas parciais, diferenciabilidade, regra da cadeia, derivada direcional, extremos, Multiplicadores de Lagrange. Integrais múltiplas. Integrais curvilíneas, integrais de superfícies, Teorema de Green, Gauss e Stokes.</w:t>
            </w:r>
          </w:p>
          <w:p w:rsidR="00B60D9F" w:rsidRPr="00E626EA" w:rsidRDefault="00B60D9F" w:rsidP="00A6738E">
            <w:pPr>
              <w:spacing w:before="60" w:after="60"/>
              <w:jc w:val="both"/>
              <w:rPr>
                <w:b/>
                <w:smallCaps/>
              </w:rPr>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B60D9F" w:rsidRPr="00E626EA" w:rsidRDefault="00B60D9F" w:rsidP="00A6738E">
            <w:pPr>
              <w:spacing w:before="60" w:after="60"/>
              <w:jc w:val="center"/>
              <w:rPr>
                <w:b/>
                <w:bCs/>
                <w:smallCaps/>
                <w:snapToGrid w:val="0"/>
              </w:rPr>
            </w:pPr>
            <w:r w:rsidRPr="00E626EA">
              <w:rPr>
                <w:b/>
                <w:bCs/>
                <w:smallCaps/>
                <w:snapToGrid w:val="0"/>
              </w:rPr>
              <w:t>Objetivos</w:t>
            </w: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000000" w:fill="auto"/>
          </w:tcPr>
          <w:p w:rsidR="00B60D9F" w:rsidRPr="00E626EA" w:rsidRDefault="00B60D9F" w:rsidP="00A6738E">
            <w:pPr>
              <w:ind w:left="720"/>
              <w:jc w:val="both"/>
            </w:pPr>
          </w:p>
          <w:p w:rsidR="0018688F" w:rsidRDefault="00B60D9F" w:rsidP="0018688F">
            <w:pPr>
              <w:rPr>
                <w:b/>
              </w:rPr>
            </w:pPr>
            <w:r w:rsidRPr="00E626EA">
              <w:rPr>
                <w:b/>
              </w:rPr>
              <w:t>Gera</w:t>
            </w:r>
            <w:r w:rsidR="0018688F">
              <w:rPr>
                <w:b/>
              </w:rPr>
              <w:t>l</w:t>
            </w:r>
          </w:p>
          <w:p w:rsidR="00B60D9F" w:rsidRPr="00E626EA" w:rsidRDefault="00B60D9F" w:rsidP="0018688F">
            <w:pPr>
              <w:rPr>
                <w:snapToGrid w:val="0"/>
              </w:rPr>
            </w:pPr>
            <w:r w:rsidRPr="00E626EA">
              <w:rPr>
                <w:snapToGrid w:val="0"/>
              </w:rPr>
              <w:t>Desenvolver conceitos e técnicas de cálculo diferencial e integral de funções reais de várias variáveis, generalizando ideias do cálculo diferencial e integral de funções de uma variável real.</w:t>
            </w:r>
            <w:r w:rsidR="0018688F" w:rsidRPr="00E626EA">
              <w:rPr>
                <w:snapToGrid w:val="0"/>
              </w:rPr>
              <w:t xml:space="preserve"> </w:t>
            </w:r>
          </w:p>
          <w:p w:rsidR="00B60D9F" w:rsidRPr="00E626EA" w:rsidRDefault="00B60D9F" w:rsidP="00A6738E">
            <w:pPr>
              <w:rPr>
                <w:b/>
              </w:rPr>
            </w:pPr>
          </w:p>
          <w:p w:rsidR="00B60D9F" w:rsidRPr="00E626EA" w:rsidRDefault="00B60D9F" w:rsidP="00A6738E">
            <w:pPr>
              <w:rPr>
                <w:b/>
              </w:rPr>
            </w:pPr>
            <w:r w:rsidRPr="00E626EA">
              <w:rPr>
                <w:b/>
              </w:rPr>
              <w:t>Específicos</w:t>
            </w:r>
          </w:p>
          <w:p w:rsidR="00B60D9F" w:rsidRPr="00E626EA" w:rsidRDefault="00B60D9F" w:rsidP="00A6738E">
            <w:pPr>
              <w:rPr>
                <w:b/>
              </w:rPr>
            </w:pPr>
          </w:p>
          <w:p w:rsidR="00B60D9F" w:rsidRPr="00E626EA" w:rsidRDefault="00B60D9F" w:rsidP="007E0230">
            <w:pPr>
              <w:numPr>
                <w:ilvl w:val="0"/>
                <w:numId w:val="35"/>
              </w:numPr>
              <w:suppressAutoHyphens w:val="0"/>
              <w:autoSpaceDE/>
              <w:spacing w:line="240" w:lineRule="auto"/>
              <w:jc w:val="both"/>
              <w:textAlignment w:val="auto"/>
              <w:rPr>
                <w:snapToGrid w:val="0"/>
              </w:rPr>
            </w:pPr>
            <w:r w:rsidRPr="00E626EA">
              <w:rPr>
                <w:snapToGrid w:val="0"/>
              </w:rPr>
              <w:t>Propiciar ao aluno a experiência com a resolução de problemas, utilizando os conceitos de derivada e de integral de funções reais de várias variáveis.</w:t>
            </w:r>
          </w:p>
          <w:p w:rsidR="00B60D9F" w:rsidRPr="00E626EA" w:rsidRDefault="00B60D9F" w:rsidP="0018688F">
            <w:pPr>
              <w:numPr>
                <w:ilvl w:val="0"/>
                <w:numId w:val="35"/>
              </w:numPr>
              <w:suppressAutoHyphens w:val="0"/>
              <w:autoSpaceDE/>
              <w:spacing w:line="240" w:lineRule="auto"/>
              <w:jc w:val="both"/>
              <w:textAlignment w:val="auto"/>
              <w:rPr>
                <w:snapToGrid w:val="0"/>
              </w:rPr>
            </w:pPr>
            <w:r w:rsidRPr="00E626EA">
              <w:rPr>
                <w:snapToGrid w:val="0"/>
              </w:rPr>
              <w:t>Desenvolver habilidades na resolução de problemas aplicados.</w:t>
            </w: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r w:rsidRPr="00E626EA">
              <w:rPr>
                <w:b/>
                <w:snapToGrid w:val="0"/>
              </w:rPr>
              <w:t xml:space="preserve"> </w:t>
            </w:r>
          </w:p>
        </w:tc>
      </w:tr>
      <w:tr w:rsidR="00B60D9F" w:rsidRPr="00E626EA" w:rsidTr="008F491E">
        <w:tblPrEx>
          <w:tblBorders>
            <w:insideV w:val="single" w:sz="4" w:space="0" w:color="auto"/>
          </w:tblBorders>
        </w:tblPrEx>
        <w:tc>
          <w:tcPr>
            <w:tcW w:w="9427" w:type="dxa"/>
            <w:gridSpan w:val="3"/>
            <w:tcBorders>
              <w:top w:val="nil"/>
              <w:bottom w:val="nil"/>
            </w:tcBorders>
          </w:tcPr>
          <w:p w:rsidR="00B60D9F" w:rsidRPr="00E626EA" w:rsidRDefault="00B60D9F" w:rsidP="00A6738E">
            <w:pPr>
              <w:jc w:val="both"/>
              <w:rPr>
                <w:b/>
                <w:snapToGrid w:val="0"/>
                <w:sz w:val="22"/>
              </w:rPr>
            </w:pPr>
          </w:p>
          <w:p w:rsidR="00B60D9F" w:rsidRPr="00E626EA" w:rsidRDefault="00B60D9F" w:rsidP="00A6738E">
            <w:pPr>
              <w:jc w:val="both"/>
              <w:rPr>
                <w:b/>
                <w:snapToGrid w:val="0"/>
              </w:rPr>
            </w:pPr>
            <w:r w:rsidRPr="00E626EA">
              <w:rPr>
                <w:b/>
                <w:snapToGrid w:val="0"/>
              </w:rPr>
              <w:t>1ª Unidade</w:t>
            </w:r>
          </w:p>
          <w:p w:rsidR="00B60D9F" w:rsidRPr="00E626EA" w:rsidRDefault="00B60D9F"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 xml:space="preserve">Funções de Várias Variáveis </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Definição e exemplos de funções de várias variáveis</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Gráficos, curvas de nível e superfícies de nível</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Limite e continuidade</w:t>
            </w:r>
          </w:p>
          <w:p w:rsidR="00B60D9F" w:rsidRPr="00E626EA" w:rsidRDefault="00B60D9F" w:rsidP="00A6738E">
            <w:pPr>
              <w:jc w:val="both"/>
              <w:rPr>
                <w:snapToGrid w:val="0"/>
              </w:rPr>
            </w:pPr>
          </w:p>
          <w:p w:rsidR="00B60D9F" w:rsidRPr="00E626EA" w:rsidRDefault="00B60D9F" w:rsidP="00A6738E">
            <w:pPr>
              <w:jc w:val="both"/>
              <w:rPr>
                <w:b/>
                <w:snapToGrid w:val="0"/>
              </w:rPr>
            </w:pPr>
            <w:r w:rsidRPr="00E626EA">
              <w:rPr>
                <w:b/>
                <w:snapToGrid w:val="0"/>
              </w:rPr>
              <w:t xml:space="preserve">2ª Unidade </w:t>
            </w:r>
          </w:p>
          <w:p w:rsidR="00B60D9F" w:rsidRPr="00E626EA" w:rsidRDefault="00B60D9F"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Derivadas parciais</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Diferenciabilidade</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Diferencial</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Regra da Cadeia</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Derivação implícita – teorema da função implícita</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Teorema da função inversa</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Derivadas parciais de ordem superior – teorema de Schwarz</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lastRenderedPageBreak/>
              <w:t>Plano tangente e vetor gradiente</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Derivada direcional</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Máximos e mínimos de funções de duas variáveis</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Multiplicadores de Lagrange</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Aplicações</w:t>
            </w:r>
          </w:p>
          <w:p w:rsidR="00B60D9F" w:rsidRPr="00E626EA" w:rsidRDefault="00B60D9F" w:rsidP="00A6738E">
            <w:pPr>
              <w:ind w:left="1418"/>
              <w:jc w:val="both"/>
              <w:rPr>
                <w:snapToGrid w:val="0"/>
              </w:rPr>
            </w:pPr>
          </w:p>
          <w:p w:rsidR="00B60D9F" w:rsidRPr="00E626EA" w:rsidRDefault="00B60D9F" w:rsidP="00A6738E">
            <w:pPr>
              <w:jc w:val="both"/>
              <w:rPr>
                <w:b/>
                <w:snapToGrid w:val="0"/>
              </w:rPr>
            </w:pPr>
            <w:r w:rsidRPr="00E626EA">
              <w:rPr>
                <w:b/>
                <w:snapToGrid w:val="0"/>
              </w:rPr>
              <w:t>3ª Unidade</w:t>
            </w:r>
          </w:p>
          <w:p w:rsidR="00B60D9F" w:rsidRPr="00E626EA" w:rsidRDefault="00B60D9F"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A integral dupla</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Interpretação geométrica da integral dupla</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Propriedades</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Cálculo da integral dupla como uma integral iterada</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Mudança de variáveis em integrais duplas – coordenadas polares</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Aplicações</w:t>
            </w:r>
          </w:p>
          <w:p w:rsidR="00B60D9F" w:rsidRPr="00E626EA" w:rsidRDefault="00B60D9F" w:rsidP="00A6738E">
            <w:pPr>
              <w:ind w:left="1418"/>
              <w:jc w:val="both"/>
              <w:rPr>
                <w:snapToGrid w:val="0"/>
              </w:rPr>
            </w:pPr>
          </w:p>
          <w:p w:rsidR="00B60D9F" w:rsidRPr="00E626EA" w:rsidRDefault="00B60D9F" w:rsidP="00A6738E">
            <w:pPr>
              <w:jc w:val="both"/>
              <w:rPr>
                <w:b/>
                <w:snapToGrid w:val="0"/>
              </w:rPr>
            </w:pPr>
            <w:r w:rsidRPr="00E626EA">
              <w:rPr>
                <w:b/>
                <w:snapToGrid w:val="0"/>
              </w:rPr>
              <w:t>4ª Unidade</w:t>
            </w:r>
          </w:p>
          <w:p w:rsidR="00B60D9F" w:rsidRPr="00E626EA" w:rsidRDefault="00B60D9F"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Integral Tripla</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Definição e propriedades da integral tripla</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Cálculo da integral tripla como integrais iteradas</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Mudança de variáveis em integrais triplas – coordenadas cilíndricas e esféricas</w:t>
            </w:r>
          </w:p>
          <w:p w:rsidR="00B60D9F" w:rsidRPr="00E626EA" w:rsidRDefault="00B60D9F" w:rsidP="007E0230">
            <w:pPr>
              <w:numPr>
                <w:ilvl w:val="1"/>
                <w:numId w:val="37"/>
              </w:numPr>
              <w:tabs>
                <w:tab w:val="clear" w:pos="2574"/>
                <w:tab w:val="num" w:pos="900"/>
              </w:tabs>
              <w:suppressAutoHyphens w:val="0"/>
              <w:autoSpaceDE/>
              <w:spacing w:line="240" w:lineRule="auto"/>
              <w:ind w:left="1418"/>
              <w:jc w:val="both"/>
              <w:textAlignment w:val="auto"/>
              <w:rPr>
                <w:snapToGrid w:val="0"/>
              </w:rPr>
            </w:pPr>
            <w:r w:rsidRPr="00E626EA">
              <w:rPr>
                <w:snapToGrid w:val="0"/>
              </w:rPr>
              <w:t>Aplicações</w:t>
            </w:r>
          </w:p>
        </w:tc>
      </w:tr>
      <w:tr w:rsidR="00B60D9F" w:rsidRPr="00E626EA" w:rsidTr="008F491E">
        <w:tblPrEx>
          <w:tblBorders>
            <w:insideV w:val="single" w:sz="4" w:space="0" w:color="auto"/>
          </w:tblBorders>
        </w:tblPrEx>
        <w:trPr>
          <w:cantSplit/>
        </w:trPr>
        <w:tc>
          <w:tcPr>
            <w:tcW w:w="9427" w:type="dxa"/>
            <w:gridSpan w:val="3"/>
            <w:tcBorders>
              <w:top w:val="nil"/>
              <w:bottom w:val="threeDEmboss" w:sz="12" w:space="0" w:color="auto"/>
            </w:tcBorders>
          </w:tcPr>
          <w:p w:rsidR="00B60D9F" w:rsidRPr="00E626EA" w:rsidRDefault="00B60D9F" w:rsidP="00A6738E">
            <w:pPr>
              <w:jc w:val="both"/>
              <w:rPr>
                <w:b/>
                <w:snapToGrid w:val="0"/>
              </w:rPr>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B60D9F" w:rsidRPr="00E626EA" w:rsidTr="008F491E">
        <w:tblPrEx>
          <w:tblBorders>
            <w:insideV w:val="single" w:sz="4" w:space="0" w:color="auto"/>
          </w:tblBorders>
        </w:tblPrEx>
        <w:trPr>
          <w:cantSplit/>
        </w:trPr>
        <w:tc>
          <w:tcPr>
            <w:tcW w:w="9427" w:type="dxa"/>
            <w:gridSpan w:val="3"/>
            <w:tcBorders>
              <w:top w:val="nil"/>
              <w:bottom w:val="threeDEmboss" w:sz="12" w:space="0" w:color="auto"/>
            </w:tcBorders>
          </w:tcPr>
          <w:p w:rsidR="00B60D9F" w:rsidRPr="00E626EA" w:rsidRDefault="00B60D9F" w:rsidP="00A6738E">
            <w:pPr>
              <w:pStyle w:val="Cabealho"/>
              <w:tabs>
                <w:tab w:val="clear" w:pos="4419"/>
                <w:tab w:val="clear" w:pos="8838"/>
              </w:tabs>
              <w:ind w:left="426"/>
              <w:jc w:val="both"/>
              <w:rPr>
                <w:sz w:val="18"/>
              </w:rPr>
            </w:pP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discussões e listas de exercícios.</w:t>
            </w:r>
          </w:p>
          <w:p w:rsidR="0018688F"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18688F">
              <w:rPr>
                <w:snapToGrid w:val="0"/>
              </w:rPr>
              <w:t>Provas escritas, trabalhos práticos e teóricos</w:t>
            </w:r>
            <w:r w:rsidR="0018688F" w:rsidRPr="0018688F">
              <w:rPr>
                <w:snapToGrid w:val="0"/>
              </w:rPr>
              <w:t>.</w:t>
            </w: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18688F">
              <w:rPr>
                <w:snapToGrid w:val="0"/>
              </w:rPr>
              <w:t>Trabalhos individuais e reforço de conteúdo durante o horário de atendimento do professor. Projetos práticos individuais ou em grupo.</w:t>
            </w:r>
          </w:p>
          <w:p w:rsidR="00B60D9F" w:rsidRPr="00E626EA" w:rsidRDefault="00B60D9F" w:rsidP="00A6738E">
            <w:pPr>
              <w:jc w:val="both"/>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t>Avaliação do Processo de Ensino e Aprendizagem</w:t>
            </w:r>
          </w:p>
        </w:tc>
      </w:tr>
      <w:tr w:rsidR="00B60D9F" w:rsidRPr="00E626EA" w:rsidTr="008F491E">
        <w:tblPrEx>
          <w:tblBorders>
            <w:insideV w:val="single" w:sz="4" w:space="0" w:color="auto"/>
          </w:tblBorders>
        </w:tblPrEx>
        <w:trPr>
          <w:cantSplit/>
        </w:trPr>
        <w:tc>
          <w:tcPr>
            <w:tcW w:w="9427" w:type="dxa"/>
            <w:gridSpan w:val="3"/>
            <w:tcBorders>
              <w:top w:val="nil"/>
              <w:bottom w:val="threeDEmboss" w:sz="12" w:space="0" w:color="auto"/>
            </w:tcBorders>
          </w:tcPr>
          <w:p w:rsidR="00B60D9F" w:rsidRPr="00E626EA" w:rsidRDefault="00B60D9F" w:rsidP="00A6738E">
            <w:pPr>
              <w:ind w:left="540"/>
              <w:jc w:val="both"/>
              <w:rPr>
                <w:snapToGrid w:val="0"/>
              </w:rPr>
            </w:pP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18688F" w:rsidRPr="00E626EA">
              <w:rPr>
                <w:snapToGrid w:val="0"/>
              </w:rPr>
              <w:t>práticas</w:t>
            </w: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18688F" w:rsidRPr="00E626EA">
              <w:rPr>
                <w:snapToGrid w:val="0"/>
              </w:rPr>
              <w:t>exercícios</w:t>
            </w:r>
          </w:p>
          <w:p w:rsidR="00B60D9F" w:rsidRPr="00E626EA" w:rsidRDefault="00B60D9F" w:rsidP="00A6738E">
            <w:pPr>
              <w:tabs>
                <w:tab w:val="left" w:pos="709"/>
              </w:tabs>
              <w:jc w:val="both"/>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t>Recursos Necessários</w:t>
            </w:r>
          </w:p>
        </w:tc>
      </w:tr>
      <w:tr w:rsidR="00B60D9F" w:rsidRPr="00E626EA" w:rsidTr="008F491E">
        <w:tblPrEx>
          <w:tblBorders>
            <w:insideV w:val="single" w:sz="4" w:space="0" w:color="auto"/>
          </w:tblBorders>
        </w:tblPrEx>
        <w:trPr>
          <w:cantSplit/>
          <w:trHeight w:val="626"/>
        </w:trPr>
        <w:tc>
          <w:tcPr>
            <w:tcW w:w="9427" w:type="dxa"/>
            <w:gridSpan w:val="3"/>
            <w:tcBorders>
              <w:top w:val="threeDEmboss" w:sz="12" w:space="0" w:color="auto"/>
              <w:bottom w:val="threeDEmboss" w:sz="12" w:space="0" w:color="auto"/>
            </w:tcBorders>
          </w:tcPr>
          <w:p w:rsidR="00B60D9F" w:rsidRPr="00E626EA" w:rsidRDefault="00B60D9F" w:rsidP="00A6738E">
            <w:pPr>
              <w:snapToGrid w:val="0"/>
              <w:jc w:val="both"/>
            </w:pP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Quadro branco, </w:t>
            </w:r>
            <w:r w:rsidR="0018688F" w:rsidRPr="00E626EA">
              <w:rPr>
                <w:snapToGrid w:val="0"/>
              </w:rPr>
              <w:t xml:space="preserve">pincéis coloridos, projetor </w:t>
            </w:r>
            <w:r w:rsidRPr="00E626EA">
              <w:rPr>
                <w:snapToGrid w:val="0"/>
              </w:rPr>
              <w:t>multimídia.</w:t>
            </w:r>
          </w:p>
          <w:p w:rsidR="00B60D9F" w:rsidRPr="00E626EA" w:rsidRDefault="00B60D9F" w:rsidP="00A6738E">
            <w:pPr>
              <w:ind w:left="720"/>
              <w:jc w:val="both"/>
              <w:rPr>
                <w:b/>
                <w:i/>
              </w:rPr>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t>Pré-Requisito</w:t>
            </w:r>
          </w:p>
        </w:tc>
      </w:tr>
      <w:tr w:rsidR="00B60D9F" w:rsidRPr="00E626EA" w:rsidTr="008F491E">
        <w:tblPrEx>
          <w:tblBorders>
            <w:insideV w:val="single" w:sz="4" w:space="0" w:color="auto"/>
          </w:tblBorders>
        </w:tblPrEx>
        <w:trPr>
          <w:cantSplit/>
          <w:trHeight w:val="709"/>
        </w:trPr>
        <w:tc>
          <w:tcPr>
            <w:tcW w:w="9427" w:type="dxa"/>
            <w:gridSpan w:val="3"/>
            <w:tcBorders>
              <w:top w:val="threeDEmboss" w:sz="12" w:space="0" w:color="auto"/>
              <w:bottom w:val="threeDEmboss" w:sz="12" w:space="0" w:color="auto"/>
            </w:tcBorders>
            <w:vAlign w:val="center"/>
          </w:tcPr>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Cálculo Diferencial e Integral II</w:t>
            </w:r>
          </w:p>
        </w:tc>
      </w:tr>
      <w:tr w:rsidR="00B60D9F" w:rsidRPr="00E626EA" w:rsidTr="008F491E">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lastRenderedPageBreak/>
              <w:t>Bibliografia</w:t>
            </w:r>
          </w:p>
        </w:tc>
      </w:tr>
      <w:tr w:rsidR="00B60D9F" w:rsidRPr="00E626EA" w:rsidTr="008F491E">
        <w:tblPrEx>
          <w:tblBorders>
            <w:insideV w:val="single" w:sz="4" w:space="0" w:color="auto"/>
          </w:tblBorders>
        </w:tblPrEx>
        <w:trPr>
          <w:cantSplit/>
          <w:trHeight w:val="348"/>
        </w:trPr>
        <w:tc>
          <w:tcPr>
            <w:tcW w:w="9426" w:type="dxa"/>
            <w:gridSpan w:val="3"/>
            <w:tcBorders>
              <w:top w:val="threeDEmboss" w:sz="12" w:space="0" w:color="auto"/>
              <w:bottom w:val="threeDEmboss" w:sz="12" w:space="0" w:color="auto"/>
            </w:tcBorders>
            <w:vAlign w:val="center"/>
          </w:tcPr>
          <w:p w:rsidR="00B60D9F" w:rsidRPr="00E626EA" w:rsidRDefault="00B60D9F" w:rsidP="00A6738E">
            <w:pPr>
              <w:jc w:val="both"/>
              <w:rPr>
                <w:b/>
                <w:snapToGrid w:val="0"/>
              </w:rPr>
            </w:pPr>
            <w:r w:rsidRPr="00E626EA">
              <w:rPr>
                <w:b/>
                <w:snapToGrid w:val="0"/>
              </w:rPr>
              <w:t>Básica</w:t>
            </w:r>
          </w:p>
          <w:p w:rsidR="00B60D9F" w:rsidRPr="00E626EA" w:rsidRDefault="00B60D9F"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STEWART, J. </w:t>
            </w:r>
            <w:r w:rsidRPr="00E626EA">
              <w:rPr>
                <w:b/>
                <w:snapToGrid w:val="0"/>
              </w:rPr>
              <w:t>Cálculo - Vol. 2</w:t>
            </w:r>
            <w:r w:rsidRPr="00E626EA">
              <w:rPr>
                <w:snapToGrid w:val="0"/>
              </w:rPr>
              <w:t xml:space="preserve"> - 7ª Ed. ISBN: 9788522112593. São Paulo: </w:t>
            </w:r>
            <w:hyperlink r:id="rId43" w:history="1">
              <w:r w:rsidRPr="00E626EA">
                <w:rPr>
                  <w:snapToGrid w:val="0"/>
                </w:rPr>
                <w:t>Cengage Learning</w:t>
              </w:r>
            </w:hyperlink>
            <w:r w:rsidRPr="00E626EA">
              <w:rPr>
                <w:snapToGrid w:val="0"/>
              </w:rPr>
              <w:t>, 2013.</w:t>
            </w:r>
          </w:p>
          <w:p w:rsidR="00B60D9F" w:rsidRPr="00E626EA" w:rsidRDefault="00B60D9F"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THOMAS, G. B.; GIORDANO, W. H. </w:t>
            </w:r>
            <w:r w:rsidRPr="00E626EA">
              <w:rPr>
                <w:b/>
                <w:snapToGrid w:val="0"/>
              </w:rPr>
              <w:t>Cálculo - Vol. 2</w:t>
            </w:r>
            <w:r w:rsidRPr="00E626EA">
              <w:rPr>
                <w:snapToGrid w:val="0"/>
              </w:rPr>
              <w:t xml:space="preserve"> - 12ª Ed. ISBN: 9788581430874. Rio de Janeiro: Addison-wesley, 2012.</w:t>
            </w:r>
          </w:p>
          <w:p w:rsidR="00B60D9F" w:rsidRPr="00E626EA" w:rsidRDefault="0006123B"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hyperlink r:id="rId44" w:history="1">
              <w:r w:rsidR="00B60D9F" w:rsidRPr="00E626EA">
                <w:rPr>
                  <w:snapToGrid w:val="0"/>
                </w:rPr>
                <w:t>FLEMMING, D. M</w:t>
              </w:r>
            </w:hyperlink>
            <w:r w:rsidR="00B60D9F" w:rsidRPr="00E626EA">
              <w:rPr>
                <w:snapToGrid w:val="0"/>
              </w:rPr>
              <w:t xml:space="preserve">.; GONÇALVES, M. B. </w:t>
            </w:r>
            <w:r w:rsidR="00B60D9F" w:rsidRPr="00E626EA">
              <w:rPr>
                <w:b/>
                <w:snapToGrid w:val="0"/>
              </w:rPr>
              <w:t xml:space="preserve">Cálculo B - </w:t>
            </w:r>
            <w:r w:rsidR="00B60D9F" w:rsidRPr="00E626EA">
              <w:rPr>
                <w:snapToGrid w:val="0"/>
              </w:rPr>
              <w:t xml:space="preserve">2ª Ed. ISBN: 9788576051169. Rio de Janeiro: </w:t>
            </w:r>
            <w:hyperlink r:id="rId45" w:history="1">
              <w:r w:rsidR="00B60D9F" w:rsidRPr="00E626EA">
                <w:rPr>
                  <w:snapToGrid w:val="0"/>
                </w:rPr>
                <w:t>Makron Books</w:t>
              </w:r>
            </w:hyperlink>
            <w:r w:rsidR="00B60D9F" w:rsidRPr="00E626EA">
              <w:rPr>
                <w:snapToGrid w:val="0"/>
              </w:rPr>
              <w:t>, 2007.</w:t>
            </w:r>
          </w:p>
          <w:p w:rsidR="00B60D9F" w:rsidRPr="00E626EA" w:rsidRDefault="00B60D9F" w:rsidP="00A6738E">
            <w:pPr>
              <w:ind w:left="142"/>
              <w:jc w:val="both"/>
              <w:rPr>
                <w:snapToGrid w:val="0"/>
              </w:rPr>
            </w:pPr>
          </w:p>
          <w:p w:rsidR="00B60D9F" w:rsidRPr="00E626EA" w:rsidRDefault="00B60D9F" w:rsidP="00A6738E">
            <w:pPr>
              <w:jc w:val="both"/>
              <w:rPr>
                <w:b/>
                <w:snapToGrid w:val="0"/>
              </w:rPr>
            </w:pPr>
            <w:r w:rsidRPr="00E626EA">
              <w:rPr>
                <w:b/>
                <w:snapToGrid w:val="0"/>
              </w:rPr>
              <w:t>Complementar</w:t>
            </w:r>
          </w:p>
          <w:p w:rsidR="00B60D9F" w:rsidRPr="00E626EA" w:rsidRDefault="00B60D9F"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ANTON, H.; BIVENS, I. C. </w:t>
            </w:r>
            <w:r w:rsidRPr="00E626EA">
              <w:rPr>
                <w:b/>
                <w:snapToGrid w:val="0"/>
              </w:rPr>
              <w:t>Cálculo - Vol. 2</w:t>
            </w:r>
            <w:r w:rsidRPr="00E626EA">
              <w:rPr>
                <w:snapToGrid w:val="0"/>
              </w:rPr>
              <w:t xml:space="preserve"> - 8ª Ed. ISBN: 9788560031801. São Paulo: </w:t>
            </w:r>
            <w:hyperlink r:id="rId46" w:history="1">
              <w:r w:rsidRPr="00E626EA">
                <w:rPr>
                  <w:snapToGrid w:val="0"/>
                </w:rPr>
                <w:t>Artmed</w:t>
              </w:r>
            </w:hyperlink>
            <w:r w:rsidRPr="00E626EA">
              <w:rPr>
                <w:snapToGrid w:val="0"/>
              </w:rPr>
              <w:t>, 2007.</w:t>
            </w:r>
          </w:p>
          <w:p w:rsidR="00B60D9F" w:rsidRPr="00E626EA" w:rsidRDefault="00B60D9F" w:rsidP="007E0230">
            <w:pPr>
              <w:numPr>
                <w:ilvl w:val="0"/>
                <w:numId w:val="36"/>
              </w:numPr>
              <w:tabs>
                <w:tab w:val="clear" w:pos="720"/>
                <w:tab w:val="num" w:pos="540"/>
              </w:tabs>
              <w:suppressAutoHyphens w:val="0"/>
              <w:autoSpaceDE/>
              <w:spacing w:line="240" w:lineRule="auto"/>
              <w:ind w:left="540" w:hanging="436"/>
              <w:jc w:val="both"/>
              <w:textAlignment w:val="auto"/>
              <w:rPr>
                <w:snapToGrid w:val="0"/>
              </w:rPr>
            </w:pPr>
            <w:r w:rsidRPr="00E626EA">
              <w:rPr>
                <w:snapToGrid w:val="0"/>
              </w:rPr>
              <w:t xml:space="preserve">ÁVILA, G. S. S. </w:t>
            </w:r>
            <w:r w:rsidRPr="00E626EA">
              <w:rPr>
                <w:b/>
                <w:snapToGrid w:val="0"/>
              </w:rPr>
              <w:t>Cálculo das Funções de uma Variável – Vol. 2</w:t>
            </w:r>
            <w:r w:rsidRPr="00E626EA">
              <w:rPr>
                <w:snapToGrid w:val="0"/>
              </w:rPr>
              <w:t>, 7ª Edição. ISBN: 9788521613992. São Paulo: LTC, 2004.</w:t>
            </w:r>
          </w:p>
        </w:tc>
      </w:tr>
    </w:tbl>
    <w:p w:rsidR="00B60D9F" w:rsidRPr="00E626EA" w:rsidRDefault="00B60D9F" w:rsidP="00B60D9F">
      <w:pPr>
        <w:rPr>
          <w:sz w:val="16"/>
        </w:rPr>
      </w:pPr>
    </w:p>
    <w:p w:rsidR="00B60D9F" w:rsidRPr="00E626EA" w:rsidRDefault="00B60D9F" w:rsidP="00B60D9F">
      <w:pPr>
        <w:jc w:val="right"/>
      </w:pPr>
    </w:p>
    <w:tbl>
      <w:tblPr>
        <w:tblW w:w="9427"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411"/>
      </w:tblGrid>
      <w:tr w:rsidR="00B60D9F" w:rsidRPr="00E626EA" w:rsidTr="008F491E">
        <w:trPr>
          <w:cantSplit/>
        </w:trPr>
        <w:tc>
          <w:tcPr>
            <w:tcW w:w="9427" w:type="dxa"/>
            <w:gridSpan w:val="3"/>
            <w:tcBorders>
              <w:top w:val="threeDEmboss" w:sz="12" w:space="0" w:color="auto"/>
              <w:left w:val="threeDEmboss" w:sz="12" w:space="0" w:color="auto"/>
              <w:bottom w:val="single" w:sz="12" w:space="0" w:color="auto"/>
            </w:tcBorders>
            <w:vAlign w:val="center"/>
          </w:tcPr>
          <w:p w:rsidR="00B60D9F" w:rsidRPr="00E626EA" w:rsidRDefault="00B60D9F" w:rsidP="00A6738E">
            <w:pPr>
              <w:spacing w:before="60" w:after="60"/>
              <w:jc w:val="both"/>
              <w:rPr>
                <w:b/>
              </w:rPr>
            </w:pPr>
            <w:r w:rsidRPr="00E626EA">
              <w:rPr>
                <w:b/>
              </w:rPr>
              <w:t xml:space="preserve">Nome do </w:t>
            </w:r>
            <w:r w:rsidRPr="00E626EA">
              <w:rPr>
                <w:b/>
                <w:smallCaps/>
              </w:rPr>
              <w:t>Componente Curricular</w:t>
            </w:r>
            <w:r w:rsidRPr="00E626EA">
              <w:rPr>
                <w:b/>
              </w:rPr>
              <w:t xml:space="preserve">: </w:t>
            </w:r>
            <w:r w:rsidRPr="00E626EA">
              <w:rPr>
                <w:snapToGrid w:val="0"/>
              </w:rPr>
              <w:t>Desenvolvimento para Dispositivos Móveis</w:t>
            </w:r>
          </w:p>
        </w:tc>
      </w:tr>
      <w:tr w:rsidR="00B60D9F" w:rsidRPr="00E626EA" w:rsidTr="008F491E">
        <w:trPr>
          <w:cantSplit/>
        </w:trPr>
        <w:tc>
          <w:tcPr>
            <w:tcW w:w="9427" w:type="dxa"/>
            <w:gridSpan w:val="3"/>
            <w:tcBorders>
              <w:top w:val="single" w:sz="12" w:space="0" w:color="auto"/>
              <w:left w:val="threeDEmboss" w:sz="12" w:space="0" w:color="auto"/>
              <w:bottom w:val="single" w:sz="12" w:space="0" w:color="auto"/>
            </w:tcBorders>
            <w:vAlign w:val="center"/>
          </w:tcPr>
          <w:p w:rsidR="00B60D9F" w:rsidRPr="00E626EA" w:rsidRDefault="00B60D9F" w:rsidP="00A6738E">
            <w:pPr>
              <w:spacing w:before="60" w:after="60"/>
              <w:jc w:val="both"/>
              <w:rPr>
                <w:b/>
              </w:rPr>
            </w:pPr>
            <w:r w:rsidRPr="00E626EA">
              <w:rPr>
                <w:b/>
              </w:rPr>
              <w:t xml:space="preserve">Curso: </w:t>
            </w:r>
            <w:r w:rsidRPr="00E626EA">
              <w:rPr>
                <w:snapToGrid w:val="0"/>
              </w:rPr>
              <w:t>Engenharia de Computação</w:t>
            </w:r>
          </w:p>
        </w:tc>
      </w:tr>
      <w:tr w:rsidR="00B60D9F" w:rsidRPr="00E626EA" w:rsidTr="008F491E">
        <w:trPr>
          <w:cantSplit/>
        </w:trPr>
        <w:tc>
          <w:tcPr>
            <w:tcW w:w="9427" w:type="dxa"/>
            <w:gridSpan w:val="3"/>
            <w:tcBorders>
              <w:top w:val="single" w:sz="4" w:space="0" w:color="auto"/>
              <w:left w:val="threeDEmboss" w:sz="12" w:space="0" w:color="auto"/>
              <w:bottom w:val="single" w:sz="12" w:space="0" w:color="auto"/>
            </w:tcBorders>
            <w:vAlign w:val="center"/>
          </w:tcPr>
          <w:p w:rsidR="00B60D9F" w:rsidRPr="00E626EA" w:rsidRDefault="00B60D9F" w:rsidP="00A6738E">
            <w:pPr>
              <w:spacing w:before="60" w:after="60"/>
              <w:jc w:val="both"/>
              <w:rPr>
                <w:b/>
              </w:rPr>
            </w:pPr>
            <w:r w:rsidRPr="00E626EA">
              <w:rPr>
                <w:b/>
              </w:rPr>
              <w:t xml:space="preserve">Período: </w:t>
            </w:r>
          </w:p>
        </w:tc>
      </w:tr>
      <w:tr w:rsidR="00B60D9F" w:rsidRPr="00E626EA" w:rsidTr="008F491E">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B60D9F" w:rsidRPr="00E626EA" w:rsidRDefault="00B60D9F" w:rsidP="00A6738E">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B60D9F" w:rsidRPr="00E626EA" w:rsidRDefault="00B60D9F" w:rsidP="00A6738E">
            <w:pPr>
              <w:spacing w:before="60" w:after="60"/>
              <w:rPr>
                <w:b/>
              </w:rPr>
            </w:pPr>
            <w:r w:rsidRPr="00E626EA">
              <w:rPr>
                <w:b/>
              </w:rPr>
              <w:t>Horas Teórica</w:t>
            </w:r>
            <w:r w:rsidR="0018688F">
              <w:rPr>
                <w:b/>
              </w:rPr>
              <w:t>s</w:t>
            </w:r>
            <w:r w:rsidRPr="00E626EA">
              <w:rPr>
                <w:b/>
              </w:rPr>
              <w:t xml:space="preserve">: </w:t>
            </w:r>
            <w:r w:rsidR="000A1917">
              <w:rPr>
                <w:b/>
              </w:rPr>
              <w:t>37</w:t>
            </w:r>
            <w:r w:rsidRPr="00E626EA">
              <w:rPr>
                <w:snapToGrid w:val="0"/>
              </w:rPr>
              <w:t>h</w:t>
            </w:r>
          </w:p>
        </w:tc>
        <w:tc>
          <w:tcPr>
            <w:tcW w:w="2411" w:type="dxa"/>
            <w:tcBorders>
              <w:top w:val="single" w:sz="4" w:space="0" w:color="auto"/>
              <w:left w:val="single" w:sz="12" w:space="0" w:color="auto"/>
              <w:bottom w:val="single" w:sz="4" w:space="0" w:color="auto"/>
            </w:tcBorders>
            <w:vAlign w:val="center"/>
          </w:tcPr>
          <w:p w:rsidR="00B60D9F" w:rsidRPr="00E626EA" w:rsidRDefault="00B60D9F" w:rsidP="00A6738E">
            <w:pPr>
              <w:spacing w:before="60" w:after="60"/>
              <w:rPr>
                <w:b/>
              </w:rPr>
            </w:pPr>
            <w:r w:rsidRPr="00E626EA">
              <w:rPr>
                <w:b/>
              </w:rPr>
              <w:t>Horas Prática</w:t>
            </w:r>
            <w:r w:rsidR="0018688F">
              <w:rPr>
                <w:b/>
              </w:rPr>
              <w:t>s</w:t>
            </w:r>
            <w:r w:rsidRPr="00E626EA">
              <w:rPr>
                <w:b/>
              </w:rPr>
              <w:t xml:space="preserve">: </w:t>
            </w:r>
            <w:r w:rsidR="000A1917">
              <w:t>30</w:t>
            </w:r>
            <w:r w:rsidRPr="00E626EA">
              <w:rPr>
                <w:snapToGrid w:val="0"/>
              </w:rPr>
              <w:t>h</w:t>
            </w:r>
          </w:p>
        </w:tc>
      </w:tr>
      <w:tr w:rsidR="00B60D9F" w:rsidRPr="00E626EA" w:rsidTr="008F491E">
        <w:trPr>
          <w:cantSplit/>
        </w:trPr>
        <w:tc>
          <w:tcPr>
            <w:tcW w:w="9427" w:type="dxa"/>
            <w:gridSpan w:val="3"/>
            <w:tcBorders>
              <w:top w:val="single" w:sz="12" w:space="0" w:color="auto"/>
            </w:tcBorders>
            <w:vAlign w:val="center"/>
          </w:tcPr>
          <w:p w:rsidR="00B60D9F" w:rsidRPr="00E626EA" w:rsidRDefault="00B60D9F" w:rsidP="00A6738E">
            <w:pPr>
              <w:spacing w:before="60" w:after="60"/>
              <w:jc w:val="both"/>
              <w:rPr>
                <w:b/>
              </w:rPr>
            </w:pPr>
            <w:r w:rsidRPr="00E626EA">
              <w:rPr>
                <w:b/>
              </w:rPr>
              <w:t>Docente Responsável:</w:t>
            </w: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t>Ementa</w:t>
            </w: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000000" w:fill="auto"/>
          </w:tcPr>
          <w:p w:rsidR="00B60D9F" w:rsidRPr="00E626EA" w:rsidRDefault="00B60D9F" w:rsidP="00A6738E">
            <w:pPr>
              <w:spacing w:before="60" w:after="60"/>
              <w:jc w:val="both"/>
              <w:rPr>
                <w:snapToGrid w:val="0"/>
              </w:rPr>
            </w:pPr>
            <w:r w:rsidRPr="00E626EA">
              <w:rPr>
                <w:snapToGrid w:val="0"/>
              </w:rPr>
              <w:t>Evolução e características dos dispositivos móveis. Arquitetura e infraestrutura de aplicativos móveis. Interface, tratamento de eventos e comunicação entre processos e entre servidor de aplicativos móveis. Persistência de dados e provedores de conteúdo. Geolocalização.</w:t>
            </w: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B60D9F" w:rsidRPr="00E626EA" w:rsidRDefault="00B60D9F" w:rsidP="00A6738E">
            <w:pPr>
              <w:spacing w:before="60" w:after="60"/>
              <w:jc w:val="center"/>
              <w:rPr>
                <w:b/>
                <w:bCs/>
                <w:smallCaps/>
                <w:snapToGrid w:val="0"/>
              </w:rPr>
            </w:pPr>
            <w:r w:rsidRPr="00E626EA">
              <w:rPr>
                <w:b/>
                <w:bCs/>
                <w:smallCaps/>
                <w:snapToGrid w:val="0"/>
              </w:rPr>
              <w:t>Objetivos</w:t>
            </w:r>
          </w:p>
        </w:tc>
      </w:tr>
      <w:tr w:rsidR="00B60D9F" w:rsidRPr="00E626EA" w:rsidTr="008F491E">
        <w:tblPrEx>
          <w:tblBorders>
            <w:insideV w:val="single" w:sz="4" w:space="0" w:color="auto"/>
          </w:tblBorders>
        </w:tblPrEx>
        <w:tc>
          <w:tcPr>
            <w:tcW w:w="9427" w:type="dxa"/>
            <w:gridSpan w:val="3"/>
            <w:tcBorders>
              <w:top w:val="threeDEmboss" w:sz="12" w:space="0" w:color="auto"/>
              <w:bottom w:val="threeDEmboss" w:sz="12" w:space="0" w:color="auto"/>
            </w:tcBorders>
            <w:shd w:val="clear" w:color="000000" w:fill="auto"/>
          </w:tcPr>
          <w:p w:rsidR="00B60D9F" w:rsidRPr="00E626EA" w:rsidRDefault="00B60D9F" w:rsidP="00A6738E">
            <w:pPr>
              <w:ind w:left="720"/>
              <w:jc w:val="both"/>
            </w:pPr>
          </w:p>
          <w:p w:rsidR="00B60D9F" w:rsidRPr="00E626EA" w:rsidRDefault="00B60D9F" w:rsidP="00A6738E">
            <w:pPr>
              <w:rPr>
                <w:b/>
              </w:rPr>
            </w:pPr>
            <w:r w:rsidRPr="00E626EA">
              <w:rPr>
                <w:b/>
              </w:rPr>
              <w:t>Gera</w:t>
            </w:r>
            <w:r w:rsidR="0018688F">
              <w:rPr>
                <w:b/>
              </w:rPr>
              <w:t>l</w:t>
            </w:r>
          </w:p>
          <w:p w:rsidR="00B60D9F" w:rsidRPr="00E626EA" w:rsidRDefault="00B60D9F" w:rsidP="00A6738E">
            <w:pPr>
              <w:jc w:val="both"/>
              <w:rPr>
                <w:snapToGrid w:val="0"/>
              </w:rPr>
            </w:pPr>
          </w:p>
          <w:tbl>
            <w:tblPr>
              <w:tblW w:w="0" w:type="auto"/>
              <w:tblBorders>
                <w:top w:val="nil"/>
                <w:left w:val="nil"/>
                <w:bottom w:val="nil"/>
                <w:right w:val="nil"/>
              </w:tblBorders>
              <w:tblLayout w:type="fixed"/>
              <w:tblLook w:val="0000"/>
            </w:tblPr>
            <w:tblGrid>
              <w:gridCol w:w="9287"/>
            </w:tblGrid>
            <w:tr w:rsidR="00B60D9F" w:rsidRPr="00E626EA" w:rsidTr="00A6738E">
              <w:trPr>
                <w:trHeight w:val="398"/>
              </w:trPr>
              <w:tc>
                <w:tcPr>
                  <w:tcW w:w="9287" w:type="dxa"/>
                </w:tcPr>
                <w:p w:rsidR="00B60D9F" w:rsidRPr="00E626EA" w:rsidRDefault="00B60D9F" w:rsidP="007E0230">
                  <w:pPr>
                    <w:numPr>
                      <w:ilvl w:val="0"/>
                      <w:numId w:val="35"/>
                    </w:numPr>
                    <w:suppressAutoHyphens w:val="0"/>
                    <w:autoSpaceDE/>
                    <w:spacing w:line="240" w:lineRule="auto"/>
                    <w:jc w:val="both"/>
                    <w:textAlignment w:val="auto"/>
                    <w:rPr>
                      <w:snapToGrid w:val="0"/>
                    </w:rPr>
                  </w:pPr>
                  <w:r w:rsidRPr="00E626EA">
                    <w:rPr>
                      <w:snapToGrid w:val="0"/>
                    </w:rPr>
                    <w:t xml:space="preserve">Proporcionar aos alunos o aprendizado da teoria e </w:t>
                  </w:r>
                  <w:r w:rsidR="0018688F">
                    <w:rPr>
                      <w:snapToGrid w:val="0"/>
                    </w:rPr>
                    <w:t xml:space="preserve">da </w:t>
                  </w:r>
                  <w:r w:rsidRPr="00E626EA">
                    <w:rPr>
                      <w:snapToGrid w:val="0"/>
                    </w:rPr>
                    <w:t>prática para o domínio de desenvolvimento de aplicativos para dispositivos móveis.</w:t>
                  </w:r>
                </w:p>
                <w:p w:rsidR="00B60D9F" w:rsidRPr="00E626EA" w:rsidRDefault="00B60D9F" w:rsidP="00A6738E">
                  <w:pPr>
                    <w:ind w:left="720"/>
                    <w:jc w:val="both"/>
                    <w:rPr>
                      <w:snapToGrid w:val="0"/>
                    </w:rPr>
                  </w:pPr>
                </w:p>
                <w:p w:rsidR="00B60D9F" w:rsidRPr="00E626EA" w:rsidRDefault="00B60D9F" w:rsidP="00A6738E">
                  <w:pPr>
                    <w:rPr>
                      <w:b/>
                    </w:rPr>
                  </w:pPr>
                  <w:r w:rsidRPr="00E626EA">
                    <w:rPr>
                      <w:b/>
                    </w:rPr>
                    <w:t>Específicos</w:t>
                  </w:r>
                </w:p>
                <w:p w:rsidR="00B60D9F" w:rsidRPr="00E626EA" w:rsidRDefault="00B60D9F" w:rsidP="00A6738E">
                  <w:pPr>
                    <w:ind w:left="720"/>
                    <w:jc w:val="both"/>
                    <w:rPr>
                      <w:snapToGrid w:val="0"/>
                    </w:rPr>
                  </w:pPr>
                </w:p>
                <w:p w:rsidR="00B60D9F" w:rsidRPr="00E626EA" w:rsidRDefault="00B60D9F" w:rsidP="007E0230">
                  <w:pPr>
                    <w:numPr>
                      <w:ilvl w:val="0"/>
                      <w:numId w:val="35"/>
                    </w:numPr>
                    <w:suppressAutoHyphens w:val="0"/>
                    <w:autoSpaceDE/>
                    <w:spacing w:line="240" w:lineRule="auto"/>
                    <w:jc w:val="both"/>
                    <w:textAlignment w:val="auto"/>
                    <w:rPr>
                      <w:snapToGrid w:val="0"/>
                    </w:rPr>
                  </w:pPr>
                  <w:r w:rsidRPr="00E626EA">
                    <w:rPr>
                      <w:snapToGrid w:val="0"/>
                    </w:rPr>
                    <w:t>Identificar conceitos importantes e componentes em arquiteturas para dispositivos móveis.</w:t>
                  </w:r>
                </w:p>
                <w:p w:rsidR="00B60D9F" w:rsidRPr="00E626EA" w:rsidRDefault="00B60D9F" w:rsidP="007E0230">
                  <w:pPr>
                    <w:numPr>
                      <w:ilvl w:val="0"/>
                      <w:numId w:val="35"/>
                    </w:numPr>
                    <w:suppressAutoHyphens w:val="0"/>
                    <w:autoSpaceDE/>
                    <w:spacing w:line="240" w:lineRule="auto"/>
                    <w:jc w:val="both"/>
                    <w:textAlignment w:val="auto"/>
                    <w:rPr>
                      <w:snapToGrid w:val="0"/>
                    </w:rPr>
                  </w:pPr>
                  <w:r w:rsidRPr="00E626EA">
                    <w:rPr>
                      <w:snapToGrid w:val="0"/>
                    </w:rPr>
                    <w:t>Conhecer processo para construção de aplicações em dispositivos móveis.</w:t>
                  </w:r>
                </w:p>
                <w:p w:rsidR="00B60D9F" w:rsidRPr="00E626EA" w:rsidRDefault="00B60D9F" w:rsidP="007E0230">
                  <w:pPr>
                    <w:numPr>
                      <w:ilvl w:val="0"/>
                      <w:numId w:val="35"/>
                    </w:numPr>
                    <w:suppressAutoHyphens w:val="0"/>
                    <w:autoSpaceDE/>
                    <w:spacing w:line="240" w:lineRule="auto"/>
                    <w:jc w:val="both"/>
                    <w:textAlignment w:val="auto"/>
                    <w:rPr>
                      <w:snapToGrid w:val="0"/>
                    </w:rPr>
                  </w:pPr>
                  <w:r w:rsidRPr="00E626EA">
                    <w:rPr>
                      <w:snapToGrid w:val="0"/>
                    </w:rPr>
                    <w:t>Desenvolvimento de aplicativos móveis utilizando uma linguagem de programação.</w:t>
                  </w:r>
                </w:p>
                <w:p w:rsidR="00B60D9F" w:rsidRPr="00E626EA" w:rsidRDefault="00B60D9F" w:rsidP="00A6738E">
                  <w:pPr>
                    <w:jc w:val="both"/>
                    <w:rPr>
                      <w:snapToGrid w:val="0"/>
                    </w:rPr>
                  </w:pPr>
                </w:p>
              </w:tc>
            </w:tr>
          </w:tbl>
          <w:p w:rsidR="00B60D9F" w:rsidRPr="00E626EA" w:rsidRDefault="00B60D9F" w:rsidP="00A6738E">
            <w:pPr>
              <w:jc w:val="both"/>
              <w:rPr>
                <w:snapToGrid w:val="0"/>
              </w:rPr>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snapToGrid w:val="0"/>
              </w:rPr>
              <w:lastRenderedPageBreak/>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B60D9F" w:rsidRPr="00E626EA" w:rsidTr="008F491E">
        <w:tblPrEx>
          <w:tblBorders>
            <w:insideV w:val="single" w:sz="4" w:space="0" w:color="auto"/>
          </w:tblBorders>
        </w:tblPrEx>
        <w:tc>
          <w:tcPr>
            <w:tcW w:w="9427" w:type="dxa"/>
            <w:gridSpan w:val="3"/>
            <w:tcBorders>
              <w:top w:val="nil"/>
              <w:bottom w:val="nil"/>
            </w:tcBorders>
          </w:tcPr>
          <w:p w:rsidR="00B60D9F" w:rsidRPr="00E626EA" w:rsidRDefault="00B60D9F" w:rsidP="00A6738E">
            <w:pPr>
              <w:ind w:left="66"/>
              <w:jc w:val="both"/>
              <w:rPr>
                <w:b/>
                <w:snapToGrid w:val="0"/>
              </w:rPr>
            </w:pPr>
            <w:r w:rsidRPr="00E626EA">
              <w:rPr>
                <w:b/>
                <w:snapToGrid w:val="0"/>
              </w:rPr>
              <w:t>1ª Unidade</w:t>
            </w:r>
          </w:p>
          <w:p w:rsidR="00B60D9F" w:rsidRPr="00E626EA" w:rsidRDefault="00B60D9F"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Fundamentos da computação móvel:</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Evolução dos dispositivos;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Características; </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Arquitetura de dispositivos móveis;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Infraestrutura móvel.</w:t>
            </w:r>
          </w:p>
          <w:p w:rsidR="00B60D9F" w:rsidRPr="00E626EA" w:rsidRDefault="00B60D9F"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Interfaces gráficas para dispositivos móveis.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Criação e organização de Janelas gráficas;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Estruturação de ambientes gráficos via descrição textual;</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Programação modular de ambientes gráficos;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Os componentes gráficos mais comuns.</w:t>
            </w:r>
          </w:p>
          <w:p w:rsidR="00B60D9F" w:rsidRPr="00E626EA" w:rsidRDefault="00B60D9F" w:rsidP="007E0230">
            <w:pPr>
              <w:numPr>
                <w:ilvl w:val="0"/>
                <w:numId w:val="37"/>
              </w:numPr>
              <w:tabs>
                <w:tab w:val="clear" w:pos="1854"/>
                <w:tab w:val="num" w:pos="1068"/>
              </w:tabs>
              <w:suppressAutoHyphens w:val="0"/>
              <w:autoSpaceDE/>
              <w:spacing w:line="240" w:lineRule="auto"/>
              <w:ind w:left="1068"/>
              <w:jc w:val="both"/>
              <w:textAlignment w:val="auto"/>
              <w:rPr>
                <w:snapToGrid w:val="0"/>
              </w:rPr>
            </w:pPr>
            <w:r w:rsidRPr="00E626EA">
              <w:rPr>
                <w:snapToGrid w:val="0"/>
              </w:rPr>
              <w:t>Tratamento de eventos.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Padrões de projetos mais comuns para tratamento de eventos.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Componentes gráficos, eventos relacionados, e formas de tratamento.</w:t>
            </w:r>
          </w:p>
          <w:p w:rsidR="00B60D9F" w:rsidRPr="00E626EA" w:rsidRDefault="00B60D9F" w:rsidP="00A6738E">
            <w:pPr>
              <w:ind w:left="66"/>
              <w:jc w:val="both"/>
              <w:rPr>
                <w:b/>
                <w:snapToGrid w:val="0"/>
              </w:rPr>
            </w:pPr>
          </w:p>
          <w:p w:rsidR="00B60D9F" w:rsidRPr="00E626EA" w:rsidRDefault="00B60D9F" w:rsidP="00A6738E">
            <w:pPr>
              <w:ind w:left="66"/>
              <w:jc w:val="both"/>
              <w:rPr>
                <w:b/>
                <w:snapToGrid w:val="0"/>
              </w:rPr>
            </w:pPr>
            <w:r w:rsidRPr="00E626EA">
              <w:rPr>
                <w:b/>
                <w:snapToGrid w:val="0"/>
              </w:rPr>
              <w:t>2ª Unidade</w:t>
            </w:r>
          </w:p>
          <w:p w:rsidR="00B60D9F" w:rsidRPr="00E626EA" w:rsidRDefault="00B60D9F"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Comunicação entre processos.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Programação multi-threading.</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Técnicas modulares de desenvolvimento de escutadores de eventos.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 Organização e tratamento de serviços.</w:t>
            </w:r>
          </w:p>
          <w:p w:rsidR="00B60D9F" w:rsidRPr="00E626EA" w:rsidRDefault="00B60D9F" w:rsidP="007E0230">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Comunicação com servidores.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O modelo cliente-servidor.</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Envio de dados em canais de baixa banda.</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Programação orientada a fluxo de dados.</w:t>
            </w:r>
          </w:p>
          <w:p w:rsidR="00B60D9F" w:rsidRPr="00E626EA" w:rsidRDefault="00B60D9F" w:rsidP="007E0230">
            <w:pPr>
              <w:numPr>
                <w:ilvl w:val="0"/>
                <w:numId w:val="37"/>
              </w:numPr>
              <w:tabs>
                <w:tab w:val="clear" w:pos="1854"/>
                <w:tab w:val="num" w:pos="1068"/>
              </w:tabs>
              <w:suppressAutoHyphens w:val="0"/>
              <w:autoSpaceDE/>
              <w:spacing w:line="240" w:lineRule="auto"/>
              <w:ind w:left="1068"/>
              <w:jc w:val="both"/>
              <w:textAlignment w:val="auto"/>
              <w:rPr>
                <w:snapToGrid w:val="0"/>
              </w:rPr>
            </w:pPr>
            <w:r w:rsidRPr="00E626EA">
              <w:rPr>
                <w:snapToGrid w:val="0"/>
              </w:rPr>
              <w:t>Persistência de dados.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Formatos de dados para armazenamento em dispositivos restritos.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Eventos de bancos de dados.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Armazenamento de informação em sistemas de arquivos.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Bancos de dados mais comuns para dispositivos móveis.</w:t>
            </w:r>
          </w:p>
          <w:p w:rsidR="00B60D9F" w:rsidRPr="00E626EA" w:rsidRDefault="00B60D9F" w:rsidP="00A6738E">
            <w:pPr>
              <w:ind w:left="66"/>
              <w:jc w:val="both"/>
              <w:rPr>
                <w:b/>
                <w:snapToGrid w:val="0"/>
              </w:rPr>
            </w:pPr>
          </w:p>
          <w:p w:rsidR="00B60D9F" w:rsidRPr="00E626EA" w:rsidRDefault="00B60D9F" w:rsidP="00A6738E">
            <w:pPr>
              <w:ind w:left="66"/>
              <w:jc w:val="both"/>
              <w:rPr>
                <w:b/>
                <w:snapToGrid w:val="0"/>
              </w:rPr>
            </w:pPr>
            <w:r w:rsidRPr="00E626EA">
              <w:rPr>
                <w:b/>
                <w:snapToGrid w:val="0"/>
              </w:rPr>
              <w:t>3ª Unidade</w:t>
            </w:r>
          </w:p>
          <w:p w:rsidR="00B60D9F" w:rsidRPr="00E626EA" w:rsidRDefault="00B60D9F" w:rsidP="007E0230">
            <w:pPr>
              <w:numPr>
                <w:ilvl w:val="0"/>
                <w:numId w:val="37"/>
              </w:numPr>
              <w:tabs>
                <w:tab w:val="clear" w:pos="1854"/>
                <w:tab w:val="num" w:pos="900"/>
              </w:tabs>
              <w:suppressAutoHyphens w:val="0"/>
              <w:autoSpaceDE/>
              <w:spacing w:line="240" w:lineRule="auto"/>
              <w:ind w:left="1068" w:hanging="618"/>
              <w:jc w:val="both"/>
              <w:textAlignment w:val="auto"/>
              <w:rPr>
                <w:snapToGrid w:val="0"/>
              </w:rPr>
            </w:pPr>
            <w:r w:rsidRPr="00E626EA">
              <w:rPr>
                <w:snapToGrid w:val="0"/>
              </w:rPr>
              <w:t>Provedores de conteúdo.</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Programação orientada à tarefas.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Centralização de serviços.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Reutilização de processos em ambientes móveis.</w:t>
            </w:r>
          </w:p>
          <w:p w:rsidR="00B60D9F" w:rsidRPr="00E626EA" w:rsidRDefault="00B60D9F" w:rsidP="007E0230">
            <w:pPr>
              <w:numPr>
                <w:ilvl w:val="0"/>
                <w:numId w:val="37"/>
              </w:numPr>
              <w:tabs>
                <w:tab w:val="clear" w:pos="1854"/>
                <w:tab w:val="num" w:pos="900"/>
              </w:tabs>
              <w:suppressAutoHyphens w:val="0"/>
              <w:autoSpaceDE/>
              <w:spacing w:line="240" w:lineRule="auto"/>
              <w:ind w:left="1068" w:hanging="618"/>
              <w:jc w:val="both"/>
              <w:textAlignment w:val="auto"/>
              <w:rPr>
                <w:snapToGrid w:val="0"/>
              </w:rPr>
            </w:pPr>
            <w:r w:rsidRPr="00E626EA">
              <w:rPr>
                <w:snapToGrid w:val="0"/>
              </w:rPr>
              <w:t>Geolocalização.</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Sistemas de coordenadas geográficas.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Provedores de localização mais comuns.</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Eventos de localização.</w:t>
            </w:r>
          </w:p>
          <w:p w:rsidR="00B60D9F" w:rsidRPr="00E626EA" w:rsidRDefault="00B60D9F" w:rsidP="007E0230">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Mapas.</w:t>
            </w:r>
          </w:p>
          <w:p w:rsidR="00B60D9F" w:rsidRPr="00E626EA" w:rsidRDefault="00B60D9F" w:rsidP="007E0230">
            <w:pPr>
              <w:numPr>
                <w:ilvl w:val="2"/>
                <w:numId w:val="37"/>
              </w:numPr>
              <w:tabs>
                <w:tab w:val="clear" w:pos="3294"/>
                <w:tab w:val="num" w:pos="2508"/>
              </w:tabs>
              <w:suppressAutoHyphens w:val="0"/>
              <w:autoSpaceDE/>
              <w:spacing w:line="240" w:lineRule="auto"/>
              <w:ind w:left="2508"/>
              <w:jc w:val="both"/>
              <w:textAlignment w:val="auto"/>
              <w:rPr>
                <w:snapToGrid w:val="0"/>
              </w:rPr>
            </w:pPr>
            <w:r w:rsidRPr="00E626EA">
              <w:rPr>
                <w:snapToGrid w:val="0"/>
              </w:rPr>
              <w:t>Sobreposição de informações geográficas em mapas.</w:t>
            </w:r>
          </w:p>
          <w:p w:rsidR="00B60D9F" w:rsidRPr="00E626EA" w:rsidRDefault="00B60D9F" w:rsidP="007E0230">
            <w:pPr>
              <w:numPr>
                <w:ilvl w:val="2"/>
                <w:numId w:val="37"/>
              </w:numPr>
              <w:tabs>
                <w:tab w:val="clear" w:pos="3294"/>
                <w:tab w:val="num" w:pos="2508"/>
              </w:tabs>
              <w:suppressAutoHyphens w:val="0"/>
              <w:autoSpaceDE/>
              <w:spacing w:line="240" w:lineRule="auto"/>
              <w:ind w:left="2508"/>
              <w:jc w:val="both"/>
              <w:textAlignment w:val="auto"/>
              <w:rPr>
                <w:snapToGrid w:val="0"/>
              </w:rPr>
            </w:pPr>
            <w:r w:rsidRPr="00E626EA">
              <w:rPr>
                <w:snapToGrid w:val="0"/>
              </w:rPr>
              <w:t>Obtendo coordenadas geográficas a partir de mapas.</w:t>
            </w:r>
          </w:p>
          <w:p w:rsidR="00B60D9F" w:rsidRPr="00E626EA" w:rsidRDefault="00B60D9F" w:rsidP="007E0230">
            <w:pPr>
              <w:numPr>
                <w:ilvl w:val="2"/>
                <w:numId w:val="37"/>
              </w:numPr>
              <w:tabs>
                <w:tab w:val="clear" w:pos="3294"/>
                <w:tab w:val="num" w:pos="2508"/>
              </w:tabs>
              <w:suppressAutoHyphens w:val="0"/>
              <w:autoSpaceDE/>
              <w:spacing w:line="240" w:lineRule="auto"/>
              <w:ind w:left="2508"/>
              <w:jc w:val="both"/>
              <w:textAlignment w:val="auto"/>
              <w:rPr>
                <w:snapToGrid w:val="0"/>
              </w:rPr>
            </w:pPr>
            <w:r w:rsidRPr="00E626EA">
              <w:rPr>
                <w:snapToGrid w:val="0"/>
              </w:rPr>
              <w:t>Obtendo endereços reais a partir de mapas.</w:t>
            </w:r>
          </w:p>
          <w:p w:rsidR="00B60D9F" w:rsidRPr="00E626EA" w:rsidRDefault="00B60D9F" w:rsidP="00A6738E">
            <w:pPr>
              <w:ind w:left="900"/>
              <w:jc w:val="both"/>
              <w:rPr>
                <w:snapToGrid w:val="0"/>
              </w:rPr>
            </w:pPr>
          </w:p>
        </w:tc>
      </w:tr>
      <w:tr w:rsidR="00B60D9F" w:rsidRPr="00E626EA" w:rsidTr="008F491E">
        <w:tblPrEx>
          <w:tblBorders>
            <w:insideV w:val="single" w:sz="4" w:space="0" w:color="auto"/>
          </w:tblBorders>
        </w:tblPrEx>
        <w:trPr>
          <w:cantSplit/>
        </w:trPr>
        <w:tc>
          <w:tcPr>
            <w:tcW w:w="9427" w:type="dxa"/>
            <w:gridSpan w:val="3"/>
            <w:tcBorders>
              <w:top w:val="nil"/>
              <w:bottom w:val="threeDEmboss" w:sz="12" w:space="0" w:color="auto"/>
            </w:tcBorders>
          </w:tcPr>
          <w:p w:rsidR="00B60D9F" w:rsidRPr="00E626EA" w:rsidRDefault="00B60D9F" w:rsidP="00A6738E">
            <w:pPr>
              <w:jc w:val="both"/>
              <w:rPr>
                <w:b/>
                <w:snapToGrid w:val="0"/>
              </w:rPr>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B60D9F" w:rsidRPr="00E626EA" w:rsidTr="008F491E">
        <w:tblPrEx>
          <w:tblBorders>
            <w:insideV w:val="single" w:sz="4" w:space="0" w:color="auto"/>
          </w:tblBorders>
        </w:tblPrEx>
        <w:trPr>
          <w:cantSplit/>
        </w:trPr>
        <w:tc>
          <w:tcPr>
            <w:tcW w:w="9427" w:type="dxa"/>
            <w:gridSpan w:val="3"/>
            <w:tcBorders>
              <w:top w:val="nil"/>
              <w:bottom w:val="threeDEmboss" w:sz="12" w:space="0" w:color="auto"/>
            </w:tcBorders>
          </w:tcPr>
          <w:p w:rsidR="00B60D9F" w:rsidRPr="00E626EA" w:rsidRDefault="00B60D9F" w:rsidP="00A6738E">
            <w:pPr>
              <w:pStyle w:val="Cabealho"/>
              <w:tabs>
                <w:tab w:val="clear" w:pos="4419"/>
                <w:tab w:val="clear" w:pos="8838"/>
              </w:tabs>
              <w:ind w:left="426"/>
              <w:jc w:val="both"/>
              <w:rPr>
                <w:sz w:val="18"/>
              </w:rPr>
            </w:pP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18688F">
              <w:rPr>
                <w:snapToGrid w:val="0"/>
              </w:rPr>
              <w:t>.</w:t>
            </w:r>
            <w:r w:rsidR="0018688F" w:rsidRPr="00E626EA">
              <w:rPr>
                <w:snapToGrid w:val="0"/>
              </w:rPr>
              <w:t xml:space="preserve"> </w:t>
            </w: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B60D9F" w:rsidRPr="00E626EA" w:rsidRDefault="00B60D9F" w:rsidP="00A6738E">
            <w:pPr>
              <w:jc w:val="both"/>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t>Avaliação do Processo de Ensino e Aprendizagem</w:t>
            </w:r>
          </w:p>
        </w:tc>
      </w:tr>
      <w:tr w:rsidR="00B60D9F" w:rsidRPr="00E626EA" w:rsidTr="008F491E">
        <w:tblPrEx>
          <w:tblBorders>
            <w:insideV w:val="single" w:sz="4" w:space="0" w:color="auto"/>
          </w:tblBorders>
        </w:tblPrEx>
        <w:trPr>
          <w:cantSplit/>
        </w:trPr>
        <w:tc>
          <w:tcPr>
            <w:tcW w:w="9427" w:type="dxa"/>
            <w:gridSpan w:val="3"/>
            <w:tcBorders>
              <w:top w:val="nil"/>
              <w:bottom w:val="threeDEmboss" w:sz="12" w:space="0" w:color="auto"/>
            </w:tcBorders>
          </w:tcPr>
          <w:p w:rsidR="00B60D9F" w:rsidRPr="00E626EA" w:rsidRDefault="00B60D9F" w:rsidP="00A6738E">
            <w:pPr>
              <w:ind w:left="540"/>
              <w:jc w:val="both"/>
              <w:rPr>
                <w:snapToGrid w:val="0"/>
              </w:rPr>
            </w:pP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18688F" w:rsidRPr="00E626EA">
              <w:rPr>
                <w:snapToGrid w:val="0"/>
              </w:rPr>
              <w:t>práticas</w:t>
            </w: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18688F" w:rsidRPr="00E626EA">
              <w:rPr>
                <w:snapToGrid w:val="0"/>
              </w:rPr>
              <w:t>exercícios</w:t>
            </w: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B60D9F" w:rsidRPr="00E626EA" w:rsidRDefault="00B60D9F" w:rsidP="00A6738E">
            <w:pPr>
              <w:tabs>
                <w:tab w:val="left" w:pos="709"/>
              </w:tabs>
              <w:jc w:val="both"/>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t>Recursos Necessários</w:t>
            </w:r>
          </w:p>
        </w:tc>
      </w:tr>
      <w:tr w:rsidR="00B60D9F" w:rsidRPr="00E626EA" w:rsidTr="008F491E">
        <w:tblPrEx>
          <w:tblBorders>
            <w:insideV w:val="single" w:sz="4" w:space="0" w:color="auto"/>
          </w:tblBorders>
        </w:tblPrEx>
        <w:trPr>
          <w:cantSplit/>
          <w:trHeight w:val="626"/>
        </w:trPr>
        <w:tc>
          <w:tcPr>
            <w:tcW w:w="9427" w:type="dxa"/>
            <w:gridSpan w:val="3"/>
            <w:tcBorders>
              <w:top w:val="threeDEmboss" w:sz="12" w:space="0" w:color="auto"/>
              <w:bottom w:val="threeDEmboss" w:sz="12" w:space="0" w:color="auto"/>
            </w:tcBorders>
          </w:tcPr>
          <w:p w:rsidR="00B60D9F" w:rsidRPr="00E626EA" w:rsidRDefault="00B60D9F" w:rsidP="00A6738E">
            <w:pPr>
              <w:snapToGrid w:val="0"/>
              <w:jc w:val="both"/>
            </w:pP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com softwares específicos instalados.</w:t>
            </w:r>
          </w:p>
          <w:p w:rsidR="00B60D9F" w:rsidRPr="00E626EA" w:rsidRDefault="00B60D9F" w:rsidP="00A6738E">
            <w:pPr>
              <w:ind w:left="720"/>
              <w:jc w:val="both"/>
              <w:rPr>
                <w:b/>
                <w:i/>
              </w:rPr>
            </w:pPr>
          </w:p>
        </w:tc>
      </w:tr>
      <w:tr w:rsidR="00B60D9F" w:rsidRPr="00E626EA" w:rsidTr="008F491E">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t>Pré-Requisito</w:t>
            </w:r>
          </w:p>
        </w:tc>
      </w:tr>
      <w:tr w:rsidR="00B60D9F" w:rsidRPr="00E626EA" w:rsidTr="008F491E">
        <w:tblPrEx>
          <w:tblBorders>
            <w:insideV w:val="single" w:sz="4" w:space="0" w:color="auto"/>
          </w:tblBorders>
        </w:tblPrEx>
        <w:trPr>
          <w:cantSplit/>
          <w:trHeight w:val="709"/>
        </w:trPr>
        <w:tc>
          <w:tcPr>
            <w:tcW w:w="9427" w:type="dxa"/>
            <w:gridSpan w:val="3"/>
            <w:tcBorders>
              <w:top w:val="threeDEmboss" w:sz="12" w:space="0" w:color="auto"/>
              <w:bottom w:val="threeDEmboss" w:sz="12" w:space="0" w:color="auto"/>
            </w:tcBorders>
            <w:vAlign w:val="center"/>
          </w:tcPr>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Bancos de </w:t>
            </w:r>
            <w:r w:rsidR="0018688F" w:rsidRPr="00E626EA">
              <w:rPr>
                <w:snapToGrid w:val="0"/>
              </w:rPr>
              <w:t>Dados</w:t>
            </w:r>
            <w:r w:rsidRPr="00E626EA">
              <w:rPr>
                <w:snapToGrid w:val="0"/>
              </w:rPr>
              <w:t>;</w:t>
            </w:r>
          </w:p>
          <w:p w:rsidR="00B60D9F" w:rsidRPr="00E626EA" w:rsidRDefault="00B60D9F"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Padrões de </w:t>
            </w:r>
            <w:r w:rsidR="0018688F" w:rsidRPr="00E626EA">
              <w:rPr>
                <w:snapToGrid w:val="0"/>
              </w:rPr>
              <w:t>Projeto</w:t>
            </w:r>
            <w:r w:rsidRPr="00E626EA">
              <w:rPr>
                <w:snapToGrid w:val="0"/>
              </w:rPr>
              <w:t>.</w:t>
            </w:r>
          </w:p>
        </w:tc>
      </w:tr>
      <w:tr w:rsidR="00B60D9F" w:rsidRPr="00E626EA" w:rsidTr="008F491E">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B60D9F" w:rsidRPr="00E626EA" w:rsidRDefault="00B60D9F" w:rsidP="00A6738E">
            <w:pPr>
              <w:spacing w:before="60" w:after="60"/>
              <w:jc w:val="center"/>
              <w:rPr>
                <w:b/>
                <w:smallCaps/>
              </w:rPr>
            </w:pPr>
            <w:r w:rsidRPr="00E626EA">
              <w:rPr>
                <w:b/>
                <w:smallCaps/>
              </w:rPr>
              <w:t>Bibliografia</w:t>
            </w:r>
          </w:p>
        </w:tc>
      </w:tr>
      <w:tr w:rsidR="00B60D9F" w:rsidRPr="00E626EA" w:rsidTr="008F491E">
        <w:tblPrEx>
          <w:tblBorders>
            <w:insideV w:val="single" w:sz="4" w:space="0" w:color="auto"/>
          </w:tblBorders>
        </w:tblPrEx>
        <w:trPr>
          <w:trHeight w:val="348"/>
        </w:trPr>
        <w:tc>
          <w:tcPr>
            <w:tcW w:w="9426" w:type="dxa"/>
            <w:gridSpan w:val="3"/>
            <w:tcBorders>
              <w:top w:val="threeDEmboss" w:sz="12" w:space="0" w:color="auto"/>
              <w:bottom w:val="threeDEmboss" w:sz="12" w:space="0" w:color="auto"/>
            </w:tcBorders>
            <w:vAlign w:val="center"/>
          </w:tcPr>
          <w:p w:rsidR="00B60D9F" w:rsidRPr="00E626EA" w:rsidRDefault="00B60D9F" w:rsidP="00A6738E">
            <w:pPr>
              <w:jc w:val="both"/>
              <w:rPr>
                <w:b/>
                <w:snapToGrid w:val="0"/>
              </w:rPr>
            </w:pPr>
            <w:r w:rsidRPr="00E626EA">
              <w:rPr>
                <w:b/>
                <w:snapToGrid w:val="0"/>
              </w:rPr>
              <w:t>Básica</w:t>
            </w:r>
          </w:p>
          <w:p w:rsidR="00B60D9F" w:rsidRPr="00E626EA" w:rsidRDefault="00B60D9F" w:rsidP="00A6738E">
            <w:pPr>
              <w:jc w:val="both"/>
              <w:rPr>
                <w:b/>
                <w:snapToGrid w:val="0"/>
              </w:rPr>
            </w:pPr>
          </w:p>
          <w:p w:rsidR="00B60D9F" w:rsidRPr="00E626EA" w:rsidRDefault="00B60D9F"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LEE, V.; SCHEIDER, H.; SCHELL, R.</w:t>
            </w:r>
            <w:r w:rsidRPr="00E626EA">
              <w:rPr>
                <w:b/>
                <w:bCs/>
                <w:snapToGrid w:val="0"/>
              </w:rPr>
              <w:t xml:space="preserve"> Aplicações Móveis - Arquitetura, Projeto e Desenvolvimento</w:t>
            </w:r>
            <w:r w:rsidRPr="00E626EA">
              <w:rPr>
                <w:bCs/>
                <w:snapToGrid w:val="0"/>
              </w:rPr>
              <w:t>. ISBN: 8534615403. Editora Pearson. 2005.</w:t>
            </w:r>
          </w:p>
          <w:p w:rsidR="00B60D9F" w:rsidRPr="00E626EA" w:rsidRDefault="00B60D9F"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LECHETA, R. R. </w:t>
            </w:r>
            <w:r w:rsidRPr="00E626EA">
              <w:rPr>
                <w:b/>
                <w:bCs/>
                <w:snapToGrid w:val="0"/>
              </w:rPr>
              <w:t>Google Android: aprenda a criar aplicações para dispositivos móveis com o Android SDK</w:t>
            </w:r>
            <w:r w:rsidRPr="00E626EA">
              <w:rPr>
                <w:bCs/>
                <w:snapToGrid w:val="0"/>
              </w:rPr>
              <w:t>. 2ª edição. ISBN: 978-85-7522-244-7. Novatec Editora, 2010.</w:t>
            </w:r>
          </w:p>
          <w:p w:rsidR="00B60D9F" w:rsidRPr="00E626EA" w:rsidRDefault="00B60D9F" w:rsidP="00A6738E">
            <w:pPr>
              <w:jc w:val="both"/>
              <w:rPr>
                <w:b/>
                <w:snapToGrid w:val="0"/>
              </w:rPr>
            </w:pPr>
          </w:p>
          <w:p w:rsidR="00B60D9F" w:rsidRPr="00E626EA" w:rsidRDefault="00B60D9F" w:rsidP="00A6738E">
            <w:pPr>
              <w:jc w:val="both"/>
              <w:rPr>
                <w:b/>
                <w:snapToGrid w:val="0"/>
              </w:rPr>
            </w:pPr>
            <w:r w:rsidRPr="00E626EA">
              <w:rPr>
                <w:b/>
                <w:snapToGrid w:val="0"/>
              </w:rPr>
              <w:t>Complementar</w:t>
            </w:r>
          </w:p>
          <w:p w:rsidR="00B60D9F" w:rsidRPr="00E626EA" w:rsidRDefault="00B60D9F" w:rsidP="00A6738E">
            <w:pPr>
              <w:jc w:val="both"/>
              <w:rPr>
                <w:b/>
                <w:snapToGrid w:val="0"/>
              </w:rPr>
            </w:pPr>
          </w:p>
          <w:p w:rsidR="00B60D9F" w:rsidRPr="00E626EA" w:rsidRDefault="00B60D9F"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NEIL, T. </w:t>
            </w:r>
            <w:r w:rsidRPr="00E626EA">
              <w:rPr>
                <w:b/>
                <w:bCs/>
                <w:snapToGrid w:val="0"/>
              </w:rPr>
              <w:t>Padrões de Design Para Aplicativos Móveis</w:t>
            </w:r>
            <w:r w:rsidRPr="00E626EA">
              <w:rPr>
                <w:bCs/>
                <w:snapToGrid w:val="0"/>
              </w:rPr>
              <w:t>. ISBN: 9788575223192. Editora Novatec. 2012.</w:t>
            </w:r>
          </w:p>
          <w:p w:rsidR="00B60D9F" w:rsidRPr="00E626EA" w:rsidRDefault="00B60D9F" w:rsidP="007E0230">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PILONE, T; PILONE, D. </w:t>
            </w:r>
            <w:r w:rsidRPr="00E626EA">
              <w:rPr>
                <w:b/>
                <w:bCs/>
                <w:snapToGrid w:val="0"/>
              </w:rPr>
              <w:t>Use a Cabeça Desenvolvendo Para Iphone</w:t>
            </w:r>
            <w:r w:rsidRPr="00E626EA">
              <w:rPr>
                <w:bCs/>
                <w:snapToGrid w:val="0"/>
              </w:rPr>
              <w:t>. ISBN: 9788576085225. Alta Books. 2011.</w:t>
            </w:r>
          </w:p>
          <w:p w:rsidR="00B60D9F" w:rsidRPr="00E626EA" w:rsidRDefault="00B60D9F" w:rsidP="00A6738E">
            <w:pPr>
              <w:ind w:left="540"/>
              <w:jc w:val="both"/>
              <w:rPr>
                <w:smallCaps/>
              </w:rPr>
            </w:pPr>
          </w:p>
        </w:tc>
      </w:tr>
    </w:tbl>
    <w:p w:rsidR="00B60D9F" w:rsidRDefault="00B60D9F" w:rsidP="00B60D9F">
      <w:pPr>
        <w:rPr>
          <w:sz w:val="16"/>
        </w:rPr>
      </w:pPr>
    </w:p>
    <w:p w:rsidR="007017CD" w:rsidRDefault="007017CD" w:rsidP="00B60D9F">
      <w:pPr>
        <w:rPr>
          <w:sz w:val="16"/>
        </w:rPr>
      </w:pPr>
    </w:p>
    <w:p w:rsidR="000A1917" w:rsidRDefault="00F96E0C" w:rsidP="00B60D9F">
      <w:pPr>
        <w:rPr>
          <w:sz w:val="16"/>
        </w:rPr>
      </w:pPr>
      <w:r>
        <w:rPr>
          <w:rStyle w:val="Refdecomentrio"/>
        </w:rPr>
        <w:commentReference w:id="218"/>
      </w:r>
    </w:p>
    <w:tbl>
      <w:tblPr>
        <w:tblW w:w="9427"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411"/>
      </w:tblGrid>
      <w:tr w:rsidR="00E55A21" w:rsidRPr="00E626EA" w:rsidTr="002C5882">
        <w:trPr>
          <w:cantSplit/>
        </w:trPr>
        <w:tc>
          <w:tcPr>
            <w:tcW w:w="9427" w:type="dxa"/>
            <w:gridSpan w:val="3"/>
            <w:tcBorders>
              <w:top w:val="threeDEmboss" w:sz="12" w:space="0" w:color="auto"/>
              <w:left w:val="threeDEmboss" w:sz="12" w:space="0" w:color="auto"/>
              <w:bottom w:val="single" w:sz="12" w:space="0" w:color="auto"/>
              <w:right w:val="threeDEmboss" w:sz="12" w:space="0" w:color="auto"/>
            </w:tcBorders>
            <w:vAlign w:val="center"/>
          </w:tcPr>
          <w:p w:rsidR="00E55A21" w:rsidRPr="00E55A21" w:rsidRDefault="00E55A21" w:rsidP="00E55A21">
            <w:pPr>
              <w:spacing w:before="60" w:after="60"/>
              <w:jc w:val="both"/>
              <w:rPr>
                <w:b/>
                <w:smallCaps/>
              </w:rPr>
            </w:pPr>
            <w:r w:rsidRPr="00E55A21">
              <w:rPr>
                <w:b/>
                <w:smallCaps/>
              </w:rPr>
              <w:lastRenderedPageBreak/>
              <w:t xml:space="preserve">Nome do </w:t>
            </w:r>
            <w:r w:rsidRPr="00E626EA">
              <w:rPr>
                <w:b/>
                <w:smallCaps/>
              </w:rPr>
              <w:t>Componente Curricular</w:t>
            </w:r>
            <w:r w:rsidRPr="00E55A21">
              <w:rPr>
                <w:b/>
                <w:smallCaps/>
              </w:rPr>
              <w:t xml:space="preserve">: </w:t>
            </w:r>
            <w:r w:rsidRPr="0018688F">
              <w:rPr>
                <w:smallCaps/>
              </w:rPr>
              <w:t>Inovação Tecnológica</w:t>
            </w:r>
          </w:p>
        </w:tc>
      </w:tr>
      <w:tr w:rsidR="00E55A21" w:rsidRPr="00E626EA" w:rsidTr="002C5882">
        <w:trPr>
          <w:cantSplit/>
        </w:trPr>
        <w:tc>
          <w:tcPr>
            <w:tcW w:w="9427" w:type="dxa"/>
            <w:gridSpan w:val="3"/>
            <w:tcBorders>
              <w:top w:val="threeDEmboss" w:sz="12" w:space="0" w:color="auto"/>
              <w:left w:val="threeDEmboss" w:sz="12" w:space="0" w:color="auto"/>
              <w:bottom w:val="single" w:sz="12" w:space="0" w:color="auto"/>
              <w:right w:val="threeDEmboss" w:sz="12" w:space="0" w:color="auto"/>
            </w:tcBorders>
            <w:vAlign w:val="center"/>
          </w:tcPr>
          <w:p w:rsidR="00E55A21" w:rsidRPr="00E55A21" w:rsidRDefault="00E55A21" w:rsidP="003972A9">
            <w:pPr>
              <w:spacing w:before="60" w:after="60"/>
              <w:jc w:val="both"/>
              <w:rPr>
                <w:b/>
                <w:smallCaps/>
              </w:rPr>
            </w:pPr>
            <w:r w:rsidRPr="00E55A21">
              <w:rPr>
                <w:b/>
                <w:smallCaps/>
              </w:rPr>
              <w:t xml:space="preserve">Curso: </w:t>
            </w:r>
            <w:r w:rsidRPr="0018688F">
              <w:rPr>
                <w:smallCaps/>
              </w:rPr>
              <w:t>Engenharia de Computação</w:t>
            </w:r>
          </w:p>
        </w:tc>
      </w:tr>
      <w:tr w:rsidR="00E55A21" w:rsidRPr="00E626EA" w:rsidTr="002C5882">
        <w:trPr>
          <w:cantSplit/>
        </w:trPr>
        <w:tc>
          <w:tcPr>
            <w:tcW w:w="9427" w:type="dxa"/>
            <w:gridSpan w:val="3"/>
            <w:tcBorders>
              <w:top w:val="threeDEmboss" w:sz="12" w:space="0" w:color="auto"/>
              <w:left w:val="threeDEmboss" w:sz="12" w:space="0" w:color="auto"/>
              <w:bottom w:val="single" w:sz="12" w:space="0" w:color="auto"/>
              <w:right w:val="threeDEmboss" w:sz="12" w:space="0" w:color="auto"/>
            </w:tcBorders>
            <w:vAlign w:val="center"/>
          </w:tcPr>
          <w:p w:rsidR="00E55A21" w:rsidRPr="00E55A21" w:rsidRDefault="00E55A21" w:rsidP="003972A9">
            <w:pPr>
              <w:spacing w:before="60" w:after="60"/>
              <w:jc w:val="both"/>
              <w:rPr>
                <w:b/>
                <w:smallCaps/>
              </w:rPr>
            </w:pPr>
            <w:r w:rsidRPr="00E55A21">
              <w:rPr>
                <w:b/>
                <w:smallCaps/>
              </w:rPr>
              <w:t xml:space="preserve">Período: </w:t>
            </w:r>
            <w:r w:rsidR="0018688F" w:rsidRPr="0018688F">
              <w:rPr>
                <w:smallCaps/>
              </w:rPr>
              <w:t>Optativa</w:t>
            </w:r>
          </w:p>
        </w:tc>
      </w:tr>
      <w:tr w:rsidR="00E55A21" w:rsidRPr="00E626EA" w:rsidTr="00E55A21">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E55A21" w:rsidRPr="00E626EA" w:rsidRDefault="00E55A21" w:rsidP="003972A9">
            <w:pPr>
              <w:spacing w:before="60" w:after="60"/>
            </w:pPr>
            <w:r w:rsidRPr="00E626EA">
              <w:rPr>
                <w:b/>
              </w:rPr>
              <w:t>Carga Horária:</w:t>
            </w:r>
            <w:r w:rsidRPr="00E626EA">
              <w:t xml:space="preserve"> 67h</w:t>
            </w:r>
          </w:p>
        </w:tc>
        <w:tc>
          <w:tcPr>
            <w:tcW w:w="3402" w:type="dxa"/>
            <w:tcBorders>
              <w:top w:val="single" w:sz="4" w:space="0" w:color="auto"/>
              <w:left w:val="single" w:sz="12" w:space="0" w:color="auto"/>
              <w:bottom w:val="single" w:sz="4" w:space="0" w:color="auto"/>
              <w:right w:val="single" w:sz="12" w:space="0" w:color="auto"/>
            </w:tcBorders>
            <w:vAlign w:val="center"/>
          </w:tcPr>
          <w:p w:rsidR="00E55A21" w:rsidRPr="00E626EA" w:rsidRDefault="00E55A21" w:rsidP="00E55A21">
            <w:pPr>
              <w:spacing w:before="60" w:after="60"/>
              <w:rPr>
                <w:b/>
              </w:rPr>
            </w:pPr>
            <w:r w:rsidRPr="00E626EA">
              <w:rPr>
                <w:b/>
              </w:rPr>
              <w:t>Horas Teórica</w:t>
            </w:r>
            <w:r w:rsidR="0018688F">
              <w:rPr>
                <w:b/>
              </w:rPr>
              <w:t>s</w:t>
            </w:r>
            <w:r w:rsidRPr="00E626EA">
              <w:rPr>
                <w:b/>
              </w:rPr>
              <w:t xml:space="preserve">: </w:t>
            </w:r>
            <w:r w:rsidRPr="0018688F">
              <w:t>67</w:t>
            </w:r>
            <w:r w:rsidRPr="0018688F">
              <w:rPr>
                <w:snapToGrid w:val="0"/>
              </w:rPr>
              <w:t>h</w:t>
            </w:r>
          </w:p>
        </w:tc>
        <w:tc>
          <w:tcPr>
            <w:tcW w:w="2411" w:type="dxa"/>
            <w:tcBorders>
              <w:top w:val="single" w:sz="4" w:space="0" w:color="auto"/>
              <w:left w:val="single" w:sz="12" w:space="0" w:color="auto"/>
              <w:bottom w:val="single" w:sz="4" w:space="0" w:color="auto"/>
            </w:tcBorders>
            <w:vAlign w:val="center"/>
          </w:tcPr>
          <w:p w:rsidR="00E55A21" w:rsidRPr="00E626EA" w:rsidRDefault="00E55A21" w:rsidP="00E55A21">
            <w:pPr>
              <w:spacing w:before="60" w:after="60"/>
              <w:rPr>
                <w:b/>
              </w:rPr>
            </w:pPr>
            <w:r w:rsidRPr="00E626EA">
              <w:rPr>
                <w:b/>
              </w:rPr>
              <w:t>Horas Prática</w:t>
            </w:r>
            <w:r w:rsidR="0018688F">
              <w:rPr>
                <w:b/>
              </w:rPr>
              <w:t>s</w:t>
            </w:r>
            <w:r w:rsidRPr="00E626EA">
              <w:rPr>
                <w:b/>
              </w:rPr>
              <w:t xml:space="preserve">: </w:t>
            </w:r>
            <w:r w:rsidRPr="0018688F">
              <w:t>0</w:t>
            </w:r>
            <w:r w:rsidRPr="00E626EA">
              <w:rPr>
                <w:snapToGrid w:val="0"/>
              </w:rPr>
              <w:t>h</w:t>
            </w:r>
          </w:p>
        </w:tc>
      </w:tr>
      <w:tr w:rsidR="00E55A21" w:rsidRPr="00E626EA" w:rsidTr="00E55A21">
        <w:trPr>
          <w:cantSplit/>
        </w:trPr>
        <w:tc>
          <w:tcPr>
            <w:tcW w:w="9427" w:type="dxa"/>
            <w:gridSpan w:val="3"/>
            <w:tcBorders>
              <w:top w:val="single" w:sz="12" w:space="0" w:color="auto"/>
            </w:tcBorders>
            <w:vAlign w:val="center"/>
          </w:tcPr>
          <w:p w:rsidR="00E55A21" w:rsidRPr="00E626EA" w:rsidRDefault="00E55A21" w:rsidP="003972A9">
            <w:pPr>
              <w:spacing w:before="60" w:after="60"/>
              <w:jc w:val="both"/>
              <w:rPr>
                <w:b/>
              </w:rPr>
            </w:pPr>
            <w:r w:rsidRPr="00E626EA">
              <w:rPr>
                <w:b/>
              </w:rPr>
              <w:t>Docente Responsável:</w:t>
            </w:r>
          </w:p>
        </w:tc>
      </w:tr>
      <w:tr w:rsidR="00E55A21" w:rsidRPr="00E626EA" w:rsidTr="00E55A21">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E55A21" w:rsidRPr="00E626EA" w:rsidRDefault="00E55A21" w:rsidP="003972A9">
            <w:pPr>
              <w:spacing w:before="60" w:after="60"/>
              <w:jc w:val="center"/>
              <w:rPr>
                <w:b/>
                <w:smallCaps/>
              </w:rPr>
            </w:pPr>
            <w:r w:rsidRPr="00E626EA">
              <w:rPr>
                <w:b/>
                <w:smallCaps/>
              </w:rPr>
              <w:t>Ementa</w:t>
            </w:r>
          </w:p>
        </w:tc>
      </w:tr>
      <w:tr w:rsidR="00E55A21" w:rsidRPr="00E626EA" w:rsidTr="00E55A21">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000000" w:fill="auto"/>
          </w:tcPr>
          <w:p w:rsidR="00E55A21" w:rsidRPr="00E626EA" w:rsidRDefault="00E55A21" w:rsidP="003972A9">
            <w:pPr>
              <w:spacing w:before="60" w:after="60"/>
              <w:jc w:val="both"/>
              <w:rPr>
                <w:snapToGrid w:val="0"/>
              </w:rPr>
            </w:pPr>
            <w:r w:rsidRPr="00E626EA">
              <w:rPr>
                <w:snapToGrid w:val="0"/>
              </w:rPr>
              <w:t>Evolução e características dos dispositivos móveis. Arquitetura e infraestrutura de aplicativos móveis. Interface, tratamento de eventos e comunicação entre processos e entre servidor de aplicativos móveis. Persistência de dados e provedores de conteúdo. Geolocalização.</w:t>
            </w:r>
          </w:p>
        </w:tc>
      </w:tr>
      <w:tr w:rsidR="00E55A21" w:rsidRPr="00E626EA" w:rsidTr="00E55A21">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E55A21" w:rsidRPr="00E626EA" w:rsidRDefault="00E55A21" w:rsidP="003972A9">
            <w:pPr>
              <w:spacing w:before="60" w:after="60"/>
              <w:jc w:val="center"/>
              <w:rPr>
                <w:b/>
                <w:bCs/>
                <w:smallCaps/>
                <w:snapToGrid w:val="0"/>
              </w:rPr>
            </w:pPr>
            <w:r w:rsidRPr="00E626EA">
              <w:rPr>
                <w:b/>
                <w:bCs/>
                <w:smallCaps/>
                <w:snapToGrid w:val="0"/>
              </w:rPr>
              <w:t>Objetivos</w:t>
            </w:r>
          </w:p>
        </w:tc>
      </w:tr>
      <w:tr w:rsidR="00E55A21" w:rsidRPr="00E626EA" w:rsidTr="00E55A21">
        <w:tblPrEx>
          <w:tblBorders>
            <w:insideV w:val="single" w:sz="4" w:space="0" w:color="auto"/>
          </w:tblBorders>
        </w:tblPrEx>
        <w:tc>
          <w:tcPr>
            <w:tcW w:w="9427" w:type="dxa"/>
            <w:gridSpan w:val="3"/>
            <w:tcBorders>
              <w:top w:val="threeDEmboss" w:sz="12" w:space="0" w:color="auto"/>
              <w:bottom w:val="threeDEmboss" w:sz="12" w:space="0" w:color="auto"/>
            </w:tcBorders>
            <w:shd w:val="clear" w:color="000000" w:fill="auto"/>
          </w:tcPr>
          <w:p w:rsidR="00E55A21" w:rsidRPr="00E626EA" w:rsidRDefault="00E55A21" w:rsidP="003972A9">
            <w:pPr>
              <w:ind w:left="720"/>
              <w:jc w:val="both"/>
            </w:pPr>
          </w:p>
          <w:p w:rsidR="00E55A21" w:rsidRPr="00E626EA" w:rsidRDefault="00E55A21" w:rsidP="003972A9">
            <w:pPr>
              <w:rPr>
                <w:b/>
              </w:rPr>
            </w:pPr>
            <w:r w:rsidRPr="00E626EA">
              <w:rPr>
                <w:b/>
              </w:rPr>
              <w:t>Gera</w:t>
            </w:r>
            <w:r w:rsidR="0018688F">
              <w:rPr>
                <w:b/>
              </w:rPr>
              <w:t>l</w:t>
            </w:r>
          </w:p>
          <w:p w:rsidR="00E55A21" w:rsidRPr="00E626EA" w:rsidRDefault="00E55A21" w:rsidP="003972A9">
            <w:pPr>
              <w:jc w:val="both"/>
              <w:rPr>
                <w:snapToGrid w:val="0"/>
              </w:rPr>
            </w:pPr>
          </w:p>
          <w:tbl>
            <w:tblPr>
              <w:tblW w:w="0" w:type="auto"/>
              <w:tblBorders>
                <w:top w:val="nil"/>
                <w:left w:val="nil"/>
                <w:bottom w:val="nil"/>
                <w:right w:val="nil"/>
              </w:tblBorders>
              <w:tblLayout w:type="fixed"/>
              <w:tblLook w:val="0000"/>
            </w:tblPr>
            <w:tblGrid>
              <w:gridCol w:w="9287"/>
            </w:tblGrid>
            <w:tr w:rsidR="00E55A21" w:rsidRPr="00E626EA" w:rsidTr="003972A9">
              <w:trPr>
                <w:trHeight w:val="398"/>
              </w:trPr>
              <w:tc>
                <w:tcPr>
                  <w:tcW w:w="9287" w:type="dxa"/>
                </w:tcPr>
                <w:p w:rsidR="00E55A21" w:rsidRPr="00E626EA" w:rsidRDefault="00E55A21" w:rsidP="003972A9">
                  <w:pPr>
                    <w:numPr>
                      <w:ilvl w:val="0"/>
                      <w:numId w:val="35"/>
                    </w:numPr>
                    <w:suppressAutoHyphens w:val="0"/>
                    <w:autoSpaceDE/>
                    <w:spacing w:line="240" w:lineRule="auto"/>
                    <w:jc w:val="both"/>
                    <w:textAlignment w:val="auto"/>
                    <w:rPr>
                      <w:snapToGrid w:val="0"/>
                    </w:rPr>
                  </w:pPr>
                  <w:r w:rsidRPr="00E626EA">
                    <w:rPr>
                      <w:snapToGrid w:val="0"/>
                    </w:rPr>
                    <w:t>Proporcionar</w:t>
                  </w:r>
                  <w:r w:rsidR="0018688F">
                    <w:rPr>
                      <w:snapToGrid w:val="0"/>
                    </w:rPr>
                    <w:t xml:space="preserve"> aos alunos o aprendizado da teó</w:t>
                  </w:r>
                  <w:r w:rsidRPr="00E626EA">
                    <w:rPr>
                      <w:snapToGrid w:val="0"/>
                    </w:rPr>
                    <w:t>ri</w:t>
                  </w:r>
                  <w:r w:rsidR="0018688F">
                    <w:rPr>
                      <w:snapToGrid w:val="0"/>
                    </w:rPr>
                    <w:t>co e prático</w:t>
                  </w:r>
                  <w:r w:rsidRPr="00E626EA">
                    <w:rPr>
                      <w:snapToGrid w:val="0"/>
                    </w:rPr>
                    <w:t xml:space="preserve"> para o domínio de desenvolvimento de aplicativos para dispositivos móveis.</w:t>
                  </w:r>
                </w:p>
                <w:p w:rsidR="00E55A21" w:rsidRPr="00E626EA" w:rsidRDefault="00E55A21" w:rsidP="003972A9">
                  <w:pPr>
                    <w:ind w:left="720"/>
                    <w:jc w:val="both"/>
                    <w:rPr>
                      <w:snapToGrid w:val="0"/>
                    </w:rPr>
                  </w:pPr>
                </w:p>
                <w:p w:rsidR="00E55A21" w:rsidRPr="00E626EA" w:rsidRDefault="00E55A21" w:rsidP="003972A9">
                  <w:pPr>
                    <w:rPr>
                      <w:b/>
                    </w:rPr>
                  </w:pPr>
                  <w:r w:rsidRPr="00E626EA">
                    <w:rPr>
                      <w:b/>
                    </w:rPr>
                    <w:t>Específicos</w:t>
                  </w:r>
                </w:p>
                <w:p w:rsidR="00E55A21" w:rsidRPr="00E626EA" w:rsidRDefault="00E55A21" w:rsidP="003972A9">
                  <w:pPr>
                    <w:ind w:left="720"/>
                    <w:jc w:val="both"/>
                    <w:rPr>
                      <w:snapToGrid w:val="0"/>
                    </w:rPr>
                  </w:pPr>
                </w:p>
                <w:p w:rsidR="00E55A21" w:rsidRPr="00E626EA" w:rsidRDefault="00E55A21" w:rsidP="003972A9">
                  <w:pPr>
                    <w:numPr>
                      <w:ilvl w:val="0"/>
                      <w:numId w:val="35"/>
                    </w:numPr>
                    <w:suppressAutoHyphens w:val="0"/>
                    <w:autoSpaceDE/>
                    <w:spacing w:line="240" w:lineRule="auto"/>
                    <w:jc w:val="both"/>
                    <w:textAlignment w:val="auto"/>
                    <w:rPr>
                      <w:snapToGrid w:val="0"/>
                    </w:rPr>
                  </w:pPr>
                  <w:r w:rsidRPr="00E626EA">
                    <w:rPr>
                      <w:snapToGrid w:val="0"/>
                    </w:rPr>
                    <w:t>Identificar conceitos importantes e componentes em arquiteturas para dispositivos móveis.</w:t>
                  </w:r>
                </w:p>
                <w:p w:rsidR="00E55A21" w:rsidRPr="00E626EA" w:rsidRDefault="00E55A21" w:rsidP="003972A9">
                  <w:pPr>
                    <w:numPr>
                      <w:ilvl w:val="0"/>
                      <w:numId w:val="35"/>
                    </w:numPr>
                    <w:suppressAutoHyphens w:val="0"/>
                    <w:autoSpaceDE/>
                    <w:spacing w:line="240" w:lineRule="auto"/>
                    <w:jc w:val="both"/>
                    <w:textAlignment w:val="auto"/>
                    <w:rPr>
                      <w:snapToGrid w:val="0"/>
                    </w:rPr>
                  </w:pPr>
                  <w:r w:rsidRPr="00E626EA">
                    <w:rPr>
                      <w:snapToGrid w:val="0"/>
                    </w:rPr>
                    <w:t xml:space="preserve">Conhecer </w:t>
                  </w:r>
                  <w:r w:rsidR="0018688F">
                    <w:rPr>
                      <w:snapToGrid w:val="0"/>
                    </w:rPr>
                    <w:t xml:space="preserve">o </w:t>
                  </w:r>
                  <w:r w:rsidRPr="00E626EA">
                    <w:rPr>
                      <w:snapToGrid w:val="0"/>
                    </w:rPr>
                    <w:t>processo para construção de aplicações em dispositivos móveis.</w:t>
                  </w:r>
                </w:p>
                <w:p w:rsidR="00E55A21" w:rsidRPr="00E626EA" w:rsidRDefault="00E55A21" w:rsidP="003972A9">
                  <w:pPr>
                    <w:numPr>
                      <w:ilvl w:val="0"/>
                      <w:numId w:val="35"/>
                    </w:numPr>
                    <w:suppressAutoHyphens w:val="0"/>
                    <w:autoSpaceDE/>
                    <w:spacing w:line="240" w:lineRule="auto"/>
                    <w:jc w:val="both"/>
                    <w:textAlignment w:val="auto"/>
                    <w:rPr>
                      <w:snapToGrid w:val="0"/>
                    </w:rPr>
                  </w:pPr>
                  <w:r w:rsidRPr="00E626EA">
                    <w:rPr>
                      <w:snapToGrid w:val="0"/>
                    </w:rPr>
                    <w:t>Desenvolv</w:t>
                  </w:r>
                  <w:r w:rsidR="0018688F">
                    <w:rPr>
                      <w:snapToGrid w:val="0"/>
                    </w:rPr>
                    <w:t>er</w:t>
                  </w:r>
                  <w:r w:rsidRPr="00E626EA">
                    <w:rPr>
                      <w:snapToGrid w:val="0"/>
                    </w:rPr>
                    <w:t xml:space="preserve"> aplicativos móveis utilizando uma linguagem de programação.</w:t>
                  </w:r>
                </w:p>
                <w:p w:rsidR="00E55A21" w:rsidRPr="00E626EA" w:rsidRDefault="00E55A21" w:rsidP="003972A9">
                  <w:pPr>
                    <w:jc w:val="both"/>
                    <w:rPr>
                      <w:snapToGrid w:val="0"/>
                    </w:rPr>
                  </w:pPr>
                </w:p>
              </w:tc>
            </w:tr>
          </w:tbl>
          <w:p w:rsidR="00E55A21" w:rsidRPr="00E626EA" w:rsidRDefault="00E55A21" w:rsidP="003972A9">
            <w:pPr>
              <w:jc w:val="both"/>
              <w:rPr>
                <w:snapToGrid w:val="0"/>
              </w:rPr>
            </w:pPr>
          </w:p>
        </w:tc>
      </w:tr>
      <w:tr w:rsidR="00E55A21" w:rsidRPr="00E626EA" w:rsidTr="00E55A21">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E55A21" w:rsidRPr="00E626EA" w:rsidRDefault="00E55A21" w:rsidP="003972A9">
            <w:pPr>
              <w:spacing w:before="60" w:after="60"/>
              <w:jc w:val="center"/>
              <w:rPr>
                <w:b/>
                <w:smallCaps/>
              </w:rPr>
            </w:pPr>
            <w:r w:rsidRPr="00E626EA">
              <w:rPr>
                <w:b/>
                <w:smallCaps/>
                <w:snapToGrid w:val="0"/>
              </w:rPr>
              <w:t>C</w:t>
            </w:r>
            <w:r w:rsidRPr="00E626EA">
              <w:rPr>
                <w:b/>
                <w:bCs/>
                <w:smallCaps/>
                <w:snapToGrid w:val="0"/>
              </w:rPr>
              <w:t xml:space="preserve">onteúdo </w:t>
            </w:r>
            <w:r w:rsidRPr="00E626EA">
              <w:rPr>
                <w:b/>
                <w:smallCaps/>
                <w:snapToGrid w:val="0"/>
              </w:rPr>
              <w:t>P</w:t>
            </w:r>
            <w:r w:rsidRPr="00E626EA">
              <w:rPr>
                <w:b/>
                <w:bCs/>
                <w:smallCaps/>
                <w:snapToGrid w:val="0"/>
              </w:rPr>
              <w:t>rogramático</w:t>
            </w:r>
          </w:p>
        </w:tc>
      </w:tr>
      <w:tr w:rsidR="00E55A21" w:rsidRPr="00E626EA" w:rsidTr="00E55A21">
        <w:tblPrEx>
          <w:tblBorders>
            <w:insideV w:val="single" w:sz="4" w:space="0" w:color="auto"/>
          </w:tblBorders>
        </w:tblPrEx>
        <w:tc>
          <w:tcPr>
            <w:tcW w:w="9427" w:type="dxa"/>
            <w:gridSpan w:val="3"/>
            <w:tcBorders>
              <w:top w:val="nil"/>
              <w:bottom w:val="nil"/>
            </w:tcBorders>
          </w:tcPr>
          <w:p w:rsidR="00E55A21" w:rsidRPr="00E626EA" w:rsidRDefault="00E55A21" w:rsidP="003972A9">
            <w:pPr>
              <w:ind w:left="66"/>
              <w:jc w:val="both"/>
              <w:rPr>
                <w:b/>
                <w:snapToGrid w:val="0"/>
              </w:rPr>
            </w:pPr>
            <w:r w:rsidRPr="00E626EA">
              <w:rPr>
                <w:b/>
                <w:snapToGrid w:val="0"/>
              </w:rPr>
              <w:t>1ª Unidade</w:t>
            </w:r>
          </w:p>
          <w:p w:rsidR="00E55A21" w:rsidRPr="00E626EA" w:rsidRDefault="00E55A21" w:rsidP="003972A9">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Fundamentos da computação móvel:</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Evolução dos dispositivos;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Características; </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Arquitetura de dispositivos móveis;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Infraestrutura móvel.</w:t>
            </w:r>
          </w:p>
          <w:p w:rsidR="00E55A21" w:rsidRPr="00E626EA" w:rsidRDefault="00E55A21" w:rsidP="003972A9">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Interfaces gráficas para dispositivos móveis.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Criação e organização de </w:t>
            </w:r>
            <w:r w:rsidR="0018688F">
              <w:rPr>
                <w:snapToGrid w:val="0"/>
              </w:rPr>
              <w:t>ja</w:t>
            </w:r>
            <w:r w:rsidRPr="00E626EA">
              <w:rPr>
                <w:snapToGrid w:val="0"/>
              </w:rPr>
              <w:t>nelas gráficas;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Estruturação de ambientes gráficos via descrição textual;</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Programação modular de ambientes gráficos;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Os componentes gráficos mais comuns.</w:t>
            </w:r>
          </w:p>
          <w:p w:rsidR="00E55A21" w:rsidRPr="00E626EA" w:rsidRDefault="00E55A21" w:rsidP="003972A9">
            <w:pPr>
              <w:numPr>
                <w:ilvl w:val="0"/>
                <w:numId w:val="37"/>
              </w:numPr>
              <w:tabs>
                <w:tab w:val="clear" w:pos="1854"/>
                <w:tab w:val="num" w:pos="1068"/>
              </w:tabs>
              <w:suppressAutoHyphens w:val="0"/>
              <w:autoSpaceDE/>
              <w:spacing w:line="240" w:lineRule="auto"/>
              <w:ind w:left="1068"/>
              <w:jc w:val="both"/>
              <w:textAlignment w:val="auto"/>
              <w:rPr>
                <w:snapToGrid w:val="0"/>
              </w:rPr>
            </w:pPr>
            <w:r w:rsidRPr="00E626EA">
              <w:rPr>
                <w:snapToGrid w:val="0"/>
              </w:rPr>
              <w:t>Tratamento de eventos.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Padrões de projetos mais comuns para tratamento de eventos.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Componentes gráficos, eventos relacionados, e formas de tratamento.</w:t>
            </w:r>
          </w:p>
          <w:p w:rsidR="00E55A21" w:rsidRPr="00E626EA" w:rsidRDefault="00E55A21" w:rsidP="003972A9">
            <w:pPr>
              <w:ind w:left="66"/>
              <w:jc w:val="both"/>
              <w:rPr>
                <w:b/>
                <w:snapToGrid w:val="0"/>
              </w:rPr>
            </w:pPr>
          </w:p>
          <w:p w:rsidR="00E55A21" w:rsidRPr="00E626EA" w:rsidRDefault="00E55A21" w:rsidP="003972A9">
            <w:pPr>
              <w:ind w:left="66"/>
              <w:jc w:val="both"/>
              <w:rPr>
                <w:b/>
                <w:snapToGrid w:val="0"/>
              </w:rPr>
            </w:pPr>
            <w:r w:rsidRPr="00E626EA">
              <w:rPr>
                <w:b/>
                <w:snapToGrid w:val="0"/>
              </w:rPr>
              <w:lastRenderedPageBreak/>
              <w:t>2ª Unidade</w:t>
            </w:r>
          </w:p>
          <w:p w:rsidR="00E55A21" w:rsidRPr="00E626EA" w:rsidRDefault="00E55A21" w:rsidP="003972A9">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Comunicação entre processos.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Programação multi-threading.</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Técnicas modulares de desenvolvimento de escutadores de eventos.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 xml:space="preserve"> Organização e tratamento de serviços.</w:t>
            </w:r>
          </w:p>
          <w:p w:rsidR="00E55A21" w:rsidRPr="00E626EA" w:rsidRDefault="00E55A21" w:rsidP="003972A9">
            <w:pPr>
              <w:numPr>
                <w:ilvl w:val="0"/>
                <w:numId w:val="37"/>
              </w:numPr>
              <w:tabs>
                <w:tab w:val="clear" w:pos="1854"/>
                <w:tab w:val="num" w:pos="900"/>
              </w:tabs>
              <w:suppressAutoHyphens w:val="0"/>
              <w:autoSpaceDE/>
              <w:spacing w:line="240" w:lineRule="auto"/>
              <w:ind w:left="900" w:hanging="474"/>
              <w:jc w:val="both"/>
              <w:textAlignment w:val="auto"/>
              <w:rPr>
                <w:snapToGrid w:val="0"/>
              </w:rPr>
            </w:pPr>
            <w:r w:rsidRPr="00E626EA">
              <w:rPr>
                <w:snapToGrid w:val="0"/>
              </w:rPr>
              <w:t>Comunicação com servidores.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O modelo cliente-servidor.</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Envio de dados em canais de baixa banda.</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Programação orientada a fluxo de dados.</w:t>
            </w:r>
          </w:p>
          <w:p w:rsidR="00E55A21" w:rsidRPr="00E626EA" w:rsidRDefault="00E55A21" w:rsidP="003972A9">
            <w:pPr>
              <w:numPr>
                <w:ilvl w:val="0"/>
                <w:numId w:val="37"/>
              </w:numPr>
              <w:tabs>
                <w:tab w:val="clear" w:pos="1854"/>
                <w:tab w:val="num" w:pos="1068"/>
              </w:tabs>
              <w:suppressAutoHyphens w:val="0"/>
              <w:autoSpaceDE/>
              <w:spacing w:line="240" w:lineRule="auto"/>
              <w:ind w:left="1068"/>
              <w:jc w:val="both"/>
              <w:textAlignment w:val="auto"/>
              <w:rPr>
                <w:snapToGrid w:val="0"/>
              </w:rPr>
            </w:pPr>
            <w:r w:rsidRPr="00E626EA">
              <w:rPr>
                <w:snapToGrid w:val="0"/>
              </w:rPr>
              <w:t>Persistência de dados.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Formatos de dados para armazenamento em dispositivos restritos.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Eventos de bancos de dados.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Armazenamento de informação em sistemas de arquivos.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Bancos de dados mais comuns para dispositivos móveis.</w:t>
            </w:r>
          </w:p>
          <w:p w:rsidR="00E55A21" w:rsidRPr="00E626EA" w:rsidRDefault="00E55A21" w:rsidP="003972A9">
            <w:pPr>
              <w:ind w:left="66"/>
              <w:jc w:val="both"/>
              <w:rPr>
                <w:b/>
                <w:snapToGrid w:val="0"/>
              </w:rPr>
            </w:pPr>
          </w:p>
          <w:p w:rsidR="00E55A21" w:rsidRPr="00E626EA" w:rsidRDefault="00E55A21" w:rsidP="003972A9">
            <w:pPr>
              <w:ind w:left="66"/>
              <w:jc w:val="both"/>
              <w:rPr>
                <w:b/>
                <w:snapToGrid w:val="0"/>
              </w:rPr>
            </w:pPr>
            <w:r w:rsidRPr="00E626EA">
              <w:rPr>
                <w:b/>
                <w:snapToGrid w:val="0"/>
              </w:rPr>
              <w:t>3ª Unidade</w:t>
            </w:r>
          </w:p>
          <w:p w:rsidR="00E55A21" w:rsidRPr="00E626EA" w:rsidRDefault="00E55A21" w:rsidP="003972A9">
            <w:pPr>
              <w:numPr>
                <w:ilvl w:val="0"/>
                <w:numId w:val="37"/>
              </w:numPr>
              <w:tabs>
                <w:tab w:val="clear" w:pos="1854"/>
                <w:tab w:val="num" w:pos="900"/>
              </w:tabs>
              <w:suppressAutoHyphens w:val="0"/>
              <w:autoSpaceDE/>
              <w:spacing w:line="240" w:lineRule="auto"/>
              <w:ind w:left="1068" w:hanging="618"/>
              <w:jc w:val="both"/>
              <w:textAlignment w:val="auto"/>
              <w:rPr>
                <w:snapToGrid w:val="0"/>
              </w:rPr>
            </w:pPr>
            <w:r w:rsidRPr="00E626EA">
              <w:rPr>
                <w:snapToGrid w:val="0"/>
              </w:rPr>
              <w:t>Provedores de conteúdo.</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Programação orientada à tarefas.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Centralização de serviços.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Reutilização de processos em ambientes móveis.</w:t>
            </w:r>
          </w:p>
          <w:p w:rsidR="00E55A21" w:rsidRPr="00E626EA" w:rsidRDefault="00E55A21" w:rsidP="003972A9">
            <w:pPr>
              <w:numPr>
                <w:ilvl w:val="0"/>
                <w:numId w:val="37"/>
              </w:numPr>
              <w:tabs>
                <w:tab w:val="clear" w:pos="1854"/>
                <w:tab w:val="num" w:pos="900"/>
              </w:tabs>
              <w:suppressAutoHyphens w:val="0"/>
              <w:autoSpaceDE/>
              <w:spacing w:line="240" w:lineRule="auto"/>
              <w:ind w:left="1068" w:hanging="618"/>
              <w:jc w:val="both"/>
              <w:textAlignment w:val="auto"/>
              <w:rPr>
                <w:snapToGrid w:val="0"/>
              </w:rPr>
            </w:pPr>
            <w:r w:rsidRPr="00E626EA">
              <w:rPr>
                <w:snapToGrid w:val="0"/>
              </w:rPr>
              <w:t>Geolocalização.</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Sistemas de coordenadas geográficas.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Provedores de localização mais comuns.</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Eventos de localização.</w:t>
            </w:r>
          </w:p>
          <w:p w:rsidR="00E55A21" w:rsidRPr="00E626EA" w:rsidRDefault="00E55A21" w:rsidP="003972A9">
            <w:pPr>
              <w:numPr>
                <w:ilvl w:val="1"/>
                <w:numId w:val="37"/>
              </w:numPr>
              <w:tabs>
                <w:tab w:val="clear" w:pos="2574"/>
                <w:tab w:val="num" w:pos="1788"/>
              </w:tabs>
              <w:suppressAutoHyphens w:val="0"/>
              <w:autoSpaceDE/>
              <w:spacing w:line="240" w:lineRule="auto"/>
              <w:ind w:left="1788"/>
              <w:jc w:val="both"/>
              <w:textAlignment w:val="auto"/>
              <w:rPr>
                <w:snapToGrid w:val="0"/>
              </w:rPr>
            </w:pPr>
            <w:r w:rsidRPr="00E626EA">
              <w:rPr>
                <w:snapToGrid w:val="0"/>
              </w:rPr>
              <w:t>Mapas.</w:t>
            </w:r>
          </w:p>
          <w:p w:rsidR="00E55A21" w:rsidRPr="00E626EA" w:rsidRDefault="00E55A21" w:rsidP="003972A9">
            <w:pPr>
              <w:numPr>
                <w:ilvl w:val="2"/>
                <w:numId w:val="37"/>
              </w:numPr>
              <w:tabs>
                <w:tab w:val="clear" w:pos="3294"/>
                <w:tab w:val="num" w:pos="2508"/>
              </w:tabs>
              <w:suppressAutoHyphens w:val="0"/>
              <w:autoSpaceDE/>
              <w:spacing w:line="240" w:lineRule="auto"/>
              <w:ind w:left="2508"/>
              <w:jc w:val="both"/>
              <w:textAlignment w:val="auto"/>
              <w:rPr>
                <w:snapToGrid w:val="0"/>
              </w:rPr>
            </w:pPr>
            <w:r w:rsidRPr="00E626EA">
              <w:rPr>
                <w:snapToGrid w:val="0"/>
              </w:rPr>
              <w:t>Sobreposição de informações geográficas em mapas.</w:t>
            </w:r>
          </w:p>
          <w:p w:rsidR="00E55A21" w:rsidRPr="00E626EA" w:rsidRDefault="00E55A21" w:rsidP="003972A9">
            <w:pPr>
              <w:numPr>
                <w:ilvl w:val="2"/>
                <w:numId w:val="37"/>
              </w:numPr>
              <w:tabs>
                <w:tab w:val="clear" w:pos="3294"/>
                <w:tab w:val="num" w:pos="2508"/>
              </w:tabs>
              <w:suppressAutoHyphens w:val="0"/>
              <w:autoSpaceDE/>
              <w:spacing w:line="240" w:lineRule="auto"/>
              <w:ind w:left="2508"/>
              <w:jc w:val="both"/>
              <w:textAlignment w:val="auto"/>
              <w:rPr>
                <w:snapToGrid w:val="0"/>
              </w:rPr>
            </w:pPr>
            <w:r w:rsidRPr="00E626EA">
              <w:rPr>
                <w:snapToGrid w:val="0"/>
              </w:rPr>
              <w:t>Obtendo coordenadas geográficas a partir de mapas.</w:t>
            </w:r>
          </w:p>
          <w:p w:rsidR="00E55A21" w:rsidRPr="00E626EA" w:rsidRDefault="00E55A21" w:rsidP="003972A9">
            <w:pPr>
              <w:numPr>
                <w:ilvl w:val="2"/>
                <w:numId w:val="37"/>
              </w:numPr>
              <w:tabs>
                <w:tab w:val="clear" w:pos="3294"/>
                <w:tab w:val="num" w:pos="2508"/>
              </w:tabs>
              <w:suppressAutoHyphens w:val="0"/>
              <w:autoSpaceDE/>
              <w:spacing w:line="240" w:lineRule="auto"/>
              <w:ind w:left="2508"/>
              <w:jc w:val="both"/>
              <w:textAlignment w:val="auto"/>
              <w:rPr>
                <w:snapToGrid w:val="0"/>
              </w:rPr>
            </w:pPr>
            <w:r w:rsidRPr="00E626EA">
              <w:rPr>
                <w:snapToGrid w:val="0"/>
              </w:rPr>
              <w:t>Obtendo endereços reais a partir de mapas.</w:t>
            </w:r>
          </w:p>
          <w:p w:rsidR="00E55A21" w:rsidRPr="00E626EA" w:rsidRDefault="00E55A21" w:rsidP="003972A9">
            <w:pPr>
              <w:ind w:left="900"/>
              <w:jc w:val="both"/>
              <w:rPr>
                <w:snapToGrid w:val="0"/>
              </w:rPr>
            </w:pPr>
          </w:p>
        </w:tc>
      </w:tr>
      <w:tr w:rsidR="00E55A21" w:rsidRPr="00E626EA" w:rsidTr="00E55A21">
        <w:tblPrEx>
          <w:tblBorders>
            <w:insideV w:val="single" w:sz="4" w:space="0" w:color="auto"/>
          </w:tblBorders>
        </w:tblPrEx>
        <w:trPr>
          <w:cantSplit/>
        </w:trPr>
        <w:tc>
          <w:tcPr>
            <w:tcW w:w="9427" w:type="dxa"/>
            <w:gridSpan w:val="3"/>
            <w:tcBorders>
              <w:top w:val="nil"/>
              <w:bottom w:val="threeDEmboss" w:sz="12" w:space="0" w:color="auto"/>
            </w:tcBorders>
          </w:tcPr>
          <w:p w:rsidR="00E55A21" w:rsidRPr="00E626EA" w:rsidRDefault="00E55A21" w:rsidP="003972A9">
            <w:pPr>
              <w:jc w:val="both"/>
              <w:rPr>
                <w:b/>
                <w:snapToGrid w:val="0"/>
              </w:rPr>
            </w:pPr>
          </w:p>
        </w:tc>
      </w:tr>
      <w:tr w:rsidR="00E55A21" w:rsidRPr="00E626EA" w:rsidTr="00E55A21">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E55A21" w:rsidRPr="00E626EA" w:rsidRDefault="00E55A21" w:rsidP="003972A9">
            <w:pPr>
              <w:spacing w:before="60" w:after="60"/>
              <w:jc w:val="center"/>
              <w:rPr>
                <w:bCs/>
                <w:smallCaps/>
              </w:rPr>
            </w:pPr>
            <w:r w:rsidRPr="00E626EA">
              <w:rPr>
                <w:b/>
                <w:smallCaps/>
                <w:snapToGrid w:val="0"/>
              </w:rPr>
              <w:t>M</w:t>
            </w:r>
            <w:r w:rsidRPr="00E626EA">
              <w:rPr>
                <w:b/>
                <w:bCs/>
                <w:smallCaps/>
                <w:snapToGrid w:val="0"/>
              </w:rPr>
              <w:t xml:space="preserve">etodologia de </w:t>
            </w:r>
            <w:r w:rsidRPr="00E626EA">
              <w:rPr>
                <w:b/>
                <w:smallCaps/>
                <w:snapToGrid w:val="0"/>
              </w:rPr>
              <w:t>E</w:t>
            </w:r>
            <w:r w:rsidRPr="00E626EA">
              <w:rPr>
                <w:b/>
                <w:bCs/>
                <w:smallCaps/>
                <w:snapToGrid w:val="0"/>
              </w:rPr>
              <w:t>nsino</w:t>
            </w:r>
          </w:p>
        </w:tc>
      </w:tr>
      <w:tr w:rsidR="00E55A21" w:rsidRPr="00E626EA" w:rsidTr="00E55A21">
        <w:tblPrEx>
          <w:tblBorders>
            <w:insideV w:val="single" w:sz="4" w:space="0" w:color="auto"/>
          </w:tblBorders>
        </w:tblPrEx>
        <w:trPr>
          <w:cantSplit/>
        </w:trPr>
        <w:tc>
          <w:tcPr>
            <w:tcW w:w="9427" w:type="dxa"/>
            <w:gridSpan w:val="3"/>
            <w:tcBorders>
              <w:top w:val="nil"/>
              <w:bottom w:val="threeDEmboss" w:sz="12" w:space="0" w:color="auto"/>
            </w:tcBorders>
          </w:tcPr>
          <w:p w:rsidR="00E55A21" w:rsidRPr="00E626EA" w:rsidRDefault="00E55A21" w:rsidP="003972A9">
            <w:pPr>
              <w:pStyle w:val="Cabealho"/>
              <w:tabs>
                <w:tab w:val="clear" w:pos="4419"/>
                <w:tab w:val="clear" w:pos="8838"/>
              </w:tabs>
              <w:ind w:left="426"/>
              <w:jc w:val="both"/>
              <w:rPr>
                <w:sz w:val="18"/>
              </w:rPr>
            </w:pPr>
          </w:p>
          <w:p w:rsidR="00E55A21" w:rsidRPr="00E626EA" w:rsidRDefault="00E55A21" w:rsidP="003972A9">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seminários, discussões e listas de exercícios.</w:t>
            </w:r>
          </w:p>
          <w:p w:rsidR="00E55A21" w:rsidRPr="00E626EA" w:rsidRDefault="00E55A21" w:rsidP="003972A9">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 seminários</w:t>
            </w:r>
            <w:r w:rsidR="0018688F">
              <w:rPr>
                <w:snapToGrid w:val="0"/>
              </w:rPr>
              <w:t>.</w:t>
            </w:r>
          </w:p>
          <w:p w:rsidR="00E55A21" w:rsidRPr="00E626EA" w:rsidRDefault="00E55A21" w:rsidP="003972A9">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de programação individuais ou em grupo.</w:t>
            </w:r>
          </w:p>
          <w:p w:rsidR="00E55A21" w:rsidRPr="00E626EA" w:rsidRDefault="00E55A21" w:rsidP="003972A9">
            <w:pPr>
              <w:jc w:val="both"/>
            </w:pPr>
          </w:p>
        </w:tc>
      </w:tr>
      <w:tr w:rsidR="00E55A21" w:rsidRPr="00E626EA" w:rsidTr="00E55A21">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E55A21" w:rsidRPr="00E626EA" w:rsidRDefault="00E55A21" w:rsidP="003972A9">
            <w:pPr>
              <w:spacing w:before="60" w:after="60"/>
              <w:jc w:val="center"/>
              <w:rPr>
                <w:b/>
                <w:smallCaps/>
              </w:rPr>
            </w:pPr>
            <w:r w:rsidRPr="00E626EA">
              <w:rPr>
                <w:b/>
                <w:smallCaps/>
              </w:rPr>
              <w:t>Avaliação do Processo de Ensino e Aprendizagem</w:t>
            </w:r>
          </w:p>
        </w:tc>
      </w:tr>
      <w:tr w:rsidR="00E55A21" w:rsidRPr="00E626EA" w:rsidTr="00E55A21">
        <w:tblPrEx>
          <w:tblBorders>
            <w:insideV w:val="single" w:sz="4" w:space="0" w:color="auto"/>
          </w:tblBorders>
        </w:tblPrEx>
        <w:trPr>
          <w:cantSplit/>
        </w:trPr>
        <w:tc>
          <w:tcPr>
            <w:tcW w:w="9427" w:type="dxa"/>
            <w:gridSpan w:val="3"/>
            <w:tcBorders>
              <w:top w:val="nil"/>
              <w:bottom w:val="threeDEmboss" w:sz="12" w:space="0" w:color="auto"/>
            </w:tcBorders>
          </w:tcPr>
          <w:p w:rsidR="00E55A21" w:rsidRPr="00E626EA" w:rsidRDefault="00E55A21" w:rsidP="003972A9">
            <w:pPr>
              <w:ind w:left="540"/>
              <w:jc w:val="both"/>
              <w:rPr>
                <w:snapToGrid w:val="0"/>
              </w:rPr>
            </w:pPr>
          </w:p>
          <w:p w:rsidR="00E55A21" w:rsidRPr="00E626EA" w:rsidRDefault="00E55A21" w:rsidP="003972A9">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Provas teóricas e </w:t>
            </w:r>
            <w:r w:rsidR="0018688F" w:rsidRPr="00E626EA">
              <w:rPr>
                <w:snapToGrid w:val="0"/>
              </w:rPr>
              <w:t>práticas</w:t>
            </w:r>
          </w:p>
          <w:p w:rsidR="00E55A21" w:rsidRPr="00E626EA" w:rsidRDefault="00E55A21" w:rsidP="003972A9">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Listas de </w:t>
            </w:r>
            <w:r w:rsidR="0018688F" w:rsidRPr="00E626EA">
              <w:rPr>
                <w:snapToGrid w:val="0"/>
              </w:rPr>
              <w:t>exercícios</w:t>
            </w:r>
          </w:p>
          <w:p w:rsidR="00E55A21" w:rsidRPr="00E626EA" w:rsidRDefault="00E55A21" w:rsidP="003972A9">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Projeto em grupo</w:t>
            </w:r>
          </w:p>
          <w:p w:rsidR="00E55A21" w:rsidRPr="00E626EA" w:rsidRDefault="00E55A21" w:rsidP="003972A9">
            <w:pPr>
              <w:tabs>
                <w:tab w:val="left" w:pos="709"/>
              </w:tabs>
              <w:jc w:val="both"/>
            </w:pPr>
          </w:p>
        </w:tc>
      </w:tr>
      <w:tr w:rsidR="00E55A21" w:rsidRPr="00E626EA" w:rsidTr="00E55A21">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E55A21" w:rsidRPr="00E626EA" w:rsidRDefault="00E55A21" w:rsidP="003972A9">
            <w:pPr>
              <w:spacing w:before="60" w:after="60"/>
              <w:jc w:val="center"/>
              <w:rPr>
                <w:b/>
                <w:smallCaps/>
              </w:rPr>
            </w:pPr>
            <w:r w:rsidRPr="00E626EA">
              <w:rPr>
                <w:b/>
                <w:smallCaps/>
              </w:rPr>
              <w:lastRenderedPageBreak/>
              <w:t>Recursos Necessários</w:t>
            </w:r>
          </w:p>
        </w:tc>
      </w:tr>
      <w:tr w:rsidR="00E55A21" w:rsidRPr="00E626EA" w:rsidTr="00E55A21">
        <w:tblPrEx>
          <w:tblBorders>
            <w:insideV w:val="single" w:sz="4" w:space="0" w:color="auto"/>
          </w:tblBorders>
        </w:tblPrEx>
        <w:trPr>
          <w:cantSplit/>
          <w:trHeight w:val="626"/>
        </w:trPr>
        <w:tc>
          <w:tcPr>
            <w:tcW w:w="9427" w:type="dxa"/>
            <w:gridSpan w:val="3"/>
            <w:tcBorders>
              <w:top w:val="threeDEmboss" w:sz="12" w:space="0" w:color="auto"/>
              <w:bottom w:val="threeDEmboss" w:sz="12" w:space="0" w:color="auto"/>
            </w:tcBorders>
          </w:tcPr>
          <w:p w:rsidR="00E55A21" w:rsidRPr="00E626EA" w:rsidRDefault="00E55A21" w:rsidP="003972A9">
            <w:pPr>
              <w:snapToGrid w:val="0"/>
              <w:jc w:val="both"/>
            </w:pPr>
          </w:p>
          <w:p w:rsidR="00E55A21" w:rsidRPr="00E626EA" w:rsidRDefault="00E55A21" w:rsidP="003972A9">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Quadro branco, pincéis coloridos, projetor multimídia, computador com softwares específicos instalados.</w:t>
            </w:r>
          </w:p>
          <w:p w:rsidR="00E55A21" w:rsidRPr="00E626EA" w:rsidRDefault="00E55A21" w:rsidP="003972A9">
            <w:pPr>
              <w:ind w:left="720"/>
              <w:jc w:val="both"/>
              <w:rPr>
                <w:b/>
                <w:i/>
              </w:rPr>
            </w:pPr>
          </w:p>
        </w:tc>
      </w:tr>
      <w:tr w:rsidR="00E55A21" w:rsidRPr="00E626EA" w:rsidTr="00E55A21">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E55A21" w:rsidRPr="00E626EA" w:rsidRDefault="00E55A21" w:rsidP="003972A9">
            <w:pPr>
              <w:spacing w:before="60" w:after="60"/>
              <w:jc w:val="center"/>
              <w:rPr>
                <w:b/>
                <w:smallCaps/>
              </w:rPr>
            </w:pPr>
            <w:r w:rsidRPr="00E626EA">
              <w:rPr>
                <w:b/>
                <w:smallCaps/>
              </w:rPr>
              <w:t>Pré-Requisito</w:t>
            </w:r>
          </w:p>
        </w:tc>
      </w:tr>
      <w:tr w:rsidR="00E55A21" w:rsidRPr="00E626EA" w:rsidTr="00E55A21">
        <w:tblPrEx>
          <w:tblBorders>
            <w:insideV w:val="single" w:sz="4" w:space="0" w:color="auto"/>
          </w:tblBorders>
        </w:tblPrEx>
        <w:trPr>
          <w:cantSplit/>
          <w:trHeight w:val="709"/>
        </w:trPr>
        <w:tc>
          <w:tcPr>
            <w:tcW w:w="9427" w:type="dxa"/>
            <w:gridSpan w:val="3"/>
            <w:tcBorders>
              <w:top w:val="threeDEmboss" w:sz="12" w:space="0" w:color="auto"/>
              <w:bottom w:val="threeDEmboss" w:sz="12" w:space="0" w:color="auto"/>
            </w:tcBorders>
            <w:vAlign w:val="center"/>
          </w:tcPr>
          <w:p w:rsidR="00E55A21" w:rsidRPr="00E626EA" w:rsidRDefault="00E55A21" w:rsidP="003972A9">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Bancos de </w:t>
            </w:r>
            <w:r w:rsidR="0018688F" w:rsidRPr="00E626EA">
              <w:rPr>
                <w:snapToGrid w:val="0"/>
              </w:rPr>
              <w:t>Dados</w:t>
            </w:r>
            <w:r w:rsidRPr="00E626EA">
              <w:rPr>
                <w:snapToGrid w:val="0"/>
              </w:rPr>
              <w:t>;</w:t>
            </w:r>
          </w:p>
          <w:p w:rsidR="00E55A21" w:rsidRPr="00E626EA" w:rsidRDefault="00E55A21" w:rsidP="003972A9">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 xml:space="preserve">Padrões de </w:t>
            </w:r>
            <w:r w:rsidR="0018688F" w:rsidRPr="00E626EA">
              <w:rPr>
                <w:snapToGrid w:val="0"/>
              </w:rPr>
              <w:t>Projeto</w:t>
            </w:r>
            <w:r w:rsidRPr="00E626EA">
              <w:rPr>
                <w:snapToGrid w:val="0"/>
              </w:rPr>
              <w:t>.</w:t>
            </w:r>
          </w:p>
        </w:tc>
      </w:tr>
      <w:tr w:rsidR="00E55A21" w:rsidRPr="00E626EA" w:rsidTr="00E55A21">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E55A21" w:rsidRPr="00E626EA" w:rsidRDefault="00E55A21" w:rsidP="003972A9">
            <w:pPr>
              <w:spacing w:before="60" w:after="60"/>
              <w:jc w:val="center"/>
              <w:rPr>
                <w:b/>
                <w:smallCaps/>
              </w:rPr>
            </w:pPr>
            <w:r w:rsidRPr="00E626EA">
              <w:rPr>
                <w:b/>
                <w:smallCaps/>
              </w:rPr>
              <w:t>Bibliografia</w:t>
            </w:r>
          </w:p>
        </w:tc>
      </w:tr>
      <w:tr w:rsidR="00E55A21" w:rsidRPr="00E626EA" w:rsidTr="00E55A21">
        <w:tblPrEx>
          <w:tblBorders>
            <w:insideV w:val="single" w:sz="4" w:space="0" w:color="auto"/>
          </w:tblBorders>
        </w:tblPrEx>
        <w:trPr>
          <w:trHeight w:val="348"/>
        </w:trPr>
        <w:tc>
          <w:tcPr>
            <w:tcW w:w="9427" w:type="dxa"/>
            <w:gridSpan w:val="3"/>
            <w:tcBorders>
              <w:top w:val="threeDEmboss" w:sz="12" w:space="0" w:color="auto"/>
              <w:bottom w:val="threeDEmboss" w:sz="12" w:space="0" w:color="auto"/>
            </w:tcBorders>
            <w:vAlign w:val="center"/>
          </w:tcPr>
          <w:p w:rsidR="00E55A21" w:rsidRPr="00E626EA" w:rsidRDefault="00E55A21" w:rsidP="003972A9">
            <w:pPr>
              <w:jc w:val="both"/>
              <w:rPr>
                <w:b/>
                <w:snapToGrid w:val="0"/>
              </w:rPr>
            </w:pPr>
            <w:r w:rsidRPr="00E626EA">
              <w:rPr>
                <w:b/>
                <w:snapToGrid w:val="0"/>
              </w:rPr>
              <w:t>Básica</w:t>
            </w:r>
          </w:p>
          <w:p w:rsidR="00E55A21" w:rsidRPr="00E626EA" w:rsidRDefault="00E55A21" w:rsidP="003972A9">
            <w:pPr>
              <w:jc w:val="both"/>
              <w:rPr>
                <w:b/>
                <w:snapToGrid w:val="0"/>
              </w:rPr>
            </w:pPr>
          </w:p>
          <w:p w:rsidR="00E55A21" w:rsidRPr="00E626EA" w:rsidRDefault="00E55A21" w:rsidP="003972A9">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LEE, V.; SCHEIDER, H.; SCHELL, R.</w:t>
            </w:r>
            <w:r w:rsidRPr="00E626EA">
              <w:rPr>
                <w:b/>
                <w:bCs/>
                <w:snapToGrid w:val="0"/>
              </w:rPr>
              <w:t xml:space="preserve"> Aplicações Móveis - Arquitetura, Projeto e Desenvolvimento</w:t>
            </w:r>
            <w:r w:rsidRPr="00E626EA">
              <w:rPr>
                <w:bCs/>
                <w:snapToGrid w:val="0"/>
              </w:rPr>
              <w:t>. ISBN: 8534615403. Editora Pearson. 2005.</w:t>
            </w:r>
          </w:p>
          <w:p w:rsidR="00E55A21" w:rsidRPr="00E626EA" w:rsidRDefault="00E55A21" w:rsidP="003972A9">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LECHETA, R. R. </w:t>
            </w:r>
            <w:r w:rsidRPr="00E626EA">
              <w:rPr>
                <w:b/>
                <w:bCs/>
                <w:snapToGrid w:val="0"/>
              </w:rPr>
              <w:t>Google Android: aprenda a criar aplicações para dispositivos móveis com o Android SDK</w:t>
            </w:r>
            <w:r w:rsidRPr="00E626EA">
              <w:rPr>
                <w:bCs/>
                <w:snapToGrid w:val="0"/>
              </w:rPr>
              <w:t>. 2ª edição. ISBN: 978-85-7522-244-7. Novatec Editora, 2010.</w:t>
            </w:r>
          </w:p>
          <w:p w:rsidR="00E55A21" w:rsidRPr="00E626EA" w:rsidRDefault="00E55A21" w:rsidP="003972A9">
            <w:pPr>
              <w:jc w:val="both"/>
              <w:rPr>
                <w:b/>
                <w:snapToGrid w:val="0"/>
              </w:rPr>
            </w:pPr>
          </w:p>
          <w:p w:rsidR="00E55A21" w:rsidRPr="00E626EA" w:rsidRDefault="00E55A21" w:rsidP="003972A9">
            <w:pPr>
              <w:jc w:val="both"/>
              <w:rPr>
                <w:b/>
                <w:snapToGrid w:val="0"/>
              </w:rPr>
            </w:pPr>
            <w:r w:rsidRPr="00E626EA">
              <w:rPr>
                <w:b/>
                <w:snapToGrid w:val="0"/>
              </w:rPr>
              <w:t>Complementar</w:t>
            </w:r>
          </w:p>
          <w:p w:rsidR="00E55A21" w:rsidRPr="00E626EA" w:rsidRDefault="00E55A21" w:rsidP="003972A9">
            <w:pPr>
              <w:jc w:val="both"/>
              <w:rPr>
                <w:b/>
                <w:snapToGrid w:val="0"/>
              </w:rPr>
            </w:pPr>
          </w:p>
          <w:p w:rsidR="00E55A21" w:rsidRPr="00E626EA" w:rsidRDefault="00E55A21" w:rsidP="003972A9">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NEIL, T. </w:t>
            </w:r>
            <w:r w:rsidRPr="00E626EA">
              <w:rPr>
                <w:b/>
                <w:bCs/>
                <w:snapToGrid w:val="0"/>
              </w:rPr>
              <w:t>Padrões de Design Para Aplicativos Móveis</w:t>
            </w:r>
            <w:r w:rsidRPr="00E626EA">
              <w:rPr>
                <w:bCs/>
                <w:snapToGrid w:val="0"/>
              </w:rPr>
              <w:t>. ISBN: 9788575223192. Editora Novatec. 2012.</w:t>
            </w:r>
          </w:p>
          <w:p w:rsidR="00E55A21" w:rsidRPr="00E626EA" w:rsidRDefault="00E55A21" w:rsidP="003972A9">
            <w:pPr>
              <w:numPr>
                <w:ilvl w:val="0"/>
                <w:numId w:val="36"/>
              </w:numPr>
              <w:tabs>
                <w:tab w:val="clear" w:pos="720"/>
                <w:tab w:val="num" w:pos="540"/>
              </w:tabs>
              <w:suppressAutoHyphens w:val="0"/>
              <w:autoSpaceDE/>
              <w:spacing w:line="240" w:lineRule="auto"/>
              <w:ind w:left="540" w:hanging="436"/>
              <w:jc w:val="both"/>
              <w:textAlignment w:val="auto"/>
              <w:rPr>
                <w:bCs/>
                <w:snapToGrid w:val="0"/>
              </w:rPr>
            </w:pPr>
            <w:r w:rsidRPr="00E626EA">
              <w:rPr>
                <w:bCs/>
                <w:snapToGrid w:val="0"/>
              </w:rPr>
              <w:t xml:space="preserve">PILONE, T; PILONE, D. </w:t>
            </w:r>
            <w:r w:rsidRPr="00E626EA">
              <w:rPr>
                <w:b/>
                <w:bCs/>
                <w:snapToGrid w:val="0"/>
              </w:rPr>
              <w:t>Use a Cabeça Desenvolvendo Para Iphone</w:t>
            </w:r>
            <w:r w:rsidRPr="00E626EA">
              <w:rPr>
                <w:bCs/>
                <w:snapToGrid w:val="0"/>
              </w:rPr>
              <w:t>. ISBN: 9788576085225. Alta Books. 2011.</w:t>
            </w:r>
          </w:p>
          <w:p w:rsidR="00E55A21" w:rsidRPr="00E626EA" w:rsidRDefault="00E55A21" w:rsidP="003972A9">
            <w:pPr>
              <w:ind w:left="540"/>
              <w:jc w:val="both"/>
              <w:rPr>
                <w:smallCaps/>
              </w:rPr>
            </w:pPr>
          </w:p>
        </w:tc>
      </w:tr>
      <w:tr w:rsidR="002C5882" w:rsidTr="002C5882">
        <w:trPr>
          <w:cantSplit/>
        </w:trPr>
        <w:tc>
          <w:tcPr>
            <w:tcW w:w="9427" w:type="dxa"/>
            <w:gridSpan w:val="3"/>
            <w:tcBorders>
              <w:top w:val="single" w:sz="12" w:space="0" w:color="auto"/>
              <w:left w:val="threeDEmboss" w:sz="12" w:space="0" w:color="auto"/>
              <w:bottom w:val="single" w:sz="12" w:space="0" w:color="auto"/>
            </w:tcBorders>
            <w:vAlign w:val="center"/>
          </w:tcPr>
          <w:p w:rsidR="002C5882" w:rsidRDefault="002C5882" w:rsidP="00BF6A6B">
            <w:pPr>
              <w:spacing w:before="60" w:after="60"/>
              <w:jc w:val="both"/>
              <w:rPr>
                <w:b/>
              </w:rPr>
            </w:pPr>
            <w:commentRangeStart w:id="219"/>
            <w:r>
              <w:rPr>
                <w:b/>
                <w:smallCaps/>
              </w:rPr>
              <w:t>Nome do Componente Curricular</w:t>
            </w:r>
            <w:r>
              <w:rPr>
                <w:b/>
              </w:rPr>
              <w:t xml:space="preserve">: </w:t>
            </w:r>
            <w:r w:rsidRPr="000A1917">
              <w:rPr>
                <w:snapToGrid w:val="0"/>
              </w:rPr>
              <w:t>Tópicos Especiais em Engenharia de Computação I</w:t>
            </w:r>
            <w:commentRangeEnd w:id="219"/>
            <w:r>
              <w:rPr>
                <w:rStyle w:val="Refdecomentrio"/>
              </w:rPr>
              <w:commentReference w:id="219"/>
            </w:r>
          </w:p>
        </w:tc>
      </w:tr>
      <w:tr w:rsidR="000A1917" w:rsidTr="002C5882">
        <w:trPr>
          <w:cantSplit/>
        </w:trPr>
        <w:tc>
          <w:tcPr>
            <w:tcW w:w="9427" w:type="dxa"/>
            <w:gridSpan w:val="3"/>
            <w:tcBorders>
              <w:top w:val="single" w:sz="12" w:space="0" w:color="auto"/>
              <w:left w:val="threeDEmboss" w:sz="12" w:space="0" w:color="auto"/>
              <w:bottom w:val="single" w:sz="12" w:space="0" w:color="auto"/>
            </w:tcBorders>
            <w:vAlign w:val="center"/>
          </w:tcPr>
          <w:p w:rsidR="000A1917" w:rsidRDefault="000A1917" w:rsidP="00BF6A6B">
            <w:pPr>
              <w:spacing w:before="60" w:after="60"/>
              <w:jc w:val="both"/>
              <w:rPr>
                <w:b/>
              </w:rPr>
            </w:pPr>
            <w:r>
              <w:rPr>
                <w:b/>
              </w:rPr>
              <w:t xml:space="preserve">Curso: </w:t>
            </w:r>
            <w:r>
              <w:rPr>
                <w:snapToGrid w:val="0"/>
              </w:rPr>
              <w:t>Engenharia de Computação</w:t>
            </w:r>
          </w:p>
        </w:tc>
      </w:tr>
      <w:tr w:rsidR="000A1917" w:rsidTr="002C5882">
        <w:trPr>
          <w:cantSplit/>
        </w:trPr>
        <w:tc>
          <w:tcPr>
            <w:tcW w:w="9427" w:type="dxa"/>
            <w:gridSpan w:val="3"/>
            <w:tcBorders>
              <w:top w:val="single" w:sz="4" w:space="0" w:color="auto"/>
              <w:left w:val="threeDEmboss" w:sz="12" w:space="0" w:color="auto"/>
              <w:bottom w:val="single" w:sz="12" w:space="0" w:color="auto"/>
            </w:tcBorders>
            <w:vAlign w:val="center"/>
          </w:tcPr>
          <w:p w:rsidR="000A1917" w:rsidRDefault="000A1917" w:rsidP="00BF6A6B">
            <w:pPr>
              <w:spacing w:before="60" w:after="60"/>
              <w:jc w:val="both"/>
              <w:rPr>
                <w:b/>
              </w:rPr>
            </w:pPr>
            <w:r>
              <w:rPr>
                <w:b/>
              </w:rPr>
              <w:t xml:space="preserve">Período: </w:t>
            </w:r>
            <w:r>
              <w:t>Optativa</w:t>
            </w:r>
          </w:p>
        </w:tc>
      </w:tr>
      <w:tr w:rsidR="000A1917" w:rsidTr="002C5882">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0A1917" w:rsidRDefault="000A1917" w:rsidP="00BF6A6B">
            <w:pPr>
              <w:spacing w:before="60" w:after="60"/>
            </w:pPr>
            <w:r>
              <w:rPr>
                <w:b/>
              </w:rPr>
              <w:t xml:space="preserve">Carga Horária: </w:t>
            </w:r>
            <w:r>
              <w:t>67h</w:t>
            </w:r>
          </w:p>
        </w:tc>
        <w:tc>
          <w:tcPr>
            <w:tcW w:w="3402" w:type="dxa"/>
            <w:tcBorders>
              <w:top w:val="single" w:sz="4" w:space="0" w:color="auto"/>
              <w:left w:val="single" w:sz="12" w:space="0" w:color="auto"/>
              <w:bottom w:val="single" w:sz="4" w:space="0" w:color="auto"/>
              <w:right w:val="single" w:sz="12" w:space="0" w:color="auto"/>
            </w:tcBorders>
            <w:vAlign w:val="center"/>
          </w:tcPr>
          <w:p w:rsidR="000A1917" w:rsidRDefault="000A1917" w:rsidP="00BF6A6B">
            <w:pPr>
              <w:spacing w:before="60" w:after="60"/>
              <w:rPr>
                <w:b/>
              </w:rPr>
            </w:pPr>
            <w:r>
              <w:rPr>
                <w:b/>
              </w:rPr>
              <w:t>Horas Teórica</w:t>
            </w:r>
            <w:r w:rsidR="0018688F">
              <w:rPr>
                <w:b/>
              </w:rPr>
              <w:t>s</w:t>
            </w:r>
            <w:r>
              <w:rPr>
                <w:b/>
              </w:rPr>
              <w:t xml:space="preserve">: </w:t>
            </w:r>
            <w:r>
              <w:t>67</w:t>
            </w:r>
            <w:r>
              <w:rPr>
                <w:snapToGrid w:val="0"/>
              </w:rPr>
              <w:t>h</w:t>
            </w:r>
          </w:p>
        </w:tc>
        <w:tc>
          <w:tcPr>
            <w:tcW w:w="2411" w:type="dxa"/>
            <w:tcBorders>
              <w:top w:val="single" w:sz="4" w:space="0" w:color="auto"/>
              <w:left w:val="single" w:sz="12" w:space="0" w:color="auto"/>
              <w:bottom w:val="single" w:sz="4" w:space="0" w:color="auto"/>
            </w:tcBorders>
            <w:vAlign w:val="center"/>
          </w:tcPr>
          <w:p w:rsidR="000A1917" w:rsidRDefault="000A1917" w:rsidP="00BF6A6B">
            <w:pPr>
              <w:spacing w:before="60" w:after="60"/>
              <w:rPr>
                <w:b/>
              </w:rPr>
            </w:pPr>
            <w:r>
              <w:rPr>
                <w:b/>
              </w:rPr>
              <w:t>Horas Prática</w:t>
            </w:r>
            <w:r w:rsidR="0018688F">
              <w:rPr>
                <w:b/>
              </w:rPr>
              <w:t>s</w:t>
            </w:r>
            <w:r>
              <w:rPr>
                <w:b/>
              </w:rPr>
              <w:t>:</w:t>
            </w:r>
          </w:p>
        </w:tc>
      </w:tr>
      <w:tr w:rsidR="000A1917" w:rsidTr="002C5882">
        <w:trPr>
          <w:cantSplit/>
        </w:trPr>
        <w:tc>
          <w:tcPr>
            <w:tcW w:w="9427" w:type="dxa"/>
            <w:gridSpan w:val="3"/>
            <w:tcBorders>
              <w:top w:val="single" w:sz="12" w:space="0" w:color="auto"/>
            </w:tcBorders>
            <w:vAlign w:val="center"/>
          </w:tcPr>
          <w:p w:rsidR="000A1917" w:rsidRDefault="000A1917" w:rsidP="00BF6A6B">
            <w:pPr>
              <w:spacing w:before="60" w:after="60"/>
              <w:jc w:val="both"/>
              <w:rPr>
                <w:b/>
              </w:rPr>
            </w:pPr>
            <w:r>
              <w:rPr>
                <w:b/>
              </w:rPr>
              <w:t>Docente Responsável:</w:t>
            </w:r>
          </w:p>
        </w:tc>
      </w:tr>
      <w:tr w:rsidR="000A1917" w:rsidTr="002C5882">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0A1917" w:rsidRDefault="000A1917" w:rsidP="00BF6A6B">
            <w:pPr>
              <w:spacing w:before="60" w:after="60"/>
              <w:jc w:val="center"/>
              <w:rPr>
                <w:b/>
                <w:smallCaps/>
              </w:rPr>
            </w:pPr>
            <w:r>
              <w:rPr>
                <w:b/>
                <w:smallCaps/>
              </w:rPr>
              <w:t>Ementa</w:t>
            </w:r>
          </w:p>
        </w:tc>
      </w:tr>
      <w:tr w:rsidR="000A1917" w:rsidTr="002C5882">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000000" w:fill="auto"/>
          </w:tcPr>
          <w:p w:rsidR="000A1917" w:rsidRDefault="000A1917" w:rsidP="000A1917">
            <w:pPr>
              <w:spacing w:before="60" w:after="60"/>
              <w:jc w:val="both"/>
              <w:rPr>
                <w:snapToGrid w:val="0"/>
              </w:rPr>
            </w:pPr>
          </w:p>
          <w:p w:rsidR="000A1917" w:rsidRPr="000A1917" w:rsidRDefault="000A1917" w:rsidP="000A1917">
            <w:pPr>
              <w:spacing w:before="60" w:after="60"/>
              <w:jc w:val="both"/>
              <w:rPr>
                <w:snapToGrid w:val="0"/>
              </w:rPr>
            </w:pPr>
            <w:commentRangeStart w:id="220"/>
            <w:r w:rsidRPr="000A1917">
              <w:rPr>
                <w:snapToGrid w:val="0"/>
              </w:rPr>
              <w:t>Variável de acordo com o conteúdo a ser ministrado</w:t>
            </w:r>
            <w:r>
              <w:rPr>
                <w:snapToGrid w:val="0"/>
              </w:rPr>
              <w:t xml:space="preserve"> na área de Engenharia de Computação</w:t>
            </w:r>
            <w:commentRangeEnd w:id="220"/>
            <w:r w:rsidR="00F96E0C">
              <w:rPr>
                <w:rStyle w:val="Refdecomentrio"/>
              </w:rPr>
              <w:commentReference w:id="220"/>
            </w:r>
            <w:r>
              <w:rPr>
                <w:snapToGrid w:val="0"/>
              </w:rPr>
              <w:t>.</w:t>
            </w:r>
          </w:p>
          <w:p w:rsidR="000A1917" w:rsidRDefault="000A1917" w:rsidP="00BF6A6B">
            <w:pPr>
              <w:autoSpaceDN w:val="0"/>
              <w:adjustRightInd w:val="0"/>
              <w:jc w:val="both"/>
              <w:rPr>
                <w:b/>
                <w:smallCaps/>
              </w:rPr>
            </w:pPr>
          </w:p>
        </w:tc>
      </w:tr>
      <w:tr w:rsidR="000A1917" w:rsidTr="002C5882">
        <w:tblPrEx>
          <w:tblBorders>
            <w:insideV w:val="single" w:sz="4" w:space="0" w:color="auto"/>
          </w:tblBorders>
        </w:tblPrEx>
        <w:trPr>
          <w:cantSplit/>
        </w:trPr>
        <w:tc>
          <w:tcPr>
            <w:tcW w:w="9427"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0A1917" w:rsidRDefault="000A1917" w:rsidP="00BF6A6B">
            <w:pPr>
              <w:spacing w:before="60" w:after="60"/>
              <w:jc w:val="center"/>
              <w:rPr>
                <w:b/>
                <w:bCs/>
                <w:smallCaps/>
                <w:snapToGrid w:val="0"/>
              </w:rPr>
            </w:pPr>
            <w:r>
              <w:rPr>
                <w:b/>
                <w:bCs/>
                <w:smallCaps/>
                <w:snapToGrid w:val="0"/>
              </w:rPr>
              <w:t>Objetivos</w:t>
            </w:r>
          </w:p>
        </w:tc>
      </w:tr>
      <w:tr w:rsidR="000A1917" w:rsidTr="002C5882">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000000" w:fill="auto"/>
          </w:tcPr>
          <w:p w:rsidR="000A1917" w:rsidRDefault="000A1917" w:rsidP="00BF6A6B">
            <w:pPr>
              <w:ind w:left="720"/>
              <w:jc w:val="both"/>
            </w:pPr>
          </w:p>
          <w:p w:rsidR="000A1917" w:rsidRPr="000A1917" w:rsidRDefault="000A1917" w:rsidP="000A1917">
            <w:pPr>
              <w:spacing w:before="60" w:after="60"/>
              <w:jc w:val="both"/>
              <w:rPr>
                <w:snapToGrid w:val="0"/>
              </w:rPr>
            </w:pPr>
            <w:commentRangeStart w:id="221"/>
            <w:r w:rsidRPr="000A1917">
              <w:rPr>
                <w:snapToGrid w:val="0"/>
              </w:rPr>
              <w:t>Variável de acordo com o conteúdo a ser ministrado</w:t>
            </w:r>
            <w:r>
              <w:rPr>
                <w:snapToGrid w:val="0"/>
              </w:rPr>
              <w:t xml:space="preserve"> na área de Engenharia de Computação.</w:t>
            </w:r>
            <w:commentRangeEnd w:id="221"/>
            <w:r w:rsidR="000D1AF6">
              <w:rPr>
                <w:rStyle w:val="Refdecomentrio"/>
              </w:rPr>
              <w:commentReference w:id="221"/>
            </w:r>
          </w:p>
          <w:p w:rsidR="000A1917" w:rsidRDefault="000A1917" w:rsidP="000A1917">
            <w:pPr>
              <w:pStyle w:val="PargrafodaLista"/>
              <w:numPr>
                <w:ilvl w:val="0"/>
                <w:numId w:val="0"/>
              </w:numPr>
              <w:suppressAutoHyphens w:val="0"/>
              <w:autoSpaceDN w:val="0"/>
              <w:adjustRightInd w:val="0"/>
              <w:spacing w:line="240" w:lineRule="auto"/>
              <w:contextualSpacing/>
              <w:jc w:val="both"/>
              <w:textAlignment w:val="auto"/>
              <w:rPr>
                <w:snapToGrid w:val="0"/>
              </w:rPr>
            </w:pPr>
          </w:p>
        </w:tc>
      </w:tr>
      <w:tr w:rsidR="000A1917" w:rsidTr="002C5882">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snapToGrid w:val="0"/>
              </w:rPr>
              <w:t>C</w:t>
            </w:r>
            <w:r>
              <w:rPr>
                <w:b/>
                <w:bCs/>
                <w:smallCaps/>
                <w:snapToGrid w:val="0"/>
              </w:rPr>
              <w:t xml:space="preserve">onteúdo </w:t>
            </w:r>
            <w:r>
              <w:rPr>
                <w:b/>
                <w:smallCaps/>
                <w:snapToGrid w:val="0"/>
              </w:rPr>
              <w:t>P</w:t>
            </w:r>
            <w:r>
              <w:rPr>
                <w:b/>
                <w:bCs/>
                <w:smallCaps/>
                <w:snapToGrid w:val="0"/>
              </w:rPr>
              <w:t>rogramático</w:t>
            </w:r>
          </w:p>
        </w:tc>
      </w:tr>
      <w:tr w:rsidR="000A1917" w:rsidTr="002C5882">
        <w:tblPrEx>
          <w:tblBorders>
            <w:insideV w:val="single" w:sz="4" w:space="0" w:color="auto"/>
          </w:tblBorders>
        </w:tblPrEx>
        <w:tc>
          <w:tcPr>
            <w:tcW w:w="9427" w:type="dxa"/>
            <w:gridSpan w:val="3"/>
            <w:tcBorders>
              <w:top w:val="nil"/>
              <w:bottom w:val="nil"/>
            </w:tcBorders>
          </w:tcPr>
          <w:p w:rsidR="000A1917" w:rsidRDefault="000A1917" w:rsidP="000A1917">
            <w:pPr>
              <w:spacing w:before="60" w:after="60"/>
              <w:jc w:val="both"/>
              <w:rPr>
                <w:snapToGrid w:val="0"/>
              </w:rPr>
            </w:pPr>
          </w:p>
          <w:p w:rsidR="000A1917" w:rsidRPr="000A1917" w:rsidRDefault="000A1917" w:rsidP="000A1917">
            <w:pPr>
              <w:spacing w:before="60" w:after="60"/>
              <w:jc w:val="both"/>
              <w:rPr>
                <w:snapToGrid w:val="0"/>
              </w:rPr>
            </w:pPr>
            <w:commentRangeStart w:id="222"/>
            <w:r w:rsidRPr="000A1917">
              <w:rPr>
                <w:snapToGrid w:val="0"/>
              </w:rPr>
              <w:t>Variável de acordo com o conteúdo a ser ministrado</w:t>
            </w:r>
            <w:r>
              <w:rPr>
                <w:snapToGrid w:val="0"/>
              </w:rPr>
              <w:t xml:space="preserve"> na área de Engenharia de Computação.</w:t>
            </w:r>
            <w:commentRangeEnd w:id="222"/>
            <w:r w:rsidR="000D1AF6">
              <w:rPr>
                <w:rStyle w:val="Refdecomentrio"/>
              </w:rPr>
              <w:commentReference w:id="222"/>
            </w:r>
          </w:p>
          <w:p w:rsidR="000A1917" w:rsidRDefault="000A1917" w:rsidP="000A1917">
            <w:pPr>
              <w:suppressAutoHyphens w:val="0"/>
              <w:autoSpaceDN w:val="0"/>
              <w:adjustRightInd w:val="0"/>
              <w:spacing w:line="240" w:lineRule="auto"/>
              <w:contextualSpacing/>
              <w:textAlignment w:val="auto"/>
            </w:pPr>
          </w:p>
        </w:tc>
      </w:tr>
      <w:tr w:rsidR="000A1917" w:rsidTr="002C5882">
        <w:tblPrEx>
          <w:tblBorders>
            <w:insideV w:val="single" w:sz="4" w:space="0" w:color="auto"/>
          </w:tblBorders>
        </w:tblPrEx>
        <w:trPr>
          <w:cantSplit/>
        </w:trPr>
        <w:tc>
          <w:tcPr>
            <w:tcW w:w="9427" w:type="dxa"/>
            <w:gridSpan w:val="3"/>
            <w:tcBorders>
              <w:top w:val="nil"/>
              <w:bottom w:val="threeDEmboss" w:sz="12" w:space="0" w:color="auto"/>
            </w:tcBorders>
          </w:tcPr>
          <w:p w:rsidR="000A1917" w:rsidRDefault="000A1917" w:rsidP="00BF6A6B">
            <w:pPr>
              <w:jc w:val="both"/>
              <w:rPr>
                <w:b/>
                <w:snapToGrid w:val="0"/>
              </w:rPr>
            </w:pPr>
          </w:p>
        </w:tc>
      </w:tr>
      <w:tr w:rsidR="000A1917" w:rsidTr="002C5882">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Cs/>
                <w:smallCaps/>
              </w:rPr>
            </w:pPr>
            <w:r>
              <w:rPr>
                <w:b/>
                <w:smallCaps/>
                <w:snapToGrid w:val="0"/>
              </w:rPr>
              <w:t>M</w:t>
            </w:r>
            <w:r>
              <w:rPr>
                <w:b/>
                <w:bCs/>
                <w:smallCaps/>
                <w:snapToGrid w:val="0"/>
              </w:rPr>
              <w:t xml:space="preserve">etodologia de </w:t>
            </w:r>
            <w:r>
              <w:rPr>
                <w:b/>
                <w:smallCaps/>
                <w:snapToGrid w:val="0"/>
              </w:rPr>
              <w:t>E</w:t>
            </w:r>
            <w:r>
              <w:rPr>
                <w:b/>
                <w:bCs/>
                <w:smallCaps/>
                <w:snapToGrid w:val="0"/>
              </w:rPr>
              <w:t>nsino</w:t>
            </w:r>
          </w:p>
        </w:tc>
      </w:tr>
      <w:tr w:rsidR="000A1917" w:rsidTr="002C5882">
        <w:tblPrEx>
          <w:tblBorders>
            <w:insideV w:val="single" w:sz="4" w:space="0" w:color="auto"/>
          </w:tblBorders>
        </w:tblPrEx>
        <w:tc>
          <w:tcPr>
            <w:tcW w:w="9427" w:type="dxa"/>
            <w:gridSpan w:val="3"/>
            <w:tcBorders>
              <w:top w:val="nil"/>
              <w:bottom w:val="threeDEmboss" w:sz="12" w:space="0" w:color="auto"/>
            </w:tcBorders>
          </w:tcPr>
          <w:p w:rsidR="000A1917" w:rsidRDefault="000A1917" w:rsidP="00BF6A6B">
            <w:pPr>
              <w:pStyle w:val="Cabealho"/>
              <w:ind w:left="426"/>
              <w:jc w:val="both"/>
              <w:rPr>
                <w:sz w:val="18"/>
              </w:rPr>
            </w:pPr>
          </w:p>
          <w:p w:rsidR="000A1917" w:rsidRPr="00E626EA" w:rsidRDefault="000A1917"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discussões e listas de exercícios.</w:t>
            </w:r>
          </w:p>
          <w:p w:rsidR="000A1917" w:rsidRPr="00E626EA" w:rsidRDefault="000A1917"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w:t>
            </w:r>
            <w:r w:rsidR="0018688F">
              <w:rPr>
                <w:snapToGrid w:val="0"/>
              </w:rPr>
              <w:t>.</w:t>
            </w:r>
          </w:p>
          <w:p w:rsidR="000A1917" w:rsidRPr="00E626EA" w:rsidRDefault="000A1917"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individuais ou em grupo.</w:t>
            </w:r>
          </w:p>
          <w:p w:rsidR="000A1917" w:rsidRDefault="000A1917" w:rsidP="000A1917">
            <w:pPr>
              <w:tabs>
                <w:tab w:val="left" w:pos="540"/>
              </w:tabs>
              <w:suppressAutoHyphens w:val="0"/>
              <w:autoSpaceDE/>
              <w:spacing w:line="240" w:lineRule="auto"/>
              <w:ind w:left="540"/>
              <w:jc w:val="both"/>
              <w:textAlignment w:val="auto"/>
            </w:pPr>
          </w:p>
        </w:tc>
      </w:tr>
      <w:tr w:rsidR="000A1917" w:rsidTr="002C5882">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rPr>
              <w:t>Avaliação do Processo de Ensino e Aprendizagem</w:t>
            </w:r>
          </w:p>
        </w:tc>
      </w:tr>
      <w:tr w:rsidR="000A1917" w:rsidTr="002C5882">
        <w:tblPrEx>
          <w:tblBorders>
            <w:insideV w:val="single" w:sz="4" w:space="0" w:color="auto"/>
          </w:tblBorders>
        </w:tblPrEx>
        <w:trPr>
          <w:cantSplit/>
        </w:trPr>
        <w:tc>
          <w:tcPr>
            <w:tcW w:w="9427" w:type="dxa"/>
            <w:gridSpan w:val="3"/>
            <w:tcBorders>
              <w:top w:val="nil"/>
              <w:bottom w:val="threeDEmboss" w:sz="12" w:space="0" w:color="auto"/>
            </w:tcBorders>
          </w:tcPr>
          <w:p w:rsidR="000A1917" w:rsidRDefault="000A1917" w:rsidP="00BF6A6B">
            <w:pPr>
              <w:ind w:left="540"/>
              <w:jc w:val="both"/>
              <w:rPr>
                <w:snapToGrid w:val="0"/>
              </w:rPr>
            </w:pPr>
          </w:p>
          <w:p w:rsid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Provas teóricas e </w:t>
            </w:r>
            <w:r w:rsidR="0018688F">
              <w:rPr>
                <w:snapToGrid w:val="0"/>
              </w:rPr>
              <w:t>práticas</w:t>
            </w:r>
          </w:p>
          <w:p w:rsid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Listas de </w:t>
            </w:r>
            <w:r w:rsidR="0018688F">
              <w:rPr>
                <w:snapToGrid w:val="0"/>
              </w:rPr>
              <w:t>exercícios</w:t>
            </w:r>
          </w:p>
          <w:p w:rsidR="000A1917" w:rsidRDefault="000A1917" w:rsidP="00BF6A6B">
            <w:pPr>
              <w:tabs>
                <w:tab w:val="left" w:pos="709"/>
              </w:tabs>
              <w:jc w:val="both"/>
            </w:pPr>
          </w:p>
        </w:tc>
      </w:tr>
      <w:tr w:rsidR="000A1917" w:rsidTr="002C5882">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rPr>
              <w:t>Recursos Necessários</w:t>
            </w:r>
          </w:p>
        </w:tc>
      </w:tr>
      <w:tr w:rsidR="000A1917" w:rsidTr="002C5882">
        <w:tblPrEx>
          <w:tblBorders>
            <w:insideV w:val="single" w:sz="4" w:space="0" w:color="auto"/>
          </w:tblBorders>
        </w:tblPrEx>
        <w:trPr>
          <w:cantSplit/>
          <w:trHeight w:val="626"/>
        </w:trPr>
        <w:tc>
          <w:tcPr>
            <w:tcW w:w="9427" w:type="dxa"/>
            <w:gridSpan w:val="3"/>
            <w:tcBorders>
              <w:top w:val="threeDEmboss" w:sz="12" w:space="0" w:color="auto"/>
              <w:bottom w:val="threeDEmboss" w:sz="12" w:space="0" w:color="auto"/>
            </w:tcBorders>
          </w:tcPr>
          <w:p w:rsidR="000A1917" w:rsidRDefault="000A1917" w:rsidP="00BF6A6B">
            <w:pPr>
              <w:snapToGrid w:val="0"/>
              <w:jc w:val="both"/>
            </w:pPr>
          </w:p>
          <w:p w:rsid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Computadores, </w:t>
            </w:r>
            <w:r w:rsidR="0018688F">
              <w:rPr>
                <w:snapToGrid w:val="0"/>
              </w:rPr>
              <w:t>quadro branco, pincéis coloridos</w:t>
            </w:r>
            <w:r>
              <w:rPr>
                <w:snapToGrid w:val="0"/>
              </w:rPr>
              <w:t>, Projetor multimídia.</w:t>
            </w:r>
          </w:p>
          <w:p w:rsidR="000A1917" w:rsidRDefault="000A1917" w:rsidP="00BF6A6B">
            <w:pPr>
              <w:ind w:left="720"/>
              <w:jc w:val="both"/>
              <w:rPr>
                <w:b/>
                <w:i/>
              </w:rPr>
            </w:pPr>
          </w:p>
        </w:tc>
      </w:tr>
      <w:tr w:rsidR="000A1917" w:rsidTr="002C5882">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rPr>
              <w:t>Pré-Requisito</w:t>
            </w:r>
          </w:p>
        </w:tc>
      </w:tr>
      <w:tr w:rsidR="000A1917" w:rsidTr="002C5882">
        <w:tblPrEx>
          <w:tblBorders>
            <w:insideV w:val="single" w:sz="4" w:space="0" w:color="auto"/>
          </w:tblBorders>
        </w:tblPrEx>
        <w:trPr>
          <w:cantSplit/>
          <w:trHeight w:val="709"/>
        </w:trPr>
        <w:tc>
          <w:tcPr>
            <w:tcW w:w="9427" w:type="dxa"/>
            <w:gridSpan w:val="3"/>
            <w:tcBorders>
              <w:top w:val="threeDEmboss" w:sz="12" w:space="0" w:color="auto"/>
              <w:bottom w:val="threeDEmboss" w:sz="12" w:space="0" w:color="auto"/>
            </w:tcBorders>
            <w:vAlign w:val="center"/>
          </w:tcPr>
          <w:p w:rsidR="000A1917" w:rsidRDefault="000A1917" w:rsidP="000A1917">
            <w:pPr>
              <w:spacing w:before="60" w:after="60"/>
              <w:jc w:val="both"/>
              <w:rPr>
                <w:snapToGrid w:val="0"/>
              </w:rPr>
            </w:pPr>
          </w:p>
          <w:p w:rsidR="000A1917" w:rsidRP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sidRPr="000A1917">
              <w:rPr>
                <w:snapToGrid w:val="0"/>
              </w:rPr>
              <w:t>Variável de acordo com o conteúdo a ser ministrado</w:t>
            </w:r>
            <w:r>
              <w:rPr>
                <w:snapToGrid w:val="0"/>
              </w:rPr>
              <w:t xml:space="preserve"> na área de Engenharia de Computação.</w:t>
            </w:r>
          </w:p>
          <w:p w:rsidR="000A1917" w:rsidRDefault="000A1917" w:rsidP="000A1917">
            <w:pPr>
              <w:tabs>
                <w:tab w:val="left" w:pos="540"/>
              </w:tabs>
              <w:suppressAutoHyphens w:val="0"/>
              <w:autoSpaceDE/>
              <w:spacing w:line="240" w:lineRule="auto"/>
              <w:ind w:left="540"/>
              <w:jc w:val="both"/>
              <w:textAlignment w:val="auto"/>
              <w:rPr>
                <w:snapToGrid w:val="0"/>
              </w:rPr>
            </w:pPr>
          </w:p>
        </w:tc>
      </w:tr>
      <w:tr w:rsidR="000A1917" w:rsidTr="002C5882">
        <w:tblPrEx>
          <w:tblBorders>
            <w:insideV w:val="single" w:sz="4" w:space="0" w:color="auto"/>
          </w:tblBorders>
        </w:tblPrEx>
        <w:trPr>
          <w:cantSplit/>
        </w:trPr>
        <w:tc>
          <w:tcPr>
            <w:tcW w:w="9427"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rPr>
              <w:t>Bibliografia</w:t>
            </w:r>
          </w:p>
        </w:tc>
      </w:tr>
      <w:tr w:rsidR="000A1917" w:rsidRPr="00337748" w:rsidTr="002C5882">
        <w:tblPrEx>
          <w:tblBorders>
            <w:insideV w:val="single" w:sz="4" w:space="0" w:color="auto"/>
          </w:tblBorders>
        </w:tblPrEx>
        <w:trPr>
          <w:trHeight w:val="348"/>
        </w:trPr>
        <w:tc>
          <w:tcPr>
            <w:tcW w:w="9427" w:type="dxa"/>
            <w:gridSpan w:val="3"/>
            <w:tcBorders>
              <w:top w:val="threeDEmboss" w:sz="12" w:space="0" w:color="auto"/>
              <w:bottom w:val="threeDEmboss" w:sz="12" w:space="0" w:color="auto"/>
            </w:tcBorders>
            <w:vAlign w:val="center"/>
          </w:tcPr>
          <w:p w:rsidR="000A1917" w:rsidRPr="00337748" w:rsidRDefault="000A1917" w:rsidP="000A1917">
            <w:pPr>
              <w:jc w:val="both"/>
              <w:rPr>
                <w:snapToGrid w:val="0"/>
              </w:rPr>
            </w:pPr>
          </w:p>
          <w:p w:rsidR="000A1917" w:rsidRP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sidRPr="000A1917">
              <w:rPr>
                <w:snapToGrid w:val="0"/>
              </w:rPr>
              <w:t>Variável de acordo com o conteúdo a ser ministrado</w:t>
            </w:r>
            <w:r>
              <w:rPr>
                <w:snapToGrid w:val="0"/>
              </w:rPr>
              <w:t xml:space="preserve"> na área de Engenharia de Computação.</w:t>
            </w:r>
          </w:p>
          <w:p w:rsidR="000A1917" w:rsidRPr="00337748" w:rsidRDefault="000A1917" w:rsidP="000A1917">
            <w:pPr>
              <w:pStyle w:val="PargrafodaLista"/>
              <w:keepNext w:val="0"/>
              <w:numPr>
                <w:ilvl w:val="0"/>
                <w:numId w:val="0"/>
              </w:numPr>
              <w:tabs>
                <w:tab w:val="left" w:pos="540"/>
              </w:tabs>
              <w:suppressAutoHyphens w:val="0"/>
              <w:autoSpaceDE/>
              <w:spacing w:before="0" w:after="0" w:line="240" w:lineRule="auto"/>
              <w:ind w:left="540" w:right="0"/>
              <w:contextualSpacing/>
              <w:jc w:val="both"/>
              <w:textAlignment w:val="auto"/>
              <w:rPr>
                <w:smallCaps/>
              </w:rPr>
            </w:pPr>
          </w:p>
        </w:tc>
      </w:tr>
    </w:tbl>
    <w:p w:rsidR="000A1917" w:rsidRDefault="000A1917" w:rsidP="00B60D9F">
      <w:pPr>
        <w:rPr>
          <w:sz w:val="16"/>
        </w:rPr>
      </w:pPr>
    </w:p>
    <w:p w:rsidR="000A1917" w:rsidRDefault="000A1917" w:rsidP="00B60D9F">
      <w:pPr>
        <w:rPr>
          <w:sz w:val="16"/>
        </w:rPr>
      </w:pPr>
    </w:p>
    <w:tbl>
      <w:tblPr>
        <w:tblW w:w="9426"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410"/>
      </w:tblGrid>
      <w:tr w:rsidR="000A1917" w:rsidTr="00BF6A6B">
        <w:trPr>
          <w:cantSplit/>
        </w:trPr>
        <w:tc>
          <w:tcPr>
            <w:tcW w:w="9426" w:type="dxa"/>
            <w:gridSpan w:val="3"/>
            <w:tcBorders>
              <w:top w:val="threeDEmboss" w:sz="12" w:space="0" w:color="auto"/>
              <w:left w:val="threeDEmboss" w:sz="12" w:space="0" w:color="auto"/>
              <w:bottom w:val="single" w:sz="12" w:space="0" w:color="auto"/>
            </w:tcBorders>
            <w:vAlign w:val="center"/>
          </w:tcPr>
          <w:p w:rsidR="000A1917" w:rsidRDefault="000A1917" w:rsidP="00BF6A6B">
            <w:pPr>
              <w:spacing w:before="60" w:after="60"/>
              <w:jc w:val="both"/>
              <w:rPr>
                <w:b/>
              </w:rPr>
            </w:pPr>
            <w:r>
              <w:rPr>
                <w:b/>
                <w:smallCaps/>
              </w:rPr>
              <w:lastRenderedPageBreak/>
              <w:t>Nome do Componente Curricular</w:t>
            </w:r>
            <w:r>
              <w:rPr>
                <w:b/>
              </w:rPr>
              <w:t xml:space="preserve">: </w:t>
            </w:r>
            <w:r w:rsidRPr="000A1917">
              <w:rPr>
                <w:snapToGrid w:val="0"/>
              </w:rPr>
              <w:t>Tópicos Especiais em Engenharia de Computação I</w:t>
            </w:r>
            <w:r>
              <w:rPr>
                <w:snapToGrid w:val="0"/>
              </w:rPr>
              <w:t>I</w:t>
            </w:r>
          </w:p>
        </w:tc>
      </w:tr>
      <w:tr w:rsidR="000A1917" w:rsidTr="00BF6A6B">
        <w:trPr>
          <w:cantSplit/>
        </w:trPr>
        <w:tc>
          <w:tcPr>
            <w:tcW w:w="9426" w:type="dxa"/>
            <w:gridSpan w:val="3"/>
            <w:tcBorders>
              <w:top w:val="single" w:sz="12" w:space="0" w:color="auto"/>
              <w:left w:val="threeDEmboss" w:sz="12" w:space="0" w:color="auto"/>
              <w:bottom w:val="single" w:sz="12" w:space="0" w:color="auto"/>
            </w:tcBorders>
            <w:vAlign w:val="center"/>
          </w:tcPr>
          <w:p w:rsidR="000A1917" w:rsidRDefault="000A1917" w:rsidP="00BF6A6B">
            <w:pPr>
              <w:spacing w:before="60" w:after="60"/>
              <w:jc w:val="both"/>
              <w:rPr>
                <w:b/>
              </w:rPr>
            </w:pPr>
            <w:r>
              <w:rPr>
                <w:b/>
              </w:rPr>
              <w:t xml:space="preserve">Curso: </w:t>
            </w:r>
            <w:r>
              <w:rPr>
                <w:snapToGrid w:val="0"/>
              </w:rPr>
              <w:t>Engenharia de Computação</w:t>
            </w:r>
          </w:p>
        </w:tc>
      </w:tr>
      <w:tr w:rsidR="000A1917" w:rsidTr="00BF6A6B">
        <w:trPr>
          <w:cantSplit/>
        </w:trPr>
        <w:tc>
          <w:tcPr>
            <w:tcW w:w="9426" w:type="dxa"/>
            <w:gridSpan w:val="3"/>
            <w:tcBorders>
              <w:top w:val="single" w:sz="4" w:space="0" w:color="auto"/>
              <w:left w:val="threeDEmboss" w:sz="12" w:space="0" w:color="auto"/>
              <w:bottom w:val="single" w:sz="12" w:space="0" w:color="auto"/>
            </w:tcBorders>
            <w:vAlign w:val="center"/>
          </w:tcPr>
          <w:p w:rsidR="000A1917" w:rsidRDefault="000A1917" w:rsidP="00BF6A6B">
            <w:pPr>
              <w:spacing w:before="60" w:after="60"/>
              <w:jc w:val="both"/>
              <w:rPr>
                <w:b/>
              </w:rPr>
            </w:pPr>
            <w:r>
              <w:rPr>
                <w:b/>
              </w:rPr>
              <w:t xml:space="preserve">Período: </w:t>
            </w:r>
            <w:r>
              <w:t>Optativa</w:t>
            </w:r>
          </w:p>
        </w:tc>
      </w:tr>
      <w:tr w:rsidR="000A1917" w:rsidTr="00BF6A6B">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0A1917" w:rsidRDefault="000A1917" w:rsidP="00BF6A6B">
            <w:pPr>
              <w:spacing w:before="60" w:after="60"/>
            </w:pPr>
            <w:r>
              <w:rPr>
                <w:b/>
              </w:rPr>
              <w:t xml:space="preserve">Carga Horária: </w:t>
            </w:r>
            <w:r>
              <w:t>67h</w:t>
            </w:r>
          </w:p>
        </w:tc>
        <w:tc>
          <w:tcPr>
            <w:tcW w:w="3402" w:type="dxa"/>
            <w:tcBorders>
              <w:top w:val="single" w:sz="4" w:space="0" w:color="auto"/>
              <w:left w:val="single" w:sz="12" w:space="0" w:color="auto"/>
              <w:bottom w:val="single" w:sz="4" w:space="0" w:color="auto"/>
              <w:right w:val="single" w:sz="12" w:space="0" w:color="auto"/>
            </w:tcBorders>
            <w:vAlign w:val="center"/>
          </w:tcPr>
          <w:p w:rsidR="000A1917" w:rsidRDefault="000A1917" w:rsidP="00BF6A6B">
            <w:pPr>
              <w:spacing w:before="60" w:after="60"/>
              <w:rPr>
                <w:b/>
              </w:rPr>
            </w:pPr>
            <w:r>
              <w:rPr>
                <w:b/>
              </w:rPr>
              <w:t>Horas Teórica</w:t>
            </w:r>
            <w:r w:rsidR="0018688F">
              <w:rPr>
                <w:b/>
              </w:rPr>
              <w:t>s</w:t>
            </w:r>
            <w:r>
              <w:rPr>
                <w:b/>
              </w:rPr>
              <w:t xml:space="preserve">: </w:t>
            </w:r>
            <w:r>
              <w:t>67</w:t>
            </w:r>
            <w:r>
              <w:rPr>
                <w:snapToGrid w:val="0"/>
              </w:rPr>
              <w:t>h</w:t>
            </w:r>
          </w:p>
        </w:tc>
        <w:tc>
          <w:tcPr>
            <w:tcW w:w="2410" w:type="dxa"/>
            <w:tcBorders>
              <w:top w:val="single" w:sz="4" w:space="0" w:color="auto"/>
              <w:left w:val="single" w:sz="12" w:space="0" w:color="auto"/>
              <w:bottom w:val="single" w:sz="4" w:space="0" w:color="auto"/>
            </w:tcBorders>
            <w:vAlign w:val="center"/>
          </w:tcPr>
          <w:p w:rsidR="000A1917" w:rsidRDefault="000A1917" w:rsidP="00BF6A6B">
            <w:pPr>
              <w:spacing w:before="60" w:after="60"/>
              <w:rPr>
                <w:b/>
              </w:rPr>
            </w:pPr>
            <w:r>
              <w:rPr>
                <w:b/>
              </w:rPr>
              <w:t>Horas Prática</w:t>
            </w:r>
            <w:r w:rsidR="0018688F">
              <w:rPr>
                <w:b/>
              </w:rPr>
              <w:t>s</w:t>
            </w:r>
            <w:r>
              <w:rPr>
                <w:b/>
              </w:rPr>
              <w:t>:</w:t>
            </w:r>
            <w:r w:rsidR="0018688F">
              <w:rPr>
                <w:b/>
              </w:rPr>
              <w:t xml:space="preserve"> </w:t>
            </w:r>
            <w:r w:rsidR="0018688F" w:rsidRPr="0018688F">
              <w:t>0h</w:t>
            </w:r>
          </w:p>
        </w:tc>
      </w:tr>
      <w:tr w:rsidR="000A1917" w:rsidTr="00BF6A6B">
        <w:trPr>
          <w:cantSplit/>
        </w:trPr>
        <w:tc>
          <w:tcPr>
            <w:tcW w:w="9426" w:type="dxa"/>
            <w:gridSpan w:val="3"/>
            <w:tcBorders>
              <w:top w:val="single" w:sz="12" w:space="0" w:color="auto"/>
            </w:tcBorders>
            <w:vAlign w:val="center"/>
          </w:tcPr>
          <w:p w:rsidR="000A1917" w:rsidRDefault="000A1917" w:rsidP="00BF6A6B">
            <w:pPr>
              <w:spacing w:before="60" w:after="60"/>
              <w:jc w:val="both"/>
              <w:rPr>
                <w:b/>
              </w:rPr>
            </w:pPr>
            <w:r>
              <w:rPr>
                <w:b/>
              </w:rPr>
              <w:t>Docente Responsável:</w:t>
            </w:r>
          </w:p>
        </w:tc>
      </w:tr>
      <w:tr w:rsidR="000A1917" w:rsidTr="00BF6A6B">
        <w:tblPrEx>
          <w:tblBorders>
            <w:insideV w:val="single" w:sz="4" w:space="0" w:color="auto"/>
          </w:tblBorders>
        </w:tblPrEx>
        <w:trPr>
          <w:cantSplit/>
        </w:trPr>
        <w:tc>
          <w:tcPr>
            <w:tcW w:w="9426"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0A1917" w:rsidRDefault="000A1917" w:rsidP="00BF6A6B">
            <w:pPr>
              <w:spacing w:before="60" w:after="60"/>
              <w:jc w:val="center"/>
              <w:rPr>
                <w:b/>
                <w:smallCaps/>
              </w:rPr>
            </w:pPr>
            <w:r>
              <w:rPr>
                <w:b/>
                <w:smallCaps/>
              </w:rPr>
              <w:t>Ementa</w:t>
            </w:r>
          </w:p>
        </w:tc>
      </w:tr>
      <w:tr w:rsidR="000A1917" w:rsidTr="00BF6A6B">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000000" w:fill="auto"/>
          </w:tcPr>
          <w:p w:rsidR="000A1917" w:rsidRDefault="000A1917" w:rsidP="00BF6A6B">
            <w:pPr>
              <w:spacing w:before="60" w:after="60"/>
              <w:jc w:val="both"/>
              <w:rPr>
                <w:snapToGrid w:val="0"/>
              </w:rPr>
            </w:pPr>
          </w:p>
          <w:p w:rsidR="000A1917" w:rsidRPr="000A1917" w:rsidRDefault="000A1917" w:rsidP="00BF6A6B">
            <w:pPr>
              <w:spacing w:before="60" w:after="60"/>
              <w:jc w:val="both"/>
              <w:rPr>
                <w:snapToGrid w:val="0"/>
              </w:rPr>
            </w:pPr>
            <w:commentRangeStart w:id="223"/>
            <w:r w:rsidRPr="000A1917">
              <w:rPr>
                <w:snapToGrid w:val="0"/>
              </w:rPr>
              <w:t>Variável de acordo com o conteúdo a ser ministrado</w:t>
            </w:r>
            <w:r>
              <w:rPr>
                <w:snapToGrid w:val="0"/>
              </w:rPr>
              <w:t xml:space="preserve"> na área de Engenharia de Computação</w:t>
            </w:r>
            <w:commentRangeEnd w:id="223"/>
            <w:r w:rsidR="000D1AF6">
              <w:rPr>
                <w:rStyle w:val="Refdecomentrio"/>
              </w:rPr>
              <w:commentReference w:id="223"/>
            </w:r>
            <w:r>
              <w:rPr>
                <w:snapToGrid w:val="0"/>
              </w:rPr>
              <w:t>.</w:t>
            </w:r>
          </w:p>
          <w:p w:rsidR="000A1917" w:rsidRDefault="000A1917" w:rsidP="00BF6A6B">
            <w:pPr>
              <w:autoSpaceDN w:val="0"/>
              <w:adjustRightInd w:val="0"/>
              <w:jc w:val="both"/>
              <w:rPr>
                <w:b/>
                <w:smallCaps/>
              </w:rPr>
            </w:pPr>
          </w:p>
        </w:tc>
      </w:tr>
      <w:tr w:rsidR="000A1917" w:rsidTr="00BF6A6B">
        <w:tblPrEx>
          <w:tblBorders>
            <w:insideV w:val="single" w:sz="4" w:space="0" w:color="auto"/>
          </w:tblBorders>
        </w:tblPrEx>
        <w:trPr>
          <w:cantSplit/>
        </w:trPr>
        <w:tc>
          <w:tcPr>
            <w:tcW w:w="9426"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0A1917" w:rsidRDefault="000A1917" w:rsidP="00BF6A6B">
            <w:pPr>
              <w:spacing w:before="60" w:after="60"/>
              <w:jc w:val="center"/>
              <w:rPr>
                <w:b/>
                <w:bCs/>
                <w:smallCaps/>
                <w:snapToGrid w:val="0"/>
              </w:rPr>
            </w:pPr>
            <w:r>
              <w:rPr>
                <w:b/>
                <w:bCs/>
                <w:smallCaps/>
                <w:snapToGrid w:val="0"/>
              </w:rPr>
              <w:t>Objetivos</w:t>
            </w:r>
          </w:p>
        </w:tc>
      </w:tr>
      <w:tr w:rsidR="000A1917" w:rsidTr="00BF6A6B">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000000" w:fill="auto"/>
          </w:tcPr>
          <w:p w:rsidR="000A1917" w:rsidRDefault="000A1917" w:rsidP="00BF6A6B">
            <w:pPr>
              <w:ind w:left="720"/>
              <w:jc w:val="both"/>
            </w:pPr>
          </w:p>
          <w:p w:rsidR="000A1917" w:rsidRPr="000A1917" w:rsidRDefault="000A1917" w:rsidP="00BF6A6B">
            <w:pPr>
              <w:spacing w:before="60" w:after="60"/>
              <w:jc w:val="both"/>
              <w:rPr>
                <w:snapToGrid w:val="0"/>
              </w:rPr>
            </w:pPr>
            <w:r w:rsidRPr="000A1917">
              <w:rPr>
                <w:snapToGrid w:val="0"/>
              </w:rPr>
              <w:t>Variável de acordo com o conteúdo a ser ministrado</w:t>
            </w:r>
            <w:r>
              <w:rPr>
                <w:snapToGrid w:val="0"/>
              </w:rPr>
              <w:t xml:space="preserve"> na área de Engenharia de Computação.</w:t>
            </w:r>
          </w:p>
          <w:p w:rsidR="000A1917" w:rsidRDefault="000A1917" w:rsidP="00BF6A6B">
            <w:pPr>
              <w:pStyle w:val="PargrafodaLista"/>
              <w:numPr>
                <w:ilvl w:val="0"/>
                <w:numId w:val="0"/>
              </w:numPr>
              <w:suppressAutoHyphens w:val="0"/>
              <w:autoSpaceDN w:val="0"/>
              <w:adjustRightInd w:val="0"/>
              <w:spacing w:line="240" w:lineRule="auto"/>
              <w:contextualSpacing/>
              <w:jc w:val="both"/>
              <w:textAlignment w:val="auto"/>
              <w:rPr>
                <w:snapToGrid w:val="0"/>
              </w:rPr>
            </w:pPr>
          </w:p>
        </w:tc>
      </w:tr>
      <w:tr w:rsidR="000A1917" w:rsidTr="00BF6A6B">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snapToGrid w:val="0"/>
              </w:rPr>
              <w:t>C</w:t>
            </w:r>
            <w:r>
              <w:rPr>
                <w:b/>
                <w:bCs/>
                <w:smallCaps/>
                <w:snapToGrid w:val="0"/>
              </w:rPr>
              <w:t xml:space="preserve">onteúdo </w:t>
            </w:r>
            <w:r>
              <w:rPr>
                <w:b/>
                <w:smallCaps/>
                <w:snapToGrid w:val="0"/>
              </w:rPr>
              <w:t>P</w:t>
            </w:r>
            <w:r>
              <w:rPr>
                <w:b/>
                <w:bCs/>
                <w:smallCaps/>
                <w:snapToGrid w:val="0"/>
              </w:rPr>
              <w:t>rogramático</w:t>
            </w:r>
          </w:p>
        </w:tc>
      </w:tr>
      <w:tr w:rsidR="000A1917" w:rsidTr="00BF6A6B">
        <w:tblPrEx>
          <w:tblBorders>
            <w:insideV w:val="single" w:sz="4" w:space="0" w:color="auto"/>
          </w:tblBorders>
        </w:tblPrEx>
        <w:tc>
          <w:tcPr>
            <w:tcW w:w="9426" w:type="dxa"/>
            <w:gridSpan w:val="3"/>
            <w:tcBorders>
              <w:top w:val="nil"/>
              <w:bottom w:val="nil"/>
            </w:tcBorders>
          </w:tcPr>
          <w:p w:rsidR="000A1917" w:rsidRDefault="000A1917" w:rsidP="00BF6A6B">
            <w:pPr>
              <w:spacing w:before="60" w:after="60"/>
              <w:jc w:val="both"/>
              <w:rPr>
                <w:snapToGrid w:val="0"/>
              </w:rPr>
            </w:pPr>
          </w:p>
          <w:p w:rsidR="000A1917" w:rsidRPr="000A1917" w:rsidRDefault="000A1917" w:rsidP="00BF6A6B">
            <w:pPr>
              <w:spacing w:before="60" w:after="60"/>
              <w:jc w:val="both"/>
              <w:rPr>
                <w:snapToGrid w:val="0"/>
              </w:rPr>
            </w:pPr>
            <w:r w:rsidRPr="000A1917">
              <w:rPr>
                <w:snapToGrid w:val="0"/>
              </w:rPr>
              <w:t>Variável de acordo com o conteúdo a ser ministrado</w:t>
            </w:r>
            <w:r>
              <w:rPr>
                <w:snapToGrid w:val="0"/>
              </w:rPr>
              <w:t xml:space="preserve"> na área de Engenharia de Computação.</w:t>
            </w:r>
          </w:p>
          <w:p w:rsidR="000A1917" w:rsidRDefault="000A1917" w:rsidP="00BF6A6B">
            <w:pPr>
              <w:suppressAutoHyphens w:val="0"/>
              <w:autoSpaceDN w:val="0"/>
              <w:adjustRightInd w:val="0"/>
              <w:spacing w:line="240" w:lineRule="auto"/>
              <w:contextualSpacing/>
              <w:textAlignment w:val="auto"/>
            </w:pPr>
          </w:p>
        </w:tc>
      </w:tr>
      <w:tr w:rsidR="000A1917" w:rsidTr="00BF6A6B">
        <w:tblPrEx>
          <w:tblBorders>
            <w:insideV w:val="single" w:sz="4" w:space="0" w:color="auto"/>
          </w:tblBorders>
        </w:tblPrEx>
        <w:trPr>
          <w:cantSplit/>
        </w:trPr>
        <w:tc>
          <w:tcPr>
            <w:tcW w:w="9426" w:type="dxa"/>
            <w:gridSpan w:val="3"/>
            <w:tcBorders>
              <w:top w:val="nil"/>
              <w:bottom w:val="threeDEmboss" w:sz="12" w:space="0" w:color="auto"/>
            </w:tcBorders>
          </w:tcPr>
          <w:p w:rsidR="000A1917" w:rsidRDefault="000A1917" w:rsidP="00BF6A6B">
            <w:pPr>
              <w:jc w:val="both"/>
              <w:rPr>
                <w:b/>
                <w:snapToGrid w:val="0"/>
              </w:rPr>
            </w:pPr>
          </w:p>
        </w:tc>
      </w:tr>
      <w:tr w:rsidR="000A1917" w:rsidTr="00BF6A6B">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Cs/>
                <w:smallCaps/>
              </w:rPr>
            </w:pPr>
            <w:r>
              <w:rPr>
                <w:b/>
                <w:smallCaps/>
                <w:snapToGrid w:val="0"/>
              </w:rPr>
              <w:t>M</w:t>
            </w:r>
            <w:r>
              <w:rPr>
                <w:b/>
                <w:bCs/>
                <w:smallCaps/>
                <w:snapToGrid w:val="0"/>
              </w:rPr>
              <w:t xml:space="preserve">etodologia de </w:t>
            </w:r>
            <w:r>
              <w:rPr>
                <w:b/>
                <w:smallCaps/>
                <w:snapToGrid w:val="0"/>
              </w:rPr>
              <w:t>E</w:t>
            </w:r>
            <w:r>
              <w:rPr>
                <w:b/>
                <w:bCs/>
                <w:smallCaps/>
                <w:snapToGrid w:val="0"/>
              </w:rPr>
              <w:t>nsino</w:t>
            </w:r>
          </w:p>
        </w:tc>
      </w:tr>
      <w:tr w:rsidR="000A1917" w:rsidTr="00BF6A6B">
        <w:tblPrEx>
          <w:tblBorders>
            <w:insideV w:val="single" w:sz="4" w:space="0" w:color="auto"/>
          </w:tblBorders>
        </w:tblPrEx>
        <w:tc>
          <w:tcPr>
            <w:tcW w:w="9426" w:type="dxa"/>
            <w:gridSpan w:val="3"/>
            <w:tcBorders>
              <w:top w:val="nil"/>
              <w:bottom w:val="threeDEmboss" w:sz="12" w:space="0" w:color="auto"/>
            </w:tcBorders>
          </w:tcPr>
          <w:p w:rsidR="000A1917" w:rsidRDefault="000A1917" w:rsidP="00BF6A6B">
            <w:pPr>
              <w:pStyle w:val="Cabealho"/>
              <w:ind w:left="426"/>
              <w:jc w:val="both"/>
              <w:rPr>
                <w:sz w:val="18"/>
              </w:rPr>
            </w:pPr>
          </w:p>
          <w:p w:rsidR="000A1917" w:rsidRPr="00E626EA" w:rsidRDefault="000A1917"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Aulas teóricas e expositivas, aulas práticas, pesquisas individuais e em grupo,  discussões e listas de exercícios.</w:t>
            </w:r>
          </w:p>
          <w:p w:rsidR="000A1917" w:rsidRPr="00E626EA" w:rsidRDefault="000A1917"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Provas escritas, trabalhos práticos e teóricos</w:t>
            </w:r>
            <w:r w:rsidR="0018688F">
              <w:rPr>
                <w:snapToGrid w:val="0"/>
              </w:rPr>
              <w:t>.</w:t>
            </w:r>
          </w:p>
          <w:p w:rsidR="000A1917" w:rsidRPr="00E626EA" w:rsidRDefault="000A1917" w:rsidP="007E0230">
            <w:pPr>
              <w:numPr>
                <w:ilvl w:val="0"/>
                <w:numId w:val="35"/>
              </w:numPr>
              <w:tabs>
                <w:tab w:val="clear" w:pos="720"/>
                <w:tab w:val="num" w:pos="540"/>
              </w:tabs>
              <w:suppressAutoHyphens w:val="0"/>
              <w:autoSpaceDE/>
              <w:spacing w:line="240" w:lineRule="auto"/>
              <w:ind w:left="540"/>
              <w:jc w:val="both"/>
              <w:textAlignment w:val="auto"/>
              <w:rPr>
                <w:snapToGrid w:val="0"/>
              </w:rPr>
            </w:pPr>
            <w:r w:rsidRPr="00E626EA">
              <w:rPr>
                <w:snapToGrid w:val="0"/>
              </w:rPr>
              <w:t>Trabalhos individuais e reforço de conteúdo durante o horário de atendimento do professor. Projetos práticos individuais ou em grupo.</w:t>
            </w:r>
          </w:p>
          <w:p w:rsidR="000A1917" w:rsidRDefault="000A1917" w:rsidP="00BF6A6B">
            <w:pPr>
              <w:tabs>
                <w:tab w:val="left" w:pos="540"/>
              </w:tabs>
              <w:suppressAutoHyphens w:val="0"/>
              <w:autoSpaceDE/>
              <w:spacing w:line="240" w:lineRule="auto"/>
              <w:ind w:left="540"/>
              <w:jc w:val="both"/>
              <w:textAlignment w:val="auto"/>
            </w:pPr>
          </w:p>
        </w:tc>
      </w:tr>
      <w:tr w:rsidR="000A1917" w:rsidTr="00BF6A6B">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rPr>
              <w:t>Avaliação do Processo de Ensino e Aprendizagem</w:t>
            </w:r>
          </w:p>
        </w:tc>
      </w:tr>
      <w:tr w:rsidR="000A1917" w:rsidTr="00BF6A6B">
        <w:tblPrEx>
          <w:tblBorders>
            <w:insideV w:val="single" w:sz="4" w:space="0" w:color="auto"/>
          </w:tblBorders>
        </w:tblPrEx>
        <w:trPr>
          <w:cantSplit/>
        </w:trPr>
        <w:tc>
          <w:tcPr>
            <w:tcW w:w="9426" w:type="dxa"/>
            <w:gridSpan w:val="3"/>
            <w:tcBorders>
              <w:top w:val="nil"/>
              <w:bottom w:val="threeDEmboss" w:sz="12" w:space="0" w:color="auto"/>
            </w:tcBorders>
          </w:tcPr>
          <w:p w:rsidR="000A1917" w:rsidRDefault="000A1917" w:rsidP="00BF6A6B">
            <w:pPr>
              <w:ind w:left="540"/>
              <w:jc w:val="both"/>
              <w:rPr>
                <w:snapToGrid w:val="0"/>
              </w:rPr>
            </w:pPr>
          </w:p>
          <w:p w:rsid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Provas teóricas e </w:t>
            </w:r>
            <w:r w:rsidR="0018688F">
              <w:rPr>
                <w:snapToGrid w:val="0"/>
              </w:rPr>
              <w:t>práticas</w:t>
            </w:r>
          </w:p>
          <w:p w:rsid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Listas de </w:t>
            </w:r>
            <w:r w:rsidR="0018688F">
              <w:rPr>
                <w:snapToGrid w:val="0"/>
              </w:rPr>
              <w:t>exercícios</w:t>
            </w:r>
          </w:p>
          <w:p w:rsidR="000A1917" w:rsidRDefault="000A1917" w:rsidP="00BF6A6B">
            <w:pPr>
              <w:tabs>
                <w:tab w:val="left" w:pos="709"/>
              </w:tabs>
              <w:jc w:val="both"/>
            </w:pPr>
          </w:p>
        </w:tc>
      </w:tr>
      <w:tr w:rsidR="000A1917" w:rsidTr="00BF6A6B">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rPr>
              <w:t>Recursos Necessários</w:t>
            </w:r>
          </w:p>
        </w:tc>
      </w:tr>
      <w:tr w:rsidR="000A1917" w:rsidTr="00BF6A6B">
        <w:tblPrEx>
          <w:tblBorders>
            <w:insideV w:val="single" w:sz="4" w:space="0" w:color="auto"/>
          </w:tblBorders>
        </w:tblPrEx>
        <w:trPr>
          <w:cantSplit/>
          <w:trHeight w:val="626"/>
        </w:trPr>
        <w:tc>
          <w:tcPr>
            <w:tcW w:w="9426" w:type="dxa"/>
            <w:gridSpan w:val="3"/>
            <w:tcBorders>
              <w:top w:val="threeDEmboss" w:sz="12" w:space="0" w:color="auto"/>
              <w:bottom w:val="threeDEmboss" w:sz="12" w:space="0" w:color="auto"/>
            </w:tcBorders>
          </w:tcPr>
          <w:p w:rsidR="000A1917" w:rsidRDefault="000A1917" w:rsidP="00BF6A6B">
            <w:pPr>
              <w:snapToGrid w:val="0"/>
              <w:jc w:val="both"/>
            </w:pPr>
          </w:p>
          <w:p w:rsid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Computadores, </w:t>
            </w:r>
            <w:r w:rsidR="0018688F">
              <w:rPr>
                <w:snapToGrid w:val="0"/>
              </w:rPr>
              <w:t>quadro branco, pincéis coloridos</w:t>
            </w:r>
            <w:r>
              <w:rPr>
                <w:snapToGrid w:val="0"/>
              </w:rPr>
              <w:t>, Projetor multimídia.</w:t>
            </w:r>
          </w:p>
          <w:p w:rsidR="000A1917" w:rsidRDefault="000A1917" w:rsidP="00BF6A6B">
            <w:pPr>
              <w:ind w:left="720"/>
              <w:jc w:val="both"/>
              <w:rPr>
                <w:b/>
                <w:i/>
              </w:rPr>
            </w:pPr>
          </w:p>
        </w:tc>
      </w:tr>
      <w:tr w:rsidR="000A1917" w:rsidTr="00BF6A6B">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rPr>
              <w:t>Pré-Requisito</w:t>
            </w:r>
          </w:p>
        </w:tc>
      </w:tr>
      <w:tr w:rsidR="000A1917" w:rsidTr="00BF6A6B">
        <w:tblPrEx>
          <w:tblBorders>
            <w:insideV w:val="single" w:sz="4" w:space="0" w:color="auto"/>
          </w:tblBorders>
        </w:tblPrEx>
        <w:trPr>
          <w:cantSplit/>
          <w:trHeight w:val="709"/>
        </w:trPr>
        <w:tc>
          <w:tcPr>
            <w:tcW w:w="9426" w:type="dxa"/>
            <w:gridSpan w:val="3"/>
            <w:tcBorders>
              <w:top w:val="threeDEmboss" w:sz="12" w:space="0" w:color="auto"/>
              <w:bottom w:val="threeDEmboss" w:sz="12" w:space="0" w:color="auto"/>
            </w:tcBorders>
            <w:vAlign w:val="center"/>
          </w:tcPr>
          <w:p w:rsidR="000A1917" w:rsidRDefault="000A1917" w:rsidP="00BF6A6B">
            <w:pPr>
              <w:spacing w:before="60" w:after="60"/>
              <w:jc w:val="both"/>
              <w:rPr>
                <w:snapToGrid w:val="0"/>
              </w:rPr>
            </w:pPr>
          </w:p>
          <w:p w:rsidR="000A1917" w:rsidRP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sidRPr="000A1917">
              <w:rPr>
                <w:snapToGrid w:val="0"/>
              </w:rPr>
              <w:t>Variável de acordo com o conteúdo a ser ministrado</w:t>
            </w:r>
            <w:r>
              <w:rPr>
                <w:snapToGrid w:val="0"/>
              </w:rPr>
              <w:t xml:space="preserve"> na área de Engenharia de Computação.</w:t>
            </w:r>
          </w:p>
          <w:p w:rsidR="000A1917" w:rsidRDefault="000A1917" w:rsidP="00BF6A6B">
            <w:pPr>
              <w:tabs>
                <w:tab w:val="left" w:pos="540"/>
              </w:tabs>
              <w:suppressAutoHyphens w:val="0"/>
              <w:autoSpaceDE/>
              <w:spacing w:line="240" w:lineRule="auto"/>
              <w:ind w:left="540"/>
              <w:jc w:val="both"/>
              <w:textAlignment w:val="auto"/>
              <w:rPr>
                <w:snapToGrid w:val="0"/>
              </w:rPr>
            </w:pPr>
          </w:p>
        </w:tc>
      </w:tr>
      <w:tr w:rsidR="000A1917" w:rsidTr="00BF6A6B">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0A1917" w:rsidRDefault="000A1917" w:rsidP="00BF6A6B">
            <w:pPr>
              <w:spacing w:before="60" w:after="60"/>
              <w:jc w:val="center"/>
              <w:rPr>
                <w:b/>
                <w:smallCaps/>
              </w:rPr>
            </w:pPr>
            <w:r>
              <w:rPr>
                <w:b/>
                <w:smallCaps/>
              </w:rPr>
              <w:t>Bibliografia</w:t>
            </w:r>
          </w:p>
        </w:tc>
      </w:tr>
      <w:tr w:rsidR="000A1917" w:rsidRPr="00337748" w:rsidTr="00BF6A6B">
        <w:tblPrEx>
          <w:tblBorders>
            <w:insideV w:val="single" w:sz="4" w:space="0" w:color="auto"/>
          </w:tblBorders>
        </w:tblPrEx>
        <w:trPr>
          <w:trHeight w:val="348"/>
        </w:trPr>
        <w:tc>
          <w:tcPr>
            <w:tcW w:w="9426" w:type="dxa"/>
            <w:gridSpan w:val="3"/>
            <w:tcBorders>
              <w:top w:val="threeDEmboss" w:sz="12" w:space="0" w:color="auto"/>
              <w:bottom w:val="threeDEmboss" w:sz="12" w:space="0" w:color="auto"/>
            </w:tcBorders>
            <w:vAlign w:val="center"/>
          </w:tcPr>
          <w:p w:rsidR="000A1917" w:rsidRPr="00337748" w:rsidRDefault="000A1917" w:rsidP="00BF6A6B">
            <w:pPr>
              <w:jc w:val="both"/>
              <w:rPr>
                <w:snapToGrid w:val="0"/>
              </w:rPr>
            </w:pPr>
          </w:p>
          <w:p w:rsidR="000A1917" w:rsidRPr="000A1917" w:rsidRDefault="000A1917" w:rsidP="007E0230">
            <w:pPr>
              <w:numPr>
                <w:ilvl w:val="0"/>
                <w:numId w:val="35"/>
              </w:numPr>
              <w:tabs>
                <w:tab w:val="clear" w:pos="720"/>
                <w:tab w:val="left" w:pos="540"/>
              </w:tabs>
              <w:suppressAutoHyphens w:val="0"/>
              <w:autoSpaceDE/>
              <w:spacing w:line="240" w:lineRule="auto"/>
              <w:ind w:left="540"/>
              <w:jc w:val="both"/>
              <w:textAlignment w:val="auto"/>
              <w:rPr>
                <w:snapToGrid w:val="0"/>
              </w:rPr>
            </w:pPr>
            <w:r w:rsidRPr="000A1917">
              <w:rPr>
                <w:snapToGrid w:val="0"/>
              </w:rPr>
              <w:t>Variável de acordo com o conteúdo a ser ministrado</w:t>
            </w:r>
            <w:r>
              <w:rPr>
                <w:snapToGrid w:val="0"/>
              </w:rPr>
              <w:t xml:space="preserve"> na área de Engenharia de Computação.</w:t>
            </w:r>
          </w:p>
          <w:p w:rsidR="000A1917" w:rsidRPr="00337748" w:rsidRDefault="000A1917" w:rsidP="00BF6A6B">
            <w:pPr>
              <w:pStyle w:val="PargrafodaLista"/>
              <w:keepNext w:val="0"/>
              <w:numPr>
                <w:ilvl w:val="0"/>
                <w:numId w:val="0"/>
              </w:numPr>
              <w:tabs>
                <w:tab w:val="left" w:pos="540"/>
              </w:tabs>
              <w:suppressAutoHyphens w:val="0"/>
              <w:autoSpaceDE/>
              <w:spacing w:before="0" w:after="0" w:line="240" w:lineRule="auto"/>
              <w:ind w:left="540" w:right="0"/>
              <w:contextualSpacing/>
              <w:jc w:val="both"/>
              <w:textAlignment w:val="auto"/>
              <w:rPr>
                <w:smallCaps/>
              </w:rPr>
            </w:pPr>
          </w:p>
        </w:tc>
      </w:tr>
    </w:tbl>
    <w:p w:rsidR="000A1917" w:rsidRDefault="000A1917" w:rsidP="00B60D9F">
      <w:pPr>
        <w:rPr>
          <w:sz w:val="16"/>
        </w:rPr>
      </w:pPr>
    </w:p>
    <w:p w:rsidR="007017CD" w:rsidRPr="00E626EA" w:rsidRDefault="007017CD" w:rsidP="00B60D9F">
      <w:pPr>
        <w:rPr>
          <w:sz w:val="16"/>
        </w:rPr>
      </w:pPr>
    </w:p>
    <w:tbl>
      <w:tblPr>
        <w:tblW w:w="9426" w:type="dxa"/>
        <w:tblBorders>
          <w:top w:val="threeDEmboss" w:sz="12" w:space="0" w:color="auto"/>
          <w:left w:val="threeDEmboss" w:sz="12" w:space="0" w:color="auto"/>
          <w:bottom w:val="threeDEmboss" w:sz="12" w:space="0" w:color="auto"/>
          <w:right w:val="threeDEmboss" w:sz="12" w:space="0" w:color="auto"/>
          <w:insideH w:val="single" w:sz="4" w:space="0" w:color="auto"/>
        </w:tblBorders>
        <w:tblLayout w:type="fixed"/>
        <w:tblCellMar>
          <w:left w:w="70" w:type="dxa"/>
          <w:right w:w="70" w:type="dxa"/>
        </w:tblCellMar>
        <w:tblLook w:val="0000"/>
      </w:tblPr>
      <w:tblGrid>
        <w:gridCol w:w="3614"/>
        <w:gridCol w:w="3402"/>
        <w:gridCol w:w="2410"/>
      </w:tblGrid>
      <w:tr w:rsidR="007017CD" w:rsidTr="007017CD">
        <w:trPr>
          <w:cantSplit/>
        </w:trPr>
        <w:tc>
          <w:tcPr>
            <w:tcW w:w="9426" w:type="dxa"/>
            <w:gridSpan w:val="3"/>
            <w:tcBorders>
              <w:top w:val="threeDEmboss" w:sz="12" w:space="0" w:color="auto"/>
              <w:left w:val="threeDEmboss" w:sz="12" w:space="0" w:color="auto"/>
              <w:bottom w:val="single" w:sz="12" w:space="0" w:color="auto"/>
            </w:tcBorders>
            <w:vAlign w:val="center"/>
          </w:tcPr>
          <w:p w:rsidR="007017CD" w:rsidRDefault="007017CD" w:rsidP="00194790">
            <w:pPr>
              <w:spacing w:before="60" w:after="60"/>
              <w:jc w:val="both"/>
              <w:rPr>
                <w:b/>
              </w:rPr>
            </w:pPr>
            <w:r>
              <w:rPr>
                <w:b/>
                <w:smallCaps/>
              </w:rPr>
              <w:t>Nome do Componente Curricular</w:t>
            </w:r>
            <w:r>
              <w:rPr>
                <w:b/>
              </w:rPr>
              <w:t xml:space="preserve">: </w:t>
            </w:r>
            <w:r>
              <w:rPr>
                <w:snapToGrid w:val="0"/>
              </w:rPr>
              <w:t>Libras</w:t>
            </w:r>
          </w:p>
        </w:tc>
      </w:tr>
      <w:tr w:rsidR="007017CD" w:rsidTr="007017CD">
        <w:trPr>
          <w:cantSplit/>
        </w:trPr>
        <w:tc>
          <w:tcPr>
            <w:tcW w:w="9426" w:type="dxa"/>
            <w:gridSpan w:val="3"/>
            <w:tcBorders>
              <w:top w:val="single" w:sz="12" w:space="0" w:color="auto"/>
              <w:left w:val="threeDEmboss" w:sz="12" w:space="0" w:color="auto"/>
              <w:bottom w:val="single" w:sz="12" w:space="0" w:color="auto"/>
            </w:tcBorders>
            <w:vAlign w:val="center"/>
          </w:tcPr>
          <w:p w:rsidR="007017CD" w:rsidRDefault="007017CD" w:rsidP="00194790">
            <w:pPr>
              <w:spacing w:before="60" w:after="60"/>
              <w:jc w:val="both"/>
              <w:rPr>
                <w:b/>
              </w:rPr>
            </w:pPr>
            <w:r>
              <w:rPr>
                <w:b/>
              </w:rPr>
              <w:t xml:space="preserve">Curso: </w:t>
            </w:r>
            <w:r>
              <w:rPr>
                <w:snapToGrid w:val="0"/>
              </w:rPr>
              <w:t>Engenharia de Computação</w:t>
            </w:r>
          </w:p>
        </w:tc>
      </w:tr>
      <w:tr w:rsidR="007017CD" w:rsidTr="007017CD">
        <w:trPr>
          <w:cantSplit/>
        </w:trPr>
        <w:tc>
          <w:tcPr>
            <w:tcW w:w="9426" w:type="dxa"/>
            <w:gridSpan w:val="3"/>
            <w:tcBorders>
              <w:top w:val="single" w:sz="4" w:space="0" w:color="auto"/>
              <w:left w:val="threeDEmboss" w:sz="12" w:space="0" w:color="auto"/>
              <w:bottom w:val="single" w:sz="12" w:space="0" w:color="auto"/>
            </w:tcBorders>
            <w:vAlign w:val="center"/>
          </w:tcPr>
          <w:p w:rsidR="007017CD" w:rsidRDefault="007017CD" w:rsidP="00194790">
            <w:pPr>
              <w:spacing w:before="60" w:after="60"/>
              <w:jc w:val="both"/>
              <w:rPr>
                <w:b/>
              </w:rPr>
            </w:pPr>
            <w:r>
              <w:rPr>
                <w:b/>
              </w:rPr>
              <w:t xml:space="preserve">Período: </w:t>
            </w:r>
            <w:r>
              <w:t>Optativa</w:t>
            </w:r>
          </w:p>
        </w:tc>
      </w:tr>
      <w:tr w:rsidR="007017CD" w:rsidTr="007017CD">
        <w:trPr>
          <w:cantSplit/>
        </w:trPr>
        <w:tc>
          <w:tcPr>
            <w:tcW w:w="3614" w:type="dxa"/>
            <w:tcBorders>
              <w:top w:val="single" w:sz="4" w:space="0" w:color="auto"/>
              <w:left w:val="threeDEmboss" w:sz="12" w:space="0" w:color="auto"/>
              <w:bottom w:val="single" w:sz="4" w:space="0" w:color="auto"/>
              <w:right w:val="single" w:sz="12" w:space="0" w:color="auto"/>
            </w:tcBorders>
            <w:vAlign w:val="center"/>
          </w:tcPr>
          <w:p w:rsidR="007017CD" w:rsidRDefault="007017CD" w:rsidP="00194790">
            <w:pPr>
              <w:spacing w:before="60" w:after="60"/>
            </w:pPr>
            <w:r>
              <w:rPr>
                <w:b/>
              </w:rPr>
              <w:t xml:space="preserve">Carga Horária: </w:t>
            </w:r>
            <w:r w:rsidR="0018688F">
              <w:t>67</w:t>
            </w:r>
            <w:r>
              <w:t>h</w:t>
            </w:r>
          </w:p>
        </w:tc>
        <w:tc>
          <w:tcPr>
            <w:tcW w:w="3402" w:type="dxa"/>
            <w:tcBorders>
              <w:top w:val="single" w:sz="4" w:space="0" w:color="auto"/>
              <w:left w:val="single" w:sz="12" w:space="0" w:color="auto"/>
              <w:bottom w:val="single" w:sz="4" w:space="0" w:color="auto"/>
              <w:right w:val="single" w:sz="12" w:space="0" w:color="auto"/>
            </w:tcBorders>
            <w:vAlign w:val="center"/>
          </w:tcPr>
          <w:p w:rsidR="007017CD" w:rsidRDefault="007017CD" w:rsidP="0018688F">
            <w:pPr>
              <w:spacing w:before="60" w:after="60"/>
              <w:rPr>
                <w:b/>
              </w:rPr>
            </w:pPr>
            <w:r>
              <w:rPr>
                <w:b/>
              </w:rPr>
              <w:t>Horas Teórica</w:t>
            </w:r>
            <w:r w:rsidR="0018688F">
              <w:rPr>
                <w:b/>
              </w:rPr>
              <w:t>s</w:t>
            </w:r>
            <w:r>
              <w:rPr>
                <w:b/>
              </w:rPr>
              <w:t xml:space="preserve">: </w:t>
            </w:r>
            <w:r w:rsidR="0018688F">
              <w:t>67</w:t>
            </w:r>
            <w:r>
              <w:rPr>
                <w:snapToGrid w:val="0"/>
              </w:rPr>
              <w:t>h</w:t>
            </w:r>
          </w:p>
        </w:tc>
        <w:tc>
          <w:tcPr>
            <w:tcW w:w="2410" w:type="dxa"/>
            <w:tcBorders>
              <w:top w:val="single" w:sz="4" w:space="0" w:color="auto"/>
              <w:left w:val="single" w:sz="12" w:space="0" w:color="auto"/>
              <w:bottom w:val="single" w:sz="4" w:space="0" w:color="auto"/>
            </w:tcBorders>
            <w:vAlign w:val="center"/>
          </w:tcPr>
          <w:p w:rsidR="007017CD" w:rsidRDefault="007017CD" w:rsidP="00194790">
            <w:pPr>
              <w:spacing w:before="60" w:after="60"/>
              <w:rPr>
                <w:b/>
              </w:rPr>
            </w:pPr>
            <w:r>
              <w:rPr>
                <w:b/>
              </w:rPr>
              <w:t>Horas Prática</w:t>
            </w:r>
            <w:r w:rsidR="0018688F">
              <w:rPr>
                <w:b/>
              </w:rPr>
              <w:t>s</w:t>
            </w:r>
            <w:r>
              <w:rPr>
                <w:b/>
              </w:rPr>
              <w:t xml:space="preserve">: </w:t>
            </w:r>
            <w:r>
              <w:t>0</w:t>
            </w:r>
            <w:r w:rsidR="0018688F">
              <w:t>h</w:t>
            </w:r>
          </w:p>
        </w:tc>
      </w:tr>
      <w:tr w:rsidR="007017CD" w:rsidTr="007017CD">
        <w:trPr>
          <w:cantSplit/>
        </w:trPr>
        <w:tc>
          <w:tcPr>
            <w:tcW w:w="9426" w:type="dxa"/>
            <w:gridSpan w:val="3"/>
            <w:tcBorders>
              <w:top w:val="single" w:sz="12" w:space="0" w:color="auto"/>
            </w:tcBorders>
            <w:vAlign w:val="center"/>
          </w:tcPr>
          <w:p w:rsidR="007017CD" w:rsidRDefault="007017CD" w:rsidP="00194790">
            <w:pPr>
              <w:spacing w:before="60" w:after="60"/>
              <w:jc w:val="both"/>
              <w:rPr>
                <w:b/>
              </w:rPr>
            </w:pPr>
            <w:r>
              <w:rPr>
                <w:b/>
              </w:rPr>
              <w:t>Docente Responsável:</w:t>
            </w:r>
          </w:p>
        </w:tc>
      </w:tr>
      <w:tr w:rsidR="007017CD" w:rsidTr="007017CD">
        <w:tblPrEx>
          <w:tblBorders>
            <w:insideV w:val="single" w:sz="4" w:space="0" w:color="auto"/>
          </w:tblBorders>
        </w:tblPrEx>
        <w:trPr>
          <w:cantSplit/>
        </w:trPr>
        <w:tc>
          <w:tcPr>
            <w:tcW w:w="9426"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7017CD" w:rsidRDefault="007017CD" w:rsidP="00194790">
            <w:pPr>
              <w:spacing w:before="60" w:after="60"/>
              <w:jc w:val="center"/>
              <w:rPr>
                <w:b/>
                <w:smallCaps/>
              </w:rPr>
            </w:pPr>
            <w:r>
              <w:rPr>
                <w:b/>
                <w:smallCaps/>
              </w:rPr>
              <w:t>Ementa</w:t>
            </w:r>
          </w:p>
        </w:tc>
      </w:tr>
      <w:tr w:rsidR="007017CD" w:rsidTr="007017CD">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000000" w:fill="auto"/>
          </w:tcPr>
          <w:p w:rsidR="007017CD" w:rsidRDefault="007017CD" w:rsidP="00194790">
            <w:pPr>
              <w:autoSpaceDN w:val="0"/>
              <w:adjustRightInd w:val="0"/>
              <w:jc w:val="both"/>
            </w:pPr>
          </w:p>
          <w:p w:rsidR="007017CD" w:rsidRDefault="007017CD" w:rsidP="00194790">
            <w:pPr>
              <w:autoSpaceDN w:val="0"/>
              <w:adjustRightInd w:val="0"/>
              <w:jc w:val="both"/>
            </w:pPr>
            <w:r>
              <w:t>Conceito de Libras, Fundamentos históricos da educação de surdos. Legislação específica. Aspectos Linguísticos da Libras,  Escrita de Língua de Sinais.</w:t>
            </w:r>
          </w:p>
          <w:p w:rsidR="007017CD" w:rsidRDefault="007017CD" w:rsidP="00194790">
            <w:pPr>
              <w:autoSpaceDN w:val="0"/>
              <w:adjustRightInd w:val="0"/>
              <w:jc w:val="both"/>
              <w:rPr>
                <w:b/>
                <w:smallCaps/>
              </w:rPr>
            </w:pPr>
            <w:r>
              <w:t xml:space="preserve"> </w:t>
            </w:r>
          </w:p>
        </w:tc>
      </w:tr>
      <w:tr w:rsidR="007017CD" w:rsidTr="007017CD">
        <w:tblPrEx>
          <w:tblBorders>
            <w:insideV w:val="single" w:sz="4" w:space="0" w:color="auto"/>
          </w:tblBorders>
        </w:tblPrEx>
        <w:trPr>
          <w:cantSplit/>
        </w:trPr>
        <w:tc>
          <w:tcPr>
            <w:tcW w:w="9426" w:type="dxa"/>
            <w:gridSpan w:val="3"/>
            <w:tcBorders>
              <w:top w:val="threeDEmboss" w:sz="12" w:space="0" w:color="auto"/>
              <w:left w:val="threeDEmboss" w:sz="12" w:space="0" w:color="auto"/>
              <w:bottom w:val="threeDEmboss" w:sz="12" w:space="0" w:color="auto"/>
              <w:right w:val="threeDEmboss" w:sz="12" w:space="0" w:color="auto"/>
            </w:tcBorders>
            <w:shd w:val="clear" w:color="auto" w:fill="BFBFBF"/>
            <w:vAlign w:val="center"/>
          </w:tcPr>
          <w:p w:rsidR="007017CD" w:rsidRDefault="007017CD" w:rsidP="00194790">
            <w:pPr>
              <w:spacing w:before="60" w:after="60"/>
              <w:jc w:val="center"/>
              <w:rPr>
                <w:b/>
                <w:bCs/>
                <w:smallCaps/>
                <w:snapToGrid w:val="0"/>
              </w:rPr>
            </w:pPr>
            <w:r>
              <w:rPr>
                <w:b/>
                <w:bCs/>
                <w:smallCaps/>
                <w:snapToGrid w:val="0"/>
              </w:rPr>
              <w:t>Objetivos</w:t>
            </w:r>
          </w:p>
        </w:tc>
      </w:tr>
      <w:tr w:rsidR="007017CD" w:rsidTr="007017CD">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000000" w:fill="auto"/>
          </w:tcPr>
          <w:p w:rsidR="007017CD" w:rsidRDefault="007017CD" w:rsidP="00194790">
            <w:pPr>
              <w:ind w:left="720"/>
              <w:jc w:val="both"/>
            </w:pPr>
          </w:p>
          <w:p w:rsidR="0018688F" w:rsidRDefault="007017CD" w:rsidP="0018688F">
            <w:pPr>
              <w:pStyle w:val="PargrafodaLista"/>
              <w:numPr>
                <w:ilvl w:val="0"/>
                <w:numId w:val="0"/>
              </w:numPr>
              <w:suppressAutoHyphens w:val="0"/>
              <w:autoSpaceDN w:val="0"/>
              <w:adjustRightInd w:val="0"/>
              <w:spacing w:line="240" w:lineRule="auto"/>
              <w:contextualSpacing/>
              <w:jc w:val="both"/>
              <w:textAlignment w:val="auto"/>
            </w:pPr>
            <w:r>
              <w:t>Gera</w:t>
            </w:r>
            <w:r w:rsidR="0018688F">
              <w:t>l</w:t>
            </w:r>
          </w:p>
          <w:p w:rsidR="007017CD" w:rsidRPr="00730D68" w:rsidRDefault="007017CD" w:rsidP="0018688F">
            <w:pPr>
              <w:pStyle w:val="PargrafodaLista"/>
              <w:numPr>
                <w:ilvl w:val="0"/>
                <w:numId w:val="0"/>
              </w:numPr>
              <w:suppressAutoHyphens w:val="0"/>
              <w:autoSpaceDN w:val="0"/>
              <w:adjustRightInd w:val="0"/>
              <w:spacing w:line="240" w:lineRule="auto"/>
              <w:contextualSpacing/>
              <w:jc w:val="both"/>
              <w:textAlignment w:val="auto"/>
              <w:rPr>
                <w:b w:val="0"/>
              </w:rPr>
            </w:pPr>
            <w:r w:rsidRPr="00730D68">
              <w:rPr>
                <w:b w:val="0"/>
              </w:rPr>
              <w:t>Compreender os principais aspectos da Língua Brasileira de Sinais – Libras, língua oficial da comunidade surda brasileira, contribuindo para a inclusão de surdos.</w:t>
            </w:r>
          </w:p>
          <w:p w:rsidR="007017CD" w:rsidRDefault="007017CD" w:rsidP="00194790">
            <w:pPr>
              <w:pStyle w:val="PargrafodaLista"/>
              <w:numPr>
                <w:ilvl w:val="0"/>
                <w:numId w:val="0"/>
              </w:numPr>
              <w:suppressAutoHyphens w:val="0"/>
              <w:autoSpaceDN w:val="0"/>
              <w:adjustRightInd w:val="0"/>
              <w:spacing w:line="240" w:lineRule="auto"/>
              <w:ind w:left="360"/>
              <w:contextualSpacing/>
              <w:jc w:val="both"/>
              <w:textAlignment w:val="auto"/>
            </w:pPr>
          </w:p>
          <w:p w:rsidR="007017CD" w:rsidRDefault="007017CD" w:rsidP="00194790">
            <w:pPr>
              <w:pStyle w:val="PargrafodaLista"/>
              <w:numPr>
                <w:ilvl w:val="0"/>
                <w:numId w:val="0"/>
              </w:numPr>
              <w:suppressAutoHyphens w:val="0"/>
              <w:autoSpaceDN w:val="0"/>
              <w:adjustRightInd w:val="0"/>
              <w:spacing w:line="240" w:lineRule="auto"/>
              <w:contextualSpacing/>
              <w:jc w:val="both"/>
              <w:textAlignment w:val="auto"/>
            </w:pPr>
            <w:r>
              <w:t>Específicos</w:t>
            </w:r>
          </w:p>
          <w:p w:rsidR="007017CD" w:rsidRPr="00730D68" w:rsidRDefault="007017CD" w:rsidP="007E0230">
            <w:pPr>
              <w:pStyle w:val="PargrafodaLista"/>
              <w:keepNext w:val="0"/>
              <w:numPr>
                <w:ilvl w:val="0"/>
                <w:numId w:val="35"/>
              </w:numPr>
              <w:suppressAutoHyphens w:val="0"/>
              <w:autoSpaceDN w:val="0"/>
              <w:adjustRightInd w:val="0"/>
              <w:spacing w:before="0" w:after="0" w:line="240" w:lineRule="auto"/>
              <w:ind w:right="0"/>
              <w:contextualSpacing/>
              <w:jc w:val="both"/>
              <w:textAlignment w:val="auto"/>
              <w:rPr>
                <w:b w:val="0"/>
              </w:rPr>
            </w:pPr>
            <w:r w:rsidRPr="00730D68">
              <w:rPr>
                <w:b w:val="0"/>
              </w:rPr>
              <w:t>Utilizar a Língua Brasileira de Sinais (Libras);</w:t>
            </w:r>
          </w:p>
          <w:p w:rsidR="007017CD" w:rsidRPr="00730D68" w:rsidRDefault="007017CD" w:rsidP="007E0230">
            <w:pPr>
              <w:pStyle w:val="PargrafodaLista"/>
              <w:keepNext w:val="0"/>
              <w:numPr>
                <w:ilvl w:val="0"/>
                <w:numId w:val="35"/>
              </w:numPr>
              <w:suppressAutoHyphens w:val="0"/>
              <w:autoSpaceDN w:val="0"/>
              <w:adjustRightInd w:val="0"/>
              <w:spacing w:before="0" w:after="0" w:line="240" w:lineRule="auto"/>
              <w:ind w:right="0"/>
              <w:contextualSpacing/>
              <w:jc w:val="both"/>
              <w:textAlignment w:val="auto"/>
              <w:rPr>
                <w:b w:val="0"/>
              </w:rPr>
            </w:pPr>
            <w:r w:rsidRPr="00730D68">
              <w:rPr>
                <w:b w:val="0"/>
              </w:rPr>
              <w:t>Reconhecer a importância, utilização e organização gramatical da Libras;</w:t>
            </w:r>
          </w:p>
          <w:p w:rsidR="007017CD" w:rsidRPr="00730D68" w:rsidRDefault="007017CD" w:rsidP="007E0230">
            <w:pPr>
              <w:pStyle w:val="PargrafodaLista"/>
              <w:keepNext w:val="0"/>
              <w:numPr>
                <w:ilvl w:val="0"/>
                <w:numId w:val="35"/>
              </w:numPr>
              <w:suppressAutoHyphens w:val="0"/>
              <w:autoSpaceDN w:val="0"/>
              <w:adjustRightInd w:val="0"/>
              <w:spacing w:before="0" w:after="0" w:line="240" w:lineRule="auto"/>
              <w:ind w:right="0"/>
              <w:contextualSpacing/>
              <w:jc w:val="both"/>
              <w:textAlignment w:val="auto"/>
              <w:rPr>
                <w:b w:val="0"/>
              </w:rPr>
            </w:pPr>
            <w:r w:rsidRPr="00730D68">
              <w:rPr>
                <w:b w:val="0"/>
              </w:rPr>
              <w:t>Compreender os fundamentos da comunicação de surdos;</w:t>
            </w:r>
          </w:p>
          <w:p w:rsidR="007017CD" w:rsidRPr="00730D68" w:rsidRDefault="007017CD" w:rsidP="007E0230">
            <w:pPr>
              <w:pStyle w:val="PargrafodaLista"/>
              <w:keepNext w:val="0"/>
              <w:numPr>
                <w:ilvl w:val="0"/>
                <w:numId w:val="35"/>
              </w:numPr>
              <w:suppressAutoHyphens w:val="0"/>
              <w:autoSpaceDN w:val="0"/>
              <w:adjustRightInd w:val="0"/>
              <w:spacing w:before="0" w:after="0" w:line="240" w:lineRule="auto"/>
              <w:ind w:right="0"/>
              <w:contextualSpacing/>
              <w:jc w:val="both"/>
              <w:textAlignment w:val="auto"/>
              <w:rPr>
                <w:b w:val="0"/>
              </w:rPr>
            </w:pPr>
            <w:r w:rsidRPr="00730D68">
              <w:rPr>
                <w:b w:val="0"/>
              </w:rPr>
              <w:t>Estabelecer a comparação entre Libras e Língua Portuguesa, buscando semelhanças e diferenças.</w:t>
            </w:r>
          </w:p>
          <w:p w:rsidR="007017CD" w:rsidRDefault="007017CD" w:rsidP="00194790">
            <w:pPr>
              <w:ind w:left="720"/>
              <w:jc w:val="both"/>
              <w:rPr>
                <w:snapToGrid w:val="0"/>
              </w:rPr>
            </w:pPr>
          </w:p>
        </w:tc>
      </w:tr>
      <w:tr w:rsidR="007017CD" w:rsidTr="007017CD">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snapToGrid w:val="0"/>
              </w:rPr>
              <w:lastRenderedPageBreak/>
              <w:t>C</w:t>
            </w:r>
            <w:r>
              <w:rPr>
                <w:b/>
                <w:bCs/>
                <w:smallCaps/>
                <w:snapToGrid w:val="0"/>
              </w:rPr>
              <w:t xml:space="preserve">onteúdo </w:t>
            </w:r>
            <w:r>
              <w:rPr>
                <w:b/>
                <w:smallCaps/>
                <w:snapToGrid w:val="0"/>
              </w:rPr>
              <w:t>P</w:t>
            </w:r>
            <w:r>
              <w:rPr>
                <w:b/>
                <w:bCs/>
                <w:smallCaps/>
                <w:snapToGrid w:val="0"/>
              </w:rPr>
              <w:t>rogramático</w:t>
            </w:r>
          </w:p>
        </w:tc>
      </w:tr>
      <w:tr w:rsidR="007017CD" w:rsidTr="007017CD">
        <w:tblPrEx>
          <w:tblBorders>
            <w:insideV w:val="single" w:sz="4" w:space="0" w:color="auto"/>
          </w:tblBorders>
        </w:tblPrEx>
        <w:tc>
          <w:tcPr>
            <w:tcW w:w="9426" w:type="dxa"/>
            <w:gridSpan w:val="3"/>
            <w:tcBorders>
              <w:top w:val="nil"/>
              <w:bottom w:val="nil"/>
            </w:tcBorders>
          </w:tcPr>
          <w:p w:rsidR="007017CD" w:rsidRDefault="007017CD" w:rsidP="00194790">
            <w:pPr>
              <w:ind w:left="66"/>
              <w:jc w:val="both"/>
              <w:rPr>
                <w:b/>
                <w:snapToGrid w:val="0"/>
              </w:rPr>
            </w:pPr>
          </w:p>
          <w:p w:rsidR="007017CD" w:rsidRDefault="007017CD" w:rsidP="00194790">
            <w:pPr>
              <w:ind w:left="66"/>
              <w:jc w:val="both"/>
              <w:rPr>
                <w:b/>
                <w:snapToGrid w:val="0"/>
              </w:rPr>
            </w:pPr>
            <w:r>
              <w:rPr>
                <w:b/>
                <w:snapToGrid w:val="0"/>
              </w:rPr>
              <w:t xml:space="preserve">1ª Unidade: </w:t>
            </w:r>
          </w:p>
          <w:p w:rsidR="007017CD" w:rsidRDefault="007017CD" w:rsidP="00194790">
            <w:pPr>
              <w:ind w:left="66"/>
              <w:jc w:val="both"/>
              <w:rPr>
                <w:b/>
                <w:snapToGrid w:val="0"/>
              </w:rPr>
            </w:pPr>
          </w:p>
          <w:p w:rsidR="007017CD" w:rsidRPr="00730D68" w:rsidRDefault="007017CD" w:rsidP="007E0230">
            <w:pPr>
              <w:pStyle w:val="PargrafodaLista"/>
              <w:keepNext w:val="0"/>
              <w:numPr>
                <w:ilvl w:val="0"/>
                <w:numId w:val="81"/>
              </w:numPr>
              <w:suppressAutoHyphens w:val="0"/>
              <w:autoSpaceDN w:val="0"/>
              <w:adjustRightInd w:val="0"/>
              <w:spacing w:before="0" w:after="0" w:line="240" w:lineRule="auto"/>
              <w:ind w:right="0"/>
              <w:contextualSpacing/>
              <w:textAlignment w:val="auto"/>
              <w:rPr>
                <w:b w:val="0"/>
              </w:rPr>
            </w:pPr>
            <w:r w:rsidRPr="00730D68">
              <w:rPr>
                <w:b w:val="0"/>
              </w:rPr>
              <w:t>A educação de surdos no Brasil</w:t>
            </w:r>
          </w:p>
          <w:p w:rsidR="007017CD" w:rsidRPr="00730D68" w:rsidRDefault="007017CD" w:rsidP="007E0230">
            <w:pPr>
              <w:pStyle w:val="PargrafodaLista"/>
              <w:keepNext w:val="0"/>
              <w:numPr>
                <w:ilvl w:val="1"/>
                <w:numId w:val="81"/>
              </w:numPr>
              <w:suppressAutoHyphens w:val="0"/>
              <w:autoSpaceDN w:val="0"/>
              <w:adjustRightInd w:val="0"/>
              <w:spacing w:before="0" w:after="0" w:line="240" w:lineRule="auto"/>
              <w:ind w:right="0"/>
              <w:contextualSpacing/>
              <w:textAlignment w:val="auto"/>
              <w:rPr>
                <w:b w:val="0"/>
              </w:rPr>
            </w:pPr>
            <w:r w:rsidRPr="00730D68">
              <w:rPr>
                <w:b w:val="0"/>
              </w:rPr>
              <w:t>Introdução ao conhecimento de povos surdos;</w:t>
            </w:r>
          </w:p>
          <w:p w:rsidR="007017CD" w:rsidRPr="00730D68" w:rsidRDefault="007017CD" w:rsidP="007E0230">
            <w:pPr>
              <w:pStyle w:val="PargrafodaLista"/>
              <w:keepNext w:val="0"/>
              <w:numPr>
                <w:ilvl w:val="1"/>
                <w:numId w:val="81"/>
              </w:numPr>
              <w:suppressAutoHyphens w:val="0"/>
              <w:autoSpaceDN w:val="0"/>
              <w:adjustRightInd w:val="0"/>
              <w:spacing w:before="0" w:after="0" w:line="240" w:lineRule="auto"/>
              <w:ind w:right="0"/>
              <w:contextualSpacing/>
              <w:textAlignment w:val="auto"/>
              <w:rPr>
                <w:b w:val="0"/>
              </w:rPr>
            </w:pPr>
            <w:r w:rsidRPr="00730D68">
              <w:rPr>
                <w:b w:val="0"/>
              </w:rPr>
              <w:t>Compreensão da diferença entre cultura e comunidade surda, utilização de saudações na Libras em contexto formal e informal;</w:t>
            </w:r>
          </w:p>
          <w:p w:rsidR="007017CD" w:rsidRPr="00730D68" w:rsidRDefault="007017CD" w:rsidP="007E0230">
            <w:pPr>
              <w:pStyle w:val="PargrafodaLista"/>
              <w:keepNext w:val="0"/>
              <w:numPr>
                <w:ilvl w:val="1"/>
                <w:numId w:val="81"/>
              </w:numPr>
              <w:suppressAutoHyphens w:val="0"/>
              <w:autoSpaceDN w:val="0"/>
              <w:adjustRightInd w:val="0"/>
              <w:spacing w:before="0" w:after="0" w:line="240" w:lineRule="auto"/>
              <w:ind w:right="0"/>
              <w:contextualSpacing/>
              <w:textAlignment w:val="auto"/>
              <w:rPr>
                <w:b w:val="0"/>
              </w:rPr>
            </w:pPr>
            <w:r w:rsidRPr="00730D68">
              <w:rPr>
                <w:b w:val="0"/>
              </w:rPr>
              <w:t>Legislação específica.</w:t>
            </w:r>
          </w:p>
          <w:p w:rsidR="007017CD" w:rsidRPr="00730D68" w:rsidRDefault="007017CD" w:rsidP="00194790">
            <w:pPr>
              <w:ind w:left="1248"/>
              <w:jc w:val="both"/>
              <w:rPr>
                <w:snapToGrid w:val="0"/>
              </w:rPr>
            </w:pPr>
          </w:p>
          <w:p w:rsidR="007017CD" w:rsidRDefault="007017CD" w:rsidP="00194790">
            <w:pPr>
              <w:ind w:left="66"/>
              <w:jc w:val="both"/>
              <w:rPr>
                <w:b/>
                <w:snapToGrid w:val="0"/>
              </w:rPr>
            </w:pPr>
            <w:r>
              <w:rPr>
                <w:b/>
                <w:snapToGrid w:val="0"/>
              </w:rPr>
              <w:t xml:space="preserve">2ª Unidade: </w:t>
            </w:r>
          </w:p>
          <w:p w:rsidR="007017CD" w:rsidRDefault="007017CD" w:rsidP="00194790">
            <w:pPr>
              <w:ind w:left="66"/>
              <w:jc w:val="both"/>
              <w:rPr>
                <w:b/>
                <w:snapToGrid w:val="0"/>
              </w:rPr>
            </w:pPr>
          </w:p>
          <w:p w:rsidR="007017CD" w:rsidRPr="00730D68" w:rsidRDefault="007017CD" w:rsidP="007E0230">
            <w:pPr>
              <w:pStyle w:val="PargrafodaLista"/>
              <w:keepNext w:val="0"/>
              <w:numPr>
                <w:ilvl w:val="0"/>
                <w:numId w:val="82"/>
              </w:numPr>
              <w:suppressAutoHyphens w:val="0"/>
              <w:autoSpaceDN w:val="0"/>
              <w:adjustRightInd w:val="0"/>
              <w:spacing w:before="0" w:after="0" w:line="240" w:lineRule="auto"/>
              <w:ind w:right="0"/>
              <w:contextualSpacing/>
              <w:textAlignment w:val="auto"/>
              <w:rPr>
                <w:b w:val="0"/>
                <w:snapToGrid w:val="0"/>
              </w:rPr>
            </w:pPr>
            <w:r w:rsidRPr="00730D68">
              <w:rPr>
                <w:b w:val="0"/>
              </w:rPr>
              <w:t>Língua Brasileira de Sinais (Libras)</w:t>
            </w:r>
          </w:p>
          <w:p w:rsidR="007017CD" w:rsidRPr="00730D68" w:rsidRDefault="007017CD" w:rsidP="007E0230">
            <w:pPr>
              <w:pStyle w:val="PargrafodaLista"/>
              <w:keepNext w:val="0"/>
              <w:numPr>
                <w:ilvl w:val="1"/>
                <w:numId w:val="82"/>
              </w:numPr>
              <w:suppressAutoHyphens w:val="0"/>
              <w:autoSpaceDN w:val="0"/>
              <w:adjustRightInd w:val="0"/>
              <w:spacing w:before="0" w:after="0" w:line="240" w:lineRule="auto"/>
              <w:ind w:right="0"/>
              <w:contextualSpacing/>
              <w:textAlignment w:val="auto"/>
              <w:rPr>
                <w:b w:val="0"/>
                <w:snapToGrid w:val="0"/>
              </w:rPr>
            </w:pPr>
            <w:r w:rsidRPr="00730D68">
              <w:rPr>
                <w:b w:val="0"/>
              </w:rPr>
              <w:t>Conceito, importância e visão geral;</w:t>
            </w:r>
          </w:p>
          <w:p w:rsidR="007017CD" w:rsidRPr="00730D68" w:rsidRDefault="007017CD" w:rsidP="007E0230">
            <w:pPr>
              <w:pStyle w:val="PargrafodaLista"/>
              <w:keepNext w:val="0"/>
              <w:numPr>
                <w:ilvl w:val="1"/>
                <w:numId w:val="82"/>
              </w:numPr>
              <w:suppressAutoHyphens w:val="0"/>
              <w:autoSpaceDN w:val="0"/>
              <w:adjustRightInd w:val="0"/>
              <w:spacing w:before="0" w:after="0" w:line="240" w:lineRule="auto"/>
              <w:ind w:right="0"/>
              <w:contextualSpacing/>
              <w:textAlignment w:val="auto"/>
              <w:rPr>
                <w:b w:val="0"/>
                <w:snapToGrid w:val="0"/>
              </w:rPr>
            </w:pPr>
            <w:r w:rsidRPr="00730D68">
              <w:rPr>
                <w:b w:val="0"/>
              </w:rPr>
              <w:t>Aprendendo os sinais da Língua dos surdos: vocabulário e expressão corporal, e aspectos linguísticos;</w:t>
            </w:r>
          </w:p>
          <w:p w:rsidR="007017CD" w:rsidRPr="00730D68" w:rsidRDefault="007017CD" w:rsidP="007E0230">
            <w:pPr>
              <w:pStyle w:val="PargrafodaLista"/>
              <w:keepNext w:val="0"/>
              <w:numPr>
                <w:ilvl w:val="1"/>
                <w:numId w:val="82"/>
              </w:numPr>
              <w:suppressAutoHyphens w:val="0"/>
              <w:autoSpaceDN w:val="0"/>
              <w:adjustRightInd w:val="0"/>
              <w:spacing w:before="0" w:after="0" w:line="240" w:lineRule="auto"/>
              <w:ind w:right="0"/>
              <w:contextualSpacing/>
              <w:textAlignment w:val="auto"/>
              <w:rPr>
                <w:b w:val="0"/>
                <w:color w:val="000000"/>
              </w:rPr>
            </w:pPr>
            <w:r w:rsidRPr="00730D68">
              <w:rPr>
                <w:b w:val="0"/>
              </w:rPr>
              <w:t>Detalhamento dos sinais em variados contextos: saudações formais e informais; apresentação pessoal e cumprimentos; meios de comunicação em geral; entre outros.</w:t>
            </w:r>
          </w:p>
          <w:p w:rsidR="007017CD" w:rsidRDefault="007017CD" w:rsidP="00194790">
            <w:pPr>
              <w:jc w:val="both"/>
            </w:pPr>
          </w:p>
        </w:tc>
      </w:tr>
      <w:tr w:rsidR="007017CD" w:rsidTr="007017CD">
        <w:tblPrEx>
          <w:tblBorders>
            <w:insideV w:val="single" w:sz="4" w:space="0" w:color="auto"/>
          </w:tblBorders>
        </w:tblPrEx>
        <w:trPr>
          <w:cantSplit/>
        </w:trPr>
        <w:tc>
          <w:tcPr>
            <w:tcW w:w="9426" w:type="dxa"/>
            <w:gridSpan w:val="3"/>
            <w:tcBorders>
              <w:top w:val="nil"/>
              <w:bottom w:val="threeDEmboss" w:sz="12" w:space="0" w:color="auto"/>
            </w:tcBorders>
          </w:tcPr>
          <w:p w:rsidR="007017CD" w:rsidRDefault="007017CD" w:rsidP="00194790">
            <w:pPr>
              <w:jc w:val="both"/>
              <w:rPr>
                <w:b/>
                <w:snapToGrid w:val="0"/>
              </w:rPr>
            </w:pPr>
          </w:p>
        </w:tc>
      </w:tr>
      <w:tr w:rsidR="007017CD" w:rsidTr="007017CD">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Cs/>
                <w:smallCaps/>
              </w:rPr>
            </w:pPr>
            <w:r>
              <w:rPr>
                <w:b/>
                <w:smallCaps/>
                <w:snapToGrid w:val="0"/>
              </w:rPr>
              <w:t>M</w:t>
            </w:r>
            <w:r>
              <w:rPr>
                <w:b/>
                <w:bCs/>
                <w:smallCaps/>
                <w:snapToGrid w:val="0"/>
              </w:rPr>
              <w:t xml:space="preserve">etodologia de </w:t>
            </w:r>
            <w:r>
              <w:rPr>
                <w:b/>
                <w:smallCaps/>
                <w:snapToGrid w:val="0"/>
              </w:rPr>
              <w:t>E</w:t>
            </w:r>
            <w:r>
              <w:rPr>
                <w:b/>
                <w:bCs/>
                <w:smallCaps/>
                <w:snapToGrid w:val="0"/>
              </w:rPr>
              <w:t>nsino</w:t>
            </w:r>
          </w:p>
        </w:tc>
      </w:tr>
      <w:tr w:rsidR="007017CD" w:rsidTr="007017CD">
        <w:tblPrEx>
          <w:tblBorders>
            <w:insideV w:val="single" w:sz="4" w:space="0" w:color="auto"/>
          </w:tblBorders>
        </w:tblPrEx>
        <w:tc>
          <w:tcPr>
            <w:tcW w:w="9426" w:type="dxa"/>
            <w:gridSpan w:val="3"/>
            <w:tcBorders>
              <w:top w:val="nil"/>
              <w:bottom w:val="threeDEmboss" w:sz="12" w:space="0" w:color="auto"/>
            </w:tcBorders>
          </w:tcPr>
          <w:p w:rsidR="007017CD" w:rsidRDefault="007017CD" w:rsidP="00194790">
            <w:pPr>
              <w:pStyle w:val="Cabealho"/>
              <w:ind w:left="426"/>
              <w:jc w:val="both"/>
              <w:rPr>
                <w:sz w:val="18"/>
              </w:rPr>
            </w:pPr>
          </w:p>
          <w:p w:rsidR="007017CD" w:rsidRDefault="007017C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z w:val="22"/>
                <w:szCs w:val="22"/>
              </w:rPr>
              <w:t>Aula expositiva, aul</w:t>
            </w:r>
            <w:r>
              <w:rPr>
                <w:sz w:val="23"/>
                <w:szCs w:val="23"/>
              </w:rPr>
              <w:t xml:space="preserve">a prática de conversação, utilização de cartazes, </w:t>
            </w:r>
            <w:r>
              <w:rPr>
                <w:sz w:val="22"/>
                <w:szCs w:val="22"/>
              </w:rPr>
              <w:t>métodos de caso,</w:t>
            </w:r>
            <w:r>
              <w:rPr>
                <w:sz w:val="23"/>
                <w:szCs w:val="23"/>
              </w:rPr>
              <w:t xml:space="preserve"> vídeos e slides, </w:t>
            </w:r>
            <w:r>
              <w:rPr>
                <w:sz w:val="22"/>
                <w:szCs w:val="22"/>
              </w:rPr>
              <w:t>simulação de diálogo em Libras</w:t>
            </w:r>
            <w:r>
              <w:rPr>
                <w:snapToGrid w:val="0"/>
              </w:rPr>
              <w:t>.</w:t>
            </w:r>
          </w:p>
          <w:p w:rsidR="007017CD" w:rsidRDefault="007017CD" w:rsidP="00194790">
            <w:pPr>
              <w:jc w:val="both"/>
            </w:pPr>
          </w:p>
        </w:tc>
      </w:tr>
      <w:tr w:rsidR="007017CD" w:rsidTr="007017CD">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rPr>
              <w:t>Avaliação do Processo de Ensino e Aprendizagem</w:t>
            </w:r>
          </w:p>
        </w:tc>
      </w:tr>
      <w:tr w:rsidR="007017CD" w:rsidTr="007017CD">
        <w:tblPrEx>
          <w:tblBorders>
            <w:insideV w:val="single" w:sz="4" w:space="0" w:color="auto"/>
          </w:tblBorders>
        </w:tblPrEx>
        <w:trPr>
          <w:cantSplit/>
        </w:trPr>
        <w:tc>
          <w:tcPr>
            <w:tcW w:w="9426" w:type="dxa"/>
            <w:gridSpan w:val="3"/>
            <w:tcBorders>
              <w:top w:val="nil"/>
              <w:bottom w:val="threeDEmboss" w:sz="12" w:space="0" w:color="auto"/>
            </w:tcBorders>
          </w:tcPr>
          <w:p w:rsidR="007017CD" w:rsidRDefault="007017CD" w:rsidP="00194790">
            <w:pPr>
              <w:ind w:left="540"/>
              <w:jc w:val="both"/>
              <w:rPr>
                <w:snapToGrid w:val="0"/>
              </w:rPr>
            </w:pPr>
          </w:p>
          <w:p w:rsidR="007017CD" w:rsidRDefault="007017C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Provas teóricas e </w:t>
            </w:r>
            <w:r w:rsidR="0018688F">
              <w:rPr>
                <w:snapToGrid w:val="0"/>
              </w:rPr>
              <w:t>práticas</w:t>
            </w:r>
          </w:p>
          <w:p w:rsidR="007017CD" w:rsidRDefault="007017C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Listas de </w:t>
            </w:r>
            <w:r w:rsidR="0018688F">
              <w:rPr>
                <w:snapToGrid w:val="0"/>
              </w:rPr>
              <w:t>exercícios</w:t>
            </w:r>
          </w:p>
          <w:p w:rsidR="007017CD" w:rsidRDefault="007017CD" w:rsidP="00194790">
            <w:pPr>
              <w:tabs>
                <w:tab w:val="left" w:pos="709"/>
              </w:tabs>
              <w:jc w:val="both"/>
            </w:pPr>
          </w:p>
        </w:tc>
      </w:tr>
      <w:tr w:rsidR="007017CD" w:rsidTr="007017CD">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rPr>
              <w:t>Recursos Necessários</w:t>
            </w:r>
          </w:p>
        </w:tc>
      </w:tr>
      <w:tr w:rsidR="007017CD" w:rsidTr="007017CD">
        <w:tblPrEx>
          <w:tblBorders>
            <w:insideV w:val="single" w:sz="4" w:space="0" w:color="auto"/>
          </w:tblBorders>
        </w:tblPrEx>
        <w:trPr>
          <w:cantSplit/>
          <w:trHeight w:val="626"/>
        </w:trPr>
        <w:tc>
          <w:tcPr>
            <w:tcW w:w="9426" w:type="dxa"/>
            <w:gridSpan w:val="3"/>
            <w:tcBorders>
              <w:top w:val="threeDEmboss" w:sz="12" w:space="0" w:color="auto"/>
              <w:bottom w:val="threeDEmboss" w:sz="12" w:space="0" w:color="auto"/>
            </w:tcBorders>
          </w:tcPr>
          <w:p w:rsidR="007017CD" w:rsidRDefault="007017CD" w:rsidP="00194790">
            <w:pPr>
              <w:snapToGrid w:val="0"/>
              <w:jc w:val="both"/>
            </w:pPr>
          </w:p>
          <w:p w:rsidR="007017CD" w:rsidRDefault="007017C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 xml:space="preserve">Quadro branco, </w:t>
            </w:r>
            <w:r w:rsidR="0018688F">
              <w:rPr>
                <w:snapToGrid w:val="0"/>
              </w:rPr>
              <w:t xml:space="preserve">pincéis coloridos, projetor </w:t>
            </w:r>
            <w:r>
              <w:rPr>
                <w:snapToGrid w:val="0"/>
              </w:rPr>
              <w:t>multimídia.</w:t>
            </w:r>
          </w:p>
          <w:p w:rsidR="007017CD" w:rsidRDefault="007017CD" w:rsidP="00194790">
            <w:pPr>
              <w:ind w:left="720"/>
              <w:jc w:val="both"/>
              <w:rPr>
                <w:b/>
                <w:i/>
              </w:rPr>
            </w:pPr>
          </w:p>
        </w:tc>
      </w:tr>
      <w:tr w:rsidR="007017CD" w:rsidTr="007017CD">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rPr>
              <w:t>Pré-Requisito</w:t>
            </w:r>
          </w:p>
        </w:tc>
      </w:tr>
      <w:tr w:rsidR="007017CD" w:rsidTr="007017CD">
        <w:tblPrEx>
          <w:tblBorders>
            <w:insideV w:val="single" w:sz="4" w:space="0" w:color="auto"/>
          </w:tblBorders>
        </w:tblPrEx>
        <w:trPr>
          <w:cantSplit/>
          <w:trHeight w:val="709"/>
        </w:trPr>
        <w:tc>
          <w:tcPr>
            <w:tcW w:w="9426" w:type="dxa"/>
            <w:gridSpan w:val="3"/>
            <w:tcBorders>
              <w:top w:val="threeDEmboss" w:sz="12" w:space="0" w:color="auto"/>
              <w:bottom w:val="threeDEmboss" w:sz="12" w:space="0" w:color="auto"/>
            </w:tcBorders>
            <w:vAlign w:val="center"/>
          </w:tcPr>
          <w:p w:rsidR="007017CD" w:rsidRDefault="007017CD" w:rsidP="007E0230">
            <w:pPr>
              <w:numPr>
                <w:ilvl w:val="0"/>
                <w:numId w:val="35"/>
              </w:numPr>
              <w:tabs>
                <w:tab w:val="clear" w:pos="720"/>
                <w:tab w:val="left" w:pos="540"/>
              </w:tabs>
              <w:suppressAutoHyphens w:val="0"/>
              <w:autoSpaceDE/>
              <w:spacing w:line="240" w:lineRule="auto"/>
              <w:ind w:left="540"/>
              <w:jc w:val="both"/>
              <w:textAlignment w:val="auto"/>
              <w:rPr>
                <w:snapToGrid w:val="0"/>
              </w:rPr>
            </w:pPr>
            <w:r>
              <w:rPr>
                <w:snapToGrid w:val="0"/>
              </w:rPr>
              <w:t>Nenhum.</w:t>
            </w:r>
          </w:p>
        </w:tc>
      </w:tr>
      <w:tr w:rsidR="007017CD" w:rsidTr="007017CD">
        <w:tblPrEx>
          <w:tblBorders>
            <w:insideV w:val="single" w:sz="4" w:space="0" w:color="auto"/>
          </w:tblBorders>
        </w:tblPrEx>
        <w:trPr>
          <w:cantSplit/>
        </w:trPr>
        <w:tc>
          <w:tcPr>
            <w:tcW w:w="9426" w:type="dxa"/>
            <w:gridSpan w:val="3"/>
            <w:tcBorders>
              <w:top w:val="threeDEmboss" w:sz="12" w:space="0" w:color="auto"/>
              <w:bottom w:val="threeDEmboss" w:sz="12" w:space="0" w:color="auto"/>
            </w:tcBorders>
            <w:shd w:val="clear" w:color="auto" w:fill="BFBFBF"/>
            <w:vAlign w:val="center"/>
          </w:tcPr>
          <w:p w:rsidR="007017CD" w:rsidRDefault="007017CD" w:rsidP="00194790">
            <w:pPr>
              <w:spacing w:before="60" w:after="60"/>
              <w:jc w:val="center"/>
              <w:rPr>
                <w:b/>
                <w:smallCaps/>
              </w:rPr>
            </w:pPr>
            <w:r>
              <w:rPr>
                <w:b/>
                <w:smallCaps/>
              </w:rPr>
              <w:t>Bibliografia</w:t>
            </w:r>
          </w:p>
        </w:tc>
      </w:tr>
      <w:tr w:rsidR="007017CD" w:rsidRPr="00337748" w:rsidTr="007017CD">
        <w:tblPrEx>
          <w:tblBorders>
            <w:insideV w:val="single" w:sz="4" w:space="0" w:color="auto"/>
          </w:tblBorders>
        </w:tblPrEx>
        <w:trPr>
          <w:trHeight w:val="348"/>
        </w:trPr>
        <w:tc>
          <w:tcPr>
            <w:tcW w:w="9426" w:type="dxa"/>
            <w:gridSpan w:val="3"/>
            <w:tcBorders>
              <w:top w:val="threeDEmboss" w:sz="12" w:space="0" w:color="auto"/>
              <w:bottom w:val="threeDEmboss" w:sz="12" w:space="0" w:color="auto"/>
            </w:tcBorders>
            <w:vAlign w:val="center"/>
          </w:tcPr>
          <w:p w:rsidR="007017CD" w:rsidRDefault="007017CD" w:rsidP="00194790">
            <w:pPr>
              <w:jc w:val="both"/>
              <w:rPr>
                <w:b/>
                <w:snapToGrid w:val="0"/>
              </w:rPr>
            </w:pPr>
            <w:r>
              <w:rPr>
                <w:b/>
                <w:snapToGrid w:val="0"/>
              </w:rPr>
              <w:t>Básica</w:t>
            </w:r>
          </w:p>
          <w:p w:rsidR="007017CD" w:rsidRDefault="007017CD" w:rsidP="007E0230">
            <w:pPr>
              <w:pStyle w:val="PargrafodaLista"/>
              <w:keepNext w:val="0"/>
              <w:numPr>
                <w:ilvl w:val="0"/>
                <w:numId w:val="83"/>
              </w:numPr>
              <w:suppressAutoHyphens w:val="0"/>
              <w:autoSpaceDE/>
              <w:spacing w:before="0" w:after="0" w:line="240" w:lineRule="auto"/>
              <w:ind w:right="0"/>
              <w:contextualSpacing/>
              <w:jc w:val="both"/>
              <w:textAlignment w:val="auto"/>
              <w:rPr>
                <w:rStyle w:val="apple-converted-space"/>
                <w:color w:val="000000"/>
                <w:shd w:val="clear" w:color="auto" w:fill="FFFFFF"/>
                <w:lang w:val="en-US"/>
              </w:rPr>
            </w:pPr>
            <w:r>
              <w:rPr>
                <w:rStyle w:val="apple-converted-space"/>
                <w:color w:val="000000"/>
                <w:shd w:val="clear" w:color="auto" w:fill="FFFFFF"/>
                <w:lang w:val="en-US"/>
              </w:rPr>
              <w:t>BRASIL. Lei nº 10.436, de 24/04/2002.</w:t>
            </w:r>
          </w:p>
          <w:p w:rsidR="007017CD" w:rsidRDefault="007017CD" w:rsidP="007E0230">
            <w:pPr>
              <w:pStyle w:val="PargrafodaLista"/>
              <w:keepNext w:val="0"/>
              <w:numPr>
                <w:ilvl w:val="0"/>
                <w:numId w:val="83"/>
              </w:numPr>
              <w:suppressAutoHyphens w:val="0"/>
              <w:autoSpaceDE/>
              <w:spacing w:before="0" w:after="0" w:line="240" w:lineRule="auto"/>
              <w:ind w:right="0"/>
              <w:contextualSpacing/>
              <w:jc w:val="both"/>
              <w:textAlignment w:val="auto"/>
              <w:rPr>
                <w:rStyle w:val="apple-converted-space"/>
                <w:color w:val="000000"/>
                <w:shd w:val="clear" w:color="auto" w:fill="FFFFFF"/>
                <w:lang w:val="en-US"/>
              </w:rPr>
            </w:pPr>
            <w:r>
              <w:rPr>
                <w:rStyle w:val="apple-converted-space"/>
                <w:color w:val="000000"/>
                <w:shd w:val="clear" w:color="auto" w:fill="FFFFFF"/>
                <w:lang w:val="en-US"/>
              </w:rPr>
              <w:lastRenderedPageBreak/>
              <w:t>BRASIL. Decreto nº 5.626, de 22/12/2005.</w:t>
            </w:r>
          </w:p>
          <w:p w:rsidR="007017CD" w:rsidRDefault="007017CD" w:rsidP="007E0230">
            <w:pPr>
              <w:numPr>
                <w:ilvl w:val="0"/>
                <w:numId w:val="83"/>
              </w:numPr>
              <w:suppressAutoHyphens w:val="0"/>
              <w:autoSpaceDE/>
              <w:spacing w:line="240" w:lineRule="auto"/>
              <w:contextualSpacing/>
              <w:jc w:val="both"/>
              <w:textAlignment w:val="auto"/>
              <w:rPr>
                <w:rStyle w:val="apple-converted-space"/>
                <w:color w:val="000000"/>
                <w:shd w:val="clear" w:color="auto" w:fill="FFFFFF"/>
                <w:lang w:val="en-US"/>
              </w:rPr>
            </w:pPr>
            <w:r w:rsidRPr="00337748">
              <w:rPr>
                <w:rStyle w:val="apple-converted-space"/>
                <w:color w:val="000000"/>
                <w:shd w:val="clear" w:color="auto" w:fill="FFFFFF"/>
              </w:rPr>
              <w:t xml:space="preserve">BOTELHO, P. Segredos e Silêncios na Educação dos Surdos. </w:t>
            </w:r>
            <w:r>
              <w:rPr>
                <w:rStyle w:val="apple-converted-space"/>
                <w:color w:val="000000"/>
                <w:shd w:val="clear" w:color="auto" w:fill="FFFFFF"/>
                <w:lang w:val="en-US"/>
              </w:rPr>
              <w:t>Belo Horizonte: Autêntica.1998.</w:t>
            </w:r>
            <w:r>
              <w:rPr>
                <w:rStyle w:val="apple-converted-space"/>
                <w:color w:val="000000"/>
                <w:shd w:val="clear" w:color="auto" w:fill="FFFFFF"/>
              </w:rPr>
              <w:t xml:space="preserve"> ISBN: 8586583200</w:t>
            </w:r>
          </w:p>
          <w:p w:rsidR="007017CD" w:rsidRDefault="007017CD" w:rsidP="007E0230">
            <w:pPr>
              <w:numPr>
                <w:ilvl w:val="0"/>
                <w:numId w:val="83"/>
              </w:numPr>
              <w:suppressAutoHyphens w:val="0"/>
              <w:autoSpaceDE/>
              <w:spacing w:line="240" w:lineRule="auto"/>
              <w:contextualSpacing/>
              <w:jc w:val="both"/>
              <w:textAlignment w:val="auto"/>
              <w:rPr>
                <w:rStyle w:val="apple-converted-space"/>
                <w:color w:val="000000"/>
                <w:shd w:val="clear" w:color="auto" w:fill="FFFFFF"/>
                <w:lang w:val="en-US"/>
              </w:rPr>
            </w:pPr>
            <w:r w:rsidRPr="00337748">
              <w:rPr>
                <w:rStyle w:val="apple-converted-space"/>
                <w:color w:val="000000"/>
                <w:shd w:val="clear" w:color="auto" w:fill="FFFFFF"/>
              </w:rPr>
              <w:t>CAPOVILLA,</w:t>
            </w:r>
            <w:r>
              <w:rPr>
                <w:rStyle w:val="apple-converted-space"/>
                <w:color w:val="000000"/>
                <w:shd w:val="clear" w:color="auto" w:fill="FFFFFF"/>
              </w:rPr>
              <w:t xml:space="preserve"> F. C.</w:t>
            </w:r>
            <w:r w:rsidRPr="00337748">
              <w:rPr>
                <w:rStyle w:val="apple-converted-space"/>
                <w:color w:val="000000"/>
                <w:shd w:val="clear" w:color="auto" w:fill="FFFFFF"/>
              </w:rPr>
              <w:t xml:space="preserve">; RAPHAEL, </w:t>
            </w:r>
            <w:r>
              <w:rPr>
                <w:rStyle w:val="apple-converted-space"/>
                <w:color w:val="000000"/>
                <w:shd w:val="clear" w:color="auto" w:fill="FFFFFF"/>
              </w:rPr>
              <w:t>W. D</w:t>
            </w:r>
            <w:r w:rsidRPr="00337748">
              <w:rPr>
                <w:rStyle w:val="apple-converted-space"/>
                <w:color w:val="000000"/>
                <w:shd w:val="clear" w:color="auto" w:fill="FFFFFF"/>
              </w:rPr>
              <w:t xml:space="preserve">. Dicionário Enciclopédico Ilustrado Trilíngüe da Língua de Sinais Brasileira, Volume I: Sinais de A a L. 3 ed. </w:t>
            </w:r>
            <w:r>
              <w:rPr>
                <w:rStyle w:val="apple-converted-space"/>
                <w:color w:val="000000"/>
                <w:shd w:val="clear" w:color="auto" w:fill="FFFFFF"/>
                <w:lang w:val="en-US"/>
              </w:rPr>
              <w:t xml:space="preserve">São Paulo: Editora da Universidade de São Paulo, 2001. </w:t>
            </w:r>
            <w:r>
              <w:rPr>
                <w:rStyle w:val="apple-converted-space"/>
                <w:color w:val="000000"/>
                <w:shd w:val="clear" w:color="auto" w:fill="FFFFFF"/>
              </w:rPr>
              <w:t>ISBN: 8531406692</w:t>
            </w:r>
          </w:p>
          <w:p w:rsidR="007017CD" w:rsidRDefault="007017CD" w:rsidP="007E0230">
            <w:pPr>
              <w:numPr>
                <w:ilvl w:val="0"/>
                <w:numId w:val="83"/>
              </w:numPr>
              <w:suppressAutoHyphens w:val="0"/>
              <w:autoSpaceDE/>
              <w:spacing w:line="240" w:lineRule="auto"/>
              <w:contextualSpacing/>
              <w:jc w:val="both"/>
              <w:textAlignment w:val="auto"/>
              <w:rPr>
                <w:b/>
                <w:snapToGrid w:val="0"/>
                <w:lang w:val="en-US"/>
              </w:rPr>
            </w:pPr>
            <w:r w:rsidRPr="00337748">
              <w:rPr>
                <w:rStyle w:val="apple-converted-space"/>
                <w:color w:val="000000"/>
                <w:shd w:val="clear" w:color="auto" w:fill="FFFFFF"/>
              </w:rPr>
              <w:t>FELIPE, T. LIBRAS em contexto: curso básico (livro do estudante). 2.ed. Ver. MEC/SEESP/FNDE. Vol I e II. Kit: livro e fitas de vídeo</w:t>
            </w:r>
            <w:r>
              <w:rPr>
                <w:rStyle w:val="apple-converted-space"/>
                <w:color w:val="000000"/>
                <w:shd w:val="clear" w:color="auto" w:fill="FFFFFF"/>
              </w:rPr>
              <w:t>. ISBN: 8599091018</w:t>
            </w:r>
          </w:p>
          <w:p w:rsidR="007017CD" w:rsidRDefault="007017CD" w:rsidP="007017CD">
            <w:pPr>
              <w:pStyle w:val="PargrafodaLista"/>
              <w:numPr>
                <w:ilvl w:val="0"/>
                <w:numId w:val="0"/>
              </w:numPr>
              <w:ind w:left="1296"/>
              <w:jc w:val="both"/>
              <w:rPr>
                <w:snapToGrid w:val="0"/>
                <w:lang w:val="en-US"/>
              </w:rPr>
            </w:pPr>
          </w:p>
          <w:p w:rsidR="007017CD" w:rsidRDefault="007017CD" w:rsidP="00194790">
            <w:pPr>
              <w:jc w:val="both"/>
              <w:rPr>
                <w:b/>
                <w:snapToGrid w:val="0"/>
              </w:rPr>
            </w:pPr>
            <w:r>
              <w:rPr>
                <w:b/>
                <w:snapToGrid w:val="0"/>
              </w:rPr>
              <w:t>Complementar</w:t>
            </w:r>
          </w:p>
          <w:p w:rsidR="007017CD" w:rsidRDefault="007017CD" w:rsidP="007E0230">
            <w:pPr>
              <w:numPr>
                <w:ilvl w:val="0"/>
                <w:numId w:val="83"/>
              </w:numPr>
              <w:tabs>
                <w:tab w:val="left" w:pos="540"/>
              </w:tabs>
              <w:suppressAutoHyphens w:val="0"/>
              <w:autoSpaceDE/>
              <w:spacing w:line="240" w:lineRule="auto"/>
              <w:ind w:left="540"/>
              <w:contextualSpacing/>
              <w:jc w:val="both"/>
              <w:textAlignment w:val="auto"/>
              <w:rPr>
                <w:snapToGrid w:val="0"/>
                <w:lang w:val="en-US"/>
              </w:rPr>
            </w:pPr>
            <w:r w:rsidRPr="00337748">
              <w:rPr>
                <w:snapToGrid w:val="0"/>
              </w:rPr>
              <w:t>LODI, A</w:t>
            </w:r>
            <w:r>
              <w:rPr>
                <w:snapToGrid w:val="0"/>
              </w:rPr>
              <w:t>.</w:t>
            </w:r>
            <w:r w:rsidRPr="00337748">
              <w:rPr>
                <w:snapToGrid w:val="0"/>
              </w:rPr>
              <w:t>;</w:t>
            </w:r>
            <w:r>
              <w:rPr>
                <w:snapToGrid w:val="0"/>
              </w:rPr>
              <w:t xml:space="preserve"> HARRISON, K.; CAMPOS, S.; TESKE, O.</w:t>
            </w:r>
            <w:r w:rsidRPr="00337748">
              <w:rPr>
                <w:snapToGrid w:val="0"/>
              </w:rPr>
              <w:t xml:space="preserve"> </w:t>
            </w:r>
            <w:r w:rsidRPr="00337748">
              <w:rPr>
                <w:b/>
                <w:bCs/>
                <w:snapToGrid w:val="0"/>
              </w:rPr>
              <w:t>Letramento e minorias</w:t>
            </w:r>
            <w:r w:rsidRPr="00337748">
              <w:rPr>
                <w:snapToGrid w:val="0"/>
              </w:rPr>
              <w:t>.</w:t>
            </w:r>
            <w:r>
              <w:rPr>
                <w:snapToGrid w:val="0"/>
              </w:rPr>
              <w:t xml:space="preserve"> 5</w:t>
            </w:r>
            <w:r>
              <w:rPr>
                <w:snapToGrid w:val="0"/>
                <w:vertAlign w:val="superscript"/>
              </w:rPr>
              <w:t>a</w:t>
            </w:r>
            <w:r>
              <w:rPr>
                <w:snapToGrid w:val="0"/>
              </w:rPr>
              <w:t xml:space="preserve"> edição.</w:t>
            </w:r>
            <w:r>
              <w:rPr>
                <w:snapToGrid w:val="0"/>
                <w:lang w:val="en-US"/>
              </w:rPr>
              <w:t xml:space="preserve"> Porto Alegre: Mediação, 20</w:t>
            </w:r>
            <w:r>
              <w:rPr>
                <w:snapToGrid w:val="0"/>
              </w:rPr>
              <w:t>13</w:t>
            </w:r>
            <w:r>
              <w:rPr>
                <w:snapToGrid w:val="0"/>
                <w:lang w:val="en-US"/>
              </w:rPr>
              <w:t>.</w:t>
            </w:r>
            <w:r>
              <w:rPr>
                <w:snapToGrid w:val="0"/>
              </w:rPr>
              <w:t xml:space="preserve"> ISBN: 9788587063649.</w:t>
            </w:r>
          </w:p>
          <w:p w:rsidR="007017CD" w:rsidRPr="00337748" w:rsidRDefault="007017CD" w:rsidP="007E0230">
            <w:pPr>
              <w:pStyle w:val="PargrafodaLista"/>
              <w:keepNext w:val="0"/>
              <w:numPr>
                <w:ilvl w:val="0"/>
                <w:numId w:val="83"/>
              </w:numPr>
              <w:tabs>
                <w:tab w:val="left" w:pos="540"/>
              </w:tabs>
              <w:suppressAutoHyphens w:val="0"/>
              <w:autoSpaceDE/>
              <w:spacing w:before="0" w:after="0" w:line="240" w:lineRule="auto"/>
              <w:ind w:left="540" w:right="0"/>
              <w:contextualSpacing/>
              <w:jc w:val="both"/>
              <w:textAlignment w:val="auto"/>
              <w:rPr>
                <w:snapToGrid w:val="0"/>
              </w:rPr>
            </w:pPr>
            <w:r w:rsidRPr="00337748">
              <w:rPr>
                <w:snapToGrid w:val="0"/>
              </w:rPr>
              <w:t>FENEIS: http://www.feneis.org.br/page/index.asp</w:t>
            </w:r>
          </w:p>
          <w:p w:rsidR="007017CD" w:rsidRDefault="007017CD" w:rsidP="007E0230">
            <w:pPr>
              <w:pStyle w:val="PargrafodaLista"/>
              <w:keepNext w:val="0"/>
              <w:numPr>
                <w:ilvl w:val="0"/>
                <w:numId w:val="83"/>
              </w:numPr>
              <w:tabs>
                <w:tab w:val="left" w:pos="540"/>
              </w:tabs>
              <w:suppressAutoHyphens w:val="0"/>
              <w:autoSpaceDE/>
              <w:spacing w:before="0" w:after="0" w:line="240" w:lineRule="auto"/>
              <w:ind w:left="540" w:right="0"/>
              <w:contextualSpacing/>
              <w:jc w:val="both"/>
              <w:textAlignment w:val="auto"/>
              <w:rPr>
                <w:snapToGrid w:val="0"/>
                <w:lang w:val="en-US"/>
              </w:rPr>
            </w:pPr>
            <w:r>
              <w:rPr>
                <w:snapToGrid w:val="0"/>
                <w:lang w:val="en-US"/>
              </w:rPr>
              <w:t>GES: www.ges.ced.ufsc.br</w:t>
            </w:r>
          </w:p>
          <w:p w:rsidR="007017CD" w:rsidRPr="00337748" w:rsidRDefault="007017CD" w:rsidP="007E0230">
            <w:pPr>
              <w:pStyle w:val="PargrafodaLista"/>
              <w:keepNext w:val="0"/>
              <w:numPr>
                <w:ilvl w:val="0"/>
                <w:numId w:val="83"/>
              </w:numPr>
              <w:tabs>
                <w:tab w:val="left" w:pos="540"/>
              </w:tabs>
              <w:suppressAutoHyphens w:val="0"/>
              <w:autoSpaceDE/>
              <w:spacing w:before="0" w:after="0" w:line="240" w:lineRule="auto"/>
              <w:ind w:left="540" w:right="0"/>
              <w:contextualSpacing/>
              <w:jc w:val="both"/>
              <w:textAlignment w:val="auto"/>
              <w:rPr>
                <w:smallCaps/>
              </w:rPr>
            </w:pPr>
            <w:r w:rsidRPr="00337748">
              <w:rPr>
                <w:snapToGrid w:val="0"/>
              </w:rPr>
              <w:t>DICIONÁRIO DE LIBRAS: www.dicionariolibras.com.b</w:t>
            </w:r>
            <w:r>
              <w:rPr>
                <w:snapToGrid w:val="0"/>
              </w:rPr>
              <w:t>r</w:t>
            </w:r>
            <w:r w:rsidRPr="00337748">
              <w:rPr>
                <w:snapToGrid w:val="0"/>
              </w:rPr>
              <w:t xml:space="preserve"> </w:t>
            </w:r>
          </w:p>
        </w:tc>
      </w:tr>
    </w:tbl>
    <w:p w:rsidR="00731023" w:rsidRDefault="00731023" w:rsidP="009D2DE2">
      <w:pPr>
        <w:spacing w:line="240" w:lineRule="auto"/>
        <w:rPr>
          <w:bCs/>
        </w:rPr>
      </w:pPr>
    </w:p>
    <w:p w:rsidR="00731023" w:rsidRDefault="00731023" w:rsidP="009D2DE2">
      <w:pPr>
        <w:spacing w:line="240" w:lineRule="auto"/>
        <w:rPr>
          <w:bCs/>
        </w:rPr>
      </w:pPr>
    </w:p>
    <w:p w:rsidR="004F15DC" w:rsidRPr="00DB6D56" w:rsidRDefault="004F15DC" w:rsidP="00AF2198">
      <w:pPr>
        <w:pStyle w:val="Ttulo2"/>
      </w:pPr>
      <w:bookmarkStart w:id="224" w:name="_Toc331534700"/>
      <w:bookmarkStart w:id="225" w:name="_Toc335748122"/>
      <w:bookmarkStart w:id="226" w:name="_Toc335750849"/>
      <w:bookmarkStart w:id="227" w:name="_Toc335756399"/>
      <w:bookmarkStart w:id="228" w:name="_Toc394392805"/>
      <w:r w:rsidRPr="00DB6D56">
        <w:t>Proposta Pedagógica</w:t>
      </w:r>
      <w:bookmarkEnd w:id="224"/>
      <w:bookmarkEnd w:id="225"/>
      <w:bookmarkEnd w:id="226"/>
      <w:bookmarkEnd w:id="227"/>
      <w:bookmarkEnd w:id="228"/>
    </w:p>
    <w:p w:rsidR="004F15DC" w:rsidRPr="000E7D0F" w:rsidRDefault="004F15DC" w:rsidP="00A14516">
      <w:pPr>
        <w:spacing w:line="360" w:lineRule="auto"/>
      </w:pPr>
    </w:p>
    <w:p w:rsidR="004F15DC" w:rsidRPr="000B741A" w:rsidRDefault="004F15DC" w:rsidP="00715F65">
      <w:pPr>
        <w:pStyle w:val="Ttulo3"/>
      </w:pPr>
      <w:bookmarkStart w:id="229" w:name="_Toc331534701"/>
      <w:bookmarkStart w:id="230" w:name="_Toc335748123"/>
      <w:bookmarkStart w:id="231" w:name="_Toc335750850"/>
      <w:bookmarkStart w:id="232" w:name="_Toc335756400"/>
      <w:bookmarkStart w:id="233" w:name="_Toc394392806"/>
      <w:r w:rsidRPr="000B741A">
        <w:t>Metodologia de Ensino</w:t>
      </w:r>
      <w:bookmarkEnd w:id="229"/>
      <w:bookmarkEnd w:id="230"/>
      <w:bookmarkEnd w:id="231"/>
      <w:bookmarkEnd w:id="232"/>
      <w:bookmarkEnd w:id="233"/>
    </w:p>
    <w:p w:rsidR="004F15DC" w:rsidRDefault="004F15DC" w:rsidP="00A14516">
      <w:pPr>
        <w:pStyle w:val="Normal1"/>
        <w:autoSpaceDE/>
        <w:spacing w:line="360" w:lineRule="auto"/>
        <w:ind w:firstLine="709"/>
        <w:jc w:val="both"/>
      </w:pPr>
    </w:p>
    <w:p w:rsidR="00D478A7" w:rsidRDefault="00D478A7" w:rsidP="00D478A7">
      <w:pPr>
        <w:pStyle w:val="Normal1"/>
        <w:autoSpaceDE/>
        <w:spacing w:line="360" w:lineRule="auto"/>
        <w:ind w:firstLine="709"/>
        <w:jc w:val="both"/>
      </w:pPr>
      <w:r>
        <w:t>A metodologia é entendida como um conjunto de procedimentos empregado</w:t>
      </w:r>
      <w:r w:rsidR="0018688F">
        <w:t xml:space="preserve"> p</w:t>
      </w:r>
      <w:r>
        <w:t xml:space="preserve">ara atingir os objetivos propostos </w:t>
      </w:r>
      <w:r w:rsidR="00806913">
        <w:t>a fim de propiciar a conexão entre os conhecimentos e as capacidades,</w:t>
      </w:r>
      <w:r>
        <w:t xml:space="preserve"> assegurando </w:t>
      </w:r>
      <w:r w:rsidR="00806913">
        <w:t>a</w:t>
      </w:r>
      <w:r>
        <w:t xml:space="preserve"> formação integral dos futuros engenheiros. Este projeto pedagógico, </w:t>
      </w:r>
      <w:r w:rsidR="00806913">
        <w:t>que</w:t>
      </w:r>
      <w:r>
        <w:t xml:space="preserve"> deve ser o norteador do currículo no </w:t>
      </w:r>
      <w:r w:rsidRPr="00D478A7">
        <w:t xml:space="preserve">Curso de Bacharelado em Engenharia da Computação, </w:t>
      </w:r>
      <w:r>
        <w:t>deve apresentar, portanto, em sua proposta pedagógica, os princípios que embasarão o currículo, o processo de ensino-aprendizagem, as avaliações e outras atividades articuladas ao ensino, como o Estágio Curricular e o Trabalho de Conclusão de Curso (TCC).</w:t>
      </w:r>
    </w:p>
    <w:p w:rsidR="00D478A7" w:rsidRDefault="00D478A7" w:rsidP="00D478A7">
      <w:pPr>
        <w:pStyle w:val="Normal1"/>
        <w:autoSpaceDE/>
        <w:spacing w:line="360" w:lineRule="auto"/>
        <w:ind w:firstLine="709"/>
        <w:jc w:val="both"/>
      </w:pPr>
      <w:r>
        <w:t xml:space="preserve">Para este </w:t>
      </w:r>
      <w:r w:rsidR="00806913">
        <w:t>C</w:t>
      </w:r>
      <w:r>
        <w:t>urso</w:t>
      </w:r>
      <w:r w:rsidR="00806913">
        <w:t>,</w:t>
      </w:r>
      <w:r>
        <w:t xml:space="preserve"> que se propõe</w:t>
      </w:r>
      <w:r w:rsidR="00806913">
        <w:t xml:space="preserve"> a </w:t>
      </w:r>
      <w:r>
        <w:t xml:space="preserve"> formar profissionais comprometidos com a construção de uma sociedade justa e humana</w:t>
      </w:r>
      <w:r w:rsidR="00806913">
        <w:t>,</w:t>
      </w:r>
      <w:r>
        <w:t xml:space="preserve"> a metodologia adotada é uma importante ferramenta para conseguir um melhor desempenho cognitivo dos acadêmicos, sabendo relacionar os conhecimentos técnico–científicos do curso com os problemas do cotidiano dos alunos, construindo assim uma consciência crítica com capacidade de intervir na relação ensino x aprendizagem de forma criativa, tendo como objetivo a participação de todos os envolvidos. Portando</w:t>
      </w:r>
      <w:r w:rsidR="00806913">
        <w:t>,</w:t>
      </w:r>
      <w:r>
        <w:t xml:space="preserve"> deve-se </w:t>
      </w:r>
      <w:r>
        <w:lastRenderedPageBreak/>
        <w:t>buscar um planejamento acadêmico em consonância com o conteúdo programático das disciplinas, relacionando suas aplicações no dia-a-dia.</w:t>
      </w:r>
    </w:p>
    <w:p w:rsidR="00D478A7" w:rsidRPr="00D478A7" w:rsidRDefault="00D478A7" w:rsidP="00D478A7">
      <w:pPr>
        <w:pStyle w:val="Normal1"/>
        <w:autoSpaceDE/>
        <w:spacing w:line="360" w:lineRule="auto"/>
        <w:ind w:firstLine="709"/>
        <w:jc w:val="both"/>
      </w:pPr>
      <w:r w:rsidRPr="00D478A7">
        <w:t xml:space="preserve">Dessa forma, um dos princípios fundamentais que destacamos no presente projeto pedagógico é a relação teoria-prática, </w:t>
      </w:r>
      <w:r w:rsidR="00806913">
        <w:t>que,</w:t>
      </w:r>
      <w:r w:rsidRPr="00D478A7">
        <w:t xml:space="preserve"> associada à estrutura curricular do curso</w:t>
      </w:r>
      <w:r w:rsidR="00806913">
        <w:t>,</w:t>
      </w:r>
      <w:r w:rsidRPr="00D478A7">
        <w:t xml:space="preserve"> conduz a um fazer pedagógico, em que atividades como práticas interdisciplinares, seminários, oficinas, visitas técnicas e desenvolvimento de projetos, entre outros, estão presentes durante os períodos letivos.  </w:t>
      </w:r>
    </w:p>
    <w:p w:rsidR="00D478A7" w:rsidRPr="00D478A7" w:rsidRDefault="00D478A7" w:rsidP="00D478A7">
      <w:pPr>
        <w:pStyle w:val="Normal1"/>
        <w:autoSpaceDE/>
        <w:spacing w:line="360" w:lineRule="auto"/>
        <w:ind w:firstLine="709"/>
        <w:jc w:val="both"/>
      </w:pPr>
      <w:r w:rsidRPr="00D478A7">
        <w:t>O trabalho coletivo entre os grupos de professores da mesma base de conhecimento e os professores de base científica e da base tecnológica específica é imprescindível à construção de práticas didático-pedagógicas integradas, resultando na construção e apreensão dos conhecimentos pelos alunos, numa perspectiva do pensamento relacional. Para tanto, os professores, articulados pela equipe técnico-pedagógica, deverão desenvolver aulas de campo, atividades laboratoriais, projetos integradores e práticas coletivas</w:t>
      </w:r>
      <w:r w:rsidR="00806913">
        <w:t>,</w:t>
      </w:r>
      <w:r w:rsidRPr="00D478A7">
        <w:t xml:space="preserve"> juntamente com os alunos. Para essas atividades que preveem um planejamento coletivo, os professores terão à sua disposição</w:t>
      </w:r>
      <w:r w:rsidR="00806913">
        <w:t xml:space="preserve"> </w:t>
      </w:r>
      <w:r w:rsidRPr="00D478A7">
        <w:t>horários para encontros ou reuniões de grupo.</w:t>
      </w:r>
    </w:p>
    <w:p w:rsidR="00D478A7" w:rsidRDefault="00D478A7" w:rsidP="00181635">
      <w:pPr>
        <w:pStyle w:val="Normal1"/>
        <w:autoSpaceDE/>
        <w:spacing w:line="360" w:lineRule="auto"/>
        <w:ind w:firstLine="709"/>
        <w:jc w:val="both"/>
      </w:pPr>
      <w:r>
        <w:t>Este plano pedagógico caracteriza-se como expressão coletiva e, portanto</w:t>
      </w:r>
      <w:r w:rsidR="00806913">
        <w:t>,</w:t>
      </w:r>
      <w:r>
        <w:t xml:space="preserve"> deve ser avaliado periódica e sistematicamente pela comunidade escolar, apoiad</w:t>
      </w:r>
      <w:r w:rsidR="00806913">
        <w:t>a</w:t>
      </w:r>
      <w:r>
        <w:t xml:space="preserve"> por uma comissão a que compete</w:t>
      </w:r>
      <w:r w:rsidR="00806913">
        <w:t xml:space="preserve"> tal função</w:t>
      </w:r>
      <w:r>
        <w:t>. Qualquer alteração deve ser vista sempre que se verificar, mediante avaliações sistemáticas anuais, defasagem entre o perfil de conclusão do curso, seus objetivos e sua organização curricular</w:t>
      </w:r>
      <w:r w:rsidR="00806913">
        <w:t>,</w:t>
      </w:r>
      <w:r>
        <w:t xml:space="preserve"> frente às exigências decorrentes das transformações científicas, tecnológicas, sociais e culturais.</w:t>
      </w:r>
    </w:p>
    <w:p w:rsidR="004F15DC" w:rsidRDefault="004F15DC" w:rsidP="00A14516">
      <w:pPr>
        <w:pStyle w:val="Normal1"/>
        <w:spacing w:line="360" w:lineRule="auto"/>
        <w:jc w:val="both"/>
      </w:pPr>
    </w:p>
    <w:p w:rsidR="004F15DC" w:rsidRPr="000B741A" w:rsidRDefault="004F15DC" w:rsidP="00715F65">
      <w:pPr>
        <w:pStyle w:val="Ttulo3"/>
      </w:pPr>
      <w:bookmarkStart w:id="234" w:name="_Toc331534702"/>
      <w:bookmarkStart w:id="235" w:name="_Toc335748124"/>
      <w:bookmarkStart w:id="236" w:name="_Toc335750851"/>
      <w:bookmarkStart w:id="237" w:name="_Toc335756401"/>
      <w:bookmarkStart w:id="238" w:name="_Toc394392807"/>
      <w:r w:rsidRPr="000B741A">
        <w:t>Processo Ensino-Aprendizagem</w:t>
      </w:r>
      <w:bookmarkEnd w:id="234"/>
      <w:bookmarkEnd w:id="235"/>
      <w:bookmarkEnd w:id="236"/>
      <w:bookmarkEnd w:id="237"/>
      <w:bookmarkEnd w:id="238"/>
    </w:p>
    <w:p w:rsidR="004F15DC" w:rsidRDefault="004F15DC" w:rsidP="00A14516">
      <w:pPr>
        <w:pStyle w:val="Normal1"/>
        <w:spacing w:line="360" w:lineRule="auto"/>
        <w:ind w:firstLine="709"/>
        <w:jc w:val="both"/>
      </w:pPr>
    </w:p>
    <w:p w:rsidR="004F15DC" w:rsidRDefault="004F15DC" w:rsidP="00A14516">
      <w:pPr>
        <w:pStyle w:val="Normal1"/>
        <w:spacing w:line="360" w:lineRule="auto"/>
        <w:ind w:firstLine="709"/>
        <w:jc w:val="both"/>
      </w:pPr>
      <w:r>
        <w:t xml:space="preserve">Considera-se a </w:t>
      </w:r>
      <w:r w:rsidRPr="00806913">
        <w:t>aprendizagem como construção de conhecimento em que</w:t>
      </w:r>
      <w:r w:rsidR="00806913" w:rsidRPr="00806913">
        <w:t>,</w:t>
      </w:r>
      <w:r w:rsidRPr="00806913">
        <w:t xml:space="preserve"> partindo dos conhecimentos prévios dos alunos, os professores assumem um papel fundamental, idealizando estratégias de ensino de maneira que a articulação entre o conhecimento do senso comum e o conhecimento escolar permita ao aluno desenvolver suas percepções e convicções acerca dos processos sociais e de </w:t>
      </w:r>
      <w:r w:rsidRPr="00806913">
        <w:lastRenderedPageBreak/>
        <w:t xml:space="preserve">trabalho, </w:t>
      </w:r>
      <w:r w:rsidR="00806913" w:rsidRPr="00806913">
        <w:t>aprimorando</w:t>
      </w:r>
      <w:r w:rsidRPr="00806913">
        <w:t>-se como pessoas e profissionais responsáveis éticos e competentemente qualificados.</w:t>
      </w:r>
    </w:p>
    <w:p w:rsidR="004F15DC" w:rsidRDefault="004F15DC" w:rsidP="00A14516">
      <w:pPr>
        <w:pStyle w:val="Normal1"/>
        <w:spacing w:line="360" w:lineRule="auto"/>
        <w:ind w:firstLine="709"/>
        <w:jc w:val="both"/>
      </w:pPr>
      <w:r>
        <w:t>Para um processo ensino-aprendizagem eficiente, é recomendado</w:t>
      </w:r>
      <w:r w:rsidR="00806913">
        <w:t>, portanto,</w:t>
      </w:r>
      <w:r>
        <w:t xml:space="preserve"> considerar algumas particularidades dos alunos, seus interesses, condições de vida e de trabalho, orientando-os na (re)construção dos conhecimentos escolares. Em razão disso, faz-se necessária à adoção de procedimentos didático-pedagógicos que possam a</w:t>
      </w:r>
      <w:r w:rsidR="00806913">
        <w:t>uxiliá-los</w:t>
      </w:r>
      <w:r>
        <w:t xml:space="preserve"> nas suas construções intelectuais, procedimentais e atitudinais, tais como:</w:t>
      </w:r>
    </w:p>
    <w:p w:rsidR="004F15DC" w:rsidRDefault="004F15DC" w:rsidP="00FB6436">
      <w:pPr>
        <w:pStyle w:val="Normal1"/>
        <w:numPr>
          <w:ilvl w:val="0"/>
          <w:numId w:val="11"/>
        </w:numPr>
        <w:spacing w:line="360" w:lineRule="auto"/>
        <w:ind w:left="0" w:firstLine="709"/>
        <w:jc w:val="both"/>
      </w:pPr>
      <w:r>
        <w:t>problematizar o conhecimento, buscando confirmação em diferentes fontes;</w:t>
      </w:r>
    </w:p>
    <w:p w:rsidR="004F15DC" w:rsidRDefault="004F15DC" w:rsidP="00FB6436">
      <w:pPr>
        <w:pStyle w:val="Normal1"/>
        <w:numPr>
          <w:ilvl w:val="0"/>
          <w:numId w:val="11"/>
        </w:numPr>
        <w:spacing w:line="360" w:lineRule="auto"/>
        <w:ind w:left="0" w:firstLine="709"/>
        <w:jc w:val="both"/>
      </w:pPr>
      <w:r>
        <w:t>reconhecer a tendência ao erro e à ilusão;</w:t>
      </w:r>
    </w:p>
    <w:p w:rsidR="004F15DC" w:rsidRDefault="004F15DC" w:rsidP="00FB6436">
      <w:pPr>
        <w:pStyle w:val="Normal1"/>
        <w:numPr>
          <w:ilvl w:val="0"/>
          <w:numId w:val="11"/>
        </w:numPr>
        <w:spacing w:line="360" w:lineRule="auto"/>
        <w:ind w:left="0" w:firstLine="709"/>
        <w:jc w:val="both"/>
      </w:pPr>
      <w:r>
        <w:t>entender a totalidade como uma síntese das múltiplas relações que o homem estabelece na sociedade;</w:t>
      </w:r>
    </w:p>
    <w:p w:rsidR="004F15DC" w:rsidRDefault="004F15DC" w:rsidP="00FB6436">
      <w:pPr>
        <w:pStyle w:val="Normal1"/>
        <w:numPr>
          <w:ilvl w:val="0"/>
          <w:numId w:val="11"/>
        </w:numPr>
        <w:spacing w:line="360" w:lineRule="auto"/>
        <w:ind w:left="0" w:firstLine="709"/>
        <w:jc w:val="both"/>
      </w:pPr>
      <w:r>
        <w:t>reconhecer a existência de uma identidade comum do ser humano, sem esquecer-se de considerar os diferentes ritmos de aprendizagens e a subjetividade do aluno;</w:t>
      </w:r>
    </w:p>
    <w:p w:rsidR="004F15DC" w:rsidRDefault="004F15DC" w:rsidP="00FB6436">
      <w:pPr>
        <w:pStyle w:val="Normal1"/>
        <w:numPr>
          <w:ilvl w:val="0"/>
          <w:numId w:val="11"/>
        </w:numPr>
        <w:spacing w:line="360" w:lineRule="auto"/>
        <w:ind w:left="0" w:firstLine="709"/>
        <w:jc w:val="both"/>
      </w:pPr>
      <w:r>
        <w:t>adotar a pesquisa como um princípio educativo;</w:t>
      </w:r>
    </w:p>
    <w:p w:rsidR="004F15DC" w:rsidRDefault="004F15DC" w:rsidP="00FB6436">
      <w:pPr>
        <w:pStyle w:val="Normal1"/>
        <w:numPr>
          <w:ilvl w:val="0"/>
          <w:numId w:val="11"/>
        </w:numPr>
        <w:spacing w:line="360" w:lineRule="auto"/>
        <w:ind w:left="0" w:firstLine="709"/>
        <w:jc w:val="both"/>
      </w:pPr>
      <w:r>
        <w:t>articular e integrar os conhecimentos das diferentes áreas sem sobreposição de saberes;</w:t>
      </w:r>
    </w:p>
    <w:p w:rsidR="004F15DC" w:rsidRDefault="004F15DC" w:rsidP="00FB6436">
      <w:pPr>
        <w:pStyle w:val="Normal1"/>
        <w:numPr>
          <w:ilvl w:val="0"/>
          <w:numId w:val="11"/>
        </w:numPr>
        <w:spacing w:line="360" w:lineRule="auto"/>
        <w:ind w:left="0" w:firstLine="709"/>
        <w:jc w:val="both"/>
      </w:pPr>
      <w:r>
        <w:t>adotar atitude inter e transdisciplinar nas práticas educativas;</w:t>
      </w:r>
    </w:p>
    <w:p w:rsidR="004F15DC" w:rsidRDefault="004F15DC" w:rsidP="00FB6436">
      <w:pPr>
        <w:pStyle w:val="Normal1"/>
        <w:numPr>
          <w:ilvl w:val="0"/>
          <w:numId w:val="11"/>
        </w:numPr>
        <w:spacing w:line="360" w:lineRule="auto"/>
        <w:ind w:left="0" w:firstLine="709"/>
        <w:jc w:val="both"/>
      </w:pPr>
      <w:r>
        <w:t>contextualizar os conhecimentos sistematizados, valorizando as experiências dos alunos, sem perder de vista a (re)construção do saber escolar;</w:t>
      </w:r>
    </w:p>
    <w:p w:rsidR="004F15DC" w:rsidRDefault="004F15DC" w:rsidP="00FB6436">
      <w:pPr>
        <w:pStyle w:val="Normal1"/>
        <w:numPr>
          <w:ilvl w:val="0"/>
          <w:numId w:val="11"/>
        </w:numPr>
        <w:spacing w:line="360" w:lineRule="auto"/>
        <w:ind w:left="0" w:firstLine="709"/>
        <w:jc w:val="both"/>
      </w:pPr>
      <w:r>
        <w:t>organizar um ambiente educativo que articule múltiplas atividades voltadas às diversas dimensões de formação dos jovens e adultos, favorecendo a transformação das informações em conhecimentos diante das situações reais de vida;</w:t>
      </w:r>
    </w:p>
    <w:p w:rsidR="004F15DC" w:rsidRDefault="004F15DC" w:rsidP="00FB6436">
      <w:pPr>
        <w:pStyle w:val="Normal1"/>
        <w:numPr>
          <w:ilvl w:val="0"/>
          <w:numId w:val="11"/>
        </w:numPr>
        <w:spacing w:line="360" w:lineRule="auto"/>
        <w:ind w:left="0" w:firstLine="709"/>
        <w:jc w:val="both"/>
      </w:pPr>
      <w:r>
        <w:t>diagnosticar as necessidades de aprendizagem dos (as) estudantes a partir do levantamento dos seus conhecimentos prévios;</w:t>
      </w:r>
    </w:p>
    <w:p w:rsidR="004F15DC" w:rsidRDefault="004F15DC" w:rsidP="00FB6436">
      <w:pPr>
        <w:pStyle w:val="Normal1"/>
        <w:numPr>
          <w:ilvl w:val="0"/>
          <w:numId w:val="11"/>
        </w:numPr>
        <w:spacing w:line="360" w:lineRule="auto"/>
        <w:ind w:left="0" w:firstLine="709"/>
        <w:jc w:val="both"/>
      </w:pPr>
      <w:r>
        <w:t>elaborar materiais impressos a serem trabalhados em aulas expositivas dialogadas e atividades em grupo;</w:t>
      </w:r>
    </w:p>
    <w:p w:rsidR="004F15DC" w:rsidRDefault="004F15DC" w:rsidP="00FB6436">
      <w:pPr>
        <w:pStyle w:val="Normal1"/>
        <w:numPr>
          <w:ilvl w:val="0"/>
          <w:numId w:val="11"/>
        </w:numPr>
        <w:spacing w:line="360" w:lineRule="auto"/>
        <w:ind w:left="0" w:firstLine="709"/>
        <w:jc w:val="both"/>
      </w:pPr>
      <w:r>
        <w:lastRenderedPageBreak/>
        <w:t>elaborar e executar o planejamento, registro e análise das aulas realizadas;</w:t>
      </w:r>
    </w:p>
    <w:p w:rsidR="004F15DC" w:rsidRDefault="004F15DC" w:rsidP="00FB6436">
      <w:pPr>
        <w:pStyle w:val="Normal1"/>
        <w:numPr>
          <w:ilvl w:val="0"/>
          <w:numId w:val="11"/>
        </w:numPr>
        <w:spacing w:line="360" w:lineRule="auto"/>
        <w:ind w:left="0" w:firstLine="709"/>
        <w:jc w:val="both"/>
      </w:pPr>
      <w:r>
        <w:t>elaborar projetos com objetivo de articular e inter-relacionar os saberes, tendo como princípios a contextualização, a trans e a interdisciplinaridade;</w:t>
      </w:r>
    </w:p>
    <w:p w:rsidR="004F15DC" w:rsidRDefault="004F15DC" w:rsidP="00FB6436">
      <w:pPr>
        <w:pStyle w:val="Normal1"/>
        <w:numPr>
          <w:ilvl w:val="0"/>
          <w:numId w:val="11"/>
        </w:numPr>
        <w:spacing w:line="360" w:lineRule="auto"/>
        <w:ind w:left="0" w:firstLine="709"/>
        <w:jc w:val="both"/>
      </w:pPr>
      <w:r>
        <w:t>utilizar recursos tecnológicos para subsidiar as atividades pedagógicas;</w:t>
      </w:r>
    </w:p>
    <w:p w:rsidR="004F15DC" w:rsidRDefault="004F15DC" w:rsidP="00FB6436">
      <w:pPr>
        <w:pStyle w:val="Normal1"/>
        <w:numPr>
          <w:ilvl w:val="0"/>
          <w:numId w:val="11"/>
        </w:numPr>
        <w:spacing w:line="360" w:lineRule="auto"/>
        <w:ind w:left="0" w:firstLine="709"/>
        <w:jc w:val="both"/>
      </w:pPr>
      <w:r>
        <w:t xml:space="preserve">sistematizar coletivos pedagógicos que possibilitem </w:t>
      </w:r>
      <w:r w:rsidR="00806913">
        <w:t>a</w:t>
      </w:r>
      <w:r>
        <w:t>os estudantes e professores refletir, repensar e tomar decisões referentes ao processo ensino-aprendizagem de forma significativa;</w:t>
      </w:r>
    </w:p>
    <w:p w:rsidR="004F15DC" w:rsidRDefault="004F15DC" w:rsidP="00FB6436">
      <w:pPr>
        <w:pStyle w:val="Normal1"/>
        <w:numPr>
          <w:ilvl w:val="0"/>
          <w:numId w:val="11"/>
        </w:numPr>
        <w:spacing w:line="360" w:lineRule="auto"/>
        <w:ind w:left="0" w:firstLine="709"/>
        <w:jc w:val="both"/>
      </w:pPr>
      <w:r>
        <w:t>ministrar aulas interativas, por meio do desenvolvimento de projetos, seminários, debates, atividades individuais e outras atividades em grupo.</w:t>
      </w:r>
    </w:p>
    <w:p w:rsidR="004F15DC" w:rsidRDefault="004F15DC" w:rsidP="009F618C">
      <w:pPr>
        <w:spacing w:line="360" w:lineRule="auto"/>
      </w:pPr>
    </w:p>
    <w:p w:rsidR="004F15DC" w:rsidRPr="000B741A" w:rsidRDefault="004F15DC" w:rsidP="00715F65">
      <w:pPr>
        <w:pStyle w:val="Ttulo3"/>
      </w:pPr>
      <w:bookmarkStart w:id="239" w:name="_Toc331534703"/>
      <w:bookmarkStart w:id="240" w:name="_Toc335748125"/>
      <w:bookmarkStart w:id="241" w:name="_Toc335750852"/>
      <w:bookmarkStart w:id="242" w:name="_Toc335756402"/>
      <w:bookmarkStart w:id="243" w:name="_Toc394392808"/>
      <w:r w:rsidRPr="000B741A">
        <w:t>Coerência do Currículo com a Proposta Pedagógica</w:t>
      </w:r>
      <w:bookmarkEnd w:id="239"/>
      <w:bookmarkEnd w:id="240"/>
      <w:bookmarkEnd w:id="241"/>
      <w:bookmarkEnd w:id="242"/>
      <w:bookmarkEnd w:id="243"/>
    </w:p>
    <w:p w:rsidR="004F15DC" w:rsidRPr="000E7D0F" w:rsidRDefault="004F15DC" w:rsidP="00A14516">
      <w:pPr>
        <w:spacing w:line="360" w:lineRule="auto"/>
      </w:pPr>
    </w:p>
    <w:p w:rsidR="004F15DC" w:rsidRDefault="004F15DC" w:rsidP="00A14516">
      <w:pPr>
        <w:pStyle w:val="Normal1"/>
        <w:spacing w:line="360" w:lineRule="auto"/>
        <w:ind w:firstLine="709"/>
        <w:jc w:val="both"/>
      </w:pPr>
      <w:r>
        <w:t xml:space="preserve">A formação proposta por esse curso respeita os campos de conhecimento acadêmico, estabelecendo articulações entre os saberes específicos, os cotidianos, os científicos e os dos estudantes.  </w:t>
      </w:r>
      <w:r>
        <w:rPr>
          <w:rStyle w:val="Fontepargpadro2"/>
        </w:rPr>
        <w:t>Neste sentido, a avaliação da aprendizagem assume dimensões mais amplas, ultrapassando a perspectiva da mera aplicação de provas</w:t>
      </w:r>
      <w:r>
        <w:rPr>
          <w:rStyle w:val="Fontepargpadro2"/>
          <w:sz w:val="22"/>
          <w:szCs w:val="22"/>
        </w:rPr>
        <w:t xml:space="preserve"> </w:t>
      </w:r>
      <w:r>
        <w:rPr>
          <w:rStyle w:val="Fontepargpadro2"/>
        </w:rPr>
        <w:t>e testes, para assumir uma prática diagnóstica e processual com ênfase nos aspectos qualitativos.</w:t>
      </w:r>
    </w:p>
    <w:p w:rsidR="004F15DC" w:rsidRDefault="004F15DC" w:rsidP="00181635">
      <w:pPr>
        <w:pStyle w:val="Normal1"/>
        <w:spacing w:line="360" w:lineRule="auto"/>
        <w:ind w:firstLine="709"/>
        <w:jc w:val="both"/>
        <w:rPr>
          <w:rStyle w:val="Fontepargpadro2"/>
          <w:shd w:val="clear" w:color="auto" w:fill="FFFFFF"/>
        </w:rPr>
      </w:pPr>
      <w:r>
        <w:rPr>
          <w:rStyle w:val="Fontepargpadro2"/>
        </w:rPr>
        <w:t xml:space="preserve">Enxergando os estudantes como futuros </w:t>
      </w:r>
      <w:r w:rsidR="00181635">
        <w:rPr>
          <w:rStyle w:val="Fontepargpadro2"/>
        </w:rPr>
        <w:t>engenheiros</w:t>
      </w:r>
      <w:r>
        <w:rPr>
          <w:rStyle w:val="Fontepargpadro2"/>
        </w:rPr>
        <w:t>, as disciplinas propostas</w:t>
      </w:r>
      <w:r w:rsidR="00806913">
        <w:rPr>
          <w:rStyle w:val="Fontepargpadro2"/>
        </w:rPr>
        <w:t>,</w:t>
      </w:r>
      <w:r>
        <w:rPr>
          <w:rStyle w:val="Fontepargpadro2"/>
        </w:rPr>
        <w:t xml:space="preserve"> para comporem a estrutura curricular do curso</w:t>
      </w:r>
      <w:r w:rsidR="00806913">
        <w:rPr>
          <w:rStyle w:val="Fontepargpadro2"/>
        </w:rPr>
        <w:t>,</w:t>
      </w:r>
      <w:r>
        <w:rPr>
          <w:rStyle w:val="Fontepargpadro2"/>
        </w:rPr>
        <w:t xml:space="preserve"> trazem em suas ementas todos os conteúdos necessários para boa formação técnica</w:t>
      </w:r>
      <w:r w:rsidR="00783A8E">
        <w:rPr>
          <w:rStyle w:val="Fontepargpadro2"/>
        </w:rPr>
        <w:t>,</w:t>
      </w:r>
      <w:r w:rsidR="00783A8E" w:rsidRPr="00783A8E">
        <w:t xml:space="preserve"> </w:t>
      </w:r>
      <w:r w:rsidR="00783A8E">
        <w:t>para boa formação técnica, por meio de um adequado embasamento didático- pedagógico e interdisciplinar</w:t>
      </w:r>
      <w:r>
        <w:rPr>
          <w:rStyle w:val="Fontepargpadro2"/>
        </w:rPr>
        <w:t xml:space="preserve">. </w:t>
      </w:r>
      <w:r w:rsidR="00783A8E">
        <w:t xml:space="preserve">Assim, estão inseridos no Curso Bacharelado em Engenharia da Computação, do Campus Campina Grande, os Conhecimentos Básicos em Engenharia, Eletricidade, Eletrônica e Computação. </w:t>
      </w:r>
      <w:r>
        <w:rPr>
          <w:rStyle w:val="Fontepargpadro2"/>
          <w:shd w:val="clear" w:color="auto" w:fill="FFFFFF"/>
        </w:rPr>
        <w:t xml:space="preserve">Articulando esses conhecimentos, organiza-se o espaço curricular dos </w:t>
      </w:r>
      <w:r w:rsidR="00783A8E">
        <w:rPr>
          <w:rStyle w:val="Fontepargpadro2"/>
          <w:shd w:val="clear" w:color="auto" w:fill="FFFFFF"/>
        </w:rPr>
        <w:t>conhecimentos complementares e/ou interdisciplinares</w:t>
      </w:r>
      <w:r>
        <w:rPr>
          <w:rStyle w:val="Fontepargpadro2"/>
          <w:shd w:val="clear" w:color="auto" w:fill="FFFFFF"/>
        </w:rPr>
        <w:t xml:space="preserve"> composto por disciplinas oriundas de diversos campos de conhecimento, mas que se inter-relacionam e enriquecem a formação do futuro </w:t>
      </w:r>
      <w:r w:rsidR="00181635">
        <w:rPr>
          <w:rStyle w:val="Fontepargpadro2"/>
          <w:shd w:val="clear" w:color="auto" w:fill="FFFFFF"/>
        </w:rPr>
        <w:t>engenheiro</w:t>
      </w:r>
      <w:r>
        <w:rPr>
          <w:rStyle w:val="Fontepargpadro2"/>
          <w:shd w:val="clear" w:color="auto" w:fill="FFFFFF"/>
        </w:rPr>
        <w:t xml:space="preserve">. </w:t>
      </w:r>
    </w:p>
    <w:p w:rsidR="004F15DC" w:rsidRDefault="004F15DC" w:rsidP="00A14516">
      <w:pPr>
        <w:pStyle w:val="Normal1"/>
        <w:spacing w:line="360" w:lineRule="auto"/>
        <w:ind w:firstLine="709"/>
        <w:jc w:val="both"/>
      </w:pPr>
    </w:p>
    <w:p w:rsidR="004F15DC" w:rsidRPr="000B741A" w:rsidRDefault="004F15DC" w:rsidP="00715F65">
      <w:pPr>
        <w:pStyle w:val="Ttulo3"/>
      </w:pPr>
      <w:bookmarkStart w:id="244" w:name="_Toc331534705"/>
      <w:bookmarkStart w:id="245" w:name="_Toc335748127"/>
      <w:bookmarkStart w:id="246" w:name="_Toc335750854"/>
      <w:bookmarkStart w:id="247" w:name="_Toc335756404"/>
      <w:bookmarkStart w:id="248" w:name="_Toc394392809"/>
      <w:r w:rsidRPr="000B741A">
        <w:lastRenderedPageBreak/>
        <w:t>Estágio Curricular</w:t>
      </w:r>
      <w:bookmarkEnd w:id="244"/>
      <w:bookmarkEnd w:id="245"/>
      <w:bookmarkEnd w:id="246"/>
      <w:bookmarkEnd w:id="247"/>
      <w:bookmarkEnd w:id="248"/>
    </w:p>
    <w:p w:rsidR="00205818" w:rsidRDefault="00205818" w:rsidP="00A14516">
      <w:pPr>
        <w:pStyle w:val="Normal1"/>
        <w:spacing w:line="360" w:lineRule="auto"/>
        <w:ind w:firstLine="709"/>
        <w:jc w:val="both"/>
      </w:pPr>
    </w:p>
    <w:p w:rsidR="00B60D9F" w:rsidRDefault="004F15DC" w:rsidP="00A14516">
      <w:pPr>
        <w:pStyle w:val="Normal1"/>
        <w:spacing w:line="360" w:lineRule="auto"/>
        <w:ind w:firstLine="709"/>
        <w:jc w:val="both"/>
      </w:pPr>
      <w:r>
        <w:t>O estágio curricular supervision</w:t>
      </w:r>
      <w:r w:rsidR="00A454DF">
        <w:t>ado, de caráter obrigatório,</w:t>
      </w:r>
      <w:r>
        <w:t xml:space="preserve"> </w:t>
      </w:r>
      <w:r w:rsidR="00A454DF">
        <w:t xml:space="preserve">é </w:t>
      </w:r>
      <w:r>
        <w:t xml:space="preserve">entendido como tempo de aprendizagem, no </w:t>
      </w:r>
      <w:r w:rsidR="00783A8E">
        <w:t>que</w:t>
      </w:r>
      <w:r>
        <w:t xml:space="preserve"> o formando exerce </w:t>
      </w:r>
      <w:r>
        <w:rPr>
          <w:rStyle w:val="Fontepargpadro2"/>
          <w:i/>
          <w:iCs/>
        </w:rPr>
        <w:t xml:space="preserve">in loco </w:t>
      </w:r>
      <w:r>
        <w:t xml:space="preserve">atividades específicas da </w:t>
      </w:r>
      <w:r w:rsidR="00783A8E">
        <w:t>profissão,</w:t>
      </w:r>
      <w:r>
        <w:t xml:space="preserve"> sob a</w:t>
      </w:r>
      <w:r>
        <w:rPr>
          <w:rStyle w:val="Fontepargpadro2"/>
          <w:sz w:val="22"/>
          <w:szCs w:val="22"/>
        </w:rPr>
        <w:t xml:space="preserve"> </w:t>
      </w:r>
      <w:r>
        <w:t>responsabilidade de um profissional já habilitado.</w:t>
      </w:r>
    </w:p>
    <w:p w:rsidR="00205818" w:rsidRDefault="00205818" w:rsidP="00205818">
      <w:pPr>
        <w:pStyle w:val="Normal1"/>
        <w:tabs>
          <w:tab w:val="left" w:pos="709"/>
        </w:tabs>
        <w:spacing w:line="360" w:lineRule="auto"/>
        <w:ind w:firstLine="709"/>
        <w:jc w:val="both"/>
      </w:pPr>
      <w:r w:rsidRPr="00205818">
        <w:t xml:space="preserve">A disciplina Estágio Obrigatório faz parte do grupo de disciplinas obrigatórias da grade curricular do Curso de </w:t>
      </w:r>
      <w:r>
        <w:t>Bacharelado em</w:t>
      </w:r>
      <w:r w:rsidRPr="00205818">
        <w:t xml:space="preserve"> Engenharia de Computação do IFPB</w:t>
      </w:r>
      <w:r>
        <w:t xml:space="preserve">. </w:t>
      </w:r>
      <w:r w:rsidRPr="00205818">
        <w:t xml:space="preserve">Portanto, o Estágio Obrigatório é mandatório a todos os estudantes de Engenharia de Computação, sendo necessária a aprovação nesta disciplina para a obtenção do diploma em Engenharia de Computação. O objetivo da disciplina é de proporcionar experiência, aperfeiçoamento técnico, cultural, científico e humanístico ao discente, preparando-o para a realidade do mercado de trabalho após deixar a universidade. </w:t>
      </w:r>
    </w:p>
    <w:p w:rsidR="00B6074D" w:rsidRDefault="00205818" w:rsidP="00205818">
      <w:pPr>
        <w:pStyle w:val="Normal1"/>
        <w:tabs>
          <w:tab w:val="left" w:pos="709"/>
        </w:tabs>
        <w:spacing w:line="360" w:lineRule="auto"/>
        <w:ind w:firstLine="709"/>
        <w:jc w:val="both"/>
      </w:pPr>
      <w:r w:rsidRPr="00205818">
        <w:t>O aluno estará apto a se matricular na disciplina Estágio Obrigatório após cursar com êxito (o</w:t>
      </w:r>
      <w:r w:rsidR="00EC679E">
        <w:t>u seja, com aprovação) mais de 6</w:t>
      </w:r>
      <w:r w:rsidRPr="00205818">
        <w:t>5% (</w:t>
      </w:r>
      <w:r w:rsidR="00EC679E">
        <w:t>sessenta</w:t>
      </w:r>
      <w:r w:rsidRPr="00205818">
        <w:t xml:space="preserve"> e cinco p</w:t>
      </w:r>
      <w:r>
        <w:t>or</w:t>
      </w:r>
      <w:r w:rsidRPr="00205818">
        <w:t xml:space="preserve"> cento) das disciplinas da </w:t>
      </w:r>
      <w:r w:rsidR="00783A8E">
        <w:t>matriz</w:t>
      </w:r>
      <w:r w:rsidRPr="00205818">
        <w:t xml:space="preserve"> curricular de Engenharia </w:t>
      </w:r>
      <w:r>
        <w:t xml:space="preserve">de Computação. </w:t>
      </w:r>
      <w:r w:rsidR="00783A8E">
        <w:t>Este</w:t>
      </w:r>
      <w:r w:rsidRPr="00205818">
        <w:t xml:space="preserve"> poderá ser realizado em </w:t>
      </w:r>
      <w:r w:rsidR="00783A8E">
        <w:t>empresas, que possuam atividades inerentes aos conteúdos do Curso e atuem em qualquer ramo da Ciência da Computação, Informática, Processamento de Dados, e áreas afins ou em empresas envolvidas em outros ramos, desde que possuam infraestrutura tecnológica compatível para o desenvolvimento das referidas atividades</w:t>
      </w:r>
      <w:r w:rsidRPr="00205818">
        <w:t>; na própria instituição de ensino (</w:t>
      </w:r>
      <w:r w:rsidR="00063C11">
        <w:t xml:space="preserve">IFPB), </w:t>
      </w:r>
      <w:r w:rsidRPr="00205818">
        <w:t>nos seus órgãos ou setores vinculados, desempenhando atividades compatíveis com a sua formação acadêmica; ou mesmo em Instituições de pesquisa e extensão devidamente reconhecidas.   Esta gama de opções visa uma maior flexibilidade ao aluno na bus</w:t>
      </w:r>
      <w:r w:rsidR="00B6074D">
        <w:t>ca de seu Estágio Obrigatório.</w:t>
      </w:r>
    </w:p>
    <w:p w:rsidR="00B6074D" w:rsidRDefault="00B6074D" w:rsidP="00205818">
      <w:pPr>
        <w:pStyle w:val="Normal1"/>
        <w:tabs>
          <w:tab w:val="left" w:pos="709"/>
        </w:tabs>
        <w:spacing w:line="360" w:lineRule="auto"/>
        <w:ind w:firstLine="709"/>
        <w:jc w:val="both"/>
      </w:pPr>
      <w:r w:rsidRPr="001C7B6F">
        <w:t xml:space="preserve">O aluno que estiver trabalhando em alguma área de concentração do curso poderá aproveitar suas atividades profissionais como estágio. Ao final do </w:t>
      </w:r>
      <w:r>
        <w:t>estágio</w:t>
      </w:r>
      <w:r w:rsidRPr="001C7B6F">
        <w:t xml:space="preserve">, o aluno deverá apresentar um relatório final descrevendo as atividades </w:t>
      </w:r>
      <w:r w:rsidR="00783A8E">
        <w:t xml:space="preserve">que foram </w:t>
      </w:r>
      <w:r w:rsidRPr="001C7B6F">
        <w:t>desenvolvidas.</w:t>
      </w:r>
      <w:r w:rsidRPr="00205818">
        <w:t xml:space="preserve">  </w:t>
      </w:r>
    </w:p>
    <w:p w:rsidR="00205818" w:rsidRDefault="00B6074D" w:rsidP="00B6074D">
      <w:pPr>
        <w:spacing w:line="360" w:lineRule="auto"/>
        <w:ind w:firstLine="708"/>
        <w:jc w:val="both"/>
      </w:pPr>
      <w:r>
        <w:t>O estágio</w:t>
      </w:r>
      <w:r w:rsidRPr="001C7B6F">
        <w:t xml:space="preserve"> está fundamentado na </w:t>
      </w:r>
      <w:r w:rsidRPr="003C6A47">
        <w:t>Lei 11.788, de 25/09/08</w:t>
      </w:r>
      <w:r w:rsidRPr="001C7B6F">
        <w:t xml:space="preserve">, que dispõe sobre o </w:t>
      </w:r>
      <w:r w:rsidR="00783A8E">
        <w:t>assunto</w:t>
      </w:r>
      <w:r w:rsidRPr="001C7B6F">
        <w:t xml:space="preserve"> e é regulado internamente pelo Manual de Orientação e Normas do IFPB e </w:t>
      </w:r>
      <w:r w:rsidRPr="001C7B6F">
        <w:lastRenderedPageBreak/>
        <w:t>tem, na Coordenação de Estágios, o apoio necessário para sua viabilização e encaminhamento.</w:t>
      </w:r>
      <w:r>
        <w:t xml:space="preserve"> </w:t>
      </w:r>
      <w:r>
        <w:tab/>
      </w:r>
      <w:r w:rsidR="00205818" w:rsidRPr="00205818">
        <w:t xml:space="preserve">Para a realização do Estágio Obrigatório será necessário a existência de instrumento jurídico celebrado entre a Empresa/Instituição receptora </w:t>
      </w:r>
      <w:r w:rsidR="00063C11">
        <w:t>e o IFPB</w:t>
      </w:r>
      <w:r w:rsidR="00205818" w:rsidRPr="00205818">
        <w:t xml:space="preserve">, </w:t>
      </w:r>
      <w:r w:rsidR="00783A8E">
        <w:t>em que</w:t>
      </w:r>
      <w:r w:rsidR="00205818" w:rsidRPr="00205818">
        <w:t xml:space="preserve"> estarão acordadas todas às condições de realização do estágio. Os estagiários poderão desenvolver quaisquer</w:t>
      </w:r>
      <w:r w:rsidR="00063C11">
        <w:t xml:space="preserve"> </w:t>
      </w:r>
      <w:r w:rsidR="00205818" w:rsidRPr="00205818">
        <w:t>atividades previstas para a área de Engenharia de Computação, conforme Resolução N 380/1993 do Conselho Federal de Engenharia, e Agronomia</w:t>
      </w:r>
      <w:r w:rsidR="00063C11">
        <w:t xml:space="preserve"> </w:t>
      </w:r>
      <w:r w:rsidR="00205818" w:rsidRPr="00205818">
        <w:t>-</w:t>
      </w:r>
      <w:r w:rsidR="00063C11">
        <w:t xml:space="preserve"> </w:t>
      </w:r>
      <w:r>
        <w:t xml:space="preserve">CONFEA. </w:t>
      </w:r>
    </w:p>
    <w:p w:rsidR="00063C11" w:rsidRDefault="00205818" w:rsidP="00205818">
      <w:pPr>
        <w:pStyle w:val="Normal1"/>
        <w:tabs>
          <w:tab w:val="left" w:pos="709"/>
        </w:tabs>
        <w:spacing w:line="360" w:lineRule="auto"/>
        <w:ind w:firstLine="709"/>
        <w:jc w:val="both"/>
      </w:pPr>
      <w:r w:rsidRPr="00205818">
        <w:t xml:space="preserve">A disciplina terá uma duração mínima de </w:t>
      </w:r>
      <w:r w:rsidR="00063C11">
        <w:t>240</w:t>
      </w:r>
      <w:r w:rsidRPr="00205818">
        <w:t xml:space="preserve"> (</w:t>
      </w:r>
      <w:r w:rsidR="00063C11">
        <w:t>duzentas e quarenta</w:t>
      </w:r>
      <w:r w:rsidR="00953363">
        <w:t>) horas</w:t>
      </w:r>
      <w:r w:rsidR="00783A8E">
        <w:t xml:space="preserve"> e a</w:t>
      </w:r>
      <w:r w:rsidRPr="00205818">
        <w:t xml:space="preserve"> avaliação do aluno será conduzida pelo </w:t>
      </w:r>
      <w:r w:rsidR="00783A8E" w:rsidRPr="00205818">
        <w:t xml:space="preserve">professor orientador </w:t>
      </w:r>
      <w:r w:rsidRPr="00205818">
        <w:t>d</w:t>
      </w:r>
      <w:r w:rsidR="00063C11">
        <w:t>o</w:t>
      </w:r>
      <w:r w:rsidRPr="00205818">
        <w:t xml:space="preserve"> </w:t>
      </w:r>
      <w:r w:rsidR="00063C11">
        <w:t>IFPB</w:t>
      </w:r>
      <w:r w:rsidRPr="00205818">
        <w:t xml:space="preserve"> (indicado pelo Coordenador </w:t>
      </w:r>
      <w:r w:rsidR="00063C11">
        <w:t>do Curso</w:t>
      </w:r>
      <w:r w:rsidRPr="00205818">
        <w:t xml:space="preserve"> de Engenharia </w:t>
      </w:r>
      <w:r w:rsidR="00063C11">
        <w:t xml:space="preserve">de Computação) </w:t>
      </w:r>
      <w:r w:rsidRPr="00205818">
        <w:t xml:space="preserve">e pelo </w:t>
      </w:r>
      <w:r w:rsidR="00783A8E" w:rsidRPr="00205818">
        <w:t xml:space="preserve">supervisor de estágio </w:t>
      </w:r>
      <w:r w:rsidRPr="00205818">
        <w:t xml:space="preserve">(profissional da </w:t>
      </w:r>
      <w:r w:rsidR="00783A8E" w:rsidRPr="00205818">
        <w:t xml:space="preserve">empresa/instituição </w:t>
      </w:r>
      <w:r w:rsidRPr="00205818">
        <w:t>receptora do estagiário) ao longo do estágio e através do Relatório Final de Estágio, sendo exigida</w:t>
      </w:r>
      <w:r w:rsidR="00783A8E">
        <w:t>,</w:t>
      </w:r>
      <w:r w:rsidRPr="00205818">
        <w:t xml:space="preserve"> como aproveitamento mínimo para aprovação</w:t>
      </w:r>
      <w:r w:rsidR="00783A8E">
        <w:t>,</w:t>
      </w:r>
      <w:r w:rsidRPr="00205818">
        <w:t xml:space="preserve"> a obtenção da nota </w:t>
      </w:r>
      <w:r w:rsidR="00063C11">
        <w:t>7</w:t>
      </w:r>
      <w:r w:rsidRPr="00205818">
        <w:t>0 (sete</w:t>
      </w:r>
      <w:r w:rsidR="00063C11">
        <w:t>nta</w:t>
      </w:r>
      <w:r w:rsidRPr="00205818">
        <w:t>) ao final do semestre.</w:t>
      </w:r>
    </w:p>
    <w:p w:rsidR="00953363" w:rsidRPr="001C7B6F" w:rsidRDefault="004F15DC" w:rsidP="00953363">
      <w:pPr>
        <w:spacing w:before="60" w:line="360" w:lineRule="auto"/>
        <w:ind w:firstLine="709"/>
        <w:jc w:val="both"/>
      </w:pPr>
      <w:r w:rsidRPr="00C82021">
        <w:rPr>
          <w:highlight w:val="cyan"/>
        </w:rPr>
        <w:t>O Estágio</w:t>
      </w:r>
      <w:r>
        <w:t xml:space="preserve"> é acompanhado </w:t>
      </w:r>
      <w:r w:rsidR="00953363">
        <w:t>pela Coordenação</w:t>
      </w:r>
      <w:r>
        <w:t xml:space="preserve"> de Estágios e um </w:t>
      </w:r>
      <w:r w:rsidR="00783A8E">
        <w:t>professor orientador</w:t>
      </w:r>
      <w:r>
        <w:t xml:space="preserve"> para cada aluno, em função da área de atuação no estágio e das condições de disponibilidade de carga-horária dos professores. </w:t>
      </w:r>
      <w:r w:rsidR="00953363" w:rsidRPr="001C7B6F">
        <w:t>Ao professor orientador cabe a preparação, juntamente com o aluno, de um plano de estágio, além de fazer pelo menos uma visita ao local do estágio a cada semestre de atividade, quando observará a compatibilidade do trabalho realizado pelo estagiário com os conhecimentos</w:t>
      </w:r>
      <w:r w:rsidR="00F50DEC">
        <w:t xml:space="preserve"> técnicos adquiridos no curso</w:t>
      </w:r>
      <w:r w:rsidR="00953363" w:rsidRPr="001C7B6F">
        <w:t>.</w:t>
      </w:r>
    </w:p>
    <w:p w:rsidR="00953363" w:rsidRPr="001C7B6F" w:rsidRDefault="00953363" w:rsidP="00F50DEC">
      <w:pPr>
        <w:spacing w:before="60" w:line="360" w:lineRule="auto"/>
        <w:ind w:firstLine="709"/>
        <w:jc w:val="both"/>
      </w:pPr>
      <w:r w:rsidRPr="001C7B6F">
        <w:t>São atribuições do professor orientador:</w:t>
      </w:r>
    </w:p>
    <w:p w:rsidR="00953363" w:rsidRPr="001C7B6F" w:rsidRDefault="00953363" w:rsidP="007E0230">
      <w:pPr>
        <w:numPr>
          <w:ilvl w:val="0"/>
          <w:numId w:val="69"/>
        </w:numPr>
        <w:suppressAutoHyphens w:val="0"/>
        <w:autoSpaceDE/>
        <w:spacing w:before="60" w:line="360" w:lineRule="auto"/>
        <w:ind w:left="1276"/>
        <w:jc w:val="both"/>
        <w:textAlignment w:val="auto"/>
      </w:pPr>
      <w:r w:rsidRPr="001C7B6F">
        <w:t>Elaborar, juntamente com o aluno, um plano de estágio;</w:t>
      </w:r>
    </w:p>
    <w:p w:rsidR="00953363" w:rsidRPr="001C7B6F" w:rsidRDefault="00953363" w:rsidP="007E0230">
      <w:pPr>
        <w:numPr>
          <w:ilvl w:val="0"/>
          <w:numId w:val="69"/>
        </w:numPr>
        <w:suppressAutoHyphens w:val="0"/>
        <w:autoSpaceDE/>
        <w:spacing w:before="60" w:line="360" w:lineRule="auto"/>
        <w:ind w:left="1276"/>
        <w:jc w:val="both"/>
        <w:textAlignment w:val="auto"/>
      </w:pPr>
      <w:r w:rsidRPr="001C7B6F">
        <w:t>Orientar o aluno sobre requisitos do relatório a ser apresentado, informando-o ainda sobre os procedimentos gerais do estágio;</w:t>
      </w:r>
    </w:p>
    <w:p w:rsidR="00953363" w:rsidRPr="001C7B6F" w:rsidRDefault="00953363" w:rsidP="007E0230">
      <w:pPr>
        <w:numPr>
          <w:ilvl w:val="0"/>
          <w:numId w:val="69"/>
        </w:numPr>
        <w:suppressAutoHyphens w:val="0"/>
        <w:autoSpaceDE/>
        <w:spacing w:before="60" w:line="360" w:lineRule="auto"/>
        <w:ind w:left="1276"/>
        <w:jc w:val="both"/>
        <w:textAlignment w:val="auto"/>
      </w:pPr>
      <w:r w:rsidRPr="001C7B6F">
        <w:t>Acompanhar o desenvolvimento do estágio;</w:t>
      </w:r>
    </w:p>
    <w:p w:rsidR="00953363" w:rsidRPr="001C7B6F" w:rsidRDefault="00953363" w:rsidP="007E0230">
      <w:pPr>
        <w:numPr>
          <w:ilvl w:val="0"/>
          <w:numId w:val="69"/>
        </w:numPr>
        <w:suppressAutoHyphens w:val="0"/>
        <w:autoSpaceDE/>
        <w:spacing w:before="60" w:line="360" w:lineRule="auto"/>
        <w:ind w:left="1276"/>
        <w:jc w:val="both"/>
        <w:textAlignment w:val="auto"/>
      </w:pPr>
      <w:r w:rsidRPr="001C7B6F">
        <w:t>Orientar o aluno na elaboração do relatório final de estágio;</w:t>
      </w:r>
    </w:p>
    <w:p w:rsidR="004F15DC" w:rsidRDefault="004F15DC" w:rsidP="00A14516">
      <w:pPr>
        <w:pStyle w:val="Normal1"/>
        <w:spacing w:line="360" w:lineRule="auto"/>
        <w:ind w:firstLine="709"/>
        <w:jc w:val="both"/>
      </w:pPr>
      <w:r>
        <w:t>São mecanismos de acompanhamento e avaliação de estágio:</w:t>
      </w:r>
    </w:p>
    <w:p w:rsidR="004F15DC" w:rsidRDefault="00F50DEC" w:rsidP="007E0230">
      <w:pPr>
        <w:numPr>
          <w:ilvl w:val="0"/>
          <w:numId w:val="69"/>
        </w:numPr>
        <w:suppressAutoHyphens w:val="0"/>
        <w:autoSpaceDE/>
        <w:spacing w:before="60" w:line="360" w:lineRule="auto"/>
        <w:ind w:left="1276"/>
        <w:jc w:val="both"/>
        <w:textAlignment w:val="auto"/>
      </w:pPr>
      <w:r>
        <w:t>P</w:t>
      </w:r>
      <w:r w:rsidR="004F15DC">
        <w:t>lano de estágio aprovado pelo professor orientador e pelo professor</w:t>
      </w:r>
      <w:r w:rsidR="00A454DF">
        <w:t xml:space="preserve"> supervisor</w:t>
      </w:r>
      <w:r w:rsidR="004F15DC">
        <w:t xml:space="preserve"> da disciplina campo de estágio;</w:t>
      </w:r>
    </w:p>
    <w:p w:rsidR="004F15DC" w:rsidRDefault="00F50DEC" w:rsidP="007E0230">
      <w:pPr>
        <w:numPr>
          <w:ilvl w:val="0"/>
          <w:numId w:val="69"/>
        </w:numPr>
        <w:suppressAutoHyphens w:val="0"/>
        <w:autoSpaceDE/>
        <w:spacing w:before="60" w:line="360" w:lineRule="auto"/>
        <w:ind w:left="1276"/>
        <w:jc w:val="both"/>
        <w:textAlignment w:val="auto"/>
      </w:pPr>
      <w:r>
        <w:t>R</w:t>
      </w:r>
      <w:r w:rsidR="004F15DC">
        <w:t>euniões do aluno com o professor orientador;</w:t>
      </w:r>
    </w:p>
    <w:p w:rsidR="004F15DC" w:rsidRDefault="00F50DEC" w:rsidP="007E0230">
      <w:pPr>
        <w:numPr>
          <w:ilvl w:val="0"/>
          <w:numId w:val="69"/>
        </w:numPr>
        <w:suppressAutoHyphens w:val="0"/>
        <w:autoSpaceDE/>
        <w:spacing w:before="60" w:line="360" w:lineRule="auto"/>
        <w:ind w:left="1276"/>
        <w:jc w:val="both"/>
        <w:textAlignment w:val="auto"/>
      </w:pPr>
      <w:r>
        <w:lastRenderedPageBreak/>
        <w:t>V</w:t>
      </w:r>
      <w:r w:rsidR="004F15DC">
        <w:t>isitas à escola por parte do professor orientador, sempre que necessário;</w:t>
      </w:r>
    </w:p>
    <w:p w:rsidR="004F15DC" w:rsidRDefault="00F50DEC" w:rsidP="007E0230">
      <w:pPr>
        <w:numPr>
          <w:ilvl w:val="0"/>
          <w:numId w:val="69"/>
        </w:numPr>
        <w:suppressAutoHyphens w:val="0"/>
        <w:autoSpaceDE/>
        <w:spacing w:before="60" w:line="360" w:lineRule="auto"/>
        <w:ind w:left="1276"/>
        <w:jc w:val="both"/>
        <w:textAlignment w:val="auto"/>
      </w:pPr>
      <w:r>
        <w:t>R</w:t>
      </w:r>
      <w:r w:rsidR="004F15DC">
        <w:t>elatório do estágio supervisionado de ensino.</w:t>
      </w:r>
    </w:p>
    <w:p w:rsidR="008C67D5" w:rsidRDefault="004F15DC" w:rsidP="00953363">
      <w:pPr>
        <w:spacing w:before="60" w:line="360" w:lineRule="auto"/>
        <w:ind w:firstLine="709"/>
        <w:jc w:val="both"/>
      </w:pPr>
      <w:r>
        <w:t>Após a realização do est</w:t>
      </w:r>
      <w:r w:rsidR="00A454DF">
        <w:t>ágio, o aluno terá um prazo de 60 (sessenta</w:t>
      </w:r>
      <w:r>
        <w:t>) dias para apresentar o relatório final</w:t>
      </w:r>
      <w:r w:rsidR="00A454DF">
        <w:t xml:space="preserve"> de estágio</w:t>
      </w:r>
      <w:r w:rsidR="00953363">
        <w:t xml:space="preserve"> para ser </w:t>
      </w:r>
      <w:r w:rsidR="00953363" w:rsidRPr="001C7B6F">
        <w:t xml:space="preserve">analisado </w:t>
      </w:r>
      <w:r w:rsidR="00953363">
        <w:t>e avaliado</w:t>
      </w:r>
      <w:r w:rsidR="00953363" w:rsidRPr="001C7B6F">
        <w:t xml:space="preserve"> pelo professor orientador para a atribuição de uma nota de 0 (zero) a 10</w:t>
      </w:r>
      <w:r w:rsidR="00953363">
        <w:t>0</w:t>
      </w:r>
      <w:r w:rsidR="00953363" w:rsidRPr="001C7B6F">
        <w:t xml:space="preserve"> (</w:t>
      </w:r>
      <w:r w:rsidR="00953363">
        <w:t>cem</w:t>
      </w:r>
      <w:r w:rsidR="00953363" w:rsidRPr="001C7B6F">
        <w:t>).</w:t>
      </w:r>
    </w:p>
    <w:p w:rsidR="008C67D5" w:rsidRDefault="008C67D5" w:rsidP="008C67D5">
      <w:pPr>
        <w:pStyle w:val="Normal1"/>
        <w:tabs>
          <w:tab w:val="left" w:pos="709"/>
        </w:tabs>
        <w:spacing w:line="360" w:lineRule="auto"/>
        <w:ind w:firstLine="709"/>
        <w:jc w:val="both"/>
      </w:pPr>
      <w:r>
        <w:t xml:space="preserve">Com relação ao estágio supervisionado extracurricular no </w:t>
      </w:r>
      <w:r>
        <w:rPr>
          <w:rStyle w:val="Refdecomentrio"/>
          <w:color w:val="auto"/>
        </w:rPr>
        <w:annotationRef/>
      </w:r>
      <w:r>
        <w:t>C</w:t>
      </w:r>
      <w:r w:rsidRPr="001C7B6F">
        <w:t xml:space="preserve">urso de </w:t>
      </w:r>
      <w:r>
        <w:t>Bacharelado de Engenharia de Computação</w:t>
      </w:r>
      <w:r w:rsidRPr="001C7B6F">
        <w:t xml:space="preserve"> poderá ser realizado de forma não obrigatória</w:t>
      </w:r>
      <w:r>
        <w:t>,</w:t>
      </w:r>
      <w:r w:rsidRPr="001C7B6F">
        <w:t xml:space="preserve"> </w:t>
      </w:r>
      <w:r>
        <w:rPr>
          <w:rStyle w:val="Refdecomentrio"/>
          <w:color w:val="auto"/>
        </w:rPr>
        <w:annotationRef/>
      </w:r>
      <w:r w:rsidRPr="001C7B6F">
        <w:t>em qualquer período, mediante a</w:t>
      </w:r>
      <w:r>
        <w:t xml:space="preserve"> autorização do Coordenador do C</w:t>
      </w:r>
      <w:r>
        <w:rPr>
          <w:rStyle w:val="Refdecomentrio"/>
          <w:color w:val="auto"/>
        </w:rPr>
        <w:annotationRef/>
      </w:r>
      <w:r w:rsidRPr="001C7B6F">
        <w:t>urso e comprovação de matrícula em um dos períodos regulares.</w:t>
      </w:r>
    </w:p>
    <w:p w:rsidR="008C67D5" w:rsidRDefault="008C67D5" w:rsidP="008C67D5">
      <w:pPr>
        <w:pStyle w:val="Textodecomentrio"/>
      </w:pPr>
    </w:p>
    <w:p w:rsidR="004F15DC" w:rsidRPr="000B741A" w:rsidRDefault="004F15DC" w:rsidP="00715F65">
      <w:pPr>
        <w:pStyle w:val="Ttulo3"/>
      </w:pPr>
      <w:bookmarkStart w:id="249" w:name="_Toc331534706"/>
      <w:bookmarkStart w:id="250" w:name="_Toc335748128"/>
      <w:bookmarkStart w:id="251" w:name="_Toc335750855"/>
      <w:bookmarkStart w:id="252" w:name="_Toc335756405"/>
      <w:bookmarkStart w:id="253" w:name="_Toc394392810"/>
      <w:r w:rsidRPr="000B741A">
        <w:t xml:space="preserve">Trabalho de </w:t>
      </w:r>
      <w:r w:rsidR="008C67D5">
        <w:t xml:space="preserve">Conclusão de </w:t>
      </w:r>
      <w:r w:rsidRPr="000B741A">
        <w:t>Curso</w:t>
      </w:r>
      <w:bookmarkEnd w:id="249"/>
      <w:bookmarkEnd w:id="250"/>
      <w:bookmarkEnd w:id="251"/>
      <w:bookmarkEnd w:id="252"/>
      <w:bookmarkEnd w:id="253"/>
    </w:p>
    <w:p w:rsidR="004F15DC" w:rsidRDefault="004F15DC" w:rsidP="007F7260">
      <w:pPr>
        <w:spacing w:line="360" w:lineRule="auto"/>
        <w:rPr>
          <w:color w:val="000000"/>
        </w:rPr>
      </w:pPr>
    </w:p>
    <w:p w:rsidR="00F50DEC" w:rsidRPr="00F50DEC" w:rsidRDefault="00F50DEC" w:rsidP="00F50DEC">
      <w:pPr>
        <w:spacing w:before="60" w:line="360" w:lineRule="auto"/>
        <w:ind w:firstLine="709"/>
        <w:jc w:val="both"/>
      </w:pPr>
      <w:r w:rsidRPr="00F50DEC">
        <w:t xml:space="preserve">O Trabalho de Conclusão de Curso (TCC) terá caráter obrigatório para todos os alunos do Curso de Bacharelado em Engenharia da Computação e está subdividido em duas disciplinas: </w:t>
      </w:r>
    </w:p>
    <w:p w:rsidR="00F50DEC" w:rsidRPr="00B67C90" w:rsidRDefault="00F50DEC" w:rsidP="007E0230">
      <w:pPr>
        <w:numPr>
          <w:ilvl w:val="0"/>
          <w:numId w:val="70"/>
        </w:numPr>
        <w:spacing w:line="360" w:lineRule="auto"/>
        <w:ind w:left="993"/>
        <w:jc w:val="both"/>
        <w:rPr>
          <w:color w:val="000000"/>
        </w:rPr>
      </w:pPr>
      <w:r w:rsidRPr="00B67C90">
        <w:rPr>
          <w:color w:val="000000"/>
        </w:rPr>
        <w:t>Projeto em Engenharia da Computação 1 (PEC1) – no nono período do curso, quando, ao final da disciplina, o aluno deverá ter elaborado um projeto de conclusão de curso</w:t>
      </w:r>
      <w:r w:rsidR="008C67D5">
        <w:rPr>
          <w:color w:val="000000"/>
        </w:rPr>
        <w:t xml:space="preserve"> que será executado no período subsequente.</w:t>
      </w:r>
    </w:p>
    <w:p w:rsidR="00F50DEC" w:rsidRPr="00B67C90" w:rsidRDefault="00F50DEC" w:rsidP="007E0230">
      <w:pPr>
        <w:numPr>
          <w:ilvl w:val="0"/>
          <w:numId w:val="70"/>
        </w:numPr>
        <w:spacing w:line="360" w:lineRule="auto"/>
        <w:ind w:left="993"/>
        <w:jc w:val="both"/>
        <w:rPr>
          <w:color w:val="000000"/>
        </w:rPr>
      </w:pPr>
      <w:r w:rsidRPr="00B67C90">
        <w:rPr>
          <w:color w:val="000000"/>
        </w:rPr>
        <w:t xml:space="preserve">Projeto em Engenharia da Computação 2 (PEC2) – no décimo período do </w:t>
      </w:r>
      <w:r w:rsidR="008C67D5">
        <w:rPr>
          <w:color w:val="000000"/>
        </w:rPr>
        <w:t>Cu</w:t>
      </w:r>
      <w:r w:rsidRPr="00B67C90">
        <w:rPr>
          <w:color w:val="000000"/>
        </w:rPr>
        <w:t xml:space="preserve">rso, </w:t>
      </w:r>
      <w:r w:rsidR="008C67D5">
        <w:rPr>
          <w:color w:val="000000"/>
        </w:rPr>
        <w:t>onde</w:t>
      </w:r>
      <w:r w:rsidRPr="00B67C90">
        <w:rPr>
          <w:color w:val="000000"/>
        </w:rPr>
        <w:t xml:space="preserve"> será executado o projeto</w:t>
      </w:r>
      <w:r>
        <w:rPr>
          <w:color w:val="000000"/>
        </w:rPr>
        <w:t xml:space="preserve"> elaborado na disciplina PEC1</w:t>
      </w:r>
      <w:r w:rsidR="008C67D5">
        <w:rPr>
          <w:color w:val="000000"/>
        </w:rPr>
        <w:t>.</w:t>
      </w:r>
    </w:p>
    <w:p w:rsidR="00F50DEC" w:rsidRPr="00B67C90" w:rsidRDefault="00F50DEC" w:rsidP="00F50DEC">
      <w:pPr>
        <w:spacing w:line="360" w:lineRule="auto"/>
        <w:ind w:firstLine="709"/>
        <w:jc w:val="both"/>
        <w:rPr>
          <w:color w:val="000000"/>
        </w:rPr>
      </w:pPr>
      <w:r w:rsidRPr="00B67C90">
        <w:rPr>
          <w:color w:val="000000"/>
        </w:rPr>
        <w:t>O Trabalho Curso ou Trabalho de Conclusão de Curso (TCC) pode ser desenvolvido nas seguintes modalidades.</w:t>
      </w:r>
    </w:p>
    <w:p w:rsidR="00F50DEC" w:rsidRPr="00B67C90" w:rsidRDefault="00F50DEC" w:rsidP="00FB6436">
      <w:pPr>
        <w:numPr>
          <w:ilvl w:val="0"/>
          <w:numId w:val="15"/>
        </w:numPr>
        <w:tabs>
          <w:tab w:val="left" w:pos="1134"/>
        </w:tabs>
        <w:spacing w:line="360" w:lineRule="auto"/>
        <w:ind w:left="0" w:firstLine="709"/>
        <w:jc w:val="both"/>
        <w:rPr>
          <w:color w:val="000000"/>
        </w:rPr>
      </w:pPr>
      <w:r w:rsidRPr="00B67C90">
        <w:rPr>
          <w:color w:val="000000"/>
        </w:rPr>
        <w:t>Projeto de Pesquisa, em sentido estrito, no qual se busca o conhecimento das causas de um fenômeno natural e/ou social. Como tal, poderá ser uma pesquisa bibliográfica, laboratorial e/ou campo, devendo resultar em uma monografia.</w:t>
      </w:r>
    </w:p>
    <w:p w:rsidR="00F50DEC" w:rsidRPr="00B67C90" w:rsidRDefault="00F50DEC" w:rsidP="00FB6436">
      <w:pPr>
        <w:numPr>
          <w:ilvl w:val="0"/>
          <w:numId w:val="15"/>
        </w:numPr>
        <w:tabs>
          <w:tab w:val="left" w:pos="1134"/>
        </w:tabs>
        <w:spacing w:line="360" w:lineRule="auto"/>
        <w:ind w:left="0" w:firstLine="709"/>
        <w:jc w:val="both"/>
        <w:rPr>
          <w:rStyle w:val="Fontepargpadro2"/>
          <w:color w:val="000000"/>
        </w:rPr>
      </w:pPr>
      <w:r w:rsidRPr="00B67C90">
        <w:rPr>
          <w:rStyle w:val="Fontepargpadro2"/>
          <w:color w:val="000000"/>
        </w:rPr>
        <w:t xml:space="preserve">Projeto de Pesquisa, em sentido lato, no qual se busca encontrar uma resposta prática para um problema técnico-profissional, tecnológico ou técnico-científico, podendo demandar, para o seu desenvolvimento, uma etapa de pesquisa prévia (bibliográfica, laboratorial e/ou de campo), tendo em vista alcançar suas </w:t>
      </w:r>
      <w:r w:rsidRPr="00B67C90">
        <w:rPr>
          <w:rStyle w:val="Fontepargpadro2"/>
          <w:color w:val="000000"/>
        </w:rPr>
        <w:lastRenderedPageBreak/>
        <w:t>etapas subsequentes. Os resultados deverão ser apresentados segundo a estrutura de uma monografia, podendo vir também sob a forma de um relatório de projeto, seguido dos resultados complementares (plano de negócio, protótipos e instrumentos desenvolvidos, ferramentas audiovisuais criadas, metodologias inventadas ou desenvolvidas etc.)</w:t>
      </w:r>
      <w:r w:rsidRPr="00B67C90">
        <w:rPr>
          <w:rStyle w:val="Fontepargpadro2"/>
        </w:rPr>
        <w:t xml:space="preserve"> </w:t>
      </w:r>
      <w:r w:rsidRPr="00B67C90">
        <w:rPr>
          <w:rStyle w:val="Fontepargpadro2"/>
          <w:color w:val="000000"/>
        </w:rPr>
        <w:t>ou de outra forma</w:t>
      </w:r>
      <w:r w:rsidRPr="00B67C90">
        <w:rPr>
          <w:rStyle w:val="Fontepargpadro2"/>
        </w:rPr>
        <w:t xml:space="preserve"> </w:t>
      </w:r>
      <w:r w:rsidRPr="00B67C90">
        <w:rPr>
          <w:rStyle w:val="Fontepargpadro2"/>
          <w:color w:val="000000"/>
        </w:rPr>
        <w:t>aqui não prevista, mas reconhecida e autorizada pelo Colegiado de Curso e regulamentada no Projeto Pedagógico do Curso.</w:t>
      </w:r>
    </w:p>
    <w:p w:rsidR="00F50DEC" w:rsidRPr="00B67C90" w:rsidRDefault="00F50DEC" w:rsidP="00F50DEC">
      <w:pPr>
        <w:spacing w:line="360" w:lineRule="auto"/>
        <w:jc w:val="both"/>
        <w:rPr>
          <w:color w:val="000000"/>
        </w:rPr>
      </w:pPr>
      <w:r w:rsidRPr="00B67C90">
        <w:rPr>
          <w:rStyle w:val="Fontepargpadro2"/>
          <w:color w:val="000000"/>
        </w:rPr>
        <w:tab/>
      </w:r>
      <w:r w:rsidRPr="00B67C90">
        <w:rPr>
          <w:color w:val="000000"/>
        </w:rPr>
        <w:t>O TCC tem como objetivos principais:</w:t>
      </w:r>
    </w:p>
    <w:p w:rsidR="00F50DEC" w:rsidRPr="00B67C90" w:rsidRDefault="00F50DEC" w:rsidP="00FB6436">
      <w:pPr>
        <w:numPr>
          <w:ilvl w:val="0"/>
          <w:numId w:val="12"/>
        </w:numPr>
        <w:tabs>
          <w:tab w:val="left" w:pos="1134"/>
        </w:tabs>
        <w:spacing w:line="360" w:lineRule="auto"/>
        <w:ind w:left="0" w:firstLine="709"/>
        <w:jc w:val="both"/>
        <w:rPr>
          <w:color w:val="000000"/>
        </w:rPr>
      </w:pPr>
      <w:r w:rsidRPr="00B67C90">
        <w:rPr>
          <w:color w:val="000000"/>
        </w:rPr>
        <w:t>Desenvolver a capacidade de aplicação dos conceitos e teorias adquiridas durante o curso de forma integrada;</w:t>
      </w:r>
    </w:p>
    <w:p w:rsidR="00F50DEC" w:rsidRPr="00B67C90" w:rsidRDefault="00F50DEC" w:rsidP="00FB6436">
      <w:pPr>
        <w:numPr>
          <w:ilvl w:val="0"/>
          <w:numId w:val="12"/>
        </w:numPr>
        <w:tabs>
          <w:tab w:val="left" w:pos="1134"/>
        </w:tabs>
        <w:spacing w:line="360" w:lineRule="auto"/>
        <w:ind w:left="0" w:firstLine="709"/>
        <w:jc w:val="both"/>
        <w:rPr>
          <w:color w:val="000000"/>
        </w:rPr>
      </w:pPr>
      <w:r w:rsidRPr="00B67C90">
        <w:rPr>
          <w:color w:val="000000"/>
        </w:rPr>
        <w:t>Desenvolver a capacidade de planejamento e disciplina para resolver problemas dentro da área de formação específica;</w:t>
      </w:r>
    </w:p>
    <w:p w:rsidR="00F50DEC" w:rsidRPr="00B67C90" w:rsidRDefault="00F50DEC" w:rsidP="00FB6436">
      <w:pPr>
        <w:numPr>
          <w:ilvl w:val="0"/>
          <w:numId w:val="12"/>
        </w:numPr>
        <w:tabs>
          <w:tab w:val="left" w:pos="1134"/>
        </w:tabs>
        <w:spacing w:line="360" w:lineRule="auto"/>
        <w:ind w:left="0" w:firstLine="709"/>
        <w:jc w:val="both"/>
        <w:rPr>
          <w:color w:val="000000"/>
        </w:rPr>
      </w:pPr>
      <w:r w:rsidRPr="00B67C90">
        <w:rPr>
          <w:color w:val="000000"/>
        </w:rPr>
        <w:t>Despertar o interesse pela pesquisa, como meio para a resolução de problemas e investigação científica;</w:t>
      </w:r>
    </w:p>
    <w:p w:rsidR="00F50DEC" w:rsidRPr="00B67C90" w:rsidRDefault="00F50DEC" w:rsidP="00FB6436">
      <w:pPr>
        <w:numPr>
          <w:ilvl w:val="0"/>
          <w:numId w:val="12"/>
        </w:numPr>
        <w:tabs>
          <w:tab w:val="left" w:pos="1134"/>
        </w:tabs>
        <w:spacing w:line="360" w:lineRule="auto"/>
        <w:ind w:left="0" w:firstLine="709"/>
        <w:jc w:val="both"/>
        <w:rPr>
          <w:color w:val="000000"/>
        </w:rPr>
      </w:pPr>
      <w:r w:rsidRPr="00B67C90">
        <w:rPr>
          <w:color w:val="000000"/>
        </w:rPr>
        <w:t>Estimular o espírito pesquisador através da execução de projetos que levem ao aprofundamento do conhecimento científico;</w:t>
      </w:r>
    </w:p>
    <w:p w:rsidR="00F50DEC" w:rsidRPr="00B67C90" w:rsidRDefault="00F50DEC" w:rsidP="00FB6436">
      <w:pPr>
        <w:numPr>
          <w:ilvl w:val="0"/>
          <w:numId w:val="12"/>
        </w:numPr>
        <w:tabs>
          <w:tab w:val="left" w:pos="1134"/>
        </w:tabs>
        <w:spacing w:line="360" w:lineRule="auto"/>
        <w:ind w:left="0" w:firstLine="709"/>
        <w:jc w:val="both"/>
        <w:rPr>
          <w:color w:val="000000"/>
        </w:rPr>
      </w:pPr>
      <w:r w:rsidRPr="00B67C90">
        <w:rPr>
          <w:color w:val="000000"/>
        </w:rPr>
        <w:t xml:space="preserve">Promover a extensão universitária através da relação com as escolas públicas e privadas, despertando o interesse pela </w:t>
      </w:r>
      <w:r w:rsidR="008C67D5">
        <w:rPr>
          <w:color w:val="000000"/>
        </w:rPr>
        <w:t xml:space="preserve">Engenharia de Computação </w:t>
      </w:r>
      <w:r w:rsidRPr="00B67C90">
        <w:rPr>
          <w:color w:val="000000"/>
        </w:rPr>
        <w:t>e suas aplicações;</w:t>
      </w:r>
    </w:p>
    <w:p w:rsidR="00F50DEC" w:rsidRPr="00B67C90" w:rsidRDefault="00F50DEC" w:rsidP="00FB6436">
      <w:pPr>
        <w:numPr>
          <w:ilvl w:val="0"/>
          <w:numId w:val="12"/>
        </w:numPr>
        <w:tabs>
          <w:tab w:val="left" w:pos="1134"/>
        </w:tabs>
        <w:spacing w:line="360" w:lineRule="auto"/>
        <w:ind w:left="0" w:firstLine="709"/>
        <w:jc w:val="both"/>
        <w:rPr>
          <w:color w:val="000000"/>
        </w:rPr>
      </w:pPr>
      <w:r w:rsidRPr="00B67C90">
        <w:rPr>
          <w:color w:val="000000"/>
        </w:rPr>
        <w:t>Estimular a construção do conhecimento coletivo.</w:t>
      </w:r>
    </w:p>
    <w:p w:rsidR="00F50DEC" w:rsidRPr="00B67C90" w:rsidRDefault="00F50DEC" w:rsidP="00F50DEC">
      <w:pPr>
        <w:spacing w:line="360" w:lineRule="auto"/>
        <w:ind w:firstLine="709"/>
        <w:jc w:val="both"/>
        <w:rPr>
          <w:color w:val="000000"/>
        </w:rPr>
      </w:pPr>
      <w:r w:rsidRPr="00B67C90">
        <w:rPr>
          <w:color w:val="000000"/>
        </w:rPr>
        <w:t>A</w:t>
      </w:r>
      <w:r w:rsidR="008C67D5">
        <w:rPr>
          <w:color w:val="000000"/>
        </w:rPr>
        <w:t>s</w:t>
      </w:r>
      <w:r w:rsidRPr="00B67C90">
        <w:rPr>
          <w:color w:val="000000"/>
        </w:rPr>
        <w:t xml:space="preserve"> matrícula</w:t>
      </w:r>
      <w:r w:rsidR="008C67D5">
        <w:rPr>
          <w:color w:val="000000"/>
        </w:rPr>
        <w:t>s</w:t>
      </w:r>
      <w:r w:rsidRPr="00B67C90">
        <w:rPr>
          <w:color w:val="000000"/>
        </w:rPr>
        <w:t xml:space="preserve"> na</w:t>
      </w:r>
      <w:r w:rsidR="008C67D5">
        <w:rPr>
          <w:color w:val="000000"/>
        </w:rPr>
        <w:t>s</w:t>
      </w:r>
      <w:r w:rsidRPr="00B67C90">
        <w:rPr>
          <w:color w:val="000000"/>
        </w:rPr>
        <w:t xml:space="preserve"> disciplina</w:t>
      </w:r>
      <w:r w:rsidR="008C67D5">
        <w:rPr>
          <w:color w:val="000000"/>
        </w:rPr>
        <w:t>s</w:t>
      </w:r>
      <w:r w:rsidRPr="00B67C90">
        <w:rPr>
          <w:color w:val="000000"/>
        </w:rPr>
        <w:t xml:space="preserve"> PEC1 e PEC2 serão efetivadas no Sistema de Controle Acadêmico, sendo que a matrícula em PEC2 ocorrerá somente após a aprovação da proposta defendida ao final da disciplina PEC1. Os alunos deverão solicitar a matrícula na referida disciplina</w:t>
      </w:r>
      <w:r w:rsidR="008C67D5">
        <w:rPr>
          <w:color w:val="000000"/>
        </w:rPr>
        <w:t xml:space="preserve"> </w:t>
      </w:r>
      <w:r w:rsidRPr="00B67C90">
        <w:rPr>
          <w:color w:val="000000"/>
        </w:rPr>
        <w:t xml:space="preserve">quando estiverem em fase de conclusão do curso, observando os pré-requisitos do Projeto Pedagógico do </w:t>
      </w:r>
      <w:r w:rsidR="008C67D5">
        <w:rPr>
          <w:color w:val="000000"/>
        </w:rPr>
        <w:t>C</w:t>
      </w:r>
      <w:r w:rsidRPr="00B67C90">
        <w:rPr>
          <w:color w:val="000000"/>
        </w:rPr>
        <w:t>urso e prazos previstos para a matrícula em disciplinas.</w:t>
      </w:r>
    </w:p>
    <w:p w:rsidR="004F15DC" w:rsidRDefault="00F50DEC" w:rsidP="009F618C">
      <w:pPr>
        <w:spacing w:line="360" w:lineRule="auto"/>
        <w:ind w:firstLine="709"/>
        <w:jc w:val="both"/>
        <w:rPr>
          <w:color w:val="000000"/>
        </w:rPr>
      </w:pPr>
      <w:r w:rsidRPr="00B67C90">
        <w:rPr>
          <w:color w:val="000000"/>
        </w:rPr>
        <w:t>A proposta de TCC, aprovada na disciplina de PEC1, deve ser concluída até o final do semestre letivo da disciplina PEC2. Caso a defesa não ocorra até o final deste prazo, a disciplina PEC2 ficará em aberto até o resultado final do TCC, que deve ocorrer até, no máximo, o início do semestre seguinte, respeitado os dias de recesso e férias docentes.</w:t>
      </w:r>
    </w:p>
    <w:p w:rsidR="009F618C" w:rsidRPr="009F618C" w:rsidRDefault="009F618C" w:rsidP="009F618C">
      <w:pPr>
        <w:spacing w:line="360" w:lineRule="auto"/>
        <w:ind w:firstLine="709"/>
        <w:jc w:val="both"/>
        <w:rPr>
          <w:color w:val="000000"/>
        </w:rPr>
      </w:pPr>
    </w:p>
    <w:p w:rsidR="004F15DC" w:rsidRPr="009F618C" w:rsidRDefault="004F15DC" w:rsidP="009F618C">
      <w:pPr>
        <w:spacing w:line="360" w:lineRule="auto"/>
        <w:jc w:val="both"/>
        <w:rPr>
          <w:b/>
          <w:bCs/>
          <w:color w:val="000000"/>
        </w:rPr>
      </w:pPr>
      <w:r>
        <w:rPr>
          <w:b/>
          <w:bCs/>
          <w:color w:val="000000"/>
        </w:rPr>
        <w:t>DEFESA DO TCC</w:t>
      </w:r>
    </w:p>
    <w:p w:rsidR="007E4DC9" w:rsidRPr="00B67C90" w:rsidRDefault="007E4DC9" w:rsidP="007E4DC9">
      <w:pPr>
        <w:spacing w:line="360" w:lineRule="auto"/>
        <w:ind w:firstLine="709"/>
        <w:jc w:val="both"/>
        <w:rPr>
          <w:color w:val="000000"/>
        </w:rPr>
      </w:pPr>
      <w:r w:rsidRPr="00B67C90">
        <w:rPr>
          <w:color w:val="000000"/>
        </w:rPr>
        <w:t xml:space="preserve">A defesa do TCC, de caráter obrigatório, será aberta ao público, agendada pela </w:t>
      </w:r>
      <w:r w:rsidR="008C67D5">
        <w:rPr>
          <w:color w:val="000000"/>
        </w:rPr>
        <w:t>Co</w:t>
      </w:r>
      <w:r w:rsidRPr="00B67C90">
        <w:rPr>
          <w:color w:val="000000"/>
        </w:rPr>
        <w:t xml:space="preserve">ordenação de </w:t>
      </w:r>
      <w:r w:rsidR="008C67D5">
        <w:rPr>
          <w:color w:val="000000"/>
        </w:rPr>
        <w:t>Cu</w:t>
      </w:r>
      <w:r w:rsidRPr="00B67C90">
        <w:rPr>
          <w:color w:val="000000"/>
        </w:rPr>
        <w:t>rso</w:t>
      </w:r>
      <w:r w:rsidR="008C67D5">
        <w:rPr>
          <w:color w:val="000000"/>
        </w:rPr>
        <w:t xml:space="preserve"> de Engenharia de Computação</w:t>
      </w:r>
      <w:r w:rsidRPr="00B67C90">
        <w:rPr>
          <w:color w:val="000000"/>
        </w:rPr>
        <w:t xml:space="preserve"> de acordo com disponibilidade dos envolvidos. A banca de avaliação deverá ser composta, no mínimo, por dois docentes, sendo um obrigatoriamente o professor orientador do trabalho,</w:t>
      </w:r>
      <w:r w:rsidR="008C67D5">
        <w:rPr>
          <w:color w:val="000000"/>
        </w:rPr>
        <w:t xml:space="preserve"> e</w:t>
      </w:r>
      <w:r w:rsidRPr="00B67C90">
        <w:rPr>
          <w:color w:val="000000"/>
        </w:rPr>
        <w:t xml:space="preserve"> o</w:t>
      </w:r>
      <w:r w:rsidR="008C67D5">
        <w:rPr>
          <w:color w:val="000000"/>
        </w:rPr>
        <w:t>(</w:t>
      </w:r>
      <w:r w:rsidRPr="00B67C90">
        <w:rPr>
          <w:color w:val="000000"/>
        </w:rPr>
        <w:t>s</w:t>
      </w:r>
      <w:r w:rsidR="008C67D5">
        <w:rPr>
          <w:color w:val="000000"/>
        </w:rPr>
        <w:t>)</w:t>
      </w:r>
      <w:r w:rsidRPr="00B67C90">
        <w:rPr>
          <w:color w:val="000000"/>
        </w:rPr>
        <w:t xml:space="preserve"> outro</w:t>
      </w:r>
      <w:r w:rsidR="008C67D5">
        <w:rPr>
          <w:color w:val="000000"/>
        </w:rPr>
        <w:t>(</w:t>
      </w:r>
      <w:r w:rsidRPr="00B67C90">
        <w:rPr>
          <w:color w:val="000000"/>
        </w:rPr>
        <w:t>s</w:t>
      </w:r>
      <w:r w:rsidR="008C67D5">
        <w:rPr>
          <w:color w:val="000000"/>
        </w:rPr>
        <w:t>)</w:t>
      </w:r>
      <w:r w:rsidRPr="00B67C90">
        <w:rPr>
          <w:color w:val="000000"/>
        </w:rPr>
        <w:t xml:space="preserve"> a convite do orientador</w:t>
      </w:r>
      <w:r w:rsidR="008C67D5">
        <w:rPr>
          <w:color w:val="000000"/>
        </w:rPr>
        <w:t>,</w:t>
      </w:r>
      <w:r w:rsidRPr="00B67C90">
        <w:rPr>
          <w:color w:val="000000"/>
        </w:rPr>
        <w:t xml:space="preserve"> em acordo com o aluno. A proposta de TCC deve ser apresentada ao final da disciplina do semestre letivo. A não apresentação ou reprovação da defesa do TCC implicará na impossibilidade de conclusão do curso.</w:t>
      </w:r>
    </w:p>
    <w:p w:rsidR="007E4DC9" w:rsidRPr="00B67C90" w:rsidRDefault="007E4DC9" w:rsidP="007E4DC9">
      <w:pPr>
        <w:spacing w:line="360" w:lineRule="auto"/>
        <w:ind w:firstLine="709"/>
        <w:jc w:val="both"/>
        <w:rPr>
          <w:color w:val="000000"/>
        </w:rPr>
      </w:pPr>
      <w:r w:rsidRPr="00B67C90">
        <w:rPr>
          <w:color w:val="000000"/>
        </w:rPr>
        <w:t>Para participar da defesa do TCC, o aluno deverá inscrever-se junto à</w:t>
      </w:r>
      <w:r w:rsidR="008C67D5">
        <w:rPr>
          <w:color w:val="000000"/>
        </w:rPr>
        <w:t xml:space="preserve"> referida Coordenação</w:t>
      </w:r>
      <w:r w:rsidRPr="00B67C90">
        <w:rPr>
          <w:color w:val="000000"/>
        </w:rPr>
        <w:t xml:space="preserve">, </w:t>
      </w:r>
      <w:r w:rsidR="008C67D5">
        <w:rPr>
          <w:color w:val="000000"/>
        </w:rPr>
        <w:t>que</w:t>
      </w:r>
      <w:r w:rsidRPr="00B67C90">
        <w:rPr>
          <w:color w:val="000000"/>
        </w:rPr>
        <w:t xml:space="preserve"> terá um prazo de 15 dias para marcar a defesa do TCC, excetuando-se os períodos de férias docentes. No ato da inscrição para a defesa do TCC, o aluno deverá entregar</w:t>
      </w:r>
      <w:r w:rsidR="008C67D5">
        <w:rPr>
          <w:color w:val="000000"/>
        </w:rPr>
        <w:t>,</w:t>
      </w:r>
      <w:r w:rsidRPr="00B67C90">
        <w:rPr>
          <w:color w:val="000000"/>
        </w:rPr>
        <w:t xml:space="preserve"> pelo menos</w:t>
      </w:r>
      <w:r w:rsidR="008C67D5">
        <w:rPr>
          <w:color w:val="000000"/>
        </w:rPr>
        <w:t>,</w:t>
      </w:r>
      <w:r w:rsidRPr="00B67C90">
        <w:rPr>
          <w:color w:val="000000"/>
        </w:rPr>
        <w:t xml:space="preserve"> 03 (três) cópias do trabalho final (sob a forma de monografia), conforme estrutura definida na proposta de TCC aprovada na disciplina PEC1.</w:t>
      </w:r>
      <w:r w:rsidR="008C67D5">
        <w:rPr>
          <w:color w:val="000000"/>
        </w:rPr>
        <w:t xml:space="preserve"> Quando da elaboração</w:t>
      </w:r>
      <w:r w:rsidRPr="00B67C90">
        <w:rPr>
          <w:color w:val="000000"/>
        </w:rPr>
        <w:t xml:space="preserve"> do trabalho final devem ser seguidas as recomendações especificadas nas normas vigentes da ABNT.</w:t>
      </w:r>
    </w:p>
    <w:p w:rsidR="007E4DC9" w:rsidRPr="00B67C90" w:rsidRDefault="007E4DC9" w:rsidP="007E4DC9">
      <w:pPr>
        <w:tabs>
          <w:tab w:val="left" w:pos="709"/>
        </w:tabs>
        <w:spacing w:line="360" w:lineRule="auto"/>
        <w:ind w:firstLine="709"/>
        <w:jc w:val="both"/>
        <w:rPr>
          <w:color w:val="000000"/>
        </w:rPr>
      </w:pPr>
      <w:r w:rsidRPr="00B67C90">
        <w:rPr>
          <w:color w:val="000000"/>
        </w:rPr>
        <w:t>O resultado da(s) avaliação(ões) da(s) defesa(s) será divulgado</w:t>
      </w:r>
      <w:r w:rsidR="00DF27BA">
        <w:rPr>
          <w:color w:val="000000"/>
        </w:rPr>
        <w:t>, pelo orientador,</w:t>
      </w:r>
      <w:r w:rsidRPr="00B67C90">
        <w:rPr>
          <w:color w:val="000000"/>
        </w:rPr>
        <w:t xml:space="preserve"> logo após a apresentação, sendo emitido, em seguida, um documento de aprovação do TCC. As defesas de TCC serão avaliadas com base nos seguintes critérios:</w:t>
      </w:r>
    </w:p>
    <w:p w:rsidR="007E4DC9" w:rsidRPr="00B67C90" w:rsidRDefault="007E4DC9" w:rsidP="007E4DC9">
      <w:pPr>
        <w:tabs>
          <w:tab w:val="left" w:pos="1134"/>
          <w:tab w:val="left" w:pos="1418"/>
        </w:tabs>
        <w:spacing w:line="360" w:lineRule="auto"/>
        <w:ind w:firstLine="709"/>
        <w:jc w:val="both"/>
        <w:rPr>
          <w:color w:val="000000"/>
        </w:rPr>
      </w:pPr>
      <w:r w:rsidRPr="00B67C90">
        <w:rPr>
          <w:color w:val="000000"/>
        </w:rPr>
        <w:t>a) Delimitação do tema;</w:t>
      </w:r>
    </w:p>
    <w:p w:rsidR="007E4DC9" w:rsidRPr="00B67C90" w:rsidRDefault="007E4DC9" w:rsidP="007E4DC9">
      <w:pPr>
        <w:tabs>
          <w:tab w:val="left" w:pos="1134"/>
          <w:tab w:val="left" w:pos="1418"/>
        </w:tabs>
        <w:spacing w:line="360" w:lineRule="auto"/>
        <w:ind w:firstLine="709"/>
        <w:jc w:val="both"/>
        <w:rPr>
          <w:color w:val="000000"/>
        </w:rPr>
      </w:pPr>
      <w:r w:rsidRPr="00B67C90">
        <w:rPr>
          <w:color w:val="000000"/>
        </w:rPr>
        <w:t>b) Definição do problema;</w:t>
      </w:r>
    </w:p>
    <w:p w:rsidR="007E4DC9" w:rsidRPr="00B67C90" w:rsidRDefault="007E4DC9" w:rsidP="007E4DC9">
      <w:pPr>
        <w:tabs>
          <w:tab w:val="left" w:pos="1134"/>
          <w:tab w:val="left" w:pos="1418"/>
        </w:tabs>
        <w:spacing w:line="360" w:lineRule="auto"/>
        <w:ind w:firstLine="709"/>
        <w:jc w:val="both"/>
        <w:rPr>
          <w:color w:val="000000"/>
        </w:rPr>
      </w:pPr>
      <w:r w:rsidRPr="00B67C90">
        <w:rPr>
          <w:color w:val="000000"/>
        </w:rPr>
        <w:t>c) Justificativa;</w:t>
      </w:r>
    </w:p>
    <w:p w:rsidR="007E4DC9" w:rsidRPr="00B67C90" w:rsidRDefault="007E4DC9" w:rsidP="007E4DC9">
      <w:pPr>
        <w:tabs>
          <w:tab w:val="left" w:pos="1134"/>
          <w:tab w:val="left" w:pos="1418"/>
        </w:tabs>
        <w:spacing w:line="360" w:lineRule="auto"/>
        <w:ind w:firstLine="709"/>
        <w:jc w:val="both"/>
        <w:rPr>
          <w:color w:val="000000"/>
        </w:rPr>
      </w:pPr>
      <w:r w:rsidRPr="00B67C90">
        <w:rPr>
          <w:color w:val="000000"/>
        </w:rPr>
        <w:t>d) Objetivos;</w:t>
      </w:r>
    </w:p>
    <w:p w:rsidR="007E4DC9" w:rsidRPr="00B67C90" w:rsidRDefault="007E4DC9" w:rsidP="007E4DC9">
      <w:pPr>
        <w:tabs>
          <w:tab w:val="left" w:pos="1134"/>
          <w:tab w:val="left" w:pos="1418"/>
        </w:tabs>
        <w:spacing w:line="360" w:lineRule="auto"/>
        <w:ind w:firstLine="709"/>
        <w:jc w:val="both"/>
        <w:rPr>
          <w:color w:val="000000"/>
        </w:rPr>
      </w:pPr>
      <w:r w:rsidRPr="00B67C90">
        <w:rPr>
          <w:color w:val="000000"/>
        </w:rPr>
        <w:t>e) Metodologia;</w:t>
      </w:r>
    </w:p>
    <w:p w:rsidR="007E4DC9" w:rsidRPr="00B67C90" w:rsidRDefault="007E4DC9" w:rsidP="007E4DC9">
      <w:pPr>
        <w:tabs>
          <w:tab w:val="left" w:pos="1134"/>
          <w:tab w:val="left" w:pos="1418"/>
        </w:tabs>
        <w:spacing w:line="360" w:lineRule="auto"/>
        <w:ind w:firstLine="709"/>
        <w:jc w:val="both"/>
        <w:rPr>
          <w:color w:val="000000"/>
        </w:rPr>
      </w:pPr>
      <w:r w:rsidRPr="00B67C90">
        <w:rPr>
          <w:color w:val="000000"/>
        </w:rPr>
        <w:t>f) Valor acadêmico, inovações apresentadas, aprofundamento científico ou utilidade prática do projeto.</w:t>
      </w:r>
    </w:p>
    <w:p w:rsidR="007E4DC9" w:rsidRPr="00B67C90" w:rsidRDefault="007E4DC9" w:rsidP="007E4DC9">
      <w:pPr>
        <w:spacing w:line="360" w:lineRule="auto"/>
        <w:ind w:firstLine="709"/>
        <w:jc w:val="both"/>
        <w:rPr>
          <w:color w:val="000000"/>
        </w:rPr>
      </w:pPr>
      <w:r w:rsidRPr="00B67C90">
        <w:rPr>
          <w:color w:val="000000"/>
        </w:rPr>
        <w:t>Alunos reprovados na defesa deverão cursar novamente a disciplina PEC2.</w:t>
      </w:r>
    </w:p>
    <w:p w:rsidR="007E4DC9" w:rsidRPr="00B67C90" w:rsidRDefault="007E4DC9" w:rsidP="007E4DC9">
      <w:pPr>
        <w:spacing w:line="360" w:lineRule="auto"/>
        <w:ind w:firstLine="709"/>
        <w:jc w:val="both"/>
        <w:rPr>
          <w:color w:val="000000"/>
        </w:rPr>
      </w:pPr>
      <w:r w:rsidRPr="00B67C90">
        <w:rPr>
          <w:color w:val="000000"/>
        </w:rPr>
        <w:lastRenderedPageBreak/>
        <w:t>O trabalho que contemplar mais de um aluno deverá ser defendido individualmente, obedecendo à competência de cada um no projeto, conforme apresentado para apreciação, na avaliação de propostas de TCC pelo orientador.</w:t>
      </w:r>
    </w:p>
    <w:p w:rsidR="00DF27BA" w:rsidRDefault="007E4DC9" w:rsidP="00DF27BA">
      <w:pPr>
        <w:tabs>
          <w:tab w:val="left" w:pos="709"/>
        </w:tabs>
        <w:spacing w:line="360" w:lineRule="auto"/>
        <w:ind w:firstLine="709"/>
        <w:jc w:val="both"/>
        <w:rPr>
          <w:color w:val="000000"/>
        </w:rPr>
      </w:pPr>
      <w:r w:rsidRPr="00B67C90">
        <w:rPr>
          <w:color w:val="000000"/>
        </w:rPr>
        <w:t xml:space="preserve">O aluno aprovado após 30 (trinta) dias da defesa do TCC deverá entregar 02 (duas) cópias corrigidas e encadernadas no modelo padrão ao coordenador do curso, juntamente com </w:t>
      </w:r>
      <w:r w:rsidR="00DF27BA">
        <w:rPr>
          <w:color w:val="000000"/>
        </w:rPr>
        <w:t>a</w:t>
      </w:r>
      <w:r w:rsidRPr="00B67C90">
        <w:rPr>
          <w:color w:val="000000"/>
        </w:rPr>
        <w:t xml:space="preserve"> versão eletrônica do trabalho, sendo uma para a </w:t>
      </w:r>
      <w:r w:rsidR="00DF27BA">
        <w:rPr>
          <w:color w:val="000000"/>
        </w:rPr>
        <w:t>Coordenação d</w:t>
      </w:r>
      <w:r w:rsidR="00DF27BA" w:rsidRPr="00B67C90">
        <w:rPr>
          <w:color w:val="000000"/>
        </w:rPr>
        <w:t xml:space="preserve">o Curso </w:t>
      </w:r>
      <w:r w:rsidRPr="00B67C90">
        <w:rPr>
          <w:color w:val="000000"/>
        </w:rPr>
        <w:t xml:space="preserve">e para a biblioteca do IFPB – Campus Campina Grande. </w:t>
      </w:r>
    </w:p>
    <w:p w:rsidR="007E4DC9" w:rsidRPr="00B67C90" w:rsidRDefault="00DF27BA" w:rsidP="00DF27BA">
      <w:pPr>
        <w:spacing w:line="360" w:lineRule="auto"/>
        <w:ind w:firstLine="709"/>
        <w:jc w:val="both"/>
        <w:rPr>
          <w:color w:val="000000"/>
        </w:rPr>
      </w:pPr>
      <w:r>
        <w:t xml:space="preserve">Assim como no Estágio Obrigatório, o acompanhamento do discente no TTC será feito por um professor orientador escolhido pelo aluno e a quem este apresentará o projeto. Após a aceitação do docente, este será designado para acompanhar o projeto, pelo responsável pelo TTC, </w:t>
      </w:r>
      <w:r w:rsidRPr="00B67C90">
        <w:rPr>
          <w:color w:val="000000"/>
        </w:rPr>
        <w:t>observando-se sempre a área de conhecimento em que será desenvolvido o projeto e</w:t>
      </w:r>
      <w:r>
        <w:rPr>
          <w:color w:val="000000"/>
        </w:rPr>
        <w:t xml:space="preserve"> a área de atuação do professor </w:t>
      </w:r>
      <w:r w:rsidRPr="00B67C90">
        <w:rPr>
          <w:color w:val="000000"/>
        </w:rPr>
        <w:t>orientador</w:t>
      </w:r>
      <w:r>
        <w:rPr>
          <w:color w:val="000000"/>
        </w:rPr>
        <w:t xml:space="preserve">. </w:t>
      </w:r>
      <w:r w:rsidR="007E4DC9" w:rsidRPr="00B67C90">
        <w:rPr>
          <w:color w:val="000000"/>
        </w:rPr>
        <w:t>Se houver necessidade, poderá existir a figura do co</w:t>
      </w:r>
      <w:r w:rsidR="007E4DC9">
        <w:rPr>
          <w:color w:val="000000"/>
        </w:rPr>
        <w:t>-</w:t>
      </w:r>
      <w:r w:rsidR="007E4DC9" w:rsidRPr="00B67C90">
        <w:rPr>
          <w:color w:val="000000"/>
        </w:rPr>
        <w:t xml:space="preserve">orientador, </w:t>
      </w:r>
      <w:r>
        <w:rPr>
          <w:color w:val="000000"/>
        </w:rPr>
        <w:t>que</w:t>
      </w:r>
      <w:r w:rsidR="007E4DC9" w:rsidRPr="00B67C90">
        <w:rPr>
          <w:color w:val="000000"/>
        </w:rPr>
        <w:t xml:space="preserve"> auxiliar</w:t>
      </w:r>
      <w:r>
        <w:rPr>
          <w:color w:val="000000"/>
        </w:rPr>
        <w:t>á</w:t>
      </w:r>
      <w:r w:rsidR="007E4DC9" w:rsidRPr="00B67C90">
        <w:rPr>
          <w:color w:val="000000"/>
        </w:rPr>
        <w:t xml:space="preserve"> nos trabalhos de orientação </w:t>
      </w:r>
      <w:r>
        <w:rPr>
          <w:color w:val="000000"/>
        </w:rPr>
        <w:t xml:space="preserve">daqueles </w:t>
      </w:r>
      <w:r w:rsidR="007E4DC9" w:rsidRPr="00B67C90">
        <w:rPr>
          <w:color w:val="000000"/>
        </w:rPr>
        <w:t>que o orientador indicar, desde que aprovados pelo coordenador de curso.</w:t>
      </w:r>
    </w:p>
    <w:p w:rsidR="007E4DC9" w:rsidRPr="00B67C90" w:rsidRDefault="007E4DC9" w:rsidP="007E4DC9">
      <w:pPr>
        <w:spacing w:line="360" w:lineRule="auto"/>
        <w:ind w:firstLine="709"/>
        <w:jc w:val="both"/>
        <w:rPr>
          <w:color w:val="000000"/>
        </w:rPr>
      </w:pPr>
      <w:r w:rsidRPr="00B67C90">
        <w:rPr>
          <w:color w:val="000000"/>
        </w:rPr>
        <w:t>A mudança de orientador deverá ser solicitada por escrito e aprovada pelo coordenador de curso e pelo professor responsável pelo TCC. O acompanhamento do projeto será feito através de reuniões acordadas entre o orientador e o aluno, devendo o cronograma ser apresentado ao professor responsável pelo TCC, até dez dias letivos após a sua designação.</w:t>
      </w:r>
    </w:p>
    <w:p w:rsidR="007E4DC9" w:rsidRPr="00B67C90" w:rsidRDefault="007E4DC9" w:rsidP="007E4DC9">
      <w:pPr>
        <w:spacing w:line="360" w:lineRule="auto"/>
        <w:ind w:firstLine="709"/>
        <w:jc w:val="both"/>
        <w:rPr>
          <w:color w:val="000000"/>
        </w:rPr>
      </w:pPr>
      <w:r w:rsidRPr="00B67C90">
        <w:rPr>
          <w:color w:val="000000"/>
        </w:rPr>
        <w:t xml:space="preserve">Após cada reunião de orientação, deverá ser atualizada a ficha de acompanhamento do TCC, descrevendo de forma simplificada os assuntos tratados </w:t>
      </w:r>
      <w:r w:rsidR="00DF27BA">
        <w:rPr>
          <w:color w:val="000000"/>
        </w:rPr>
        <w:t>nesta</w:t>
      </w:r>
      <w:r w:rsidRPr="00B67C90">
        <w:rPr>
          <w:color w:val="000000"/>
        </w:rPr>
        <w:t xml:space="preserve">, </w:t>
      </w:r>
      <w:r w:rsidR="00DF27BA">
        <w:rPr>
          <w:color w:val="000000"/>
        </w:rPr>
        <w:t>que</w:t>
      </w:r>
      <w:r w:rsidRPr="00B67C90">
        <w:rPr>
          <w:color w:val="000000"/>
        </w:rPr>
        <w:t xml:space="preserve"> deverá ser assinada pelos(s) aluno(s) e pelo professor-orientador e arquivada na pasta de acompanhamento do TCC. É obrigatória a participação do(s) aluno(s) em pelo menos 75% das reuniões de orientação.</w:t>
      </w:r>
    </w:p>
    <w:p w:rsidR="00B777B8" w:rsidRDefault="00B777B8" w:rsidP="007F7260">
      <w:pPr>
        <w:autoSpaceDE/>
        <w:spacing w:line="360" w:lineRule="auto"/>
        <w:jc w:val="both"/>
        <w:rPr>
          <w:color w:val="000000"/>
        </w:rPr>
      </w:pPr>
    </w:p>
    <w:p w:rsidR="004F15DC" w:rsidRDefault="004F15DC" w:rsidP="00A14516">
      <w:pPr>
        <w:spacing w:line="360" w:lineRule="auto"/>
        <w:jc w:val="both"/>
        <w:rPr>
          <w:b/>
          <w:bCs/>
          <w:color w:val="000000"/>
        </w:rPr>
      </w:pPr>
      <w:r>
        <w:rPr>
          <w:b/>
          <w:bCs/>
          <w:color w:val="000000"/>
        </w:rPr>
        <w:t>ATRIBUIÇÕES DO COORDENADOR DE CURSO</w:t>
      </w:r>
    </w:p>
    <w:p w:rsidR="004F15DC" w:rsidRDefault="004F15DC" w:rsidP="00A14516">
      <w:pPr>
        <w:spacing w:line="360" w:lineRule="auto"/>
        <w:jc w:val="both"/>
        <w:rPr>
          <w:color w:val="000000"/>
        </w:rPr>
      </w:pPr>
    </w:p>
    <w:p w:rsidR="007E4DC9" w:rsidRPr="00B67C90" w:rsidRDefault="004F15DC" w:rsidP="007E4DC9">
      <w:pPr>
        <w:spacing w:line="360" w:lineRule="auto"/>
        <w:jc w:val="both"/>
        <w:rPr>
          <w:color w:val="000000"/>
        </w:rPr>
      </w:pPr>
      <w:r>
        <w:rPr>
          <w:color w:val="000000"/>
        </w:rPr>
        <w:tab/>
      </w:r>
      <w:r w:rsidR="007E4DC9" w:rsidRPr="00B67C90">
        <w:rPr>
          <w:color w:val="000000"/>
        </w:rPr>
        <w:t>Compete ao Coordenador de curso:</w:t>
      </w:r>
    </w:p>
    <w:p w:rsidR="007E4DC9" w:rsidRPr="00B67C90" w:rsidRDefault="007E4DC9" w:rsidP="007E4DC9">
      <w:pPr>
        <w:spacing w:line="360" w:lineRule="auto"/>
        <w:jc w:val="both"/>
        <w:rPr>
          <w:color w:val="000000"/>
        </w:rPr>
      </w:pPr>
      <w:r w:rsidRPr="00B67C90">
        <w:rPr>
          <w:color w:val="000000"/>
        </w:rPr>
        <w:tab/>
        <w:t>a) Proporcionar aos professores orientadores horários para atendimento às atividades de TCC;</w:t>
      </w:r>
    </w:p>
    <w:p w:rsidR="007E4DC9" w:rsidRPr="00B67C90" w:rsidRDefault="007E4DC9" w:rsidP="007E4DC9">
      <w:pPr>
        <w:spacing w:line="360" w:lineRule="auto"/>
        <w:jc w:val="both"/>
        <w:rPr>
          <w:color w:val="000000"/>
        </w:rPr>
      </w:pPr>
      <w:r w:rsidRPr="00B67C90">
        <w:rPr>
          <w:color w:val="000000"/>
        </w:rPr>
        <w:lastRenderedPageBreak/>
        <w:tab/>
        <w:t>b) Homologar o nome do professor responsável pelo TCC e também do professor orientador;</w:t>
      </w:r>
    </w:p>
    <w:p w:rsidR="007E4DC9" w:rsidRPr="00B67C90" w:rsidRDefault="007E4DC9" w:rsidP="007E4DC9">
      <w:pPr>
        <w:spacing w:line="360" w:lineRule="auto"/>
        <w:jc w:val="both"/>
        <w:rPr>
          <w:color w:val="000000"/>
        </w:rPr>
      </w:pPr>
      <w:r w:rsidRPr="00B67C90">
        <w:rPr>
          <w:color w:val="000000"/>
        </w:rPr>
        <w:tab/>
        <w:t>c) Designar substituto do professor responsável pelo TCC, quando do impedimento deste;</w:t>
      </w:r>
    </w:p>
    <w:p w:rsidR="007E4DC9" w:rsidRPr="00B67C90" w:rsidRDefault="007E4DC9" w:rsidP="007E4DC9">
      <w:pPr>
        <w:spacing w:line="360" w:lineRule="auto"/>
        <w:jc w:val="both"/>
        <w:rPr>
          <w:color w:val="000000"/>
        </w:rPr>
      </w:pPr>
      <w:r w:rsidRPr="00B67C90">
        <w:rPr>
          <w:color w:val="000000"/>
        </w:rPr>
        <w:tab/>
        <w:t xml:space="preserve">d) Definir, juntamente com o </w:t>
      </w:r>
      <w:r w:rsidR="00DF27BA" w:rsidRPr="00B67C90">
        <w:rPr>
          <w:color w:val="000000"/>
        </w:rPr>
        <w:t xml:space="preserve">professor responsável </w:t>
      </w:r>
      <w:r w:rsidRPr="00B67C90">
        <w:rPr>
          <w:color w:val="000000"/>
        </w:rPr>
        <w:t>pelo TCC, locais, datas e horários para realização do Evento de Avaliação e Defesa dos Projetos de Graduação.</w:t>
      </w:r>
    </w:p>
    <w:p w:rsidR="004F15DC" w:rsidRDefault="004F15DC" w:rsidP="00A14516">
      <w:pPr>
        <w:spacing w:line="360" w:lineRule="auto"/>
        <w:jc w:val="both"/>
        <w:rPr>
          <w:b/>
          <w:bCs/>
          <w:color w:val="000000"/>
        </w:rPr>
      </w:pPr>
    </w:p>
    <w:p w:rsidR="004F15DC" w:rsidRDefault="004F15DC" w:rsidP="00A14516">
      <w:pPr>
        <w:spacing w:line="360" w:lineRule="auto"/>
        <w:jc w:val="both"/>
        <w:rPr>
          <w:b/>
          <w:bCs/>
          <w:color w:val="000000"/>
        </w:rPr>
      </w:pPr>
      <w:r>
        <w:rPr>
          <w:b/>
          <w:bCs/>
          <w:color w:val="000000"/>
        </w:rPr>
        <w:t>ATRIBUIÇÕES DO PROFESSOR RESPONSÁVEL PELO TCC</w:t>
      </w:r>
    </w:p>
    <w:p w:rsidR="004F15DC" w:rsidRDefault="004F15DC" w:rsidP="00A14516">
      <w:pPr>
        <w:spacing w:line="360" w:lineRule="auto"/>
        <w:jc w:val="both"/>
        <w:rPr>
          <w:b/>
          <w:bCs/>
        </w:rPr>
      </w:pPr>
    </w:p>
    <w:p w:rsidR="007E4DC9" w:rsidRPr="00B67C90" w:rsidRDefault="007E4DC9" w:rsidP="007E4DC9">
      <w:pPr>
        <w:spacing w:line="360" w:lineRule="auto"/>
        <w:ind w:firstLine="709"/>
        <w:jc w:val="both"/>
        <w:rPr>
          <w:color w:val="000000"/>
        </w:rPr>
      </w:pPr>
      <w:r w:rsidRPr="00B67C90">
        <w:rPr>
          <w:color w:val="000000"/>
        </w:rPr>
        <w:t>Compete ao Professor responsável pelo TCC:</w:t>
      </w:r>
    </w:p>
    <w:p w:rsidR="007E4DC9" w:rsidRPr="00B67C90" w:rsidRDefault="007E4DC9" w:rsidP="007E4DC9">
      <w:pPr>
        <w:spacing w:line="360" w:lineRule="auto"/>
        <w:ind w:firstLine="709"/>
        <w:jc w:val="both"/>
        <w:rPr>
          <w:color w:val="000000"/>
        </w:rPr>
      </w:pPr>
      <w:r w:rsidRPr="00B67C90">
        <w:rPr>
          <w:color w:val="000000"/>
        </w:rPr>
        <w:t>a) Apoiar o Coordenador de Curso no desenvolvimento das atividades relativas ao TCC;</w:t>
      </w:r>
    </w:p>
    <w:p w:rsidR="007E4DC9" w:rsidRPr="00B67C90" w:rsidRDefault="007E4DC9" w:rsidP="007E4DC9">
      <w:pPr>
        <w:spacing w:line="360" w:lineRule="auto"/>
        <w:ind w:firstLine="709"/>
        <w:jc w:val="both"/>
        <w:rPr>
          <w:color w:val="000000"/>
        </w:rPr>
      </w:pPr>
      <w:r w:rsidRPr="00B67C90">
        <w:rPr>
          <w:color w:val="000000"/>
        </w:rPr>
        <w:t>b) Promover reuniões de orientação com alunos e professores-orientadores;</w:t>
      </w:r>
    </w:p>
    <w:p w:rsidR="007E4DC9" w:rsidRPr="00B67C90" w:rsidRDefault="007E4DC9" w:rsidP="007E4DC9">
      <w:pPr>
        <w:spacing w:line="360" w:lineRule="auto"/>
        <w:ind w:firstLine="709"/>
        <w:jc w:val="both"/>
        <w:rPr>
          <w:color w:val="000000"/>
        </w:rPr>
      </w:pPr>
      <w:r w:rsidRPr="00B67C90">
        <w:rPr>
          <w:color w:val="000000"/>
        </w:rPr>
        <w:t>c) Realizar visitas às escolas com o objetivo de acompanhar o Estágio Supervisionado, quando esse estiver sendo desenvolvido em consonância com o TCC;</w:t>
      </w:r>
    </w:p>
    <w:p w:rsidR="007E4DC9" w:rsidRPr="00B67C90" w:rsidRDefault="007E4DC9" w:rsidP="007E4DC9">
      <w:pPr>
        <w:spacing w:line="360" w:lineRule="auto"/>
        <w:ind w:firstLine="709"/>
        <w:jc w:val="both"/>
        <w:rPr>
          <w:color w:val="000000"/>
        </w:rPr>
      </w:pPr>
      <w:r w:rsidRPr="00B67C90">
        <w:rPr>
          <w:color w:val="000000"/>
        </w:rPr>
        <w:t>d) Designar substitutos dos professores-orientadores, quando do impedimento destes;</w:t>
      </w:r>
    </w:p>
    <w:p w:rsidR="007E4DC9" w:rsidRPr="00B67C90" w:rsidRDefault="007E4DC9" w:rsidP="007E4DC9">
      <w:pPr>
        <w:spacing w:line="360" w:lineRule="auto"/>
        <w:ind w:firstLine="709"/>
        <w:jc w:val="both"/>
        <w:rPr>
          <w:color w:val="000000"/>
        </w:rPr>
      </w:pPr>
      <w:r w:rsidRPr="00B67C90">
        <w:rPr>
          <w:color w:val="000000"/>
        </w:rPr>
        <w:t>e) Definir, juntamente com a Coordenação de Curso, datas limites para entrega de projetos, relatórios</w:t>
      </w:r>
      <w:r w:rsidR="00DF27BA">
        <w:rPr>
          <w:color w:val="000000"/>
        </w:rPr>
        <w:t xml:space="preserve"> e </w:t>
      </w:r>
      <w:r w:rsidRPr="00B67C90">
        <w:rPr>
          <w:color w:val="000000"/>
        </w:rPr>
        <w:t>marcar a data de defesa dos Projetos de Graduação e divulgá-las;</w:t>
      </w:r>
    </w:p>
    <w:p w:rsidR="007E4DC9" w:rsidRPr="00B67C90" w:rsidRDefault="007E4DC9" w:rsidP="007E4DC9">
      <w:pPr>
        <w:spacing w:line="360" w:lineRule="auto"/>
        <w:ind w:firstLine="709"/>
        <w:jc w:val="both"/>
        <w:rPr>
          <w:color w:val="000000"/>
        </w:rPr>
      </w:pPr>
      <w:r w:rsidRPr="00B67C90">
        <w:rPr>
          <w:color w:val="000000"/>
        </w:rPr>
        <w:t>f) Efetuar o lançamento das notas finais do TCC no Controle Acadêmico.</w:t>
      </w:r>
    </w:p>
    <w:p w:rsidR="004F15DC" w:rsidRDefault="004F15DC" w:rsidP="00A14516">
      <w:pPr>
        <w:spacing w:line="360" w:lineRule="auto"/>
        <w:jc w:val="both"/>
        <w:rPr>
          <w:b/>
          <w:bCs/>
          <w:color w:val="000000"/>
        </w:rPr>
      </w:pPr>
    </w:p>
    <w:p w:rsidR="004F15DC" w:rsidRDefault="004F15DC" w:rsidP="00A14516">
      <w:pPr>
        <w:spacing w:line="360" w:lineRule="auto"/>
        <w:jc w:val="both"/>
        <w:rPr>
          <w:b/>
          <w:bCs/>
          <w:color w:val="000000"/>
        </w:rPr>
      </w:pPr>
      <w:r>
        <w:rPr>
          <w:b/>
          <w:bCs/>
          <w:color w:val="000000"/>
        </w:rPr>
        <w:t>ATRIBUIÇÕES DO PROFESSOR-ORIENTADOR</w:t>
      </w:r>
    </w:p>
    <w:p w:rsidR="004F15DC" w:rsidRDefault="004F15DC" w:rsidP="00A14516">
      <w:pPr>
        <w:spacing w:line="360" w:lineRule="auto"/>
        <w:jc w:val="both"/>
        <w:rPr>
          <w:b/>
          <w:bCs/>
          <w:color w:val="000000"/>
        </w:rPr>
      </w:pPr>
    </w:p>
    <w:p w:rsidR="007E4DC9" w:rsidRPr="00B67C90" w:rsidRDefault="004F15DC" w:rsidP="007E4DC9">
      <w:pPr>
        <w:spacing w:line="360" w:lineRule="auto"/>
        <w:jc w:val="both"/>
        <w:rPr>
          <w:color w:val="000000"/>
        </w:rPr>
      </w:pPr>
      <w:r>
        <w:rPr>
          <w:color w:val="000000"/>
        </w:rPr>
        <w:tab/>
      </w:r>
      <w:r w:rsidR="007E4DC9" w:rsidRPr="00B67C90">
        <w:rPr>
          <w:color w:val="000000"/>
        </w:rPr>
        <w:t>Compete ao Professor-Orientador:</w:t>
      </w:r>
    </w:p>
    <w:p w:rsidR="007E4DC9" w:rsidRPr="00B67C90" w:rsidRDefault="007E4DC9" w:rsidP="007E4DC9">
      <w:pPr>
        <w:spacing w:line="360" w:lineRule="auto"/>
        <w:jc w:val="both"/>
        <w:rPr>
          <w:color w:val="000000"/>
        </w:rPr>
      </w:pPr>
      <w:r w:rsidRPr="00B67C90">
        <w:rPr>
          <w:color w:val="000000"/>
        </w:rPr>
        <w:tab/>
        <w:t>a) Orientar o aluno na elaboração do TCC, a partir do projeto apresentado pelo aluno e aceito pelo orientador;</w:t>
      </w:r>
    </w:p>
    <w:p w:rsidR="007E4DC9" w:rsidRPr="00B67C90" w:rsidRDefault="007E4DC9" w:rsidP="007E4DC9">
      <w:pPr>
        <w:spacing w:line="360" w:lineRule="auto"/>
        <w:jc w:val="both"/>
        <w:rPr>
          <w:color w:val="000000"/>
        </w:rPr>
      </w:pPr>
      <w:r w:rsidRPr="00B67C90">
        <w:rPr>
          <w:color w:val="000000"/>
        </w:rPr>
        <w:tab/>
        <w:t>b) Acompanhar o desenvolvimento do projeto;</w:t>
      </w:r>
    </w:p>
    <w:p w:rsidR="007E4DC9" w:rsidRPr="00B67C90" w:rsidRDefault="007E4DC9" w:rsidP="007E4DC9">
      <w:pPr>
        <w:spacing w:line="360" w:lineRule="auto"/>
        <w:jc w:val="both"/>
        <w:rPr>
          <w:color w:val="000000"/>
        </w:rPr>
      </w:pPr>
      <w:r w:rsidRPr="00B67C90">
        <w:rPr>
          <w:color w:val="000000"/>
        </w:rPr>
        <w:lastRenderedPageBreak/>
        <w:tab/>
        <w:t>c) Participar e compor a banca examinadora de avaliação da proposta e da defesa do TCC;</w:t>
      </w:r>
    </w:p>
    <w:p w:rsidR="007E4DC9" w:rsidRPr="00B67C90" w:rsidRDefault="007E4DC9" w:rsidP="007E4DC9">
      <w:pPr>
        <w:spacing w:line="360" w:lineRule="auto"/>
        <w:jc w:val="both"/>
        <w:rPr>
          <w:color w:val="000000"/>
        </w:rPr>
      </w:pPr>
      <w:r w:rsidRPr="00B67C90">
        <w:rPr>
          <w:color w:val="000000"/>
        </w:rPr>
        <w:tab/>
        <w:t>d) Participar de reuniões sobre os TCC com a Coordenação de Curso e/ou com o Professor Responsável pelo TCC.</w:t>
      </w:r>
    </w:p>
    <w:p w:rsidR="004F15DC" w:rsidRDefault="004F15DC" w:rsidP="007E4DC9">
      <w:pPr>
        <w:spacing w:line="360" w:lineRule="auto"/>
        <w:jc w:val="both"/>
        <w:rPr>
          <w:color w:val="000000"/>
        </w:rPr>
      </w:pPr>
    </w:p>
    <w:p w:rsidR="004F15DC" w:rsidRDefault="004F15DC" w:rsidP="00A14516">
      <w:pPr>
        <w:spacing w:line="360" w:lineRule="auto"/>
        <w:jc w:val="both"/>
        <w:rPr>
          <w:b/>
          <w:bCs/>
          <w:color w:val="000000"/>
        </w:rPr>
      </w:pPr>
      <w:r>
        <w:rPr>
          <w:b/>
          <w:bCs/>
          <w:color w:val="000000"/>
        </w:rPr>
        <w:t>ATRIBUIÇÕES DO ALUNO</w:t>
      </w:r>
    </w:p>
    <w:p w:rsidR="004F15DC" w:rsidRDefault="004F15DC" w:rsidP="00A14516">
      <w:pPr>
        <w:spacing w:line="360" w:lineRule="auto"/>
        <w:jc w:val="both"/>
        <w:rPr>
          <w:color w:val="000000"/>
        </w:rPr>
      </w:pPr>
    </w:p>
    <w:p w:rsidR="007E4DC9" w:rsidRPr="00B67C90" w:rsidRDefault="007E4DC9" w:rsidP="007E4DC9">
      <w:pPr>
        <w:spacing w:line="360" w:lineRule="auto"/>
        <w:ind w:firstLine="709"/>
        <w:jc w:val="both"/>
        <w:rPr>
          <w:color w:val="000000"/>
        </w:rPr>
      </w:pPr>
      <w:r w:rsidRPr="00B67C90">
        <w:rPr>
          <w:color w:val="000000"/>
        </w:rPr>
        <w:t>Compete ao Aluno:</w:t>
      </w:r>
    </w:p>
    <w:p w:rsidR="007E4DC9" w:rsidRPr="00B67C90" w:rsidRDefault="007E4DC9" w:rsidP="007E4DC9">
      <w:pPr>
        <w:spacing w:line="360" w:lineRule="auto"/>
        <w:jc w:val="both"/>
        <w:rPr>
          <w:color w:val="000000"/>
        </w:rPr>
      </w:pPr>
      <w:r w:rsidRPr="00B67C90">
        <w:rPr>
          <w:color w:val="000000"/>
        </w:rPr>
        <w:tab/>
        <w:t>a) Efetuar o pedido de matrícula nas disciplinas referentes ao TCC (PEC1 e PEC2) no Sistema de Controle Acadêmico, atendendo os prazos fixados nos Editais de Matrícula;</w:t>
      </w:r>
    </w:p>
    <w:p w:rsidR="007E4DC9" w:rsidRPr="00B67C90" w:rsidRDefault="007E4DC9" w:rsidP="007E4DC9">
      <w:pPr>
        <w:spacing w:line="360" w:lineRule="auto"/>
        <w:jc w:val="both"/>
        <w:rPr>
          <w:color w:val="000000"/>
        </w:rPr>
      </w:pPr>
      <w:r w:rsidRPr="00B67C90">
        <w:rPr>
          <w:color w:val="000000"/>
        </w:rPr>
        <w:tab/>
        <w:t>b) Elaborar projeto de proposta de TCC e apresentar a um professor de sua preferência para ser seu orientador;</w:t>
      </w:r>
    </w:p>
    <w:p w:rsidR="007E4DC9" w:rsidRPr="00B67C90" w:rsidRDefault="007E4DC9" w:rsidP="007E4DC9">
      <w:pPr>
        <w:spacing w:line="360" w:lineRule="auto"/>
        <w:jc w:val="both"/>
        <w:rPr>
          <w:color w:val="000000"/>
        </w:rPr>
      </w:pPr>
      <w:r w:rsidRPr="00B67C90">
        <w:rPr>
          <w:color w:val="000000"/>
        </w:rPr>
        <w:tab/>
        <w:t>c) Respeitar as normas técnicas de elaboração de trabalhos, monografias e artigos científicos;</w:t>
      </w:r>
    </w:p>
    <w:p w:rsidR="007E4DC9" w:rsidRPr="00B67C90" w:rsidRDefault="007E4DC9" w:rsidP="007E4DC9">
      <w:pPr>
        <w:spacing w:line="360" w:lineRule="auto"/>
        <w:jc w:val="both"/>
        <w:rPr>
          <w:color w:val="000000"/>
        </w:rPr>
      </w:pPr>
      <w:r w:rsidRPr="00B67C90">
        <w:rPr>
          <w:color w:val="000000"/>
        </w:rPr>
        <w:tab/>
        <w:t>d) Conduzir e executar o TCC;</w:t>
      </w:r>
    </w:p>
    <w:p w:rsidR="007E4DC9" w:rsidRPr="00B67C90" w:rsidRDefault="007E4DC9" w:rsidP="007E4DC9">
      <w:pPr>
        <w:spacing w:line="360" w:lineRule="auto"/>
        <w:jc w:val="both"/>
        <w:rPr>
          <w:color w:val="000000"/>
        </w:rPr>
      </w:pPr>
      <w:r w:rsidRPr="00B67C90">
        <w:rPr>
          <w:color w:val="000000"/>
        </w:rPr>
        <w:tab/>
        <w:t>e) Redigir e defender o trabalho final;</w:t>
      </w:r>
    </w:p>
    <w:p w:rsidR="007E4DC9" w:rsidRPr="00B67C90" w:rsidRDefault="007E4DC9" w:rsidP="007E4DC9">
      <w:pPr>
        <w:spacing w:line="360" w:lineRule="auto"/>
        <w:jc w:val="both"/>
        <w:rPr>
          <w:color w:val="000000"/>
        </w:rPr>
      </w:pPr>
      <w:r w:rsidRPr="00B67C90">
        <w:rPr>
          <w:color w:val="000000"/>
        </w:rPr>
        <w:tab/>
        <w:t>f) Entregar duas cópias padronizadas e uma versão eletrônica corrigida do trabalho final;</w:t>
      </w:r>
    </w:p>
    <w:p w:rsidR="007E4DC9" w:rsidRPr="00B67C90" w:rsidRDefault="007E4DC9" w:rsidP="007E4DC9">
      <w:pPr>
        <w:spacing w:line="360" w:lineRule="auto"/>
        <w:jc w:val="both"/>
        <w:rPr>
          <w:color w:val="000000"/>
        </w:rPr>
      </w:pPr>
      <w:r w:rsidRPr="00B67C90">
        <w:rPr>
          <w:color w:val="000000"/>
        </w:rPr>
        <w:tab/>
        <w:t>g) Tomar ciência e cumprir os prazos estabelecidos pela Coordenação de Curso.</w:t>
      </w:r>
    </w:p>
    <w:p w:rsidR="004F15DC" w:rsidRDefault="004F15DC" w:rsidP="007F7260">
      <w:pPr>
        <w:spacing w:line="360" w:lineRule="auto"/>
        <w:jc w:val="both"/>
        <w:rPr>
          <w:sz w:val="22"/>
          <w:szCs w:val="22"/>
        </w:rPr>
      </w:pPr>
    </w:p>
    <w:p w:rsidR="004F15DC" w:rsidRPr="000B741A" w:rsidRDefault="004F15DC" w:rsidP="00715F65">
      <w:pPr>
        <w:pStyle w:val="Ttulo3"/>
      </w:pPr>
      <w:bookmarkStart w:id="254" w:name="_Toc331534707"/>
      <w:bookmarkStart w:id="255" w:name="_Toc335748129"/>
      <w:bookmarkStart w:id="256" w:name="_Toc335750856"/>
      <w:bookmarkStart w:id="257" w:name="_Toc335756406"/>
      <w:bookmarkStart w:id="258" w:name="_Toc394392811"/>
      <w:r w:rsidRPr="000B741A">
        <w:t>Atividades Complementares</w:t>
      </w:r>
      <w:bookmarkEnd w:id="254"/>
      <w:bookmarkEnd w:id="255"/>
      <w:bookmarkEnd w:id="256"/>
      <w:bookmarkEnd w:id="257"/>
      <w:bookmarkEnd w:id="258"/>
    </w:p>
    <w:p w:rsidR="004F15DC" w:rsidRDefault="004F15DC" w:rsidP="00A14516">
      <w:pPr>
        <w:autoSpaceDE/>
        <w:spacing w:line="360" w:lineRule="auto"/>
        <w:jc w:val="both"/>
      </w:pPr>
    </w:p>
    <w:p w:rsidR="007E4DC9" w:rsidRDefault="007E4DC9" w:rsidP="007E4DC9">
      <w:pPr>
        <w:spacing w:line="360" w:lineRule="auto"/>
        <w:ind w:firstLine="709"/>
        <w:jc w:val="both"/>
        <w:rPr>
          <w:color w:val="000000"/>
        </w:rPr>
      </w:pPr>
      <w:r>
        <w:rPr>
          <w:color w:val="000000"/>
        </w:rPr>
        <w:t xml:space="preserve">Compreendem-se como atividades complementares todas e quaisquer atividades não previstas no rol das disciplinas obrigatórias do </w:t>
      </w:r>
      <w:r w:rsidR="00DF27BA">
        <w:rPr>
          <w:color w:val="000000"/>
        </w:rPr>
        <w:t>Cu</w:t>
      </w:r>
      <w:r>
        <w:rPr>
          <w:color w:val="000000"/>
        </w:rPr>
        <w:t xml:space="preserve">rrículo do </w:t>
      </w:r>
      <w:r w:rsidR="00DF27BA">
        <w:rPr>
          <w:color w:val="000000"/>
        </w:rPr>
        <w:t>C</w:t>
      </w:r>
      <w:r>
        <w:rPr>
          <w:color w:val="000000"/>
        </w:rPr>
        <w:t>urso de Bacharelado em Engenharia de Computação, consideradas necessárias à formação acadêmica e ao aprimoramento pessoal e profissional do futuro engenheiro.</w:t>
      </w:r>
    </w:p>
    <w:p w:rsidR="007E4DC9" w:rsidRDefault="00DF27BA" w:rsidP="007E4DC9">
      <w:pPr>
        <w:spacing w:line="360" w:lineRule="auto"/>
        <w:ind w:firstLine="709"/>
        <w:jc w:val="both"/>
        <w:rPr>
          <w:color w:val="000000"/>
        </w:rPr>
      </w:pPr>
      <w:r>
        <w:rPr>
          <w:color w:val="000000"/>
        </w:rPr>
        <w:t>Estas atividades</w:t>
      </w:r>
      <w:r w:rsidR="007E4DC9">
        <w:rPr>
          <w:color w:val="000000"/>
        </w:rPr>
        <w:t xml:space="preserve"> integram, em caráter obrigatório, e com carga horária de 100 horas, o </w:t>
      </w:r>
      <w:r>
        <w:rPr>
          <w:color w:val="000000"/>
        </w:rPr>
        <w:t>do referido Currículo</w:t>
      </w:r>
      <w:r w:rsidR="007E4DC9">
        <w:rPr>
          <w:color w:val="000000"/>
        </w:rPr>
        <w:t xml:space="preserve"> e compreende as seguintes categorias: ensino, pesquisa, extensão, práticas profissionalizantes e outras atividades oferecidas pela </w:t>
      </w:r>
      <w:r w:rsidR="007E4DC9">
        <w:rPr>
          <w:color w:val="000000"/>
        </w:rPr>
        <w:lastRenderedPageBreak/>
        <w:t xml:space="preserve">coordenação do curso que visem </w:t>
      </w:r>
      <w:r>
        <w:rPr>
          <w:color w:val="000000"/>
        </w:rPr>
        <w:t>a</w:t>
      </w:r>
      <w:r w:rsidR="007E4DC9">
        <w:rPr>
          <w:color w:val="000000"/>
        </w:rPr>
        <w:t xml:space="preserve"> formação complementar. As atividades complementares específicas serão descritas no regimento interno estabelecido e aprovado pelo Colegiado do Curso.</w:t>
      </w:r>
    </w:p>
    <w:p w:rsidR="00EB0407" w:rsidRDefault="00EB0407" w:rsidP="007E4DC9">
      <w:pPr>
        <w:spacing w:line="360" w:lineRule="auto"/>
        <w:ind w:firstLine="709"/>
        <w:jc w:val="both"/>
        <w:rPr>
          <w:color w:val="000000"/>
        </w:rPr>
      </w:pPr>
    </w:p>
    <w:p w:rsidR="007E4DC9" w:rsidRDefault="007E4DC9" w:rsidP="007E4DC9">
      <w:pPr>
        <w:spacing w:line="360" w:lineRule="auto"/>
        <w:ind w:firstLine="709"/>
        <w:jc w:val="both"/>
        <w:rPr>
          <w:rStyle w:val="Fontepargpadro2"/>
          <w:sz w:val="22"/>
          <w:szCs w:val="22"/>
        </w:rPr>
      </w:pPr>
      <w:r>
        <w:rPr>
          <w:rStyle w:val="Fontepargpadro2"/>
          <w:color w:val="000000"/>
        </w:rPr>
        <w:t>Consideram-se atividades complementares as seguintes:</w:t>
      </w:r>
    </w:p>
    <w:p w:rsidR="007E4DC9" w:rsidRDefault="007E4DC9" w:rsidP="00FB6436">
      <w:pPr>
        <w:numPr>
          <w:ilvl w:val="0"/>
          <w:numId w:val="13"/>
        </w:numPr>
        <w:spacing w:line="360" w:lineRule="auto"/>
        <w:ind w:left="0" w:firstLine="698"/>
        <w:jc w:val="both"/>
        <w:rPr>
          <w:color w:val="000000"/>
        </w:rPr>
      </w:pPr>
      <w:r>
        <w:rPr>
          <w:color w:val="000000"/>
        </w:rPr>
        <w:t>Atividades de pesquisa: participação em núcleos,</w:t>
      </w:r>
      <w:r w:rsidR="00DF27BA">
        <w:rPr>
          <w:color w:val="000000"/>
        </w:rPr>
        <w:t xml:space="preserve"> e/ou</w:t>
      </w:r>
      <w:r>
        <w:rPr>
          <w:color w:val="000000"/>
        </w:rPr>
        <w:t xml:space="preserve"> grupos de pesquisa, projetos científicos, apresentação ou publicação de trabalhos em eventos técnico-científicos.</w:t>
      </w:r>
    </w:p>
    <w:p w:rsidR="007E4DC9" w:rsidRDefault="007E4DC9" w:rsidP="00FB6436">
      <w:pPr>
        <w:numPr>
          <w:ilvl w:val="0"/>
          <w:numId w:val="13"/>
        </w:numPr>
        <w:spacing w:line="360" w:lineRule="auto"/>
        <w:ind w:left="0" w:firstLine="698"/>
        <w:jc w:val="both"/>
        <w:rPr>
          <w:color w:val="000000"/>
        </w:rPr>
      </w:pPr>
      <w:r w:rsidRPr="001314B2">
        <w:rPr>
          <w:color w:val="000000"/>
        </w:rPr>
        <w:t>Participação na organização de eventos técnico-científico</w:t>
      </w:r>
      <w:r w:rsidR="00DF27BA">
        <w:rPr>
          <w:color w:val="000000"/>
        </w:rPr>
        <w:t>s</w:t>
      </w:r>
      <w:r w:rsidRPr="001314B2">
        <w:rPr>
          <w:color w:val="000000"/>
        </w:rPr>
        <w:t xml:space="preserve"> de interesse da instituição em atividades afins ao curso.</w:t>
      </w:r>
    </w:p>
    <w:p w:rsidR="007E4DC9" w:rsidRDefault="007E4DC9" w:rsidP="00FB6436">
      <w:pPr>
        <w:numPr>
          <w:ilvl w:val="0"/>
          <w:numId w:val="13"/>
        </w:numPr>
        <w:spacing w:line="360" w:lineRule="auto"/>
        <w:ind w:left="0" w:firstLine="698"/>
        <w:jc w:val="both"/>
        <w:rPr>
          <w:color w:val="000000"/>
        </w:rPr>
      </w:pPr>
      <w:r w:rsidRPr="001314B2">
        <w:rPr>
          <w:color w:val="000000"/>
        </w:rPr>
        <w:t>Atividades de extensão: participação em projetos de extensão com a comunidade ou em eventos técnico-científicos.</w:t>
      </w:r>
    </w:p>
    <w:p w:rsidR="007E4DC9" w:rsidRDefault="007E4DC9" w:rsidP="00FB6436">
      <w:pPr>
        <w:numPr>
          <w:ilvl w:val="0"/>
          <w:numId w:val="13"/>
        </w:numPr>
        <w:spacing w:line="360" w:lineRule="auto"/>
        <w:ind w:left="0" w:firstLine="698"/>
        <w:jc w:val="both"/>
        <w:rPr>
          <w:color w:val="000000"/>
        </w:rPr>
      </w:pPr>
      <w:r w:rsidRPr="001314B2">
        <w:rPr>
          <w:color w:val="000000"/>
          <w:spacing w:val="-2"/>
        </w:rPr>
        <w:t xml:space="preserve">Atividades de ensino: monitoria de disciplinas do </w:t>
      </w:r>
      <w:r w:rsidR="00DF27BA">
        <w:rPr>
          <w:color w:val="000000"/>
          <w:spacing w:val="-2"/>
        </w:rPr>
        <w:t>Cu</w:t>
      </w:r>
      <w:r w:rsidRPr="001314B2">
        <w:rPr>
          <w:color w:val="000000"/>
          <w:spacing w:val="-2"/>
        </w:rPr>
        <w:t xml:space="preserve">rso de </w:t>
      </w:r>
      <w:r>
        <w:rPr>
          <w:color w:val="000000"/>
          <w:spacing w:val="-2"/>
        </w:rPr>
        <w:t>Bacharelado em Engenharia de Computação</w:t>
      </w:r>
      <w:r w:rsidRPr="001314B2">
        <w:rPr>
          <w:color w:val="000000"/>
          <w:spacing w:val="-2"/>
        </w:rPr>
        <w:t xml:space="preserve"> ou afins.</w:t>
      </w:r>
    </w:p>
    <w:p w:rsidR="007E4DC9" w:rsidRDefault="007E4DC9" w:rsidP="00FB6436">
      <w:pPr>
        <w:numPr>
          <w:ilvl w:val="0"/>
          <w:numId w:val="13"/>
        </w:numPr>
        <w:spacing w:line="360" w:lineRule="auto"/>
        <w:ind w:left="0" w:firstLine="698"/>
        <w:jc w:val="both"/>
        <w:rPr>
          <w:color w:val="000000"/>
        </w:rPr>
      </w:pPr>
      <w:r w:rsidRPr="001314B2">
        <w:rPr>
          <w:color w:val="000000"/>
        </w:rPr>
        <w:t xml:space="preserve">Atividades de práticas profissionalizantes: participação em projetos realizados por empresas juniores em atividades afins ao </w:t>
      </w:r>
      <w:r w:rsidR="00DF27BA">
        <w:rPr>
          <w:color w:val="000000"/>
        </w:rPr>
        <w:t>C</w:t>
      </w:r>
      <w:r w:rsidRPr="001314B2">
        <w:rPr>
          <w:color w:val="000000"/>
        </w:rPr>
        <w:t xml:space="preserve">urso de </w:t>
      </w:r>
      <w:r>
        <w:rPr>
          <w:color w:val="000000"/>
          <w:spacing w:val="-2"/>
        </w:rPr>
        <w:t>Bacharelado em Engenharia de Computação</w:t>
      </w:r>
      <w:r w:rsidRPr="001314B2">
        <w:rPr>
          <w:color w:val="000000"/>
        </w:rPr>
        <w:t>, em estágios extracurriculares na área técnica ou em projetos de desenvolvimento tecnológico junto a empresas privadas e/ou instituições públicas.</w:t>
      </w:r>
    </w:p>
    <w:p w:rsidR="007E4DC9" w:rsidRPr="00BA1457" w:rsidRDefault="007E4DC9" w:rsidP="00FB6436">
      <w:pPr>
        <w:numPr>
          <w:ilvl w:val="0"/>
          <w:numId w:val="13"/>
        </w:numPr>
        <w:spacing w:line="360" w:lineRule="auto"/>
        <w:ind w:left="0" w:firstLine="698"/>
        <w:jc w:val="both"/>
        <w:rPr>
          <w:color w:val="000000"/>
        </w:rPr>
      </w:pPr>
      <w:r w:rsidRPr="001314B2">
        <w:rPr>
          <w:color w:val="000000"/>
        </w:rPr>
        <w:t xml:space="preserve">Outras atividades oferecidas pela </w:t>
      </w:r>
      <w:r w:rsidR="00DF27BA">
        <w:rPr>
          <w:color w:val="000000"/>
        </w:rPr>
        <w:t>C</w:t>
      </w:r>
      <w:r w:rsidRPr="001314B2">
        <w:rPr>
          <w:color w:val="000000"/>
        </w:rPr>
        <w:t>o</w:t>
      </w:r>
      <w:r w:rsidR="00DF27BA">
        <w:rPr>
          <w:color w:val="000000"/>
        </w:rPr>
        <w:t>ordenação do C</w:t>
      </w:r>
      <w:r w:rsidRPr="001314B2">
        <w:rPr>
          <w:color w:val="000000"/>
        </w:rPr>
        <w:t>urso que visem sua formação complementar.</w:t>
      </w:r>
    </w:p>
    <w:p w:rsidR="007E4DC9" w:rsidRDefault="007E4DC9" w:rsidP="007E4DC9">
      <w:pPr>
        <w:tabs>
          <w:tab w:val="left" w:pos="6456"/>
        </w:tabs>
        <w:spacing w:line="360" w:lineRule="auto"/>
        <w:ind w:firstLine="709"/>
        <w:jc w:val="both"/>
        <w:rPr>
          <w:color w:val="000000"/>
        </w:rPr>
      </w:pPr>
      <w:r>
        <w:rPr>
          <w:color w:val="000000"/>
        </w:rPr>
        <w:t xml:space="preserve">O aluno deverá solicitar à Coordenação do Curso a inclusão da carga-horária de </w:t>
      </w:r>
      <w:r w:rsidR="00DF27BA">
        <w:rPr>
          <w:color w:val="000000"/>
        </w:rPr>
        <w:t xml:space="preserve">atividades complementares </w:t>
      </w:r>
      <w:r>
        <w:rPr>
          <w:color w:val="000000"/>
        </w:rPr>
        <w:t>em seu histórico escolar, através de requerimento específico e devidamente comprovado, mediante declaração ou certificado informando a carga-horária, período de realização, aproveitamento e frequência. O pedido será analisado pelo Coordenador do Curso ou por uma comissão designada para esse fim, que poderá deferir ou indeferir o pedido, com base nestas normas. Os casos omissos serão analisados pelo Colegiado de Curso.</w:t>
      </w:r>
    </w:p>
    <w:p w:rsidR="007E4DC9" w:rsidRDefault="007E4DC9" w:rsidP="007E4DC9">
      <w:pPr>
        <w:tabs>
          <w:tab w:val="left" w:pos="6456"/>
        </w:tabs>
        <w:spacing w:line="360" w:lineRule="auto"/>
        <w:ind w:firstLine="709"/>
        <w:jc w:val="both"/>
        <w:rPr>
          <w:color w:val="000000"/>
        </w:rPr>
      </w:pPr>
      <w:r w:rsidRPr="00A86B8B">
        <w:rPr>
          <w:color w:val="000000"/>
        </w:rPr>
        <w:t>A integralização da carga horária das atividades complementares deve ser obtida em diferentes tipos de atividades estabelecidas para o cu</w:t>
      </w:r>
      <w:r>
        <w:rPr>
          <w:color w:val="000000"/>
        </w:rPr>
        <w:t>rso, conforme quadro a seguir.</w:t>
      </w:r>
    </w:p>
    <w:p w:rsidR="00EB0407" w:rsidRDefault="00EB0407" w:rsidP="007E4DC9">
      <w:pPr>
        <w:tabs>
          <w:tab w:val="left" w:pos="6456"/>
        </w:tabs>
        <w:spacing w:line="360" w:lineRule="auto"/>
        <w:ind w:firstLine="709"/>
        <w:jc w:val="both"/>
        <w:rPr>
          <w:color w:val="000000"/>
        </w:rPr>
      </w:pPr>
    </w:p>
    <w:p w:rsidR="007E4DC9" w:rsidRDefault="007E4DC9" w:rsidP="007E4DC9">
      <w:pPr>
        <w:pStyle w:val="Normal1"/>
        <w:spacing w:line="360" w:lineRule="auto"/>
        <w:jc w:val="center"/>
        <w:rPr>
          <w:sz w:val="20"/>
          <w:szCs w:val="20"/>
        </w:rPr>
      </w:pPr>
      <w:r>
        <w:rPr>
          <w:sz w:val="20"/>
          <w:szCs w:val="20"/>
        </w:rPr>
        <w:t>Quadro</w:t>
      </w:r>
      <w:r w:rsidR="00DF27BA">
        <w:rPr>
          <w:sz w:val="20"/>
          <w:szCs w:val="20"/>
        </w:rPr>
        <w:t xml:space="preserve"> 6</w:t>
      </w:r>
      <w:r>
        <w:rPr>
          <w:sz w:val="20"/>
          <w:szCs w:val="20"/>
        </w:rPr>
        <w:t xml:space="preserve"> – Distribuição de carga horária de outras atividades acadêmico-científico-culturais.</w:t>
      </w:r>
    </w:p>
    <w:p w:rsidR="0063287C" w:rsidRDefault="0063287C" w:rsidP="007E4DC9">
      <w:pPr>
        <w:tabs>
          <w:tab w:val="left" w:pos="6456"/>
        </w:tabs>
        <w:spacing w:line="360" w:lineRule="auto"/>
        <w:jc w:val="both"/>
      </w:pPr>
    </w:p>
    <w:tbl>
      <w:tblPr>
        <w:tblW w:w="5000" w:type="pct"/>
        <w:tblLook w:val="0000"/>
      </w:tblPr>
      <w:tblGrid>
        <w:gridCol w:w="5778"/>
        <w:gridCol w:w="1843"/>
        <w:gridCol w:w="1666"/>
      </w:tblGrid>
      <w:tr w:rsidR="0063287C" w:rsidTr="0063287C">
        <w:trPr>
          <w:trHeight w:val="192"/>
        </w:trPr>
        <w:tc>
          <w:tcPr>
            <w:tcW w:w="3111" w:type="pct"/>
            <w:tcBorders>
              <w:top w:val="single" w:sz="4" w:space="0" w:color="000000"/>
              <w:left w:val="single" w:sz="4" w:space="0" w:color="000000"/>
              <w:bottom w:val="single" w:sz="4" w:space="0" w:color="000000"/>
            </w:tcBorders>
            <w:shd w:val="clear" w:color="auto" w:fill="D9D9D9"/>
            <w:vAlign w:val="center"/>
          </w:tcPr>
          <w:p w:rsidR="0063287C" w:rsidRPr="00E71BD9" w:rsidRDefault="0063287C" w:rsidP="0063287C">
            <w:pPr>
              <w:pStyle w:val="Normal1"/>
              <w:snapToGrid w:val="0"/>
              <w:spacing w:line="240" w:lineRule="auto"/>
              <w:ind w:firstLine="709"/>
              <w:jc w:val="center"/>
              <w:rPr>
                <w:b/>
                <w:bCs/>
                <w:sz w:val="18"/>
                <w:szCs w:val="18"/>
              </w:rPr>
            </w:pPr>
            <w:r w:rsidRPr="00E71BD9">
              <w:rPr>
                <w:b/>
                <w:bCs/>
                <w:sz w:val="18"/>
                <w:szCs w:val="18"/>
              </w:rPr>
              <w:t>Atividade</w:t>
            </w:r>
          </w:p>
        </w:tc>
        <w:tc>
          <w:tcPr>
            <w:tcW w:w="992" w:type="pct"/>
            <w:tcBorders>
              <w:top w:val="single" w:sz="4" w:space="0" w:color="000000"/>
              <w:left w:val="single" w:sz="4" w:space="0" w:color="000000"/>
              <w:bottom w:val="single" w:sz="4" w:space="0" w:color="000000"/>
            </w:tcBorders>
            <w:shd w:val="clear" w:color="auto" w:fill="D9D9D9"/>
            <w:vAlign w:val="center"/>
          </w:tcPr>
          <w:p w:rsidR="0063287C" w:rsidRPr="00E71BD9" w:rsidRDefault="0063287C" w:rsidP="0063287C">
            <w:pPr>
              <w:pStyle w:val="Normal1"/>
              <w:snapToGrid w:val="0"/>
              <w:spacing w:line="240" w:lineRule="auto"/>
              <w:jc w:val="center"/>
              <w:rPr>
                <w:b/>
                <w:bCs/>
                <w:sz w:val="18"/>
                <w:szCs w:val="18"/>
              </w:rPr>
            </w:pPr>
            <w:r w:rsidRPr="00E71BD9">
              <w:rPr>
                <w:b/>
                <w:bCs/>
                <w:sz w:val="18"/>
                <w:szCs w:val="18"/>
              </w:rPr>
              <w:t>Carga horária semestral por atividade (h)</w:t>
            </w:r>
          </w:p>
        </w:tc>
        <w:tc>
          <w:tcPr>
            <w:tcW w:w="89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63287C" w:rsidRPr="00E71BD9" w:rsidRDefault="0063287C" w:rsidP="0063287C">
            <w:pPr>
              <w:pStyle w:val="Normal1"/>
              <w:snapToGrid w:val="0"/>
              <w:spacing w:line="240" w:lineRule="auto"/>
              <w:jc w:val="center"/>
              <w:rPr>
                <w:b/>
                <w:bCs/>
                <w:sz w:val="18"/>
                <w:szCs w:val="18"/>
              </w:rPr>
            </w:pPr>
            <w:r w:rsidRPr="00E71BD9">
              <w:rPr>
                <w:b/>
                <w:bCs/>
                <w:sz w:val="18"/>
                <w:szCs w:val="18"/>
              </w:rPr>
              <w:t>Carga horária máxima em todo o curso (h)</w:t>
            </w:r>
          </w:p>
        </w:tc>
      </w:tr>
      <w:tr w:rsidR="0063287C" w:rsidTr="0063287C">
        <w:trPr>
          <w:trHeight w:val="84"/>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Pr>
                <w:sz w:val="20"/>
                <w:szCs w:val="18"/>
              </w:rPr>
              <w:t xml:space="preserve">Participação em </w:t>
            </w:r>
            <w:r w:rsidR="00DF27BA" w:rsidRPr="00A624D1">
              <w:rPr>
                <w:sz w:val="20"/>
                <w:szCs w:val="18"/>
              </w:rPr>
              <w:t xml:space="preserve">conferências e palestras </w:t>
            </w:r>
            <w:r w:rsidRPr="00A624D1">
              <w:rPr>
                <w:sz w:val="20"/>
                <w:szCs w:val="18"/>
              </w:rPr>
              <w:t>isoladas</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Pr>
                <w:sz w:val="20"/>
                <w:szCs w:val="18"/>
              </w:rPr>
              <w:t>5</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40</w:t>
            </w:r>
          </w:p>
        </w:tc>
      </w:tr>
      <w:tr w:rsidR="0063287C" w:rsidTr="0063287C">
        <w:trPr>
          <w:trHeight w:val="290"/>
        </w:trPr>
        <w:tc>
          <w:tcPr>
            <w:tcW w:w="3111" w:type="pct"/>
            <w:tcBorders>
              <w:top w:val="single" w:sz="4" w:space="0" w:color="000000"/>
              <w:left w:val="single" w:sz="4" w:space="0" w:color="000000"/>
              <w:bottom w:val="single" w:sz="4" w:space="0" w:color="000000"/>
            </w:tcBorders>
          </w:tcPr>
          <w:p w:rsidR="0063287C" w:rsidRPr="00A624D1" w:rsidRDefault="0063287C" w:rsidP="00DF27BA">
            <w:pPr>
              <w:pStyle w:val="Normal1"/>
              <w:snapToGrid w:val="0"/>
              <w:spacing w:before="120" w:line="240" w:lineRule="auto"/>
              <w:rPr>
                <w:sz w:val="20"/>
                <w:szCs w:val="18"/>
              </w:rPr>
            </w:pPr>
            <w:r w:rsidRPr="00A624D1">
              <w:rPr>
                <w:sz w:val="20"/>
                <w:szCs w:val="18"/>
              </w:rPr>
              <w:t xml:space="preserve">Cursos e </w:t>
            </w:r>
            <w:r w:rsidR="00DF27BA" w:rsidRPr="00A624D1">
              <w:rPr>
                <w:sz w:val="20"/>
                <w:szCs w:val="18"/>
              </w:rPr>
              <w:t xml:space="preserve">mini-cursos </w:t>
            </w:r>
            <w:r w:rsidRPr="00A624D1">
              <w:rPr>
                <w:sz w:val="20"/>
                <w:szCs w:val="18"/>
              </w:rPr>
              <w:t xml:space="preserve">de extensão (presencial ou à distância) na área do </w:t>
            </w:r>
            <w:r w:rsidR="00DF27BA">
              <w:rPr>
                <w:sz w:val="20"/>
                <w:szCs w:val="18"/>
              </w:rPr>
              <w:t>Cu</w:t>
            </w:r>
            <w:r w:rsidRPr="00A624D1">
              <w:rPr>
                <w:sz w:val="20"/>
                <w:szCs w:val="18"/>
              </w:rPr>
              <w:t>rso ou diretamente afim</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20</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Pr>
                <w:sz w:val="20"/>
                <w:szCs w:val="18"/>
              </w:rPr>
              <w:t>100</w:t>
            </w:r>
          </w:p>
        </w:tc>
      </w:tr>
      <w:tr w:rsidR="0063287C" w:rsidTr="0063287C">
        <w:trPr>
          <w:trHeight w:val="188"/>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sidRPr="00A624D1">
              <w:rPr>
                <w:sz w:val="20"/>
                <w:szCs w:val="18"/>
              </w:rPr>
              <w:t xml:space="preserve">Encontro </w:t>
            </w:r>
            <w:r w:rsidR="00DF27BA" w:rsidRPr="00A624D1">
              <w:rPr>
                <w:sz w:val="20"/>
                <w:szCs w:val="18"/>
              </w:rPr>
              <w:t xml:space="preserve">estudantil </w:t>
            </w:r>
            <w:r w:rsidRPr="00A624D1">
              <w:rPr>
                <w:sz w:val="20"/>
                <w:szCs w:val="18"/>
              </w:rPr>
              <w:t xml:space="preserve">na área do </w:t>
            </w:r>
            <w:r w:rsidR="00DF27BA" w:rsidRPr="00A624D1">
              <w:rPr>
                <w:sz w:val="20"/>
                <w:szCs w:val="18"/>
              </w:rPr>
              <w:t xml:space="preserve">Curso </w:t>
            </w:r>
            <w:r w:rsidRPr="00A624D1">
              <w:rPr>
                <w:sz w:val="20"/>
                <w:szCs w:val="18"/>
              </w:rPr>
              <w:t>ou diretamente afim.</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5</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40</w:t>
            </w:r>
          </w:p>
        </w:tc>
      </w:tr>
      <w:tr w:rsidR="0063287C" w:rsidTr="0063287C">
        <w:trPr>
          <w:trHeight w:val="187"/>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sidRPr="00A624D1">
              <w:rPr>
                <w:sz w:val="20"/>
                <w:szCs w:val="18"/>
              </w:rPr>
              <w:t xml:space="preserve">Iniciação científica na área do </w:t>
            </w:r>
            <w:r w:rsidR="00DF27BA" w:rsidRPr="00A624D1">
              <w:rPr>
                <w:sz w:val="20"/>
                <w:szCs w:val="18"/>
              </w:rPr>
              <w:t xml:space="preserve">Curso </w:t>
            </w:r>
            <w:r w:rsidRPr="00A624D1">
              <w:rPr>
                <w:sz w:val="20"/>
                <w:szCs w:val="18"/>
              </w:rPr>
              <w:t>ou diretamente afim.</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Pr>
                <w:sz w:val="20"/>
                <w:szCs w:val="18"/>
              </w:rPr>
              <w:t>30</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Pr>
                <w:sz w:val="20"/>
                <w:szCs w:val="18"/>
              </w:rPr>
              <w:t>9</w:t>
            </w:r>
            <w:r w:rsidRPr="00A624D1">
              <w:rPr>
                <w:sz w:val="20"/>
                <w:szCs w:val="18"/>
              </w:rPr>
              <w:t>0</w:t>
            </w:r>
          </w:p>
        </w:tc>
      </w:tr>
      <w:tr w:rsidR="0063287C" w:rsidTr="0063287C">
        <w:trPr>
          <w:trHeight w:val="188"/>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sidRPr="00A624D1">
              <w:rPr>
                <w:sz w:val="20"/>
                <w:szCs w:val="18"/>
              </w:rPr>
              <w:t xml:space="preserve">Monitoria na área do </w:t>
            </w:r>
            <w:r w:rsidR="00DF27BA" w:rsidRPr="00A624D1">
              <w:rPr>
                <w:sz w:val="20"/>
                <w:szCs w:val="18"/>
              </w:rPr>
              <w:t xml:space="preserve">Curso </w:t>
            </w:r>
            <w:r w:rsidRPr="00A624D1">
              <w:rPr>
                <w:sz w:val="20"/>
                <w:szCs w:val="18"/>
              </w:rPr>
              <w:t>ou diretamente afim.</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2</w:t>
            </w:r>
            <w:r>
              <w:rPr>
                <w:sz w:val="20"/>
                <w:szCs w:val="18"/>
              </w:rPr>
              <w:t>5</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1</w:t>
            </w:r>
            <w:r>
              <w:rPr>
                <w:sz w:val="20"/>
                <w:szCs w:val="18"/>
              </w:rPr>
              <w:t>00</w:t>
            </w:r>
          </w:p>
        </w:tc>
      </w:tr>
      <w:tr w:rsidR="0063287C" w:rsidTr="0063287C">
        <w:trPr>
          <w:trHeight w:val="187"/>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sidRPr="00A624D1">
              <w:rPr>
                <w:sz w:val="20"/>
                <w:szCs w:val="18"/>
              </w:rPr>
              <w:t>Atividades não previstas nos outros núcleos na área do curso ou diretamente afim.</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15</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120</w:t>
            </w:r>
          </w:p>
        </w:tc>
      </w:tr>
      <w:tr w:rsidR="0063287C" w:rsidTr="0063287C">
        <w:trPr>
          <w:trHeight w:val="84"/>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sidRPr="00A624D1">
              <w:rPr>
                <w:sz w:val="20"/>
                <w:szCs w:val="18"/>
              </w:rPr>
              <w:t xml:space="preserve">Atividades de </w:t>
            </w:r>
            <w:r w:rsidR="00DF27BA" w:rsidRPr="00A624D1">
              <w:rPr>
                <w:sz w:val="20"/>
                <w:szCs w:val="18"/>
              </w:rPr>
              <w:t>voluntariado</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15</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90</w:t>
            </w:r>
          </w:p>
        </w:tc>
      </w:tr>
      <w:tr w:rsidR="0063287C" w:rsidTr="0063287C">
        <w:trPr>
          <w:trHeight w:val="292"/>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sidRPr="00A624D1">
              <w:rPr>
                <w:sz w:val="20"/>
                <w:szCs w:val="18"/>
              </w:rPr>
              <w:t>Publicações de trabalhos em revistas técnicas/científicas, anais e revistas eletrônicas.</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 xml:space="preserve">20 </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1</w:t>
            </w:r>
            <w:r>
              <w:rPr>
                <w:sz w:val="20"/>
                <w:szCs w:val="18"/>
              </w:rPr>
              <w:t>00</w:t>
            </w:r>
          </w:p>
        </w:tc>
      </w:tr>
      <w:tr w:rsidR="0063287C" w:rsidTr="0063287C">
        <w:trPr>
          <w:trHeight w:val="187"/>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sidRPr="00A624D1">
              <w:rPr>
                <w:sz w:val="20"/>
                <w:szCs w:val="18"/>
              </w:rPr>
              <w:t xml:space="preserve">Viagem / visita técnica na área do </w:t>
            </w:r>
            <w:r w:rsidR="00DF27BA" w:rsidRPr="00A624D1">
              <w:rPr>
                <w:sz w:val="20"/>
                <w:szCs w:val="18"/>
              </w:rPr>
              <w:t xml:space="preserve">Curso </w:t>
            </w:r>
            <w:r w:rsidRPr="00A624D1">
              <w:rPr>
                <w:sz w:val="20"/>
                <w:szCs w:val="18"/>
              </w:rPr>
              <w:t>ou diretamente afim.</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10</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80</w:t>
            </w:r>
          </w:p>
        </w:tc>
      </w:tr>
      <w:tr w:rsidR="0063287C" w:rsidTr="0063287C">
        <w:trPr>
          <w:trHeight w:val="188"/>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sidRPr="00A624D1">
              <w:rPr>
                <w:sz w:val="20"/>
                <w:szCs w:val="18"/>
              </w:rPr>
              <w:t xml:space="preserve">Atividades de extensão na área do </w:t>
            </w:r>
            <w:r w:rsidR="00DF27BA" w:rsidRPr="00A624D1">
              <w:rPr>
                <w:sz w:val="20"/>
                <w:szCs w:val="18"/>
              </w:rPr>
              <w:t xml:space="preserve">Curso </w:t>
            </w:r>
            <w:r w:rsidRPr="00A624D1">
              <w:rPr>
                <w:sz w:val="20"/>
                <w:szCs w:val="18"/>
              </w:rPr>
              <w:t>de assistência à comunidade.</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10</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80</w:t>
            </w:r>
          </w:p>
        </w:tc>
      </w:tr>
      <w:tr w:rsidR="0063287C" w:rsidTr="0063287C">
        <w:trPr>
          <w:trHeight w:val="187"/>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rPr>
                <w:sz w:val="20"/>
                <w:szCs w:val="18"/>
              </w:rPr>
            </w:pPr>
            <w:r w:rsidRPr="00A624D1">
              <w:rPr>
                <w:sz w:val="20"/>
                <w:szCs w:val="18"/>
              </w:rPr>
              <w:t xml:space="preserve">Congressos ou seminários na área do </w:t>
            </w:r>
            <w:r w:rsidR="00DF27BA" w:rsidRPr="00A624D1">
              <w:rPr>
                <w:sz w:val="20"/>
                <w:szCs w:val="18"/>
              </w:rPr>
              <w:t xml:space="preserve">Curso </w:t>
            </w:r>
            <w:r w:rsidRPr="00A624D1">
              <w:rPr>
                <w:sz w:val="20"/>
                <w:szCs w:val="18"/>
              </w:rPr>
              <w:t>ou diretamente afim.</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10</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40</w:t>
            </w:r>
          </w:p>
        </w:tc>
      </w:tr>
      <w:tr w:rsidR="0063287C" w:rsidTr="0063287C">
        <w:trPr>
          <w:trHeight w:val="187"/>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jc w:val="both"/>
              <w:rPr>
                <w:sz w:val="20"/>
                <w:szCs w:val="18"/>
              </w:rPr>
            </w:pPr>
            <w:r w:rsidRPr="00A624D1">
              <w:rPr>
                <w:sz w:val="20"/>
                <w:szCs w:val="18"/>
              </w:rPr>
              <w:t xml:space="preserve">Exposição de trabalhos em eventos na área do </w:t>
            </w:r>
            <w:r w:rsidR="00DF27BA" w:rsidRPr="00A624D1">
              <w:rPr>
                <w:sz w:val="20"/>
                <w:szCs w:val="18"/>
              </w:rPr>
              <w:t xml:space="preserve">Curso </w:t>
            </w:r>
            <w:r w:rsidRPr="00A624D1">
              <w:rPr>
                <w:sz w:val="20"/>
                <w:szCs w:val="18"/>
              </w:rPr>
              <w:t>ou diretamente afim.</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Pr>
                <w:sz w:val="20"/>
                <w:szCs w:val="18"/>
              </w:rPr>
              <w:t>20</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80</w:t>
            </w:r>
          </w:p>
        </w:tc>
      </w:tr>
      <w:tr w:rsidR="0063287C" w:rsidTr="0063287C">
        <w:trPr>
          <w:trHeight w:val="188"/>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jc w:val="both"/>
              <w:rPr>
                <w:sz w:val="20"/>
                <w:szCs w:val="18"/>
              </w:rPr>
            </w:pPr>
            <w:r w:rsidRPr="00A624D1">
              <w:rPr>
                <w:sz w:val="20"/>
                <w:szCs w:val="18"/>
              </w:rPr>
              <w:t xml:space="preserve">Núcleos de estudos ou grupos de discussão na área do </w:t>
            </w:r>
            <w:r w:rsidR="00DF27BA" w:rsidRPr="00A624D1">
              <w:rPr>
                <w:sz w:val="20"/>
                <w:szCs w:val="18"/>
              </w:rPr>
              <w:t xml:space="preserve">Curso </w:t>
            </w:r>
            <w:r w:rsidRPr="00A624D1">
              <w:rPr>
                <w:sz w:val="20"/>
                <w:szCs w:val="18"/>
              </w:rPr>
              <w:t>ou diretamente afim.</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Pr>
                <w:sz w:val="20"/>
                <w:szCs w:val="18"/>
              </w:rPr>
              <w:t>10</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80</w:t>
            </w:r>
          </w:p>
        </w:tc>
      </w:tr>
      <w:tr w:rsidR="0063287C" w:rsidTr="0063287C">
        <w:trPr>
          <w:trHeight w:val="187"/>
        </w:trPr>
        <w:tc>
          <w:tcPr>
            <w:tcW w:w="3111" w:type="pct"/>
            <w:tcBorders>
              <w:top w:val="single" w:sz="4" w:space="0" w:color="000000"/>
              <w:left w:val="single" w:sz="4" w:space="0" w:color="000000"/>
              <w:bottom w:val="single" w:sz="4" w:space="0" w:color="000000"/>
            </w:tcBorders>
          </w:tcPr>
          <w:p w:rsidR="0063287C" w:rsidRPr="00A624D1" w:rsidRDefault="0063287C" w:rsidP="0063287C">
            <w:pPr>
              <w:pStyle w:val="Normal1"/>
              <w:snapToGrid w:val="0"/>
              <w:spacing w:before="120" w:line="240" w:lineRule="auto"/>
              <w:jc w:val="both"/>
              <w:rPr>
                <w:sz w:val="20"/>
                <w:szCs w:val="18"/>
              </w:rPr>
            </w:pPr>
            <w:r w:rsidRPr="00A624D1">
              <w:rPr>
                <w:sz w:val="20"/>
                <w:szCs w:val="18"/>
              </w:rPr>
              <w:t>Membro de diretoria discente ou colegiado acadêmico no IFPB.</w:t>
            </w:r>
          </w:p>
        </w:tc>
        <w:tc>
          <w:tcPr>
            <w:tcW w:w="992" w:type="pct"/>
            <w:tcBorders>
              <w:top w:val="single" w:sz="4" w:space="0" w:color="000000"/>
              <w:left w:val="single" w:sz="4" w:space="0" w:color="000000"/>
              <w:bottom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Pr>
                <w:sz w:val="20"/>
                <w:szCs w:val="18"/>
              </w:rPr>
              <w:t>10</w:t>
            </w:r>
          </w:p>
        </w:tc>
        <w:tc>
          <w:tcPr>
            <w:tcW w:w="897" w:type="pct"/>
            <w:tcBorders>
              <w:top w:val="single" w:sz="4" w:space="0" w:color="000000"/>
              <w:left w:val="single" w:sz="4" w:space="0" w:color="000000"/>
              <w:bottom w:val="single" w:sz="4" w:space="0" w:color="000000"/>
              <w:right w:val="single" w:sz="4" w:space="0" w:color="000000"/>
            </w:tcBorders>
            <w:vAlign w:val="center"/>
          </w:tcPr>
          <w:p w:rsidR="0063287C" w:rsidRPr="00A624D1" w:rsidRDefault="0063287C" w:rsidP="0063287C">
            <w:pPr>
              <w:pStyle w:val="Normal1"/>
              <w:snapToGrid w:val="0"/>
              <w:spacing w:before="120" w:line="240" w:lineRule="auto"/>
              <w:jc w:val="center"/>
              <w:rPr>
                <w:sz w:val="20"/>
                <w:szCs w:val="18"/>
              </w:rPr>
            </w:pPr>
            <w:r w:rsidRPr="00A624D1">
              <w:rPr>
                <w:sz w:val="20"/>
                <w:szCs w:val="18"/>
              </w:rPr>
              <w:t>80</w:t>
            </w:r>
          </w:p>
        </w:tc>
      </w:tr>
    </w:tbl>
    <w:p w:rsidR="0063287C" w:rsidRDefault="0063287C" w:rsidP="007E4DC9">
      <w:pPr>
        <w:tabs>
          <w:tab w:val="left" w:pos="6456"/>
        </w:tabs>
        <w:spacing w:line="360" w:lineRule="auto"/>
        <w:jc w:val="both"/>
      </w:pPr>
    </w:p>
    <w:p w:rsidR="007E4DC9" w:rsidRDefault="007E4DC9" w:rsidP="007E4DC9">
      <w:pPr>
        <w:pStyle w:val="Normal1"/>
        <w:spacing w:line="360" w:lineRule="auto"/>
        <w:ind w:firstLine="709"/>
        <w:jc w:val="both"/>
        <w:rPr>
          <w:rStyle w:val="Fontepargpadro2"/>
          <w:spacing w:val="-4"/>
        </w:rPr>
      </w:pPr>
      <w:r>
        <w:t>Para a contabilização das atividades acadêmico-científico-culturais, o aluno do Curso deverá solicitar</w:t>
      </w:r>
      <w:r w:rsidR="00DF27BA">
        <w:t>,</w:t>
      </w:r>
      <w:r>
        <w:t xml:space="preserve"> por meio de requerimento à Coordenação do Curso, a validação das atividades </w:t>
      </w:r>
      <w:r>
        <w:rPr>
          <w:rStyle w:val="Fontepargpadro2"/>
          <w:spacing w:val="-4"/>
        </w:rPr>
        <w:t>desenvolvidas com os respectivos documentos comprobatórios. Cada documento apresentado só poderá ser contabilizado uma única vez, ainda que possa ser contemplado em mais de um critério.</w:t>
      </w:r>
    </w:p>
    <w:p w:rsidR="007E4DC9" w:rsidRDefault="007E4DC9" w:rsidP="007E4DC9">
      <w:pPr>
        <w:pStyle w:val="Normal1"/>
        <w:spacing w:line="360" w:lineRule="auto"/>
        <w:ind w:firstLine="709"/>
        <w:jc w:val="both"/>
      </w:pPr>
      <w:r>
        <w:t>A cada período letivo, o Coordenador do Curso determinará os períodos de entrega das solicitações das atividades acadêmico-científico-culturais e de divulgação dos resultados.</w:t>
      </w:r>
    </w:p>
    <w:p w:rsidR="007E4DC9" w:rsidRDefault="00DF27BA" w:rsidP="007E4DC9">
      <w:pPr>
        <w:pStyle w:val="Normal1"/>
        <w:spacing w:line="360" w:lineRule="auto"/>
        <w:ind w:firstLine="709"/>
        <w:jc w:val="both"/>
      </w:pPr>
      <w:r>
        <w:lastRenderedPageBreak/>
        <w:t>Este</w:t>
      </w:r>
      <w:r w:rsidR="007E4DC9">
        <w:t xml:space="preserve"> encaminhará os processos aos membros do Colegiado de Curso para </w:t>
      </w:r>
      <w:r w:rsidR="007E4DC9" w:rsidRPr="00DF27BA">
        <w:t>análise e apresentação</w:t>
      </w:r>
      <w:r w:rsidR="007E4DC9">
        <w:t xml:space="preserve"> de parecer</w:t>
      </w:r>
      <w:r>
        <w:t>es</w:t>
      </w:r>
      <w:r w:rsidR="007E4DC9">
        <w:t xml:space="preserve"> que serão a</w:t>
      </w:r>
      <w:r>
        <w:t>vali</w:t>
      </w:r>
      <w:r w:rsidR="007E4DC9">
        <w:t>ados na Plenária do Colegiado.</w:t>
      </w:r>
      <w:r>
        <w:t xml:space="preserve"> Após a aprovação e</w:t>
      </w:r>
      <w:r w:rsidR="007E4DC9">
        <w:t xml:space="preserve"> computação </w:t>
      </w:r>
      <w:r>
        <w:t>das</w:t>
      </w:r>
      <w:r w:rsidR="007E4DC9">
        <w:t xml:space="preserve"> horas de atividades acadêmico-científico-culturais pelo Colegiado, o Coordenador do Curso fará o devido registro relativ</w:t>
      </w:r>
      <w:r>
        <w:t>o</w:t>
      </w:r>
      <w:r w:rsidR="007E4DC9">
        <w:t xml:space="preserve"> a cada aluno no Sistema Acadêmico. O Colegiado do Curso pode exigir</w:t>
      </w:r>
      <w:r>
        <w:t xml:space="preserve"> os</w:t>
      </w:r>
      <w:r w:rsidR="007E4DC9">
        <w:t xml:space="preserve"> documentos que considerar importantes para computação das horas das outras atividades acadêmico-científico-culturais.</w:t>
      </w:r>
    </w:p>
    <w:p w:rsidR="007E4DC9" w:rsidRDefault="007E4DC9" w:rsidP="007E4DC9">
      <w:pPr>
        <w:pStyle w:val="Normal1"/>
        <w:spacing w:line="360" w:lineRule="auto"/>
        <w:ind w:firstLine="709"/>
        <w:jc w:val="both"/>
      </w:pPr>
      <w:r>
        <w:t>Só poderão ser contabilizadas as atividades que forem realizadas no decorrer do período em que o aluno estiver vinculado ao Curso.</w:t>
      </w:r>
    </w:p>
    <w:p w:rsidR="007E4DC9" w:rsidRDefault="007E4DC9" w:rsidP="007E4DC9">
      <w:pPr>
        <w:pStyle w:val="Normal1"/>
        <w:spacing w:line="360" w:lineRule="auto"/>
        <w:ind w:firstLine="709"/>
        <w:jc w:val="both"/>
      </w:pPr>
      <w:r>
        <w:t>Os casos omissos e as situações não previstas nessas atividades serão analisados pelo Colegiado do Curso.</w:t>
      </w:r>
    </w:p>
    <w:p w:rsidR="004F15DC" w:rsidRDefault="004F15DC" w:rsidP="007F7260">
      <w:pPr>
        <w:pStyle w:val="Normal1"/>
        <w:spacing w:line="360" w:lineRule="auto"/>
        <w:jc w:val="both"/>
      </w:pPr>
    </w:p>
    <w:p w:rsidR="004F15DC" w:rsidRPr="000B741A" w:rsidRDefault="004F15DC" w:rsidP="00502205">
      <w:pPr>
        <w:pStyle w:val="Ttulo4"/>
      </w:pPr>
      <w:bookmarkStart w:id="259" w:name="_Toc394392812"/>
      <w:r w:rsidRPr="000B741A">
        <w:t>Acompanhamento das atividades complementares</w:t>
      </w:r>
      <w:bookmarkEnd w:id="259"/>
    </w:p>
    <w:p w:rsidR="004F15DC" w:rsidRDefault="004F15DC" w:rsidP="00A14516">
      <w:pPr>
        <w:spacing w:line="360" w:lineRule="auto"/>
        <w:jc w:val="both"/>
        <w:rPr>
          <w:color w:val="000000"/>
        </w:rPr>
      </w:pPr>
    </w:p>
    <w:p w:rsidR="007E4DC9" w:rsidRDefault="004F15DC" w:rsidP="007E4DC9">
      <w:pPr>
        <w:spacing w:line="360" w:lineRule="auto"/>
        <w:jc w:val="both"/>
        <w:rPr>
          <w:color w:val="000000"/>
        </w:rPr>
      </w:pPr>
      <w:r>
        <w:rPr>
          <w:color w:val="000000"/>
        </w:rPr>
        <w:tab/>
      </w:r>
      <w:r w:rsidR="007E4DC9">
        <w:rPr>
          <w:color w:val="000000"/>
        </w:rPr>
        <w:t>As atividades complementares serão acompanhadas pelos professores orientadores, Coordenação do Curso, Colegiado do Curso, Coordenação de Pesquisa e Extensão. Caberá:</w:t>
      </w:r>
    </w:p>
    <w:p w:rsidR="007E4DC9" w:rsidRDefault="007E4DC9" w:rsidP="00FB6436">
      <w:pPr>
        <w:numPr>
          <w:ilvl w:val="0"/>
          <w:numId w:val="14"/>
        </w:numPr>
        <w:tabs>
          <w:tab w:val="clear" w:pos="0"/>
          <w:tab w:val="left" w:pos="993"/>
        </w:tabs>
        <w:spacing w:line="360" w:lineRule="auto"/>
        <w:ind w:firstLine="709"/>
        <w:jc w:val="both"/>
        <w:rPr>
          <w:color w:val="000000"/>
        </w:rPr>
      </w:pPr>
      <w:r>
        <w:rPr>
          <w:color w:val="000000"/>
        </w:rPr>
        <w:tab/>
        <w:t>Ao professor orientador: Submeter, junto à Coordenação do Curso e ao seu Colegiado, projetos de pesquisa e extensão; acompanhar o aluno em suas atividades de iniciação científica, extensão e monitoria; estabelecer convênios interinstitucionais junto à Coordenação do Curso.</w:t>
      </w:r>
    </w:p>
    <w:p w:rsidR="007E4DC9" w:rsidRDefault="007E4DC9" w:rsidP="00FB6436">
      <w:pPr>
        <w:numPr>
          <w:ilvl w:val="0"/>
          <w:numId w:val="14"/>
        </w:numPr>
        <w:tabs>
          <w:tab w:val="clear" w:pos="0"/>
          <w:tab w:val="left" w:pos="993"/>
        </w:tabs>
        <w:spacing w:line="360" w:lineRule="auto"/>
        <w:ind w:firstLine="709"/>
        <w:jc w:val="both"/>
        <w:rPr>
          <w:color w:val="000000"/>
        </w:rPr>
      </w:pPr>
      <w:r>
        <w:rPr>
          <w:color w:val="000000"/>
        </w:rPr>
        <w:tab/>
      </w:r>
      <w:r w:rsidRPr="005D7D2A">
        <w:rPr>
          <w:color w:val="000000"/>
        </w:rPr>
        <w:t>À Coordenação do Curso: determinar os períodos de entrega das solicitações das atividades acadêmico-científico-culturais e de divulgaçã</w:t>
      </w:r>
      <w:r>
        <w:rPr>
          <w:color w:val="000000"/>
        </w:rPr>
        <w:t>o dos resultados;</w:t>
      </w:r>
      <w:r w:rsidRPr="005D7D2A">
        <w:rPr>
          <w:color w:val="000000"/>
        </w:rPr>
        <w:t xml:space="preserve"> encaminhar os processos aos membros do Colegiado de Curso para análise e apresentação de parecer; fazer o devido registro relativ</w:t>
      </w:r>
      <w:r w:rsidR="00DF27BA">
        <w:rPr>
          <w:color w:val="000000"/>
        </w:rPr>
        <w:t>o</w:t>
      </w:r>
      <w:r w:rsidRPr="005D7D2A">
        <w:rPr>
          <w:color w:val="000000"/>
        </w:rPr>
        <w:t xml:space="preserve"> a cada aluno no Sistema Acadêmico; divulgar editais e eventos relacionados a atividades de pesquisa, extensão e monitoria, junto à </w:t>
      </w:r>
      <w:r w:rsidR="00DF27BA">
        <w:rPr>
          <w:color w:val="000000"/>
        </w:rPr>
        <w:t>Coordenação de Pesquisa e E</w:t>
      </w:r>
      <w:r w:rsidR="00DF27BA" w:rsidRPr="005D7D2A">
        <w:rPr>
          <w:color w:val="000000"/>
        </w:rPr>
        <w:t>xtensão</w:t>
      </w:r>
      <w:r w:rsidRPr="005D7D2A">
        <w:rPr>
          <w:color w:val="000000"/>
        </w:rPr>
        <w:t>, por meio impresso e digital; estabelecer convênios interinstitucionais junto ao Colegiado do Curso.</w:t>
      </w:r>
    </w:p>
    <w:p w:rsidR="007E4DC9" w:rsidRDefault="007E4DC9" w:rsidP="00FB6436">
      <w:pPr>
        <w:numPr>
          <w:ilvl w:val="0"/>
          <w:numId w:val="14"/>
        </w:numPr>
        <w:tabs>
          <w:tab w:val="clear" w:pos="0"/>
          <w:tab w:val="left" w:pos="993"/>
        </w:tabs>
        <w:spacing w:line="360" w:lineRule="auto"/>
        <w:ind w:firstLine="709"/>
        <w:jc w:val="both"/>
        <w:rPr>
          <w:color w:val="000000"/>
        </w:rPr>
      </w:pPr>
      <w:r>
        <w:rPr>
          <w:color w:val="000000"/>
        </w:rPr>
        <w:tab/>
      </w:r>
      <w:r w:rsidRPr="005D7D2A">
        <w:rPr>
          <w:color w:val="000000"/>
        </w:rPr>
        <w:t xml:space="preserve">Ao Colegiado do Curso: Desenvolver a política de pesquisa e extensão do Instituto, propondo metas relacionadas </w:t>
      </w:r>
      <w:r w:rsidR="00DF27BA">
        <w:rPr>
          <w:color w:val="000000"/>
        </w:rPr>
        <w:t>ao Cu</w:t>
      </w:r>
      <w:r w:rsidRPr="005D7D2A">
        <w:rPr>
          <w:color w:val="000000"/>
        </w:rPr>
        <w:t xml:space="preserve">rso de </w:t>
      </w:r>
      <w:r>
        <w:rPr>
          <w:color w:val="000000"/>
        </w:rPr>
        <w:t xml:space="preserve">Bacharelado em Engenharia de </w:t>
      </w:r>
      <w:r>
        <w:rPr>
          <w:color w:val="000000"/>
        </w:rPr>
        <w:lastRenderedPageBreak/>
        <w:t>Computação</w:t>
      </w:r>
      <w:r w:rsidRPr="005D7D2A">
        <w:rPr>
          <w:color w:val="000000"/>
        </w:rPr>
        <w:t>; analisar os projetos de pesquisa e extensão propostos pelos professores do curso; estabelecer convênios interinstitucionais junto à Coordenação de Pesquisa e Extensão; analisar os casos omissos</w:t>
      </w:r>
      <w:r>
        <w:rPr>
          <w:color w:val="000000"/>
        </w:rPr>
        <w:t>.</w:t>
      </w:r>
    </w:p>
    <w:p w:rsidR="007E4DC9" w:rsidRPr="005D7D2A" w:rsidRDefault="007E4DC9" w:rsidP="00FB6436">
      <w:pPr>
        <w:numPr>
          <w:ilvl w:val="0"/>
          <w:numId w:val="14"/>
        </w:numPr>
        <w:tabs>
          <w:tab w:val="clear" w:pos="0"/>
          <w:tab w:val="left" w:pos="993"/>
        </w:tabs>
        <w:spacing w:line="360" w:lineRule="auto"/>
        <w:ind w:firstLine="709"/>
        <w:jc w:val="both"/>
        <w:rPr>
          <w:color w:val="000000"/>
        </w:rPr>
      </w:pPr>
      <w:r>
        <w:rPr>
          <w:color w:val="000000"/>
        </w:rPr>
        <w:tab/>
      </w:r>
      <w:r w:rsidRPr="005D7D2A">
        <w:rPr>
          <w:color w:val="000000"/>
        </w:rPr>
        <w:t>À Coordenação de Pesquisa e Extensão: divulgar editais e eventos relacionados a atividades de pesquisa, extensão e monitoria, assim como a política de pesquisa e extensão do Instituto por meio impresso e digital; distribuir bolsas de iniciação científica e de extensão; estabelecer convênios interinstitucionais; disponibilizar recursos para o deslocamento de alunos.</w:t>
      </w:r>
    </w:p>
    <w:p w:rsidR="004F15DC" w:rsidRDefault="004F15DC" w:rsidP="00A14516">
      <w:pPr>
        <w:spacing w:line="360" w:lineRule="auto"/>
      </w:pPr>
    </w:p>
    <w:p w:rsidR="004F15DC" w:rsidRPr="000B741A" w:rsidRDefault="004F15DC" w:rsidP="00502205">
      <w:pPr>
        <w:pStyle w:val="Ttulo4"/>
      </w:pPr>
      <w:bookmarkStart w:id="260" w:name="_Toc394392813"/>
      <w:r w:rsidRPr="000B741A">
        <w:t>Relevância das atividades complementares</w:t>
      </w:r>
      <w:bookmarkEnd w:id="260"/>
    </w:p>
    <w:p w:rsidR="004F15DC" w:rsidRDefault="004F15DC" w:rsidP="00A14516">
      <w:pPr>
        <w:spacing w:line="360" w:lineRule="auto"/>
        <w:jc w:val="both"/>
        <w:rPr>
          <w:color w:val="000000"/>
        </w:rPr>
      </w:pPr>
    </w:p>
    <w:p w:rsidR="007E4DC9" w:rsidRDefault="004F15DC" w:rsidP="007E4DC9">
      <w:pPr>
        <w:spacing w:line="360" w:lineRule="auto"/>
        <w:jc w:val="both"/>
        <w:rPr>
          <w:color w:val="000000"/>
        </w:rPr>
      </w:pPr>
      <w:r>
        <w:rPr>
          <w:color w:val="000000"/>
        </w:rPr>
        <w:tab/>
      </w:r>
      <w:r w:rsidR="007E4DC9">
        <w:rPr>
          <w:color w:val="000000"/>
        </w:rPr>
        <w:t>Não é desejável que o estudante do Bacharelado em Engenharia de Computação seja simplesmente convidado a frequentar aulas ministradas segundo os termos universitários comuns, reunindo, por essa maneira, os créditos necessários para o recebimento de um diploma.</w:t>
      </w:r>
    </w:p>
    <w:p w:rsidR="007E4DC9" w:rsidRDefault="007E4DC9" w:rsidP="007E4DC9">
      <w:pPr>
        <w:spacing w:line="360" w:lineRule="auto"/>
        <w:jc w:val="both"/>
        <w:rPr>
          <w:color w:val="000000"/>
        </w:rPr>
      </w:pPr>
      <w:r>
        <w:rPr>
          <w:color w:val="000000"/>
        </w:rPr>
        <w:tab/>
        <w:t>Cabe ao estudante a responsabilidade pela busca do conhecimento. A curiosidade e a observação devem ser marcas permanentes do corpo discente. Para tanto, deverá perceber que o aprendizado é um processo e que o profissional do futuro deverá ter a capacidade de aprender a aprender. Deverá ser um estudante a vida toda, ou seja, seu aprendizado será permanente e esta postura deve ser incorporada no processo e</w:t>
      </w:r>
      <w:r w:rsidR="00DF27BA">
        <w:rPr>
          <w:color w:val="000000"/>
        </w:rPr>
        <w:t>nsino-</w:t>
      </w:r>
      <w:r>
        <w:rPr>
          <w:color w:val="000000"/>
        </w:rPr>
        <w:t>aprendizagem desenvolvida no curso.</w:t>
      </w:r>
    </w:p>
    <w:p w:rsidR="00B777B8" w:rsidRPr="00EB0407" w:rsidRDefault="00DF27BA" w:rsidP="00EB0407">
      <w:pPr>
        <w:spacing w:line="360" w:lineRule="auto"/>
        <w:ind w:firstLine="709"/>
        <w:jc w:val="both"/>
        <w:rPr>
          <w:color w:val="000000"/>
        </w:rPr>
      </w:pPr>
      <w:r>
        <w:rPr>
          <w:color w:val="000000"/>
        </w:rPr>
        <w:t>Estas atividades</w:t>
      </w:r>
      <w:r w:rsidR="007E4DC9">
        <w:rPr>
          <w:color w:val="000000"/>
        </w:rPr>
        <w:t xml:space="preserve"> privilegiarão a construção do conhecimento, complementando as atividades acadêmicas tradicionais, desenvolvidas em sala de aula. Diante dessa perspectiva, as </w:t>
      </w:r>
      <w:r w:rsidR="00280058">
        <w:rPr>
          <w:color w:val="000000"/>
        </w:rPr>
        <w:t xml:space="preserve">atividades acadêmicas complementares </w:t>
      </w:r>
      <w:r w:rsidR="007E4DC9">
        <w:rPr>
          <w:color w:val="000000"/>
        </w:rPr>
        <w:t>têm a finalidade de enriquecer o processo ensino-aprendizagem, privilegiando, portanto, a complementação da formação social, humana e profissional através de atividades de cunho comunitário, de interesse coletivo, de assistência acadêmica, de iniciação científica e tecnológica, como também atividades esportivas e culturais, além de intercâmbio com instituições congêneres.</w:t>
      </w:r>
    </w:p>
    <w:p w:rsidR="00B777B8" w:rsidRDefault="00B777B8" w:rsidP="00B777B8">
      <w:pPr>
        <w:spacing w:line="240" w:lineRule="auto"/>
      </w:pPr>
    </w:p>
    <w:p w:rsidR="004F15DC" w:rsidRPr="000B741A" w:rsidRDefault="00EB0407" w:rsidP="00AF2198">
      <w:pPr>
        <w:pStyle w:val="Ttulo2"/>
      </w:pPr>
      <w:bookmarkStart w:id="261" w:name="_Toc331534710"/>
      <w:bookmarkStart w:id="262" w:name="_Toc335748132"/>
      <w:bookmarkStart w:id="263" w:name="_Toc335750859"/>
      <w:bookmarkStart w:id="264" w:name="_Toc335756409"/>
      <w:r>
        <w:t xml:space="preserve"> </w:t>
      </w:r>
      <w:bookmarkStart w:id="265" w:name="_Toc394392814"/>
      <w:r w:rsidR="004F15DC" w:rsidRPr="000B741A">
        <w:t>Sistema de Avaliação do Curso</w:t>
      </w:r>
      <w:bookmarkEnd w:id="261"/>
      <w:bookmarkEnd w:id="262"/>
      <w:bookmarkEnd w:id="263"/>
      <w:bookmarkEnd w:id="264"/>
      <w:bookmarkEnd w:id="265"/>
    </w:p>
    <w:p w:rsidR="004F15DC" w:rsidRDefault="004F15DC" w:rsidP="00E72478"/>
    <w:p w:rsidR="004F15DC" w:rsidRPr="000B741A" w:rsidRDefault="004F15DC" w:rsidP="00715F65">
      <w:pPr>
        <w:pStyle w:val="Ttulo3"/>
      </w:pPr>
      <w:bookmarkStart w:id="266" w:name="_Toc331534711"/>
      <w:bookmarkStart w:id="267" w:name="_Toc335748133"/>
      <w:bookmarkStart w:id="268" w:name="_Toc335750860"/>
      <w:bookmarkStart w:id="269" w:name="_Toc335756410"/>
      <w:bookmarkStart w:id="270" w:name="_Toc394392815"/>
      <w:r w:rsidRPr="000B741A">
        <w:lastRenderedPageBreak/>
        <w:t>Sistema de autoavaliação do curso</w:t>
      </w:r>
      <w:bookmarkEnd w:id="266"/>
      <w:bookmarkEnd w:id="267"/>
      <w:bookmarkEnd w:id="268"/>
      <w:bookmarkEnd w:id="269"/>
      <w:bookmarkEnd w:id="270"/>
    </w:p>
    <w:p w:rsidR="004F15DC" w:rsidRDefault="004F15DC" w:rsidP="00E72478">
      <w:pPr>
        <w:autoSpaceDE/>
        <w:spacing w:line="360" w:lineRule="auto"/>
        <w:jc w:val="both"/>
        <w:rPr>
          <w:color w:val="000000"/>
        </w:rPr>
      </w:pPr>
    </w:p>
    <w:p w:rsidR="004F15DC" w:rsidRDefault="004F15DC" w:rsidP="00E72478">
      <w:pPr>
        <w:pStyle w:val="Normal1"/>
        <w:spacing w:line="360" w:lineRule="auto"/>
        <w:ind w:firstLine="709"/>
        <w:jc w:val="both"/>
      </w:pPr>
      <w:r>
        <w:t xml:space="preserve">A avaliação do Projeto Pedagógico do Curso deverá favorecer ao aperfeiçoamento da qualidade da </w:t>
      </w:r>
      <w:r w:rsidR="00280058">
        <w:t xml:space="preserve">Educação Superior </w:t>
      </w:r>
      <w:r>
        <w:t>e a consolidação de práticas pedagógicas que venham a reafirmar a identidade acadêmica e institucional, particularmente, o aprofundamento dos compromissos e responsabilidades sociais.</w:t>
      </w:r>
    </w:p>
    <w:p w:rsidR="004F15DC" w:rsidRDefault="004F15DC" w:rsidP="00E72478">
      <w:pPr>
        <w:pStyle w:val="Normal1"/>
        <w:spacing w:line="360" w:lineRule="auto"/>
        <w:ind w:firstLine="709"/>
        <w:jc w:val="both"/>
      </w:pPr>
      <w:r>
        <w:t>O Sistema Nacional de Avaliação da Educação Superior (SINAES - Lei 1086 de 14 de abril de 2004) propõe a integração da Auto-Avaliação Institucional e a Avaliação do Projeto do Curso com vistas à formação de profissionais-cidadãos, responsáveis e com capacidade para atuar em função de transformações sociais.</w:t>
      </w:r>
    </w:p>
    <w:p w:rsidR="004F15DC" w:rsidRDefault="004F15DC" w:rsidP="00E72478">
      <w:pPr>
        <w:pStyle w:val="Normal1"/>
        <w:spacing w:line="360" w:lineRule="auto"/>
        <w:ind w:firstLine="709"/>
        <w:jc w:val="both"/>
      </w:pPr>
      <w:r>
        <w:t>A Avaliação do Projeto Pedagógico do Curso é organizada de acordo com os princípios estabelecidos e as categorias indicadas no documento “</w:t>
      </w:r>
      <w:r w:rsidRPr="003C6A47">
        <w:t>Instrumento de avaliação de cursos de graduação- 06/07, CONAES/INEP”.</w:t>
      </w:r>
    </w:p>
    <w:p w:rsidR="004F15DC" w:rsidRDefault="004F15DC" w:rsidP="00E72478">
      <w:pPr>
        <w:pStyle w:val="Normal1"/>
        <w:spacing w:line="360" w:lineRule="auto"/>
        <w:ind w:firstLine="709"/>
        <w:jc w:val="both"/>
      </w:pPr>
      <w:r>
        <w:t>De acordo com esse contexto propõem-se três categorias de análise que subsidiarão a avaliação do projeto do curso:</w:t>
      </w:r>
    </w:p>
    <w:p w:rsidR="004F15DC" w:rsidRDefault="004F15DC" w:rsidP="00FB6436">
      <w:pPr>
        <w:pStyle w:val="Normal1"/>
        <w:numPr>
          <w:ilvl w:val="0"/>
          <w:numId w:val="16"/>
        </w:numPr>
        <w:spacing w:line="360" w:lineRule="auto"/>
        <w:jc w:val="both"/>
      </w:pPr>
      <w:r>
        <w:t>A organização didático-pedagógica proposta e implementada pela Instituição bem como os resultados e efeitos produzidos junto aos alunos;</w:t>
      </w:r>
    </w:p>
    <w:p w:rsidR="004F15DC" w:rsidRDefault="004F15DC" w:rsidP="00FB6436">
      <w:pPr>
        <w:pStyle w:val="Normal1"/>
        <w:numPr>
          <w:ilvl w:val="0"/>
          <w:numId w:val="16"/>
        </w:numPr>
        <w:spacing w:line="360" w:lineRule="auto"/>
        <w:jc w:val="both"/>
      </w:pPr>
      <w:r>
        <w:t>O perfil do corpo docente, corpo discente e corpo técnico, e a gestão acadêmica e administrativa praticada pela Instituição, tendo em vista os princípios definidos no Plano de Desenvolvimento Institucional (PDI) e o Projeto Pedagógico Institucional (PPI);</w:t>
      </w:r>
    </w:p>
    <w:p w:rsidR="004F15DC" w:rsidRDefault="004F15DC" w:rsidP="00FB6436">
      <w:pPr>
        <w:pStyle w:val="Normal1"/>
        <w:numPr>
          <w:ilvl w:val="0"/>
          <w:numId w:val="16"/>
        </w:numPr>
        <w:spacing w:line="360" w:lineRule="auto"/>
        <w:jc w:val="both"/>
      </w:pPr>
      <w:r>
        <w:t>As instalações físicas que comportam as ações pedagógicas previstas nos Projetos de Curso e sua coerência com propostas elencadas no PDI e PPI.</w:t>
      </w:r>
    </w:p>
    <w:p w:rsidR="004F15DC" w:rsidRDefault="004F15DC" w:rsidP="00E72478">
      <w:pPr>
        <w:spacing w:line="360" w:lineRule="auto"/>
        <w:ind w:firstLine="709"/>
        <w:jc w:val="both"/>
        <w:rPr>
          <w:color w:val="000000"/>
        </w:rPr>
      </w:pPr>
      <w:r>
        <w:rPr>
          <w:color w:val="000000"/>
        </w:rPr>
        <w:t>Essa avaliação deverá ser realizada semestralmente como forma de realimentação do currículo com vistas a seu aperfeiçoamento.</w:t>
      </w:r>
    </w:p>
    <w:p w:rsidR="00B777B8" w:rsidRDefault="00B777B8" w:rsidP="00B777B8">
      <w:pPr>
        <w:jc w:val="both"/>
        <w:rPr>
          <w:i/>
          <w:iCs/>
          <w:color w:val="000000"/>
          <w:sz w:val="20"/>
          <w:szCs w:val="20"/>
        </w:rPr>
      </w:pPr>
    </w:p>
    <w:p w:rsidR="00B777B8" w:rsidRDefault="00B777B8" w:rsidP="00B777B8">
      <w:pPr>
        <w:jc w:val="both"/>
        <w:rPr>
          <w:i/>
          <w:iCs/>
          <w:color w:val="000000"/>
          <w:sz w:val="20"/>
          <w:szCs w:val="20"/>
        </w:rPr>
      </w:pPr>
    </w:p>
    <w:p w:rsidR="004F15DC" w:rsidRDefault="004F15DC" w:rsidP="00502205">
      <w:pPr>
        <w:pStyle w:val="Ttulo1"/>
      </w:pPr>
      <w:bookmarkStart w:id="271" w:name="_Toc331534712"/>
      <w:bookmarkStart w:id="272" w:name="_Toc335748134"/>
      <w:bookmarkStart w:id="273" w:name="_Toc335750861"/>
      <w:bookmarkStart w:id="274" w:name="_Toc335756411"/>
      <w:bookmarkStart w:id="275" w:name="_Toc394392816"/>
      <w:r>
        <w:t>CORPO SOCIAL DO CURSO</w:t>
      </w:r>
      <w:bookmarkEnd w:id="271"/>
      <w:bookmarkEnd w:id="272"/>
      <w:bookmarkEnd w:id="273"/>
      <w:bookmarkEnd w:id="274"/>
      <w:bookmarkEnd w:id="275"/>
    </w:p>
    <w:p w:rsidR="004F15DC" w:rsidRPr="00C9654E" w:rsidRDefault="004F15DC" w:rsidP="00182A7E">
      <w:pPr>
        <w:spacing w:line="360" w:lineRule="auto"/>
      </w:pPr>
    </w:p>
    <w:p w:rsidR="00502205" w:rsidRPr="00502205" w:rsidRDefault="00502205" w:rsidP="00FB6436">
      <w:pPr>
        <w:pStyle w:val="PargrafodaLista"/>
        <w:keepNext w:val="0"/>
        <w:numPr>
          <w:ilvl w:val="0"/>
          <w:numId w:val="29"/>
        </w:numPr>
        <w:spacing w:before="0"/>
        <w:ind w:right="0"/>
        <w:jc w:val="both"/>
        <w:outlineLvl w:val="1"/>
        <w:rPr>
          <w:b w:val="0"/>
          <w:caps/>
          <w:vanish/>
          <w:color w:val="000000"/>
        </w:rPr>
      </w:pPr>
      <w:bookmarkStart w:id="276" w:name="_Toc390972894"/>
      <w:bookmarkStart w:id="277" w:name="_Toc390972985"/>
      <w:bookmarkStart w:id="278" w:name="_Toc390973074"/>
      <w:bookmarkStart w:id="279" w:name="_Toc390973159"/>
      <w:bookmarkStart w:id="280" w:name="_Toc390973372"/>
      <w:bookmarkStart w:id="281" w:name="_Toc390973501"/>
      <w:bookmarkStart w:id="282" w:name="_Toc390973628"/>
      <w:bookmarkStart w:id="283" w:name="_Toc390973755"/>
      <w:bookmarkStart w:id="284" w:name="_Toc390973882"/>
      <w:bookmarkStart w:id="285" w:name="_Toc390974017"/>
      <w:bookmarkStart w:id="286" w:name="_Toc390974151"/>
      <w:bookmarkStart w:id="287" w:name="_Toc390974284"/>
      <w:bookmarkStart w:id="288" w:name="_Toc390974417"/>
      <w:bookmarkStart w:id="289" w:name="_Toc390974549"/>
      <w:bookmarkStart w:id="290" w:name="_Toc390974681"/>
      <w:bookmarkStart w:id="291" w:name="_Toc390974814"/>
      <w:bookmarkStart w:id="292" w:name="_Toc390974944"/>
      <w:bookmarkStart w:id="293" w:name="_Toc390975074"/>
      <w:bookmarkStart w:id="294" w:name="_Toc390975478"/>
      <w:bookmarkStart w:id="295" w:name="_Toc390983132"/>
      <w:bookmarkStart w:id="296" w:name="_Toc393656194"/>
      <w:bookmarkStart w:id="297" w:name="_Toc393753110"/>
      <w:bookmarkStart w:id="298" w:name="_Toc393995506"/>
      <w:bookmarkStart w:id="299" w:name="_Toc394002697"/>
      <w:bookmarkStart w:id="300" w:name="_Toc394330780"/>
      <w:bookmarkStart w:id="301" w:name="_Toc394330907"/>
      <w:bookmarkStart w:id="302" w:name="_Toc394391223"/>
      <w:bookmarkStart w:id="303" w:name="_Toc394392259"/>
      <w:bookmarkStart w:id="304" w:name="_Toc394392386"/>
      <w:bookmarkStart w:id="305" w:name="_Toc394392512"/>
      <w:bookmarkStart w:id="306" w:name="_Toc394392817"/>
      <w:bookmarkStart w:id="307" w:name="_Toc331534713"/>
      <w:bookmarkStart w:id="308" w:name="_Toc335748135"/>
      <w:bookmarkStart w:id="309" w:name="_Toc335750862"/>
      <w:bookmarkStart w:id="310" w:name="_Toc335756412"/>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4F15DC" w:rsidRPr="000B741A" w:rsidRDefault="004F15DC" w:rsidP="00502205">
      <w:pPr>
        <w:pStyle w:val="Ttulo2"/>
      </w:pPr>
      <w:bookmarkStart w:id="311" w:name="_Toc394392818"/>
      <w:r w:rsidRPr="000B741A">
        <w:t>Corpo discente</w:t>
      </w:r>
      <w:bookmarkEnd w:id="307"/>
      <w:bookmarkEnd w:id="308"/>
      <w:bookmarkEnd w:id="309"/>
      <w:bookmarkEnd w:id="310"/>
      <w:bookmarkEnd w:id="311"/>
    </w:p>
    <w:p w:rsidR="004F15DC" w:rsidRDefault="004F15DC" w:rsidP="00182A7E"/>
    <w:p w:rsidR="004F15DC" w:rsidRPr="000B741A" w:rsidRDefault="004F15DC" w:rsidP="00715F65">
      <w:pPr>
        <w:pStyle w:val="Ttulo3"/>
      </w:pPr>
      <w:bookmarkStart w:id="312" w:name="_Toc331534714"/>
      <w:bookmarkStart w:id="313" w:name="_Toc335748136"/>
      <w:bookmarkStart w:id="314" w:name="_Toc335750863"/>
      <w:bookmarkStart w:id="315" w:name="_Toc335756413"/>
      <w:bookmarkStart w:id="316" w:name="_Toc394392819"/>
      <w:r w:rsidRPr="000B741A">
        <w:t>Forma de acesso ao curso</w:t>
      </w:r>
      <w:bookmarkEnd w:id="312"/>
      <w:bookmarkEnd w:id="313"/>
      <w:bookmarkEnd w:id="314"/>
      <w:bookmarkEnd w:id="315"/>
      <w:bookmarkEnd w:id="316"/>
    </w:p>
    <w:p w:rsidR="004F15DC" w:rsidRPr="00182A7E" w:rsidRDefault="004F15DC" w:rsidP="00182A7E"/>
    <w:p w:rsidR="001057C9" w:rsidRPr="00E61947" w:rsidRDefault="001057C9" w:rsidP="001057C9">
      <w:pPr>
        <w:spacing w:line="360" w:lineRule="auto"/>
        <w:ind w:left="15" w:firstLine="708"/>
        <w:jc w:val="both"/>
        <w:rPr>
          <w:color w:val="000000"/>
        </w:rPr>
      </w:pPr>
      <w:r w:rsidRPr="00E61947">
        <w:rPr>
          <w:color w:val="000000"/>
        </w:rPr>
        <w:t>O IFPB, enquanto instituição centenária, mantém-se na linha de discussão para melhoria do Ensino Médio, discutindo a relação entre conteúdos exigidos no ingresso na Educação Superior e habilidades fundamentais para o desempenho acadêmico e para a formação humana. Vale destacar que o IFPB já adotou, parcialmente, o resultado do ENEM em seu Processo Seletivo 2009. E desde 2010, o exame já é adotado como critério único de acesso aos cursos superiores.</w:t>
      </w:r>
    </w:p>
    <w:p w:rsidR="001057C9" w:rsidRPr="00E61947" w:rsidRDefault="001057C9" w:rsidP="001057C9">
      <w:pPr>
        <w:spacing w:line="360" w:lineRule="auto"/>
        <w:ind w:left="15" w:firstLine="708"/>
        <w:jc w:val="both"/>
        <w:rPr>
          <w:color w:val="000000"/>
        </w:rPr>
      </w:pPr>
      <w:r w:rsidRPr="00E61947">
        <w:rPr>
          <w:color w:val="000000"/>
        </w:rPr>
        <w:t>As vantagens do ENEM revelam:</w:t>
      </w:r>
    </w:p>
    <w:p w:rsidR="001057C9" w:rsidRPr="00E61947" w:rsidRDefault="001057C9" w:rsidP="00FB6436">
      <w:pPr>
        <w:numPr>
          <w:ilvl w:val="0"/>
          <w:numId w:val="17"/>
        </w:numPr>
        <w:spacing w:line="360" w:lineRule="auto"/>
        <w:ind w:left="1134" w:hanging="425"/>
        <w:jc w:val="both"/>
        <w:rPr>
          <w:rStyle w:val="Fontepargpadro2"/>
          <w:color w:val="000000"/>
        </w:rPr>
      </w:pPr>
      <w:r w:rsidRPr="00E61947">
        <w:rPr>
          <w:rStyle w:val="Fontepargpadro2"/>
          <w:color w:val="000000"/>
        </w:rPr>
        <w:t>possibilidade de reestruturação e aperfeiçoamento do Ensino Médio;</w:t>
      </w:r>
    </w:p>
    <w:p w:rsidR="001057C9" w:rsidRPr="00E61947" w:rsidRDefault="001057C9" w:rsidP="00FB6436">
      <w:pPr>
        <w:numPr>
          <w:ilvl w:val="0"/>
          <w:numId w:val="17"/>
        </w:numPr>
        <w:spacing w:line="360" w:lineRule="auto"/>
        <w:ind w:left="1134" w:hanging="425"/>
        <w:jc w:val="both"/>
        <w:rPr>
          <w:rStyle w:val="Fontepargpadro2"/>
          <w:color w:val="000000"/>
        </w:rPr>
      </w:pPr>
      <w:r w:rsidRPr="00E61947">
        <w:rPr>
          <w:rStyle w:val="Fontepargpadro2"/>
          <w:color w:val="000000"/>
        </w:rPr>
        <w:t>ampliação do acesso ao Ensino Superior;</w:t>
      </w:r>
    </w:p>
    <w:p w:rsidR="001057C9" w:rsidRPr="00E61947" w:rsidRDefault="001057C9" w:rsidP="00FB6436">
      <w:pPr>
        <w:numPr>
          <w:ilvl w:val="0"/>
          <w:numId w:val="17"/>
        </w:numPr>
        <w:spacing w:line="360" w:lineRule="auto"/>
        <w:ind w:left="1134" w:hanging="425"/>
        <w:jc w:val="both"/>
        <w:rPr>
          <w:rStyle w:val="Fontepargpadro2"/>
          <w:color w:val="000000"/>
        </w:rPr>
      </w:pPr>
      <w:r w:rsidRPr="00E61947">
        <w:rPr>
          <w:rStyle w:val="Fontepargpadro2"/>
          <w:color w:val="000000"/>
        </w:rPr>
        <w:t>utilização de seus resultados como referência para a melhoria na Educação Básica;</w:t>
      </w:r>
    </w:p>
    <w:p w:rsidR="001057C9" w:rsidRPr="00E61947" w:rsidRDefault="001057C9" w:rsidP="00FB6436">
      <w:pPr>
        <w:numPr>
          <w:ilvl w:val="0"/>
          <w:numId w:val="17"/>
        </w:numPr>
        <w:spacing w:line="360" w:lineRule="auto"/>
        <w:ind w:left="1134" w:hanging="425"/>
        <w:jc w:val="both"/>
        <w:rPr>
          <w:rStyle w:val="Fontepargpadro2"/>
          <w:color w:val="000000"/>
        </w:rPr>
      </w:pPr>
      <w:r w:rsidRPr="00E61947">
        <w:rPr>
          <w:rStyle w:val="Fontepargpadro2"/>
          <w:color w:val="000000"/>
        </w:rPr>
        <w:t>mobilidade do estudante para concorrer em várias instituições;</w:t>
      </w:r>
    </w:p>
    <w:p w:rsidR="001057C9" w:rsidRPr="00E61947" w:rsidRDefault="001057C9" w:rsidP="00FB6436">
      <w:pPr>
        <w:numPr>
          <w:ilvl w:val="0"/>
          <w:numId w:val="17"/>
        </w:numPr>
        <w:spacing w:line="360" w:lineRule="auto"/>
        <w:ind w:left="1134" w:hanging="425"/>
        <w:jc w:val="both"/>
        <w:rPr>
          <w:rStyle w:val="Fontepargpadro2"/>
          <w:color w:val="000000"/>
        </w:rPr>
      </w:pPr>
      <w:r w:rsidRPr="00E61947">
        <w:rPr>
          <w:rStyle w:val="Fontepargpadro2"/>
          <w:color w:val="000000"/>
        </w:rPr>
        <w:t>atendimento às Diretrizes Curriculares Nacionais para o Ensino Médio;</w:t>
      </w:r>
    </w:p>
    <w:p w:rsidR="001057C9" w:rsidRPr="00E61947" w:rsidRDefault="001057C9" w:rsidP="00FB6436">
      <w:pPr>
        <w:numPr>
          <w:ilvl w:val="0"/>
          <w:numId w:val="17"/>
        </w:numPr>
        <w:spacing w:line="360" w:lineRule="auto"/>
        <w:ind w:left="1134" w:hanging="425"/>
        <w:jc w:val="both"/>
        <w:rPr>
          <w:color w:val="000000"/>
        </w:rPr>
      </w:pPr>
      <w:r w:rsidRPr="00E61947">
        <w:rPr>
          <w:rStyle w:val="Fontepargpadro2"/>
          <w:color w:val="000000"/>
        </w:rPr>
        <w:t>provas contextualizadas que colocam o estudante diante de situações-problema que exigem além dos conceitos aprendidos, que o estudante demonstre sua aplicação.</w:t>
      </w:r>
    </w:p>
    <w:p w:rsidR="001057C9" w:rsidRPr="00E61947" w:rsidRDefault="001057C9" w:rsidP="001057C9">
      <w:pPr>
        <w:spacing w:line="360" w:lineRule="auto"/>
        <w:ind w:firstLine="709"/>
        <w:jc w:val="both"/>
        <w:rPr>
          <w:color w:val="000000"/>
        </w:rPr>
      </w:pPr>
      <w:r w:rsidRPr="00E61947">
        <w:rPr>
          <w:rStyle w:val="Fontepargpadro2"/>
          <w:color w:val="000000"/>
        </w:rPr>
        <w:t xml:space="preserve"> A resolução que regulamenta o processo de matrícula de discentes nos cursos de graduação do IFPB apresenta as seguintes diretrizes:</w:t>
      </w:r>
    </w:p>
    <w:p w:rsidR="001057C9" w:rsidRPr="00E61947" w:rsidRDefault="001057C9" w:rsidP="001057C9">
      <w:pPr>
        <w:spacing w:line="360" w:lineRule="auto"/>
        <w:ind w:firstLine="708"/>
        <w:jc w:val="both"/>
        <w:rPr>
          <w:color w:val="000000"/>
        </w:rPr>
      </w:pPr>
      <w:r w:rsidRPr="00E61947">
        <w:rPr>
          <w:color w:val="000000"/>
        </w:rPr>
        <w:t>Art. 1º - A admissão aos Cursos de Graduação no IFPB dar-se-á mediante processo seletivo, no período previsto em Edital Público, nas seguintes modalidades:</w:t>
      </w:r>
    </w:p>
    <w:p w:rsidR="001057C9" w:rsidRPr="00E61947" w:rsidRDefault="001057C9" w:rsidP="00FB6436">
      <w:pPr>
        <w:numPr>
          <w:ilvl w:val="0"/>
          <w:numId w:val="18"/>
        </w:numPr>
        <w:spacing w:line="360" w:lineRule="auto"/>
        <w:ind w:left="1134" w:hanging="425"/>
        <w:jc w:val="both"/>
        <w:rPr>
          <w:color w:val="000000"/>
        </w:rPr>
      </w:pPr>
      <w:r w:rsidRPr="00E61947">
        <w:rPr>
          <w:color w:val="000000"/>
        </w:rPr>
        <w:t>Processo Seletivo Unificado, destinado aos concluintes do Ensino Médio;</w:t>
      </w:r>
    </w:p>
    <w:p w:rsidR="001057C9" w:rsidRPr="00E61947" w:rsidRDefault="001057C9" w:rsidP="00FB6436">
      <w:pPr>
        <w:numPr>
          <w:ilvl w:val="0"/>
          <w:numId w:val="18"/>
        </w:numPr>
        <w:spacing w:line="360" w:lineRule="auto"/>
        <w:ind w:left="1134" w:hanging="425"/>
        <w:jc w:val="both"/>
        <w:rPr>
          <w:color w:val="000000"/>
        </w:rPr>
      </w:pPr>
      <w:r w:rsidRPr="00E61947">
        <w:rPr>
          <w:color w:val="000000"/>
        </w:rPr>
        <w:t>Transferência Escolar Voluntária, destinado a discentes oriundos de outros cursos regulares de graduação, de mesma área ou área afim, ofertados por Instituições de Ensino Superior devidamente credenciadas;</w:t>
      </w:r>
    </w:p>
    <w:p w:rsidR="001057C9" w:rsidRPr="00E61947" w:rsidRDefault="001057C9" w:rsidP="00FB6436">
      <w:pPr>
        <w:numPr>
          <w:ilvl w:val="0"/>
          <w:numId w:val="18"/>
        </w:numPr>
        <w:spacing w:line="360" w:lineRule="auto"/>
        <w:ind w:left="1134" w:hanging="425"/>
        <w:jc w:val="both"/>
        <w:rPr>
          <w:color w:val="000000"/>
        </w:rPr>
      </w:pPr>
      <w:r w:rsidRPr="00E61947">
        <w:rPr>
          <w:color w:val="000000"/>
        </w:rPr>
        <w:t>Ingresso de Graduados, destinada a discentes com diploma de cursos afins, emitidos por Instituições de Ensino Superior devidamente credenciadas;</w:t>
      </w:r>
    </w:p>
    <w:p w:rsidR="001057C9" w:rsidRPr="00E61947" w:rsidRDefault="001057C9" w:rsidP="00FB6436">
      <w:pPr>
        <w:numPr>
          <w:ilvl w:val="0"/>
          <w:numId w:val="18"/>
        </w:numPr>
        <w:spacing w:line="360" w:lineRule="auto"/>
        <w:ind w:left="1134" w:hanging="425"/>
        <w:jc w:val="both"/>
        <w:rPr>
          <w:color w:val="000000"/>
        </w:rPr>
      </w:pPr>
      <w:r w:rsidRPr="00E61947">
        <w:rPr>
          <w:color w:val="000000"/>
        </w:rPr>
        <w:t>Reingresso destinado a discentes que tiveram sua matrícula cancelada em cursos de graduação regulares do IFPB nos últimos 05 (cinco) anos;</w:t>
      </w:r>
    </w:p>
    <w:p w:rsidR="001057C9" w:rsidRPr="00E61947" w:rsidRDefault="001057C9" w:rsidP="00FB6436">
      <w:pPr>
        <w:numPr>
          <w:ilvl w:val="0"/>
          <w:numId w:val="18"/>
        </w:numPr>
        <w:spacing w:line="360" w:lineRule="auto"/>
        <w:ind w:left="1134" w:hanging="425"/>
        <w:jc w:val="both"/>
        <w:rPr>
          <w:color w:val="000000"/>
        </w:rPr>
      </w:pPr>
      <w:r w:rsidRPr="00E61947">
        <w:rPr>
          <w:color w:val="000000"/>
        </w:rPr>
        <w:lastRenderedPageBreak/>
        <w:t>Reopção, destinada a discentes regularmente matriculados em cursos de graduação no IFPB</w:t>
      </w:r>
      <w:r w:rsidR="00280058">
        <w:rPr>
          <w:color w:val="000000"/>
        </w:rPr>
        <w:t xml:space="preserve"> </w:t>
      </w:r>
      <w:r w:rsidRPr="00E61947">
        <w:rPr>
          <w:color w:val="000000"/>
        </w:rPr>
        <w:t>que desejam mudar de curso.</w:t>
      </w:r>
    </w:p>
    <w:p w:rsidR="001057C9" w:rsidRPr="00E61947" w:rsidRDefault="001057C9" w:rsidP="00280058">
      <w:pPr>
        <w:spacing w:line="360" w:lineRule="auto"/>
        <w:ind w:left="709"/>
        <w:jc w:val="both"/>
        <w:rPr>
          <w:color w:val="000000"/>
        </w:rPr>
      </w:pPr>
      <w:r w:rsidRPr="00E61947">
        <w:rPr>
          <w:color w:val="000000"/>
        </w:rPr>
        <w:t>Parágrafo Único - As normas, critérios de seleção, programas e documentação dos processos seletivos para os Cursos de Graduação</w:t>
      </w:r>
      <w:r w:rsidR="00280058">
        <w:rPr>
          <w:color w:val="000000"/>
        </w:rPr>
        <w:t xml:space="preserve"> </w:t>
      </w:r>
      <w:r w:rsidRPr="00E61947">
        <w:rPr>
          <w:color w:val="000000"/>
        </w:rPr>
        <w:t>constarão em edital próprio aprovado pelo Reitor.</w:t>
      </w:r>
    </w:p>
    <w:p w:rsidR="00B777B8" w:rsidRDefault="00B777B8" w:rsidP="00182A7E">
      <w:pPr>
        <w:spacing w:line="360" w:lineRule="auto"/>
        <w:jc w:val="both"/>
        <w:rPr>
          <w:rStyle w:val="Fontepargpadro2"/>
          <w:color w:val="FF0000"/>
          <w:lang w:eastAsia="en-US"/>
        </w:rPr>
      </w:pPr>
    </w:p>
    <w:p w:rsidR="004F15DC" w:rsidRPr="00C9654E" w:rsidRDefault="004F15DC" w:rsidP="00182A7E">
      <w:pPr>
        <w:spacing w:line="360" w:lineRule="auto"/>
        <w:jc w:val="both"/>
        <w:rPr>
          <w:b/>
          <w:color w:val="000000"/>
          <w:lang w:eastAsia="en-US"/>
        </w:rPr>
      </w:pPr>
      <w:r w:rsidRPr="00C9654E">
        <w:rPr>
          <w:b/>
          <w:color w:val="000000"/>
          <w:lang w:eastAsia="en-US"/>
        </w:rPr>
        <w:t>CAPÍTULO II - DAS MODALIDADES DE INGRESSO EXTRA-ENEM</w:t>
      </w:r>
    </w:p>
    <w:p w:rsidR="004F15DC" w:rsidRPr="00C9654E" w:rsidRDefault="004F15DC" w:rsidP="00182A7E">
      <w:pPr>
        <w:spacing w:line="360" w:lineRule="auto"/>
        <w:jc w:val="both"/>
        <w:rPr>
          <w:color w:val="000000"/>
          <w:lang w:eastAsia="en-US"/>
        </w:rPr>
      </w:pPr>
    </w:p>
    <w:p w:rsidR="001057C9" w:rsidRPr="00E61947" w:rsidRDefault="001057C9" w:rsidP="001057C9">
      <w:pPr>
        <w:spacing w:line="360" w:lineRule="auto"/>
        <w:ind w:firstLine="708"/>
        <w:jc w:val="both"/>
        <w:rPr>
          <w:color w:val="000000"/>
        </w:rPr>
      </w:pPr>
      <w:r w:rsidRPr="00E61947">
        <w:rPr>
          <w:color w:val="000000"/>
        </w:rPr>
        <w:t xml:space="preserve">Art. 2º - Reingresso é a possibilidade dos discentes que perderam o vínculo com o IFPB, por abandono ou jubilamento, de reingressar na instituição, </w:t>
      </w:r>
      <w:r w:rsidR="00280058">
        <w:rPr>
          <w:color w:val="000000"/>
        </w:rPr>
        <w:t>a</w:t>
      </w:r>
      <w:r w:rsidRPr="00E61947">
        <w:rPr>
          <w:color w:val="000000"/>
        </w:rPr>
        <w:t xml:space="preserve"> fim de integralizar o seu currículo, conforme a oferta de vagas com esta finalidade no período e no curso pretendido.</w:t>
      </w:r>
    </w:p>
    <w:p w:rsidR="001057C9" w:rsidRPr="00E61947" w:rsidRDefault="001057C9" w:rsidP="001057C9">
      <w:pPr>
        <w:spacing w:line="360" w:lineRule="auto"/>
        <w:jc w:val="both"/>
        <w:rPr>
          <w:color w:val="000000"/>
        </w:rPr>
      </w:pPr>
      <w:r w:rsidRPr="00E61947">
        <w:rPr>
          <w:color w:val="000000"/>
        </w:rPr>
        <w:tab/>
        <w:t>§ 1º- O reingresso somente poderá ser autorizado uma única vez e para o seu curso de origem.</w:t>
      </w:r>
    </w:p>
    <w:p w:rsidR="001057C9" w:rsidRPr="00E61947" w:rsidRDefault="001057C9" w:rsidP="001057C9">
      <w:pPr>
        <w:spacing w:line="360" w:lineRule="auto"/>
        <w:jc w:val="both"/>
        <w:rPr>
          <w:color w:val="000000"/>
        </w:rPr>
      </w:pPr>
      <w:r w:rsidRPr="00E61947">
        <w:rPr>
          <w:color w:val="000000"/>
        </w:rPr>
        <w:tab/>
        <w:t>§ 2º- Somente serão apreciados os requerimentos de Reingresso de ex-discentes que se enquadrem nas seguintes situações:</w:t>
      </w:r>
    </w:p>
    <w:p w:rsidR="001057C9" w:rsidRPr="00E61947" w:rsidRDefault="001057C9" w:rsidP="00FB6436">
      <w:pPr>
        <w:numPr>
          <w:ilvl w:val="0"/>
          <w:numId w:val="19"/>
        </w:numPr>
        <w:spacing w:line="360" w:lineRule="auto"/>
        <w:ind w:left="1134" w:hanging="425"/>
        <w:jc w:val="both"/>
        <w:rPr>
          <w:color w:val="000000"/>
        </w:rPr>
      </w:pPr>
      <w:r w:rsidRPr="00E61947">
        <w:rPr>
          <w:color w:val="000000"/>
        </w:rPr>
        <w:t>não ter sido reintegrado anteriormente;</w:t>
      </w:r>
    </w:p>
    <w:p w:rsidR="001057C9" w:rsidRPr="00E61947" w:rsidRDefault="001057C9" w:rsidP="00FB6436">
      <w:pPr>
        <w:numPr>
          <w:ilvl w:val="0"/>
          <w:numId w:val="19"/>
        </w:numPr>
        <w:spacing w:line="360" w:lineRule="auto"/>
        <w:ind w:left="1134" w:hanging="425"/>
        <w:jc w:val="both"/>
        <w:rPr>
          <w:color w:val="000000"/>
        </w:rPr>
      </w:pPr>
      <w:r w:rsidRPr="00E61947">
        <w:rPr>
          <w:color w:val="000000"/>
        </w:rPr>
        <w:t>não estar cursando nenhum curso do IFPB;</w:t>
      </w:r>
    </w:p>
    <w:p w:rsidR="001057C9" w:rsidRPr="00E61947" w:rsidRDefault="001057C9" w:rsidP="00FB6436">
      <w:pPr>
        <w:numPr>
          <w:ilvl w:val="0"/>
          <w:numId w:val="19"/>
        </w:numPr>
        <w:spacing w:line="360" w:lineRule="auto"/>
        <w:ind w:left="1134" w:hanging="425"/>
        <w:jc w:val="both"/>
        <w:rPr>
          <w:color w:val="000000"/>
        </w:rPr>
      </w:pPr>
      <w:r w:rsidRPr="00E61947">
        <w:rPr>
          <w:color w:val="000000"/>
        </w:rPr>
        <w:t>ter aprovação em todas as disciplinas exigidas para o 1º período do curso;</w:t>
      </w:r>
    </w:p>
    <w:p w:rsidR="001057C9" w:rsidRPr="00E61947" w:rsidRDefault="001057C9" w:rsidP="00FB6436">
      <w:pPr>
        <w:numPr>
          <w:ilvl w:val="0"/>
          <w:numId w:val="19"/>
        </w:numPr>
        <w:spacing w:line="360" w:lineRule="auto"/>
        <w:ind w:left="1134" w:hanging="425"/>
        <w:jc w:val="both"/>
        <w:rPr>
          <w:color w:val="000000"/>
        </w:rPr>
      </w:pPr>
      <w:r w:rsidRPr="00E61947">
        <w:rPr>
          <w:color w:val="000000"/>
        </w:rPr>
        <w:t>não ter sido reprovado 4 (quatro) vezes em uma ou mais disciplinas;</w:t>
      </w:r>
    </w:p>
    <w:p w:rsidR="001057C9" w:rsidRPr="00E61947" w:rsidRDefault="001057C9" w:rsidP="00FB6436">
      <w:pPr>
        <w:numPr>
          <w:ilvl w:val="0"/>
          <w:numId w:val="19"/>
        </w:numPr>
        <w:spacing w:line="360" w:lineRule="auto"/>
        <w:ind w:left="1134" w:hanging="425"/>
        <w:jc w:val="both"/>
        <w:rPr>
          <w:color w:val="000000"/>
        </w:rPr>
      </w:pPr>
      <w:r w:rsidRPr="00E61947">
        <w:rPr>
          <w:color w:val="000000"/>
        </w:rPr>
        <w:t>não terem decorrido mais de 5 (cinco) anos, desde a interrupção do curso até o período pretendido para o reingresso.</w:t>
      </w:r>
    </w:p>
    <w:p w:rsidR="001057C9" w:rsidRPr="00E61947" w:rsidRDefault="001057C9" w:rsidP="001057C9">
      <w:pPr>
        <w:spacing w:line="360" w:lineRule="auto"/>
        <w:ind w:firstLine="708"/>
        <w:jc w:val="both"/>
        <w:rPr>
          <w:color w:val="000000"/>
        </w:rPr>
      </w:pPr>
      <w:r w:rsidRPr="00E61947">
        <w:rPr>
          <w:color w:val="000000"/>
        </w:rPr>
        <w:t>Art. 3º - O reingresso condiciona, obrigatoriamente, o discente ao currículo e regime acadêmico vigente, não se admitindo, em nenhuma hipótese, complementação de carga horária em disciplinas do vínculo anterior.</w:t>
      </w:r>
    </w:p>
    <w:p w:rsidR="001057C9" w:rsidRPr="00E61947" w:rsidRDefault="001057C9" w:rsidP="001057C9">
      <w:pPr>
        <w:spacing w:line="360" w:lineRule="auto"/>
        <w:jc w:val="both"/>
      </w:pPr>
    </w:p>
    <w:p w:rsidR="001057C9" w:rsidRPr="00E61947" w:rsidRDefault="001057C9" w:rsidP="001057C9">
      <w:pPr>
        <w:spacing w:line="360" w:lineRule="auto"/>
        <w:jc w:val="both"/>
        <w:rPr>
          <w:color w:val="000000"/>
        </w:rPr>
      </w:pPr>
      <w:r w:rsidRPr="00E61947">
        <w:rPr>
          <w:color w:val="000000"/>
        </w:rPr>
        <w:t>Parágrafo Único - Será concedido ao aluno um período letivo adicional para promover a adaptação curricular.</w:t>
      </w:r>
    </w:p>
    <w:p w:rsidR="001057C9" w:rsidRPr="00E61947" w:rsidRDefault="001057C9" w:rsidP="001057C9">
      <w:pPr>
        <w:spacing w:line="360" w:lineRule="auto"/>
        <w:ind w:firstLine="708"/>
        <w:jc w:val="both"/>
        <w:rPr>
          <w:color w:val="000000"/>
        </w:rPr>
      </w:pPr>
      <w:r w:rsidRPr="00E61947">
        <w:rPr>
          <w:color w:val="000000"/>
        </w:rPr>
        <w:t xml:space="preserve">Art. 4º- Para efeito de Colação de Grau dos discentes que perderam o vínculo, em período não superior a 5 (cinco) anos e que deviam apenas apresentar o Trabalho de Conclusão de Curso </w:t>
      </w:r>
      <w:r w:rsidR="00280058">
        <w:rPr>
          <w:color w:val="000000"/>
        </w:rPr>
        <w:t>-</w:t>
      </w:r>
      <w:r w:rsidRPr="00E61947">
        <w:rPr>
          <w:color w:val="000000"/>
        </w:rPr>
        <w:t xml:space="preserve"> TCC</w:t>
      </w:r>
      <w:r w:rsidR="00280058">
        <w:rPr>
          <w:color w:val="000000"/>
        </w:rPr>
        <w:t xml:space="preserve"> -</w:t>
      </w:r>
      <w:r w:rsidRPr="00E61947">
        <w:rPr>
          <w:color w:val="000000"/>
        </w:rPr>
        <w:t xml:space="preserve"> ou o relatório de estágio curricular </w:t>
      </w:r>
      <w:r w:rsidRPr="00E61947">
        <w:rPr>
          <w:color w:val="000000"/>
        </w:rPr>
        <w:lastRenderedPageBreak/>
        <w:t>obrigatório, o reingresso poderá ser solicitado</w:t>
      </w:r>
      <w:r w:rsidR="00280058">
        <w:rPr>
          <w:color w:val="000000"/>
        </w:rPr>
        <w:t xml:space="preserve"> </w:t>
      </w:r>
      <w:r w:rsidRPr="00E61947">
        <w:rPr>
          <w:color w:val="000000"/>
        </w:rPr>
        <w:t>a qualquer momento, independente de prazo previsto em calendário acadêmico.</w:t>
      </w:r>
    </w:p>
    <w:p w:rsidR="001057C9" w:rsidRPr="00E61947" w:rsidRDefault="001057C9" w:rsidP="001057C9">
      <w:pPr>
        <w:spacing w:line="360" w:lineRule="auto"/>
        <w:jc w:val="both"/>
        <w:rPr>
          <w:color w:val="000000"/>
        </w:rPr>
      </w:pPr>
      <w:r w:rsidRPr="00E61947">
        <w:rPr>
          <w:color w:val="000000"/>
        </w:rPr>
        <w:tab/>
        <w:t>§ 1º - Neste caso, o candidato deve protocolar, além da documentação especificada nos Artigos 18, 19 e 20, uma declaração do Professor Orientador, informando o período e carga horária do estágio (no caso de estágio curricular) ou uma declaração do Professor Orientador que o aluno concluiu o TCC;</w:t>
      </w:r>
    </w:p>
    <w:p w:rsidR="001057C9" w:rsidRPr="00E61947" w:rsidRDefault="001057C9" w:rsidP="001057C9">
      <w:pPr>
        <w:spacing w:line="360" w:lineRule="auto"/>
        <w:jc w:val="both"/>
        <w:rPr>
          <w:color w:val="000000"/>
        </w:rPr>
      </w:pPr>
      <w:r w:rsidRPr="00E61947">
        <w:rPr>
          <w:color w:val="000000"/>
        </w:rPr>
        <w:tab/>
        <w:t xml:space="preserve">§ 2º - Uma vez requerido o </w:t>
      </w:r>
      <w:r w:rsidR="00280058" w:rsidRPr="00E61947">
        <w:rPr>
          <w:color w:val="000000"/>
        </w:rPr>
        <w:t xml:space="preserve">reingresso </w:t>
      </w:r>
      <w:r w:rsidRPr="00E61947">
        <w:rPr>
          <w:color w:val="000000"/>
        </w:rPr>
        <w:t xml:space="preserve">especial, o Departamento de Ensino Superior autorizará a CCA a matricular o discente na disciplina específica, apenas para registrar a respectiva nota, emitir o Histórico Escolar de </w:t>
      </w:r>
      <w:r w:rsidR="00280058" w:rsidRPr="00E61947">
        <w:rPr>
          <w:color w:val="000000"/>
        </w:rPr>
        <w:t xml:space="preserve">Conclusão </w:t>
      </w:r>
      <w:r w:rsidRPr="00E61947">
        <w:rPr>
          <w:color w:val="000000"/>
        </w:rPr>
        <w:t>e providenciar a Colação de Grau em separado.</w:t>
      </w:r>
    </w:p>
    <w:p w:rsidR="001057C9" w:rsidRPr="00E61947" w:rsidRDefault="001057C9" w:rsidP="001057C9">
      <w:pPr>
        <w:spacing w:line="360" w:lineRule="auto"/>
        <w:ind w:firstLine="708"/>
        <w:jc w:val="both"/>
        <w:rPr>
          <w:color w:val="000000"/>
        </w:rPr>
      </w:pPr>
      <w:r w:rsidRPr="00E61947">
        <w:rPr>
          <w:color w:val="000000"/>
        </w:rPr>
        <w:t xml:space="preserve">Art. 5º - O processo de Transferência Escolar Voluntária destina-se aos discentes regularmente vinculados a </w:t>
      </w:r>
      <w:r w:rsidR="00280058" w:rsidRPr="00E61947">
        <w:rPr>
          <w:color w:val="000000"/>
        </w:rPr>
        <w:t xml:space="preserve">curso de graduação </w:t>
      </w:r>
      <w:r w:rsidRPr="00E61947">
        <w:rPr>
          <w:color w:val="000000"/>
        </w:rPr>
        <w:t>devidamente reconhecido e/ou autorizado pelo MEC, mantido por instituição nacional de ensino superior credenciada, que tenham acumulado, na instituição de origem, um total de, no mínimo, 300 (trezentas) horas em disciplinas, que não tenha superado o prazo de 50% do tempo máximo estabelecido para sua integralização.</w:t>
      </w:r>
    </w:p>
    <w:p w:rsidR="001057C9" w:rsidRPr="00E61947" w:rsidRDefault="001057C9" w:rsidP="001057C9">
      <w:pPr>
        <w:spacing w:line="360" w:lineRule="auto"/>
        <w:ind w:firstLine="708"/>
        <w:jc w:val="both"/>
        <w:rPr>
          <w:color w:val="000000"/>
        </w:rPr>
      </w:pPr>
      <w:r w:rsidRPr="00E61947">
        <w:rPr>
          <w:color w:val="000000"/>
        </w:rPr>
        <w:t>Art. 6º - A Transferência Escolar Voluntária poderá ser aceita pelo IFPB, para prosseguimento dos estudos no mesmo curso ao qual estava vinculado ou</w:t>
      </w:r>
      <w:r w:rsidR="00280058">
        <w:rPr>
          <w:color w:val="000000"/>
        </w:rPr>
        <w:t>,</w:t>
      </w:r>
      <w:r w:rsidRPr="00E61947">
        <w:rPr>
          <w:color w:val="000000"/>
        </w:rPr>
        <w:t xml:space="preserve"> quando </w:t>
      </w:r>
      <w:r w:rsidR="00280058">
        <w:rPr>
          <w:color w:val="000000"/>
        </w:rPr>
        <w:t>este não existe</w:t>
      </w:r>
      <w:r w:rsidRPr="00E61947">
        <w:rPr>
          <w:color w:val="000000"/>
        </w:rPr>
        <w:t>, em curso afim, conforme a oferta de vagas com esta finalidade no período e no curso pretendido ou curso afim.</w:t>
      </w:r>
    </w:p>
    <w:p w:rsidR="001057C9" w:rsidRPr="00E61947" w:rsidRDefault="001057C9" w:rsidP="001057C9">
      <w:pPr>
        <w:spacing w:line="360" w:lineRule="auto"/>
        <w:ind w:firstLine="708"/>
        <w:jc w:val="both"/>
        <w:rPr>
          <w:color w:val="000000"/>
        </w:rPr>
      </w:pPr>
      <w:r w:rsidRPr="00E61947">
        <w:rPr>
          <w:color w:val="000000"/>
        </w:rPr>
        <w:t>§ 1º - A afinidade do curso será considerada quando houver afinidade curricular na formação básica, diferenciando na formação profissional;</w:t>
      </w:r>
    </w:p>
    <w:p w:rsidR="001057C9" w:rsidRPr="00E61947" w:rsidRDefault="001057C9" w:rsidP="001057C9">
      <w:pPr>
        <w:spacing w:line="360" w:lineRule="auto"/>
        <w:ind w:firstLine="708"/>
        <w:jc w:val="both"/>
        <w:rPr>
          <w:color w:val="000000"/>
        </w:rPr>
      </w:pPr>
      <w:r w:rsidRPr="00E61947">
        <w:rPr>
          <w:color w:val="000000"/>
        </w:rPr>
        <w:t>§ 2º - No caso de dúvida na interpretação sobre afinidade de curso, conforme o parágrafo anterior, a questão deve ser encaminhada ao Colegiado do Curso, que deve emitir parecer até o prazo da matrícula;</w:t>
      </w:r>
    </w:p>
    <w:p w:rsidR="001057C9" w:rsidRPr="00E61947" w:rsidRDefault="001057C9" w:rsidP="001057C9">
      <w:pPr>
        <w:spacing w:line="360" w:lineRule="auto"/>
        <w:ind w:firstLine="708"/>
        <w:jc w:val="both"/>
        <w:rPr>
          <w:color w:val="000000"/>
        </w:rPr>
      </w:pPr>
      <w:r w:rsidRPr="00E61947">
        <w:rPr>
          <w:color w:val="000000"/>
        </w:rPr>
        <w:t xml:space="preserve">§ 3º - Somente serão apreciados os requerimentos de </w:t>
      </w:r>
      <w:r w:rsidR="00280058" w:rsidRPr="00E61947">
        <w:rPr>
          <w:color w:val="000000"/>
        </w:rPr>
        <w:t xml:space="preserve">transferência </w:t>
      </w:r>
      <w:r w:rsidRPr="00E61947">
        <w:rPr>
          <w:color w:val="000000"/>
        </w:rPr>
        <w:t>de discentes de outra IES que se enquadrem nas seguintes situações:</w:t>
      </w:r>
    </w:p>
    <w:p w:rsidR="001057C9" w:rsidRPr="00E61947" w:rsidRDefault="001057C9" w:rsidP="00FB6436">
      <w:pPr>
        <w:numPr>
          <w:ilvl w:val="0"/>
          <w:numId w:val="20"/>
        </w:numPr>
        <w:spacing w:line="360" w:lineRule="auto"/>
        <w:ind w:left="1134" w:hanging="425"/>
        <w:jc w:val="both"/>
        <w:rPr>
          <w:color w:val="000000"/>
        </w:rPr>
      </w:pPr>
      <w:r w:rsidRPr="00E61947">
        <w:rPr>
          <w:color w:val="000000"/>
        </w:rPr>
        <w:t>ter cursado, com aprovação, todas as disciplinas exigidas para o 1º período do curso de origem;</w:t>
      </w:r>
    </w:p>
    <w:p w:rsidR="001057C9" w:rsidRPr="00E61947" w:rsidRDefault="001057C9" w:rsidP="00FB6436">
      <w:pPr>
        <w:numPr>
          <w:ilvl w:val="0"/>
          <w:numId w:val="20"/>
        </w:numPr>
        <w:spacing w:line="360" w:lineRule="auto"/>
        <w:ind w:left="1134" w:hanging="425"/>
        <w:jc w:val="both"/>
        <w:rPr>
          <w:color w:val="000000"/>
        </w:rPr>
      </w:pPr>
      <w:r w:rsidRPr="00E61947">
        <w:rPr>
          <w:color w:val="000000"/>
        </w:rPr>
        <w:t xml:space="preserve">não tiver sido desligado de um </w:t>
      </w:r>
      <w:r w:rsidR="00280058" w:rsidRPr="00E61947">
        <w:rPr>
          <w:color w:val="000000"/>
        </w:rPr>
        <w:t xml:space="preserve">curso de graduação </w:t>
      </w:r>
      <w:r w:rsidRPr="00E61947">
        <w:rPr>
          <w:color w:val="000000"/>
        </w:rPr>
        <w:t>do IFPB;</w:t>
      </w:r>
    </w:p>
    <w:p w:rsidR="001057C9" w:rsidRPr="00E61947" w:rsidRDefault="001057C9" w:rsidP="00FB6436">
      <w:pPr>
        <w:numPr>
          <w:ilvl w:val="0"/>
          <w:numId w:val="20"/>
        </w:numPr>
        <w:spacing w:line="360" w:lineRule="auto"/>
        <w:ind w:left="1134" w:hanging="425"/>
        <w:jc w:val="both"/>
        <w:rPr>
          <w:color w:val="000000"/>
        </w:rPr>
      </w:pPr>
      <w:r w:rsidRPr="00E61947">
        <w:rPr>
          <w:color w:val="000000"/>
        </w:rPr>
        <w:lastRenderedPageBreak/>
        <w:t>não apresentar um número igual ou superior a 3 (três) reprovações em uma mesma disciplina no curso de origem.</w:t>
      </w:r>
    </w:p>
    <w:p w:rsidR="001057C9" w:rsidRPr="00E61947" w:rsidRDefault="001057C9" w:rsidP="001057C9">
      <w:pPr>
        <w:spacing w:line="360" w:lineRule="auto"/>
        <w:ind w:firstLine="708"/>
        <w:jc w:val="both"/>
        <w:rPr>
          <w:color w:val="000000"/>
        </w:rPr>
      </w:pPr>
      <w:r w:rsidRPr="00E61947">
        <w:rPr>
          <w:color w:val="000000"/>
        </w:rPr>
        <w:t xml:space="preserve">Art. 7º - O processo de Ingresso de </w:t>
      </w:r>
      <w:r w:rsidR="00280058" w:rsidRPr="00E61947">
        <w:rPr>
          <w:color w:val="000000"/>
        </w:rPr>
        <w:t xml:space="preserve">graduados </w:t>
      </w:r>
      <w:r w:rsidRPr="00E61947">
        <w:rPr>
          <w:color w:val="000000"/>
        </w:rPr>
        <w:t xml:space="preserve">possibilita ao portador </w:t>
      </w:r>
      <w:r w:rsidR="00280058">
        <w:rPr>
          <w:color w:val="000000"/>
        </w:rPr>
        <w:t xml:space="preserve">de </w:t>
      </w:r>
      <w:r w:rsidRPr="00E61947">
        <w:rPr>
          <w:color w:val="000000"/>
        </w:rPr>
        <w:t>Diploma de Curso de Graduação emitido por uma IES brasileira, devidamente credenciada, e reconhecido pelo MEC, e/ou de instituições estrangeiras devidamente reconhecidas no seu país de origem, requerer sua admissão em curso afim ao de origem, conforme a oferta de vagas com esta finalidade no período e no curso pretendido.</w:t>
      </w:r>
    </w:p>
    <w:p w:rsidR="001057C9" w:rsidRPr="00E61947" w:rsidRDefault="001057C9" w:rsidP="001057C9">
      <w:pPr>
        <w:spacing w:line="360" w:lineRule="auto"/>
        <w:ind w:firstLine="708"/>
        <w:jc w:val="both"/>
        <w:rPr>
          <w:color w:val="000000"/>
        </w:rPr>
      </w:pPr>
      <w:r w:rsidRPr="00E61947">
        <w:rPr>
          <w:color w:val="000000"/>
        </w:rPr>
        <w:t>§ 1º- Só será permitido o ingresso por meio desta modalidade uma única vez no IFPB.</w:t>
      </w:r>
    </w:p>
    <w:p w:rsidR="001057C9" w:rsidRPr="00E61947" w:rsidRDefault="001057C9" w:rsidP="001057C9">
      <w:pPr>
        <w:spacing w:line="360" w:lineRule="auto"/>
        <w:ind w:firstLine="708"/>
        <w:jc w:val="both"/>
        <w:rPr>
          <w:color w:val="000000"/>
        </w:rPr>
      </w:pPr>
      <w:r w:rsidRPr="00E61947">
        <w:rPr>
          <w:color w:val="000000"/>
        </w:rPr>
        <w:t xml:space="preserve">§ 2º- Só serão analisados os requerimentos de </w:t>
      </w:r>
      <w:r w:rsidR="00280058">
        <w:rPr>
          <w:color w:val="000000"/>
        </w:rPr>
        <w:t>p</w:t>
      </w:r>
      <w:r w:rsidRPr="00E61947">
        <w:rPr>
          <w:color w:val="000000"/>
        </w:rPr>
        <w:t>o</w:t>
      </w:r>
      <w:r w:rsidR="00280058">
        <w:rPr>
          <w:color w:val="000000"/>
        </w:rPr>
        <w:t>rtadores de d</w:t>
      </w:r>
      <w:r w:rsidRPr="00E61947">
        <w:rPr>
          <w:color w:val="000000"/>
        </w:rPr>
        <w:t>iploma que se enquadrem nas seguintes situações:</w:t>
      </w:r>
    </w:p>
    <w:p w:rsidR="001057C9" w:rsidRPr="00E61947" w:rsidRDefault="001057C9" w:rsidP="001057C9">
      <w:pPr>
        <w:spacing w:line="360" w:lineRule="auto"/>
        <w:ind w:firstLine="708"/>
        <w:jc w:val="both"/>
        <w:rPr>
          <w:color w:val="000000"/>
        </w:rPr>
      </w:pPr>
      <w:r w:rsidRPr="00E61947">
        <w:rPr>
          <w:color w:val="000000"/>
        </w:rPr>
        <w:t>- Estar de posse do Diploma devidamente registrado, na forma da Lei;</w:t>
      </w:r>
    </w:p>
    <w:p w:rsidR="001057C9" w:rsidRPr="00E61947" w:rsidRDefault="001057C9" w:rsidP="001057C9">
      <w:pPr>
        <w:spacing w:line="360" w:lineRule="auto"/>
        <w:ind w:firstLine="708"/>
        <w:jc w:val="both"/>
        <w:rPr>
          <w:color w:val="000000"/>
        </w:rPr>
      </w:pPr>
      <w:r w:rsidRPr="00E61947">
        <w:rPr>
          <w:color w:val="000000"/>
        </w:rPr>
        <w:t>- Não tiver sido desligado de um Curso de Graduação do IFPB.</w:t>
      </w:r>
    </w:p>
    <w:p w:rsidR="001057C9" w:rsidRPr="00E61947" w:rsidRDefault="001057C9" w:rsidP="001057C9">
      <w:pPr>
        <w:spacing w:line="360" w:lineRule="auto"/>
        <w:jc w:val="both"/>
        <w:rPr>
          <w:color w:val="000000"/>
        </w:rPr>
      </w:pPr>
      <w:r w:rsidRPr="00E61947">
        <w:rPr>
          <w:color w:val="000000"/>
        </w:rPr>
        <w:tab/>
        <w:t>Art. 8º - A Reopção ou Transferência Interna oportuniza ao discente regularmente matriculado num curso de graduação do IFPB, que tenha acumulado, no curso de origem, um total de, no mínimo, 300 (trezentas) horas em disciplinas, que não tenha superado o prazo de 50% do tempo máximo estabelecido para sua integralização, a transferência ou mudança interna de seu curso de origem para outro curso afim, conforme a oferta de vagas com esta finalidade no período e no curso pretendido.</w:t>
      </w:r>
    </w:p>
    <w:p w:rsidR="001057C9" w:rsidRPr="00E61947" w:rsidRDefault="001057C9" w:rsidP="001057C9">
      <w:pPr>
        <w:spacing w:line="360" w:lineRule="auto"/>
        <w:jc w:val="both"/>
        <w:rPr>
          <w:color w:val="000000"/>
        </w:rPr>
      </w:pPr>
      <w:r w:rsidRPr="00E61947">
        <w:rPr>
          <w:color w:val="000000"/>
        </w:rPr>
        <w:tab/>
        <w:t>§ 1º - A Reopção só será concedida uma única vez ao discente, sendo vedado o retorno ao curso de origem;</w:t>
      </w:r>
    </w:p>
    <w:p w:rsidR="001057C9" w:rsidRPr="00E61947" w:rsidRDefault="001057C9" w:rsidP="001057C9">
      <w:pPr>
        <w:spacing w:line="360" w:lineRule="auto"/>
        <w:jc w:val="both"/>
        <w:rPr>
          <w:color w:val="000000"/>
        </w:rPr>
      </w:pPr>
      <w:r w:rsidRPr="00E61947">
        <w:rPr>
          <w:color w:val="000000"/>
        </w:rPr>
        <w:tab/>
        <w:t>§ 2º - A afinidade do curso será considerada quando houver afinidade curricular na formação básica, diferenciando na formação profissional;</w:t>
      </w:r>
    </w:p>
    <w:p w:rsidR="001057C9" w:rsidRPr="00E61947" w:rsidRDefault="001057C9" w:rsidP="001057C9">
      <w:pPr>
        <w:spacing w:line="360" w:lineRule="auto"/>
        <w:jc w:val="both"/>
        <w:rPr>
          <w:color w:val="000000"/>
        </w:rPr>
      </w:pPr>
      <w:r w:rsidRPr="00E61947">
        <w:rPr>
          <w:color w:val="000000"/>
        </w:rPr>
        <w:tab/>
        <w:t>§ 3º - No caso de dúvida na interpretação sobre afinidade de curso, conforme o parágrafo anterior, a questão deve ser encaminhada ao Colegiado do Curso, que deve emitir parecer até o prazo da matrícula;</w:t>
      </w:r>
    </w:p>
    <w:p w:rsidR="001057C9" w:rsidRPr="00E61947" w:rsidRDefault="001057C9" w:rsidP="001057C9">
      <w:pPr>
        <w:spacing w:line="360" w:lineRule="auto"/>
        <w:jc w:val="both"/>
        <w:rPr>
          <w:color w:val="000000"/>
        </w:rPr>
      </w:pPr>
      <w:r w:rsidRPr="00E61947">
        <w:rPr>
          <w:color w:val="000000"/>
        </w:rPr>
        <w:tab/>
        <w:t>§ 4º - Somente serão apreciados os requerimentos de Reopção de discentes do IFPB que se enquadrem nas seguintes situações:</w:t>
      </w:r>
    </w:p>
    <w:p w:rsidR="001057C9" w:rsidRPr="00E61947" w:rsidRDefault="001057C9" w:rsidP="001057C9">
      <w:pPr>
        <w:spacing w:line="360" w:lineRule="auto"/>
        <w:jc w:val="both"/>
        <w:rPr>
          <w:color w:val="000000"/>
        </w:rPr>
      </w:pPr>
      <w:r w:rsidRPr="00E61947">
        <w:rPr>
          <w:color w:val="000000"/>
        </w:rPr>
        <w:lastRenderedPageBreak/>
        <w:tab/>
        <w:t>- ter cursado, com aprovação, todas as disciplinas exigidas para os 1º e 2º períodos do curso de origem;</w:t>
      </w:r>
    </w:p>
    <w:p w:rsidR="001057C9" w:rsidRPr="00E61947" w:rsidRDefault="001057C9" w:rsidP="001057C9">
      <w:pPr>
        <w:spacing w:line="360" w:lineRule="auto"/>
        <w:jc w:val="both"/>
        <w:rPr>
          <w:color w:val="000000"/>
        </w:rPr>
      </w:pPr>
      <w:r w:rsidRPr="00E61947">
        <w:rPr>
          <w:color w:val="000000"/>
        </w:rPr>
        <w:tab/>
        <w:t>- ter ingressado no IFPB através do Processo Seletivo Unificado;</w:t>
      </w:r>
    </w:p>
    <w:p w:rsidR="001057C9" w:rsidRPr="00E61947" w:rsidRDefault="001057C9" w:rsidP="001057C9">
      <w:pPr>
        <w:spacing w:line="360" w:lineRule="auto"/>
        <w:jc w:val="both"/>
        <w:rPr>
          <w:color w:val="000000"/>
        </w:rPr>
      </w:pPr>
      <w:r w:rsidRPr="00E61947">
        <w:rPr>
          <w:color w:val="000000"/>
        </w:rPr>
        <w:tab/>
        <w:t>- não ter se beneficiado de ingresso Extra-PSU (em quaisquer das modalidades);</w:t>
      </w:r>
    </w:p>
    <w:p w:rsidR="001057C9" w:rsidRPr="00E61947" w:rsidRDefault="001057C9" w:rsidP="001057C9">
      <w:pPr>
        <w:spacing w:line="360" w:lineRule="auto"/>
        <w:jc w:val="both"/>
        <w:rPr>
          <w:color w:val="000000"/>
        </w:rPr>
      </w:pPr>
      <w:r w:rsidRPr="00E61947">
        <w:rPr>
          <w:color w:val="000000"/>
        </w:rPr>
        <w:tab/>
        <w:t>- ter ingressado no IFPB através do Processo Seletivo Unificado;</w:t>
      </w:r>
    </w:p>
    <w:p w:rsidR="001057C9" w:rsidRPr="00E61947" w:rsidRDefault="001057C9" w:rsidP="001057C9">
      <w:pPr>
        <w:spacing w:line="360" w:lineRule="auto"/>
        <w:jc w:val="both"/>
        <w:rPr>
          <w:color w:val="000000"/>
        </w:rPr>
      </w:pPr>
      <w:r w:rsidRPr="00E61947">
        <w:rPr>
          <w:color w:val="000000"/>
        </w:rPr>
        <w:tab/>
        <w:t>- não ter se beneficiado de ingresso Extra-PSU (em quaisquer das modalidades);</w:t>
      </w:r>
    </w:p>
    <w:p w:rsidR="001057C9" w:rsidRPr="00E61947" w:rsidRDefault="001057C9" w:rsidP="001057C9">
      <w:pPr>
        <w:spacing w:line="360" w:lineRule="auto"/>
        <w:jc w:val="both"/>
        <w:rPr>
          <w:color w:val="000000"/>
        </w:rPr>
      </w:pPr>
      <w:r w:rsidRPr="00E61947">
        <w:rPr>
          <w:color w:val="000000"/>
        </w:rPr>
        <w:tab/>
        <w:t>- estar regularmente matriculado no período em curso ao do pleito;</w:t>
      </w:r>
    </w:p>
    <w:p w:rsidR="001057C9" w:rsidRPr="00E61947" w:rsidRDefault="001057C9" w:rsidP="001057C9">
      <w:pPr>
        <w:spacing w:line="360" w:lineRule="auto"/>
        <w:jc w:val="both"/>
        <w:rPr>
          <w:color w:val="000000"/>
        </w:rPr>
      </w:pPr>
      <w:r w:rsidRPr="00E61947">
        <w:rPr>
          <w:color w:val="000000"/>
        </w:rPr>
        <w:tab/>
        <w:t>- não apresentar um número igual ou superior a 3 (três) reprovações em uma mesma disciplina.</w:t>
      </w:r>
    </w:p>
    <w:p w:rsidR="001057C9" w:rsidRPr="00E61947" w:rsidRDefault="001057C9" w:rsidP="001057C9">
      <w:pPr>
        <w:spacing w:line="360" w:lineRule="auto"/>
        <w:ind w:firstLine="708"/>
        <w:jc w:val="both"/>
        <w:rPr>
          <w:color w:val="000000"/>
        </w:rPr>
      </w:pPr>
      <w:r w:rsidRPr="00E61947">
        <w:rPr>
          <w:color w:val="000000"/>
        </w:rPr>
        <w:t>Art. 9º - Em caso de Transferência de Curso de Graduação apenas autorizado, o discente somente poderá fazer jus ao diploma devidamente registrado após o reconhecimento do curso de origem.</w:t>
      </w:r>
    </w:p>
    <w:p w:rsidR="001057C9" w:rsidRPr="00E61947" w:rsidRDefault="001057C9" w:rsidP="001057C9">
      <w:pPr>
        <w:spacing w:line="360" w:lineRule="auto"/>
        <w:ind w:firstLine="708"/>
        <w:jc w:val="both"/>
        <w:rPr>
          <w:color w:val="000000"/>
        </w:rPr>
      </w:pPr>
      <w:r w:rsidRPr="00E61947">
        <w:rPr>
          <w:color w:val="000000"/>
        </w:rPr>
        <w:t>§ 1º - Caso o reconhecimento do curso de origem tenha sido negado, para a obtenção do diploma, o discente deverá prestar exames de convalidação das disciplinas do curso de origem, que tenham sido objeto de adaptação curricular, sido creditadas ou dispensadas.</w:t>
      </w:r>
    </w:p>
    <w:p w:rsidR="001057C9" w:rsidRPr="00E61947" w:rsidRDefault="001057C9" w:rsidP="001057C9">
      <w:pPr>
        <w:spacing w:line="360" w:lineRule="auto"/>
        <w:ind w:firstLine="708"/>
        <w:jc w:val="both"/>
        <w:rPr>
          <w:color w:val="000000"/>
        </w:rPr>
      </w:pPr>
      <w:r w:rsidRPr="00E61947">
        <w:rPr>
          <w:color w:val="000000"/>
        </w:rPr>
        <w:t>§ 2º - Se as disciplinas mencionadas no parágrafo anterior forem novamente cursadas, em curso reconhecido pelo MEC, não será necessária a referida convalidação.</w:t>
      </w:r>
    </w:p>
    <w:p w:rsidR="001057C9" w:rsidRPr="00E61947" w:rsidRDefault="001057C9" w:rsidP="001057C9">
      <w:pPr>
        <w:spacing w:line="360" w:lineRule="auto"/>
        <w:ind w:firstLine="708"/>
        <w:jc w:val="both"/>
        <w:rPr>
          <w:color w:val="000000"/>
        </w:rPr>
      </w:pPr>
      <w:r w:rsidRPr="00E61947">
        <w:rPr>
          <w:color w:val="000000"/>
        </w:rPr>
        <w:t>Art. 10º - A Comissão Permanente de Concurso – COMPEC é o órgão responsável pela execução do Processo Seletivo de que trata esta Resolução.</w:t>
      </w:r>
    </w:p>
    <w:p w:rsidR="004F15DC" w:rsidRDefault="004F15DC" w:rsidP="00182A7E">
      <w:pPr>
        <w:spacing w:line="360" w:lineRule="auto"/>
        <w:jc w:val="both"/>
        <w:rPr>
          <w:rFonts w:cs="Calibri"/>
          <w:color w:val="000000"/>
          <w:lang w:eastAsia="en-US"/>
        </w:rPr>
      </w:pPr>
    </w:p>
    <w:p w:rsidR="004F15DC" w:rsidRDefault="004F15DC" w:rsidP="00182A7E">
      <w:pPr>
        <w:spacing w:line="360" w:lineRule="auto"/>
        <w:jc w:val="both"/>
        <w:rPr>
          <w:rFonts w:cs="Calibri"/>
          <w:b/>
          <w:color w:val="000000"/>
          <w:lang w:eastAsia="en-US"/>
        </w:rPr>
      </w:pPr>
      <w:r>
        <w:rPr>
          <w:rFonts w:cs="Calibri"/>
          <w:b/>
          <w:color w:val="000000"/>
          <w:lang w:eastAsia="en-US"/>
        </w:rPr>
        <w:t>CAPÍTULO III - DAS VAGAS</w:t>
      </w:r>
    </w:p>
    <w:p w:rsidR="004F15DC" w:rsidRDefault="004F15DC" w:rsidP="00182A7E">
      <w:pPr>
        <w:spacing w:line="360" w:lineRule="auto"/>
        <w:jc w:val="both"/>
        <w:rPr>
          <w:rFonts w:cs="Calibri"/>
          <w:color w:val="000000"/>
          <w:lang w:eastAsia="en-US"/>
        </w:rPr>
      </w:pPr>
    </w:p>
    <w:p w:rsidR="001057C9" w:rsidRPr="00E61947" w:rsidRDefault="001057C9" w:rsidP="001057C9">
      <w:pPr>
        <w:spacing w:line="360" w:lineRule="auto"/>
        <w:ind w:firstLine="708"/>
        <w:jc w:val="both"/>
        <w:rPr>
          <w:color w:val="000000"/>
        </w:rPr>
      </w:pPr>
      <w:r w:rsidRPr="00E61947">
        <w:rPr>
          <w:color w:val="000000"/>
        </w:rPr>
        <w:t>Art. 11° - Na definição do número máximo de vagas de cada curso para o processo Extra-PSU serão considerados os seguintes números:</w:t>
      </w:r>
    </w:p>
    <w:p w:rsidR="001057C9" w:rsidRPr="00E61947" w:rsidRDefault="001057C9" w:rsidP="001057C9">
      <w:pPr>
        <w:spacing w:line="360" w:lineRule="auto"/>
        <w:ind w:firstLine="708"/>
        <w:jc w:val="both"/>
        <w:rPr>
          <w:color w:val="000000"/>
        </w:rPr>
      </w:pPr>
      <w:r w:rsidRPr="00E61947">
        <w:rPr>
          <w:color w:val="000000"/>
        </w:rPr>
        <w:t>I. Número Total de Vagas de um Curso (TV) – obtido pela multiplicação do número de vagas oferecidas no Processo Seletivo Unificado (PSU) pela duração mínima de integralização curricular do curso (em períodos);</w:t>
      </w:r>
    </w:p>
    <w:p w:rsidR="001057C9" w:rsidRPr="00E61947" w:rsidRDefault="001057C9" w:rsidP="001057C9">
      <w:pPr>
        <w:spacing w:line="360" w:lineRule="auto"/>
        <w:ind w:firstLine="708"/>
        <w:jc w:val="both"/>
        <w:rPr>
          <w:color w:val="000000"/>
        </w:rPr>
      </w:pPr>
      <w:r w:rsidRPr="00E61947">
        <w:rPr>
          <w:color w:val="000000"/>
        </w:rPr>
        <w:lastRenderedPageBreak/>
        <w:t>II. Número de Ocupantes do Curso (NO) – determinado pelo somatório do número de matriculados em todos os períodos do curso, considerando todos os discentes regularmente matriculados e os que estejam com trancamento de período/matrícula, excetuando-se os que tenham ingressado por Transferência ex-officio.</w:t>
      </w:r>
    </w:p>
    <w:p w:rsidR="001057C9" w:rsidRPr="00E61947" w:rsidRDefault="001057C9" w:rsidP="001057C9">
      <w:pPr>
        <w:spacing w:line="360" w:lineRule="auto"/>
        <w:ind w:firstLine="708"/>
        <w:jc w:val="both"/>
        <w:rPr>
          <w:rStyle w:val="Fontepargpadro2"/>
          <w:color w:val="000000"/>
        </w:rPr>
      </w:pPr>
      <w:r w:rsidRPr="00E61947">
        <w:rPr>
          <w:rStyle w:val="Fontepargpadro2"/>
          <w:color w:val="000000"/>
        </w:rPr>
        <w:t>III. Número de Vagas Ociosas de um curso (VO) – é determinada pela diferença entre o Número Total de Vagas de um Curso (TV) e o Número de Ocupantes do Curso (NO), (VO= TV – NO).</w:t>
      </w:r>
    </w:p>
    <w:p w:rsidR="001057C9" w:rsidRPr="00E61947" w:rsidRDefault="001057C9" w:rsidP="001057C9">
      <w:pPr>
        <w:spacing w:line="360" w:lineRule="auto"/>
        <w:jc w:val="both"/>
        <w:rPr>
          <w:color w:val="000000"/>
        </w:rPr>
      </w:pPr>
      <w:r w:rsidRPr="00E61947">
        <w:rPr>
          <w:color w:val="000000"/>
        </w:rPr>
        <w:t>§ 1º - Na hipótese do Número de Ocupantes do Curso ser maior ou igual ao Número Total de Vagas do Curso, fica estabelecida a inexistência de Vagas Ociosas no Curso.</w:t>
      </w:r>
    </w:p>
    <w:p w:rsidR="001057C9" w:rsidRPr="00E61947" w:rsidRDefault="001057C9" w:rsidP="001057C9">
      <w:pPr>
        <w:spacing w:line="360" w:lineRule="auto"/>
        <w:ind w:firstLine="708"/>
        <w:jc w:val="both"/>
        <w:rPr>
          <w:color w:val="000000"/>
        </w:rPr>
      </w:pPr>
      <w:r w:rsidRPr="00E61947">
        <w:rPr>
          <w:color w:val="000000"/>
        </w:rPr>
        <w:t>§ 2º - Quando se tratar de um curso novo, que ainda não completou o prazo total de integralização curricular, o somatório das vagas será feito no limite dos períodos efetivamente implantados.</w:t>
      </w:r>
    </w:p>
    <w:p w:rsidR="001057C9" w:rsidRPr="00E61947" w:rsidRDefault="001057C9" w:rsidP="001057C9">
      <w:pPr>
        <w:spacing w:line="360" w:lineRule="auto"/>
        <w:ind w:firstLine="708"/>
        <w:jc w:val="both"/>
        <w:rPr>
          <w:color w:val="000000"/>
        </w:rPr>
      </w:pPr>
      <w:r w:rsidRPr="00E61947">
        <w:rPr>
          <w:color w:val="000000"/>
        </w:rPr>
        <w:t>§ 3º - Se ocorrer alteração de vagas ofertadas no processo seletivo de um curso, o cálculo de vagas ociosas deverá ser feito considerando o novo número de vagas.</w:t>
      </w:r>
    </w:p>
    <w:p w:rsidR="001057C9" w:rsidRPr="00E61947" w:rsidRDefault="001057C9" w:rsidP="001057C9">
      <w:pPr>
        <w:spacing w:line="360" w:lineRule="auto"/>
        <w:ind w:firstLine="708"/>
        <w:jc w:val="both"/>
        <w:rPr>
          <w:color w:val="000000"/>
        </w:rPr>
      </w:pPr>
      <w:r w:rsidRPr="00E61947">
        <w:rPr>
          <w:color w:val="000000"/>
        </w:rPr>
        <w:t xml:space="preserve">§ 4º - Considera-se discente vinculado a um curso aquele que, de acordo com as normas vigentes, não tenha sido desligado </w:t>
      </w:r>
      <w:r w:rsidR="00280058">
        <w:rPr>
          <w:color w:val="000000"/>
        </w:rPr>
        <w:t>deste.</w:t>
      </w:r>
    </w:p>
    <w:p w:rsidR="001057C9" w:rsidRPr="00E61947" w:rsidRDefault="001057C9" w:rsidP="001057C9">
      <w:pPr>
        <w:spacing w:line="360" w:lineRule="auto"/>
        <w:ind w:firstLine="708"/>
        <w:jc w:val="both"/>
        <w:rPr>
          <w:color w:val="000000"/>
        </w:rPr>
      </w:pPr>
      <w:r w:rsidRPr="00E61947">
        <w:rPr>
          <w:color w:val="000000"/>
        </w:rPr>
        <w:t>§ 5º - Curso em processo de desativação ou extinção não oferecerá vagas para o processo Extra- ENEM.</w:t>
      </w:r>
    </w:p>
    <w:p w:rsidR="001057C9" w:rsidRPr="00E61947" w:rsidRDefault="001057C9" w:rsidP="001057C9">
      <w:pPr>
        <w:spacing w:line="360" w:lineRule="auto"/>
        <w:ind w:firstLine="708"/>
        <w:jc w:val="both"/>
        <w:rPr>
          <w:color w:val="000000"/>
        </w:rPr>
      </w:pPr>
      <w:r w:rsidRPr="00E61947">
        <w:rPr>
          <w:color w:val="000000"/>
        </w:rPr>
        <w:t>Art. 12° - O Departamento de Ensino Superior disponibilizará para cada curso o Número de Vagas Ociosas (VO), como definido no Art. 11, e que servirá de parâmetro de referência sobre a oferta de vagas para o processo Extra-ENEM.</w:t>
      </w:r>
    </w:p>
    <w:p w:rsidR="001057C9" w:rsidRPr="00E61947" w:rsidRDefault="001057C9" w:rsidP="001057C9">
      <w:pPr>
        <w:spacing w:line="360" w:lineRule="auto"/>
        <w:jc w:val="both"/>
        <w:rPr>
          <w:color w:val="000000"/>
        </w:rPr>
      </w:pPr>
      <w:r w:rsidRPr="00E61947">
        <w:rPr>
          <w:color w:val="000000"/>
        </w:rPr>
        <w:t>Parágrafo Único - O Número de Vagas Ociosas (VO) será limitado ao número de vagas oferecidas, por período, no último PSU realizado para o curso.</w:t>
      </w:r>
    </w:p>
    <w:p w:rsidR="001057C9" w:rsidRPr="00E61947" w:rsidRDefault="001057C9" w:rsidP="001057C9">
      <w:pPr>
        <w:spacing w:line="360" w:lineRule="auto"/>
        <w:ind w:firstLine="708"/>
        <w:jc w:val="both"/>
        <w:rPr>
          <w:color w:val="000000"/>
        </w:rPr>
      </w:pPr>
      <w:r w:rsidRPr="00E61947">
        <w:rPr>
          <w:color w:val="000000"/>
        </w:rPr>
        <w:t>Art. 13° - O Colegiado do Curso poderá sugerir à Diretoria de Ensino, mediante justificativa fundamentada, o número de vagas que o Curso poderá oferecer, levando em conta as especificidades do Curso e as condições materiais, infra-estruturais e humanas disponíveis, observado o limite mínimo de 20% em relação ao Número de Vagas Ociosas (VO).</w:t>
      </w:r>
    </w:p>
    <w:p w:rsidR="001057C9" w:rsidRPr="00E61947" w:rsidRDefault="001057C9" w:rsidP="001057C9">
      <w:pPr>
        <w:spacing w:line="360" w:lineRule="auto"/>
        <w:ind w:firstLine="708"/>
        <w:jc w:val="both"/>
        <w:rPr>
          <w:color w:val="000000"/>
        </w:rPr>
      </w:pPr>
      <w:r w:rsidRPr="00E61947">
        <w:rPr>
          <w:color w:val="000000"/>
        </w:rPr>
        <w:lastRenderedPageBreak/>
        <w:t>§ 1º - Caberá à Diretoria de Ensino, após a análise das sugestões e das justificativas apresentadas pelo Colegiado do Curso, a definição do número de vagas a serem oferecidas pelo Curso para a seleção Extra-ENEM em cada uma das modalidades, observado o disposto na presente Resolução.</w:t>
      </w:r>
    </w:p>
    <w:p w:rsidR="001057C9" w:rsidRPr="00E61947" w:rsidRDefault="001057C9" w:rsidP="001057C9">
      <w:pPr>
        <w:spacing w:line="360" w:lineRule="auto"/>
        <w:ind w:firstLine="708"/>
        <w:jc w:val="both"/>
        <w:rPr>
          <w:color w:val="000000"/>
        </w:rPr>
      </w:pPr>
      <w:r w:rsidRPr="00E61947">
        <w:rPr>
          <w:color w:val="000000"/>
        </w:rPr>
        <w:t>§ 2º - Na aplicação do percentual de que trata o caput deste artigo, não será considerada a fração inferior a 0,5 (zero vírgula cinco) e será arredondada para maior a fração igual ou superior a 0,5 (zero vírgula cinco).</w:t>
      </w:r>
    </w:p>
    <w:p w:rsidR="001057C9" w:rsidRPr="00E61947" w:rsidRDefault="001057C9" w:rsidP="001057C9">
      <w:pPr>
        <w:spacing w:line="360" w:lineRule="auto"/>
        <w:ind w:firstLine="708"/>
        <w:jc w:val="both"/>
        <w:rPr>
          <w:color w:val="000000"/>
        </w:rPr>
      </w:pPr>
      <w:r w:rsidRPr="00E61947">
        <w:rPr>
          <w:color w:val="000000"/>
        </w:rPr>
        <w:t>Art. 14° - A Diretoria de Ensino fará publicar o Edital de Ingresso Extra-ENEM, no período previsto no Calendário Acadêmico.</w:t>
      </w:r>
    </w:p>
    <w:p w:rsidR="001057C9" w:rsidRPr="00E61947" w:rsidRDefault="001057C9" w:rsidP="001057C9">
      <w:pPr>
        <w:spacing w:line="360" w:lineRule="auto"/>
        <w:ind w:firstLine="708"/>
        <w:jc w:val="both"/>
        <w:rPr>
          <w:color w:val="000000"/>
        </w:rPr>
      </w:pPr>
      <w:r w:rsidRPr="00E61947">
        <w:rPr>
          <w:color w:val="000000"/>
        </w:rPr>
        <w:t>Parágrafo Único - Do Edital de Ingresso Extra-ENEM deverão constar: datas e local do Protocolo do Requerimento de ingresso, número de vagas ofertadas por curso para cada modalidade, relação de documentos a serem apresentados pelos candidatos, critérios e data da seleção, data e local de divulgação dos resultados</w:t>
      </w:r>
      <w:r w:rsidR="00280058">
        <w:rPr>
          <w:color w:val="000000"/>
        </w:rPr>
        <w:t>.</w:t>
      </w:r>
    </w:p>
    <w:p w:rsidR="001057C9" w:rsidRPr="00E61947" w:rsidRDefault="001057C9" w:rsidP="001057C9">
      <w:pPr>
        <w:spacing w:line="360" w:lineRule="auto"/>
        <w:jc w:val="both"/>
        <w:rPr>
          <w:color w:val="000000"/>
        </w:rPr>
      </w:pPr>
    </w:p>
    <w:p w:rsidR="004F15DC" w:rsidRDefault="004F15DC" w:rsidP="00182A7E">
      <w:pPr>
        <w:spacing w:line="360" w:lineRule="auto"/>
        <w:jc w:val="both"/>
        <w:rPr>
          <w:rFonts w:cs="Calibri"/>
          <w:b/>
          <w:color w:val="000000"/>
          <w:lang w:eastAsia="en-US"/>
        </w:rPr>
      </w:pPr>
      <w:r>
        <w:rPr>
          <w:rFonts w:cs="Calibri"/>
          <w:b/>
          <w:color w:val="000000"/>
          <w:lang w:eastAsia="en-US"/>
        </w:rPr>
        <w:t>CAPÍTULO IV - DA DISTRIBUIÇÃO DAS VAGAS OCIOSAS</w:t>
      </w:r>
    </w:p>
    <w:p w:rsidR="00B777B8" w:rsidRDefault="00B777B8" w:rsidP="00182A7E">
      <w:pPr>
        <w:spacing w:line="360" w:lineRule="auto"/>
        <w:jc w:val="both"/>
        <w:rPr>
          <w:rFonts w:cs="Calibri"/>
          <w:color w:val="000000"/>
          <w:lang w:eastAsia="en-US"/>
        </w:rPr>
      </w:pPr>
    </w:p>
    <w:p w:rsidR="001057C9" w:rsidRPr="00E61947" w:rsidRDefault="001057C9" w:rsidP="001057C9">
      <w:pPr>
        <w:spacing w:line="360" w:lineRule="auto"/>
        <w:ind w:firstLine="708"/>
        <w:jc w:val="both"/>
        <w:rPr>
          <w:color w:val="000000"/>
        </w:rPr>
      </w:pPr>
      <w:r w:rsidRPr="00E61947">
        <w:rPr>
          <w:color w:val="000000"/>
        </w:rPr>
        <w:t>Art. 15° - Quando verificada a existência de vagas ociosas em Cursos de Graduação, as vagas deverão ser destinadas ao Processo Seletivo Extra-ENEM, e distribuídas de acordo com as seguintes prioridades e proporcionalidades:</w:t>
      </w:r>
    </w:p>
    <w:p w:rsidR="001057C9" w:rsidRPr="00E61947" w:rsidRDefault="001057C9" w:rsidP="001057C9">
      <w:pPr>
        <w:spacing w:line="360" w:lineRule="auto"/>
        <w:ind w:firstLine="708"/>
        <w:jc w:val="both"/>
        <w:rPr>
          <w:color w:val="000000"/>
        </w:rPr>
      </w:pPr>
      <w:r w:rsidRPr="00E61947">
        <w:rPr>
          <w:color w:val="000000"/>
        </w:rPr>
        <w:t>I. Para Reingresso de ex-discente do IFPB (Reingresso) – 20% das vagas;</w:t>
      </w:r>
    </w:p>
    <w:p w:rsidR="001057C9" w:rsidRPr="00E61947" w:rsidRDefault="001057C9" w:rsidP="001057C9">
      <w:pPr>
        <w:spacing w:line="360" w:lineRule="auto"/>
        <w:ind w:firstLine="708"/>
        <w:jc w:val="both"/>
        <w:rPr>
          <w:color w:val="000000"/>
        </w:rPr>
      </w:pPr>
      <w:r w:rsidRPr="00E61947">
        <w:rPr>
          <w:color w:val="000000"/>
        </w:rPr>
        <w:t>II. Para Reopção de Curso – 30% das vagas;</w:t>
      </w:r>
    </w:p>
    <w:p w:rsidR="001057C9" w:rsidRPr="00E61947" w:rsidRDefault="001057C9" w:rsidP="001057C9">
      <w:pPr>
        <w:spacing w:line="360" w:lineRule="auto"/>
        <w:ind w:firstLine="708"/>
        <w:jc w:val="both"/>
        <w:rPr>
          <w:color w:val="000000"/>
        </w:rPr>
      </w:pPr>
      <w:r w:rsidRPr="00E61947">
        <w:rPr>
          <w:color w:val="000000"/>
        </w:rPr>
        <w:t>III. Para Transferência de discente de Curso de Graduação de outra Instituição de Ensino de mesmo curso ou curso afim – 40% das vagas;</w:t>
      </w:r>
    </w:p>
    <w:p w:rsidR="001057C9" w:rsidRPr="00E61947" w:rsidRDefault="001057C9" w:rsidP="001057C9">
      <w:pPr>
        <w:spacing w:line="360" w:lineRule="auto"/>
        <w:ind w:firstLine="708"/>
        <w:jc w:val="both"/>
        <w:rPr>
          <w:color w:val="000000"/>
        </w:rPr>
      </w:pPr>
      <w:r w:rsidRPr="00E61947">
        <w:rPr>
          <w:color w:val="000000"/>
        </w:rPr>
        <w:t>IV. Para Ingresso de Graduados – 10% das vagas.</w:t>
      </w:r>
    </w:p>
    <w:p w:rsidR="001057C9" w:rsidRPr="00E61947" w:rsidRDefault="001057C9" w:rsidP="001057C9">
      <w:pPr>
        <w:spacing w:line="360" w:lineRule="auto"/>
        <w:ind w:firstLine="708"/>
        <w:jc w:val="both"/>
        <w:rPr>
          <w:color w:val="000000"/>
        </w:rPr>
      </w:pPr>
      <w:r w:rsidRPr="00E61947">
        <w:rPr>
          <w:color w:val="000000"/>
        </w:rPr>
        <w:t>Parágrafo Único - A admissão para cada uma das modalidades, para o mesmo curso ou cursos afins, dar-se-á através de Processo Seletivo, realizado semestralmente, destinado à classificação de candidatos, até o limite de vagas oferecidas, para ingresso no período letivo seguinte ao da seleção, conforme as normas definidas nesta Resolução.</w:t>
      </w:r>
    </w:p>
    <w:p w:rsidR="001057C9" w:rsidRPr="00E61947" w:rsidRDefault="001057C9" w:rsidP="001057C9">
      <w:pPr>
        <w:spacing w:line="360" w:lineRule="auto"/>
        <w:ind w:firstLine="708"/>
        <w:jc w:val="both"/>
        <w:rPr>
          <w:color w:val="000000"/>
        </w:rPr>
      </w:pPr>
      <w:r w:rsidRPr="00E61947">
        <w:rPr>
          <w:color w:val="000000"/>
        </w:rPr>
        <w:t xml:space="preserve">§ 1º - No cálculo do número de vagas por modalidade de ingresso, conforme estabelecidos nos incisos anteriores, os resultados deverão ser apresentados em </w:t>
      </w:r>
      <w:r w:rsidRPr="00E61947">
        <w:rPr>
          <w:color w:val="000000"/>
        </w:rPr>
        <w:lastRenderedPageBreak/>
        <w:t>números inteiros, arredondando-se as frações decimais para o número inteiro consecutivo.</w:t>
      </w:r>
    </w:p>
    <w:p w:rsidR="001057C9" w:rsidRPr="00E61947" w:rsidRDefault="001057C9" w:rsidP="001057C9">
      <w:pPr>
        <w:spacing w:line="360" w:lineRule="auto"/>
        <w:ind w:firstLine="708"/>
        <w:jc w:val="both"/>
        <w:rPr>
          <w:color w:val="000000"/>
        </w:rPr>
      </w:pPr>
      <w:r w:rsidRPr="00E61947">
        <w:rPr>
          <w:color w:val="000000"/>
        </w:rPr>
        <w:t>§ 2º - Concluído o processo de arredondamento do número de vagas e ocorrendo desigualdade de resultados no cômputo do número total de vagas por curso, prevalecerá o resultado calculado após o processo de arredondamento.</w:t>
      </w:r>
    </w:p>
    <w:p w:rsidR="001057C9" w:rsidRPr="00E61947" w:rsidRDefault="001057C9" w:rsidP="001057C9">
      <w:pPr>
        <w:spacing w:line="360" w:lineRule="auto"/>
        <w:ind w:firstLine="708"/>
        <w:jc w:val="both"/>
        <w:rPr>
          <w:color w:val="000000"/>
        </w:rPr>
      </w:pPr>
      <w:r w:rsidRPr="00E61947">
        <w:rPr>
          <w:color w:val="000000"/>
        </w:rPr>
        <w:t>§ 3º - As vagas não aproveitadas em uma modalidade, por falta de candidatos inscritos ou legalmente habilitados, deverão ser remanejadas e destinadas à modalidade seguinte, observada a ordem de prioridade definida neste artigo.</w:t>
      </w:r>
    </w:p>
    <w:p w:rsidR="001057C9" w:rsidRPr="00E61947" w:rsidRDefault="001057C9" w:rsidP="001057C9">
      <w:pPr>
        <w:spacing w:line="360" w:lineRule="auto"/>
        <w:ind w:firstLine="708"/>
        <w:jc w:val="both"/>
        <w:rPr>
          <w:color w:val="000000"/>
        </w:rPr>
      </w:pPr>
      <w:r w:rsidRPr="00E61947">
        <w:rPr>
          <w:color w:val="000000"/>
        </w:rPr>
        <w:t>§ 4º - Caso ainda restem vagas remanescentes, após a distribuição de que trata o §3º e/ou em decorrência de desistência ou o não comparecimento à matrícula dos candidatos classificados, estas deverão ser destinadas aos candidatos Portadores de Diploma de Curso de Graduação afim, desde que haja prazo hábil para o chamamento e matrícula dos candidatos pela Coordenação de Controle Acadêmico – CCA.</w:t>
      </w:r>
    </w:p>
    <w:p w:rsidR="001057C9" w:rsidRPr="00E61947" w:rsidRDefault="001057C9" w:rsidP="001057C9">
      <w:pPr>
        <w:spacing w:line="360" w:lineRule="auto"/>
        <w:ind w:firstLine="708"/>
        <w:jc w:val="both"/>
        <w:rPr>
          <w:color w:val="000000"/>
        </w:rPr>
      </w:pPr>
      <w:r w:rsidRPr="00E61947">
        <w:rPr>
          <w:color w:val="000000"/>
        </w:rPr>
        <w:t xml:space="preserve">Art. 16° - As Transferências </w:t>
      </w:r>
      <w:r w:rsidRPr="00280058">
        <w:rPr>
          <w:i/>
          <w:color w:val="000000"/>
        </w:rPr>
        <w:t>ex-of</w:t>
      </w:r>
      <w:r w:rsidR="00280058" w:rsidRPr="00280058">
        <w:rPr>
          <w:i/>
          <w:color w:val="000000"/>
        </w:rPr>
        <w:t>f</w:t>
      </w:r>
      <w:r w:rsidRPr="00280058">
        <w:rPr>
          <w:i/>
          <w:color w:val="000000"/>
        </w:rPr>
        <w:t>icio</w:t>
      </w:r>
      <w:r w:rsidRPr="00E61947">
        <w:rPr>
          <w:color w:val="000000"/>
        </w:rPr>
        <w:t xml:space="preserve"> são regidas por legislação federal específica e ocorrem independentemente da existência de vagas nos </w:t>
      </w:r>
      <w:r w:rsidR="00280058" w:rsidRPr="00E61947">
        <w:rPr>
          <w:color w:val="000000"/>
        </w:rPr>
        <w:t>cursos</w:t>
      </w:r>
      <w:r w:rsidRPr="00E61947">
        <w:rPr>
          <w:color w:val="000000"/>
        </w:rPr>
        <w:t>, em qualquer época do ano.</w:t>
      </w:r>
    </w:p>
    <w:p w:rsidR="00F365DB" w:rsidRDefault="00F365DB" w:rsidP="00F365DB">
      <w:pPr>
        <w:spacing w:line="360" w:lineRule="auto"/>
        <w:jc w:val="both"/>
        <w:rPr>
          <w:rFonts w:cs="Calibri"/>
          <w:color w:val="000000"/>
          <w:lang w:eastAsia="en-US"/>
        </w:rPr>
      </w:pPr>
    </w:p>
    <w:p w:rsidR="004F15DC" w:rsidRDefault="004F15DC" w:rsidP="00182A7E">
      <w:pPr>
        <w:spacing w:line="360" w:lineRule="auto"/>
        <w:jc w:val="both"/>
        <w:rPr>
          <w:rFonts w:cs="Calibri"/>
          <w:b/>
          <w:color w:val="000000"/>
          <w:lang w:eastAsia="en-US"/>
        </w:rPr>
      </w:pPr>
      <w:r>
        <w:rPr>
          <w:rFonts w:cs="Calibri"/>
          <w:b/>
          <w:color w:val="000000"/>
          <w:lang w:eastAsia="en-US"/>
        </w:rPr>
        <w:t>CAPÍTULO V - DA INSCRIÇÃO</w:t>
      </w:r>
    </w:p>
    <w:p w:rsidR="00B777B8" w:rsidRDefault="00B777B8" w:rsidP="00182A7E">
      <w:pPr>
        <w:spacing w:line="360" w:lineRule="auto"/>
        <w:jc w:val="both"/>
        <w:rPr>
          <w:rFonts w:cs="Calibri"/>
          <w:color w:val="000000"/>
          <w:lang w:eastAsia="en-US"/>
        </w:rPr>
      </w:pPr>
    </w:p>
    <w:p w:rsidR="001057C9" w:rsidRPr="00EB0407" w:rsidRDefault="001057C9" w:rsidP="00EB0407">
      <w:pPr>
        <w:spacing w:line="360" w:lineRule="auto"/>
        <w:ind w:firstLine="708"/>
        <w:jc w:val="both"/>
        <w:rPr>
          <w:color w:val="000000"/>
        </w:rPr>
      </w:pPr>
      <w:r w:rsidRPr="00E61947">
        <w:rPr>
          <w:color w:val="000000"/>
        </w:rPr>
        <w:t>Art. 17° - Em cada período letivo, o prazo destinado à inscrição para o ENEM de que trata a presente Resolução será definido no Calendário Escolar.</w:t>
      </w:r>
    </w:p>
    <w:p w:rsidR="001057C9" w:rsidRPr="00E61947" w:rsidRDefault="001057C9" w:rsidP="001057C9">
      <w:pPr>
        <w:spacing w:line="360" w:lineRule="auto"/>
        <w:ind w:firstLine="708"/>
        <w:jc w:val="both"/>
        <w:rPr>
          <w:color w:val="000000"/>
        </w:rPr>
      </w:pPr>
      <w:r w:rsidRPr="00E61947">
        <w:rPr>
          <w:color w:val="000000"/>
        </w:rPr>
        <w:t>Art. 18° - A inscrição será aberta por Edital, publicado pela COMPEC, que especificará os documentos necessários à sua efetivação, entre outras instruções complementares, discriminação dos cursos com o respectivo número de vagas e os locais e horários de inscrição.</w:t>
      </w:r>
    </w:p>
    <w:p w:rsidR="001057C9" w:rsidRPr="00E61947" w:rsidRDefault="001057C9" w:rsidP="001057C9">
      <w:pPr>
        <w:spacing w:line="360" w:lineRule="auto"/>
        <w:jc w:val="both"/>
        <w:rPr>
          <w:color w:val="000000"/>
        </w:rPr>
      </w:pPr>
    </w:p>
    <w:p w:rsidR="001057C9" w:rsidRPr="00E61947" w:rsidRDefault="001057C9" w:rsidP="001057C9">
      <w:pPr>
        <w:spacing w:line="360" w:lineRule="auto"/>
        <w:ind w:firstLine="708"/>
        <w:jc w:val="both"/>
        <w:rPr>
          <w:color w:val="000000"/>
        </w:rPr>
      </w:pPr>
      <w:r w:rsidRPr="00E61947">
        <w:rPr>
          <w:color w:val="000000"/>
        </w:rPr>
        <w:t>Art. 19° - Para requerer a inscrição, o candidato poderá ser representado por seu procurador legalmente constituído.</w:t>
      </w:r>
    </w:p>
    <w:p w:rsidR="001057C9" w:rsidRPr="00E61947" w:rsidRDefault="001057C9" w:rsidP="001057C9">
      <w:pPr>
        <w:spacing w:line="360" w:lineRule="auto"/>
        <w:ind w:firstLine="708"/>
        <w:jc w:val="both"/>
        <w:rPr>
          <w:color w:val="000000"/>
        </w:rPr>
      </w:pPr>
      <w:r w:rsidRPr="00E61947">
        <w:rPr>
          <w:color w:val="000000"/>
        </w:rPr>
        <w:t>Parágrafo Único. Serão indeferidos os requerimentos de inscrição que não apresentarem a documentação exigida.</w:t>
      </w:r>
    </w:p>
    <w:p w:rsidR="004F15DC" w:rsidRPr="00EB0407" w:rsidRDefault="001057C9" w:rsidP="00EB0407">
      <w:pPr>
        <w:spacing w:line="360" w:lineRule="auto"/>
        <w:ind w:firstLine="708"/>
        <w:jc w:val="both"/>
        <w:rPr>
          <w:color w:val="000000"/>
        </w:rPr>
      </w:pPr>
      <w:r w:rsidRPr="00E61947">
        <w:rPr>
          <w:color w:val="000000"/>
        </w:rPr>
        <w:lastRenderedPageBreak/>
        <w:t>Art. 20° - Ao inscrever-se, o candidato firmará declaração de que aceita as condições estabelecidas nesta Resolução e no Edital de Inscrição.</w:t>
      </w:r>
    </w:p>
    <w:p w:rsidR="004F15DC" w:rsidRDefault="004F15DC">
      <w:pPr>
        <w:jc w:val="both"/>
        <w:rPr>
          <w:rFonts w:cs="Calibri"/>
          <w:b/>
          <w:color w:val="000000"/>
          <w:lang w:eastAsia="en-US"/>
        </w:rPr>
      </w:pPr>
    </w:p>
    <w:p w:rsidR="004F15DC" w:rsidRDefault="004F15DC">
      <w:pPr>
        <w:jc w:val="both"/>
        <w:rPr>
          <w:rFonts w:cs="Calibri"/>
          <w:b/>
          <w:color w:val="000000"/>
          <w:lang w:eastAsia="en-US"/>
        </w:rPr>
      </w:pPr>
      <w:r>
        <w:rPr>
          <w:rFonts w:cs="Calibri"/>
          <w:b/>
          <w:color w:val="000000"/>
          <w:lang w:eastAsia="en-US"/>
        </w:rPr>
        <w:t>CAPÍTULO VI - DA CLASSIFICAÇÃO</w:t>
      </w:r>
    </w:p>
    <w:p w:rsidR="004F15DC" w:rsidRDefault="004F15DC">
      <w:pPr>
        <w:jc w:val="both"/>
        <w:rPr>
          <w:rFonts w:cs="Calibri"/>
          <w:color w:val="000000"/>
          <w:lang w:eastAsia="en-US"/>
        </w:rPr>
      </w:pPr>
    </w:p>
    <w:p w:rsidR="004F15DC" w:rsidRDefault="004F15DC">
      <w:pPr>
        <w:jc w:val="both"/>
        <w:rPr>
          <w:rFonts w:cs="Calibri"/>
          <w:color w:val="000000"/>
          <w:lang w:eastAsia="en-US"/>
        </w:rPr>
      </w:pPr>
    </w:p>
    <w:p w:rsidR="001057C9" w:rsidRPr="00E61947" w:rsidRDefault="001057C9" w:rsidP="001057C9">
      <w:pPr>
        <w:spacing w:line="360" w:lineRule="auto"/>
        <w:ind w:firstLine="709"/>
        <w:jc w:val="both"/>
        <w:rPr>
          <w:color w:val="000000"/>
        </w:rPr>
      </w:pPr>
      <w:r w:rsidRPr="00E61947">
        <w:rPr>
          <w:color w:val="000000"/>
        </w:rPr>
        <w:t>Art. 21° - A classificação final dos candidatos dar-se-á da forma seguinte:</w:t>
      </w:r>
    </w:p>
    <w:p w:rsidR="001057C9" w:rsidRPr="00E61947" w:rsidRDefault="001057C9" w:rsidP="001057C9">
      <w:pPr>
        <w:spacing w:line="360" w:lineRule="auto"/>
        <w:ind w:firstLine="709"/>
        <w:jc w:val="both"/>
        <w:rPr>
          <w:color w:val="000000"/>
        </w:rPr>
      </w:pPr>
      <w:r w:rsidRPr="00E61947">
        <w:rPr>
          <w:color w:val="000000"/>
        </w:rPr>
        <w:t>I – Procede-se à classificação dos candidatos, na ordem decrescente da média ponderada (Mp) obtida da seguinte forma:</w:t>
      </w:r>
    </w:p>
    <w:p w:rsidR="001057C9" w:rsidRPr="00E61947" w:rsidRDefault="0006123B" w:rsidP="001057C9">
      <w:pPr>
        <w:spacing w:before="120" w:after="120"/>
        <w:jc w:val="both"/>
        <w:rPr>
          <w:color w:val="000000"/>
        </w:rPr>
      </w:pPr>
      <w:r w:rsidRPr="0006123B">
        <w:rPr>
          <w:noProof/>
        </w:rPr>
        <w:pict>
          <v:shape id="Imagem 11" o:spid="_x0000_s1032" type="#_x0000_t75" style="position:absolute;left:0;text-align:left;margin-left:138.95pt;margin-top:22pt;width:184.4pt;height:48.65pt;z-index:251670016;visibility:visible;mso-wrap-distance-left:0;mso-wrap-distance-right:0" filled="t">
            <v:imagedata r:id="rId47" o:title=""/>
          </v:shape>
        </w:pict>
      </w:r>
    </w:p>
    <w:p w:rsidR="001057C9" w:rsidRPr="00E61947" w:rsidRDefault="001057C9" w:rsidP="001057C9">
      <w:pPr>
        <w:spacing w:before="120" w:after="120"/>
        <w:jc w:val="both"/>
        <w:rPr>
          <w:color w:val="000000"/>
        </w:rPr>
      </w:pPr>
    </w:p>
    <w:p w:rsidR="001057C9" w:rsidRPr="00E61947" w:rsidRDefault="001057C9" w:rsidP="001057C9">
      <w:pPr>
        <w:jc w:val="both"/>
        <w:rPr>
          <w:color w:val="000000"/>
        </w:rPr>
      </w:pPr>
    </w:p>
    <w:p w:rsidR="001057C9" w:rsidRPr="00E61947" w:rsidRDefault="001057C9" w:rsidP="001057C9">
      <w:pPr>
        <w:spacing w:line="360" w:lineRule="auto"/>
        <w:jc w:val="both"/>
        <w:rPr>
          <w:color w:val="000000"/>
        </w:rPr>
      </w:pPr>
      <w:r w:rsidRPr="00E61947">
        <w:rPr>
          <w:color w:val="000000"/>
        </w:rPr>
        <w:t>Onde:</w:t>
      </w:r>
    </w:p>
    <w:p w:rsidR="001057C9" w:rsidRPr="00E61947" w:rsidRDefault="001057C9" w:rsidP="001057C9">
      <w:pPr>
        <w:spacing w:line="360" w:lineRule="auto"/>
        <w:jc w:val="both"/>
        <w:rPr>
          <w:color w:val="000000"/>
        </w:rPr>
      </w:pPr>
    </w:p>
    <w:p w:rsidR="001057C9" w:rsidRPr="00E61947" w:rsidRDefault="001057C9" w:rsidP="001057C9">
      <w:pPr>
        <w:spacing w:line="360" w:lineRule="auto"/>
        <w:jc w:val="both"/>
        <w:rPr>
          <w:color w:val="000000"/>
        </w:rPr>
      </w:pPr>
      <w:r w:rsidRPr="00E61947">
        <w:rPr>
          <w:color w:val="000000"/>
        </w:rPr>
        <w:t>CRE = Coeficiente de Rendimento Escolar, definido numa escala de 0 a 100 (cem) pontos;</w:t>
      </w:r>
    </w:p>
    <w:p w:rsidR="001057C9" w:rsidRPr="00E61947" w:rsidRDefault="001057C9" w:rsidP="001057C9">
      <w:pPr>
        <w:spacing w:line="360" w:lineRule="auto"/>
        <w:jc w:val="both"/>
        <w:rPr>
          <w:color w:val="000000"/>
        </w:rPr>
      </w:pPr>
    </w:p>
    <w:p w:rsidR="001057C9" w:rsidRPr="00E61947" w:rsidRDefault="001057C9" w:rsidP="001057C9">
      <w:pPr>
        <w:spacing w:line="360" w:lineRule="auto"/>
        <w:jc w:val="both"/>
        <w:rPr>
          <w:color w:val="000000"/>
        </w:rPr>
      </w:pPr>
      <w:r w:rsidRPr="00E61947">
        <w:rPr>
          <w:color w:val="000000"/>
        </w:rPr>
        <w:t>RA = Resultado da avaliação aplicada quando da seleção.</w:t>
      </w:r>
    </w:p>
    <w:p w:rsidR="001057C9" w:rsidRPr="00E61947" w:rsidRDefault="001057C9" w:rsidP="001057C9">
      <w:pPr>
        <w:spacing w:line="360" w:lineRule="auto"/>
        <w:jc w:val="both"/>
        <w:rPr>
          <w:color w:val="000000"/>
        </w:rPr>
      </w:pPr>
    </w:p>
    <w:p w:rsidR="001057C9" w:rsidRPr="00E61947" w:rsidRDefault="001057C9" w:rsidP="001057C9">
      <w:pPr>
        <w:spacing w:line="360" w:lineRule="auto"/>
        <w:jc w:val="both"/>
        <w:rPr>
          <w:color w:val="000000"/>
        </w:rPr>
      </w:pPr>
      <w:r w:rsidRPr="00E61947">
        <w:rPr>
          <w:color w:val="000000"/>
        </w:rPr>
        <w:t>No caso da não aplicação de avaliação, RA corresponderá a soma da pontuação do vestibular, definido na escala de 0 a 100 (cem) pontos. Nesse caso, para obter o valor máximo, multiplica-se o total de provas por 100 (cem). O valor de RA será dado como uma proporção em relação à pontuação máxima.</w:t>
      </w:r>
    </w:p>
    <w:p w:rsidR="001057C9" w:rsidRPr="00E61947" w:rsidRDefault="001057C9" w:rsidP="001057C9">
      <w:pPr>
        <w:spacing w:line="360" w:lineRule="auto"/>
        <w:ind w:firstLine="709"/>
        <w:jc w:val="both"/>
        <w:rPr>
          <w:color w:val="000000"/>
        </w:rPr>
      </w:pPr>
      <w:r w:rsidRPr="00E61947">
        <w:rPr>
          <w:color w:val="000000"/>
        </w:rPr>
        <w:t>II - A classificação obedecerá ao limite das vagas fixadas na forma do Edital de que trata o artigo 14 desta Resolução;</w:t>
      </w:r>
    </w:p>
    <w:p w:rsidR="001057C9" w:rsidRPr="00E61947" w:rsidRDefault="001057C9" w:rsidP="001057C9">
      <w:pPr>
        <w:spacing w:line="360" w:lineRule="auto"/>
        <w:ind w:firstLine="709"/>
        <w:jc w:val="both"/>
        <w:rPr>
          <w:color w:val="000000"/>
        </w:rPr>
      </w:pPr>
      <w:r w:rsidRPr="00E61947">
        <w:rPr>
          <w:color w:val="000000"/>
        </w:rPr>
        <w:t>III - No caso de empate na disputa pela última vaga, será classificado o candidato proveniente de instituição de ensino superior pública;</w:t>
      </w:r>
    </w:p>
    <w:p w:rsidR="001057C9" w:rsidRPr="00E61947" w:rsidRDefault="001057C9" w:rsidP="001057C9">
      <w:pPr>
        <w:spacing w:line="360" w:lineRule="auto"/>
        <w:ind w:firstLine="709"/>
        <w:jc w:val="both"/>
        <w:rPr>
          <w:color w:val="000000"/>
        </w:rPr>
      </w:pPr>
      <w:r w:rsidRPr="00E61947">
        <w:rPr>
          <w:color w:val="000000"/>
        </w:rPr>
        <w:t>IV - Persistindo o empate, será classificado o candidato que apresentar o maior Coeficiente de Rendimento Escolar, seguido pelo critério da maior idade.</w:t>
      </w:r>
    </w:p>
    <w:p w:rsidR="001057C9" w:rsidRPr="00E61947" w:rsidRDefault="001057C9" w:rsidP="001057C9">
      <w:pPr>
        <w:spacing w:line="360" w:lineRule="auto"/>
        <w:ind w:firstLine="709"/>
        <w:jc w:val="both"/>
        <w:rPr>
          <w:color w:val="000000"/>
        </w:rPr>
      </w:pPr>
      <w:r w:rsidRPr="00E61947">
        <w:rPr>
          <w:color w:val="000000"/>
        </w:rPr>
        <w:t>Art. 22° - O Coeficiente de Rendimento Escolar - CRE de discentes de cursos de graduação é definido como segue:</w:t>
      </w:r>
    </w:p>
    <w:p w:rsidR="001057C9" w:rsidRPr="00E61947" w:rsidRDefault="001057C9" w:rsidP="001057C9">
      <w:pPr>
        <w:jc w:val="both"/>
        <w:rPr>
          <w:color w:val="000000"/>
        </w:rPr>
      </w:pPr>
    </w:p>
    <w:p w:rsidR="001057C9" w:rsidRPr="00E61947" w:rsidRDefault="0006123B" w:rsidP="001057C9">
      <w:pPr>
        <w:jc w:val="both"/>
      </w:pPr>
      <w:r>
        <w:rPr>
          <w:noProof/>
        </w:rPr>
        <w:pict>
          <v:shape id="Imagem 12" o:spid="_x0000_s1031" type="#_x0000_t75" style="position:absolute;left:0;text-align:left;margin-left:0;margin-top:0;width:141.65pt;height:50.9pt;z-index:251671040;visibility:visible;mso-wrap-distance-left:0;mso-wrap-distance-right:0;mso-position-horizontal:center" filled="t">
            <v:imagedata r:id="rId48" o:title=""/>
            <w10:wrap type="square"/>
          </v:shape>
        </w:pict>
      </w:r>
    </w:p>
    <w:p w:rsidR="001057C9" w:rsidRPr="00E61947" w:rsidRDefault="001057C9" w:rsidP="001057C9">
      <w:pPr>
        <w:jc w:val="both"/>
        <w:rPr>
          <w:color w:val="000000"/>
        </w:rPr>
      </w:pPr>
    </w:p>
    <w:p w:rsidR="001057C9" w:rsidRPr="00E61947" w:rsidRDefault="001057C9" w:rsidP="001057C9">
      <w:pPr>
        <w:jc w:val="both"/>
        <w:rPr>
          <w:color w:val="000000"/>
        </w:rPr>
      </w:pPr>
    </w:p>
    <w:p w:rsidR="001057C9" w:rsidRPr="00E61947" w:rsidRDefault="001057C9" w:rsidP="001057C9">
      <w:pPr>
        <w:jc w:val="both"/>
        <w:rPr>
          <w:color w:val="000000"/>
        </w:rPr>
      </w:pPr>
    </w:p>
    <w:p w:rsidR="001057C9" w:rsidRPr="00E61947" w:rsidRDefault="001057C9" w:rsidP="001057C9">
      <w:pPr>
        <w:spacing w:line="360" w:lineRule="auto"/>
        <w:jc w:val="both"/>
        <w:rPr>
          <w:color w:val="000000"/>
        </w:rPr>
      </w:pPr>
      <w:r w:rsidRPr="00E61947">
        <w:rPr>
          <w:color w:val="000000"/>
        </w:rPr>
        <w:t>Onde:</w:t>
      </w:r>
    </w:p>
    <w:p w:rsidR="001057C9" w:rsidRPr="00E61947" w:rsidRDefault="001057C9" w:rsidP="001057C9">
      <w:pPr>
        <w:spacing w:line="360" w:lineRule="auto"/>
        <w:jc w:val="both"/>
        <w:rPr>
          <w:rStyle w:val="Fontepargpadro2"/>
          <w:color w:val="000000"/>
        </w:rPr>
      </w:pPr>
      <w:r w:rsidRPr="00E61947">
        <w:rPr>
          <w:rStyle w:val="Fontepargpadro2"/>
          <w:color w:val="000000"/>
        </w:rPr>
        <w:t>N</w:t>
      </w:r>
      <w:r w:rsidRPr="00E61947">
        <w:rPr>
          <w:rStyle w:val="Fontepargpadro2"/>
          <w:color w:val="000000"/>
          <w:position w:val="-16"/>
        </w:rPr>
        <w:t>i</w:t>
      </w:r>
      <w:r w:rsidRPr="00E61947">
        <w:rPr>
          <w:rStyle w:val="Fontepargpadro2"/>
          <w:color w:val="000000"/>
        </w:rPr>
        <w:t xml:space="preserve"> = Nota da disciplina de ordem i</w:t>
      </w:r>
    </w:p>
    <w:p w:rsidR="001057C9" w:rsidRPr="00E61947" w:rsidRDefault="001057C9" w:rsidP="001057C9">
      <w:pPr>
        <w:spacing w:line="360" w:lineRule="auto"/>
        <w:jc w:val="both"/>
        <w:rPr>
          <w:color w:val="000000"/>
        </w:rPr>
      </w:pPr>
      <w:r w:rsidRPr="00E61947">
        <w:rPr>
          <w:rStyle w:val="Fontepargpadro2"/>
          <w:color w:val="000000"/>
        </w:rPr>
        <w:t>H</w:t>
      </w:r>
      <w:r w:rsidRPr="00E61947">
        <w:rPr>
          <w:rStyle w:val="Fontepargpadro2"/>
          <w:color w:val="000000"/>
          <w:position w:val="-16"/>
        </w:rPr>
        <w:t>i</w:t>
      </w:r>
      <w:r w:rsidRPr="00E61947">
        <w:rPr>
          <w:rStyle w:val="Fontepargpadro2"/>
          <w:color w:val="000000"/>
        </w:rPr>
        <w:t xml:space="preserve"> = Carga Horária da disciplina de ordem i</w:t>
      </w:r>
    </w:p>
    <w:p w:rsidR="001057C9" w:rsidRPr="00E61947" w:rsidRDefault="001057C9" w:rsidP="001057C9">
      <w:pPr>
        <w:spacing w:line="360" w:lineRule="auto"/>
        <w:ind w:firstLine="708"/>
        <w:jc w:val="both"/>
        <w:rPr>
          <w:color w:val="000000"/>
        </w:rPr>
      </w:pPr>
      <w:r w:rsidRPr="00E61947">
        <w:rPr>
          <w:color w:val="000000"/>
        </w:rPr>
        <w:t>I. Não são consideradas no cálculo do CRE as disciplinas trancadas, aproveitamento de disciplina, disciplina excluída, aceleração de estudos, disciplina dispensada e disciplinas em curso;</w:t>
      </w:r>
    </w:p>
    <w:p w:rsidR="001057C9" w:rsidRPr="00E61947" w:rsidRDefault="001057C9" w:rsidP="001057C9">
      <w:pPr>
        <w:spacing w:line="360" w:lineRule="auto"/>
        <w:ind w:firstLine="708"/>
        <w:jc w:val="both"/>
        <w:rPr>
          <w:color w:val="000000"/>
        </w:rPr>
      </w:pPr>
      <w:r w:rsidRPr="00E61947">
        <w:rPr>
          <w:color w:val="000000"/>
        </w:rPr>
        <w:t>II. As notas devem ser consideradas numa escala de 0 – 100 (cem). No caso de histórico escolar emitido por outra instituição de ensino que adote avaliação final numérica diferente da escala de 0 a 100 (cem), far-se-á a conversão proporcional para essa escala.</w:t>
      </w:r>
    </w:p>
    <w:p w:rsidR="001057C9" w:rsidRPr="00E61947" w:rsidRDefault="001057C9" w:rsidP="001057C9">
      <w:pPr>
        <w:spacing w:line="360" w:lineRule="auto"/>
        <w:ind w:firstLine="708"/>
        <w:jc w:val="both"/>
        <w:rPr>
          <w:color w:val="000000"/>
        </w:rPr>
      </w:pPr>
      <w:r w:rsidRPr="00E61947">
        <w:rPr>
          <w:color w:val="000000"/>
        </w:rPr>
        <w:t>III. Se a média final da disciplina constante do histórico escolar não for numérica, mas corresponder a intervalo numérico, ela será considerada como a média aritmética do intervalo e será expressa com uma casa decimal.</w:t>
      </w:r>
    </w:p>
    <w:p w:rsidR="001057C9" w:rsidRPr="00E61947" w:rsidRDefault="001057C9" w:rsidP="001057C9">
      <w:pPr>
        <w:spacing w:line="360" w:lineRule="auto"/>
        <w:jc w:val="both"/>
        <w:rPr>
          <w:color w:val="000000"/>
        </w:rPr>
      </w:pPr>
      <w:r w:rsidRPr="00E61947">
        <w:rPr>
          <w:color w:val="000000"/>
        </w:rPr>
        <w:t>Art. 23° - Em virtude da natureza do ENEM, não será permitido revisão ou recontagem de pontos.</w:t>
      </w:r>
    </w:p>
    <w:p w:rsidR="004F15DC" w:rsidRDefault="004F15DC" w:rsidP="007F7260">
      <w:pPr>
        <w:spacing w:line="360" w:lineRule="auto"/>
        <w:jc w:val="both"/>
        <w:rPr>
          <w:lang w:eastAsia="en-US"/>
        </w:rPr>
      </w:pPr>
    </w:p>
    <w:p w:rsidR="004F15DC" w:rsidRPr="00182A7E" w:rsidRDefault="004F15DC" w:rsidP="00182A7E">
      <w:pPr>
        <w:spacing w:line="360" w:lineRule="auto"/>
        <w:jc w:val="both"/>
        <w:rPr>
          <w:b/>
          <w:color w:val="000000"/>
          <w:lang w:eastAsia="en-US"/>
        </w:rPr>
      </w:pPr>
      <w:r w:rsidRPr="00182A7E">
        <w:rPr>
          <w:b/>
          <w:color w:val="000000"/>
          <w:lang w:eastAsia="en-US"/>
        </w:rPr>
        <w:t>CAPÍTULO VII - DA MATRÍCULA</w:t>
      </w:r>
    </w:p>
    <w:p w:rsidR="004F15DC" w:rsidRPr="00182A7E" w:rsidRDefault="004F15DC" w:rsidP="00182A7E">
      <w:pPr>
        <w:spacing w:line="360" w:lineRule="auto"/>
        <w:jc w:val="both"/>
        <w:rPr>
          <w:color w:val="000000"/>
          <w:lang w:eastAsia="en-US"/>
        </w:rPr>
      </w:pPr>
    </w:p>
    <w:p w:rsidR="004F15DC" w:rsidRPr="00182A7E" w:rsidRDefault="004F15DC" w:rsidP="00182A7E">
      <w:pPr>
        <w:spacing w:line="360" w:lineRule="auto"/>
        <w:ind w:firstLine="708"/>
        <w:jc w:val="both"/>
        <w:rPr>
          <w:color w:val="000000"/>
          <w:lang w:eastAsia="en-US"/>
        </w:rPr>
      </w:pPr>
      <w:r w:rsidRPr="00182A7E">
        <w:rPr>
          <w:color w:val="000000"/>
          <w:lang w:eastAsia="en-US"/>
        </w:rPr>
        <w:t>Art. 24° - A matrícula somente se dará no curso e turno para o qual o candidato foi classificado.</w:t>
      </w:r>
    </w:p>
    <w:p w:rsidR="004F15DC" w:rsidRPr="00182A7E" w:rsidRDefault="004F15DC" w:rsidP="00182A7E">
      <w:pPr>
        <w:spacing w:line="360" w:lineRule="auto"/>
        <w:ind w:firstLine="708"/>
        <w:jc w:val="both"/>
        <w:rPr>
          <w:color w:val="000000"/>
          <w:lang w:eastAsia="en-US"/>
        </w:rPr>
      </w:pPr>
      <w:r w:rsidRPr="00182A7E">
        <w:rPr>
          <w:color w:val="000000"/>
          <w:lang w:eastAsia="en-US"/>
        </w:rPr>
        <w:t>Art. 25° - A matrícula dos candidatos classificados, nos respectivos cursos, será efetuada pelo candidato ou seu procurador legalmente constituído, em duas etapas:</w:t>
      </w:r>
    </w:p>
    <w:p w:rsidR="004F15DC" w:rsidRPr="00182A7E" w:rsidRDefault="004F15DC" w:rsidP="00182A7E">
      <w:pPr>
        <w:spacing w:line="360" w:lineRule="auto"/>
        <w:ind w:firstLine="708"/>
        <w:jc w:val="both"/>
        <w:rPr>
          <w:color w:val="000000"/>
          <w:lang w:eastAsia="en-US"/>
        </w:rPr>
      </w:pPr>
      <w:r w:rsidRPr="00182A7E">
        <w:rPr>
          <w:color w:val="000000"/>
          <w:lang w:eastAsia="en-US"/>
        </w:rPr>
        <w:t>a) Na primeira etapa, o cadastramento, nos setores competentes, para fins de vinculação ao IFPB, gerando um correspondente número de matrícula;</w:t>
      </w:r>
    </w:p>
    <w:p w:rsidR="004F15DC" w:rsidRPr="00182A7E" w:rsidRDefault="004F15DC" w:rsidP="00182A7E">
      <w:pPr>
        <w:spacing w:line="360" w:lineRule="auto"/>
        <w:ind w:firstLine="708"/>
        <w:jc w:val="both"/>
        <w:rPr>
          <w:color w:val="000000"/>
          <w:lang w:eastAsia="en-US"/>
        </w:rPr>
      </w:pPr>
      <w:r w:rsidRPr="00182A7E">
        <w:rPr>
          <w:color w:val="000000"/>
          <w:lang w:eastAsia="en-US"/>
        </w:rPr>
        <w:t>b) Na segunda etapa, a matrícula em disciplinas, na Coordenação do Curso correspondente.</w:t>
      </w:r>
    </w:p>
    <w:p w:rsidR="004F15DC" w:rsidRPr="00182A7E" w:rsidRDefault="004F15DC" w:rsidP="00182A7E">
      <w:pPr>
        <w:spacing w:line="360" w:lineRule="auto"/>
        <w:ind w:firstLine="708"/>
        <w:jc w:val="both"/>
        <w:rPr>
          <w:color w:val="000000"/>
          <w:lang w:eastAsia="en-US"/>
        </w:rPr>
      </w:pPr>
      <w:r w:rsidRPr="00182A7E">
        <w:rPr>
          <w:color w:val="000000"/>
          <w:lang w:eastAsia="en-US"/>
        </w:rPr>
        <w:lastRenderedPageBreak/>
        <w:t>§ 1° - O cadastramento é obrigatório, qualquer que tenha sido a opção de curso em que o candidato tenha obtido classificação, sob pena de perda do direito aos resultados dessa classificação, no ENEM.</w:t>
      </w:r>
    </w:p>
    <w:p w:rsidR="004F15DC" w:rsidRPr="00182A7E" w:rsidRDefault="004F15DC" w:rsidP="00182A7E">
      <w:pPr>
        <w:spacing w:line="360" w:lineRule="auto"/>
        <w:ind w:firstLine="708"/>
        <w:jc w:val="both"/>
        <w:rPr>
          <w:color w:val="000000"/>
          <w:lang w:eastAsia="en-US"/>
        </w:rPr>
      </w:pPr>
      <w:r w:rsidRPr="00182A7E">
        <w:rPr>
          <w:color w:val="000000"/>
          <w:lang w:eastAsia="en-US"/>
        </w:rPr>
        <w:t>§ 2º - A matrícula em disciplinas só poderá ser realizada pelo candidato que tenha efetuado seu cadastramento.</w:t>
      </w:r>
    </w:p>
    <w:p w:rsidR="004F15DC" w:rsidRPr="00182A7E" w:rsidRDefault="004F15DC" w:rsidP="00182A7E">
      <w:pPr>
        <w:spacing w:line="360" w:lineRule="auto"/>
        <w:ind w:firstLine="708"/>
        <w:jc w:val="both"/>
        <w:rPr>
          <w:color w:val="000000"/>
          <w:lang w:eastAsia="en-US"/>
        </w:rPr>
      </w:pPr>
      <w:r w:rsidRPr="00182A7E">
        <w:rPr>
          <w:color w:val="000000"/>
          <w:lang w:eastAsia="en-US"/>
        </w:rPr>
        <w:t>Art. 26° - Perderá o direito à classificação obtida no ENEM e, c</w:t>
      </w:r>
      <w:r w:rsidR="00280058">
        <w:rPr>
          <w:color w:val="000000"/>
          <w:lang w:eastAsia="en-US"/>
        </w:rPr>
        <w:t>onsequ</w:t>
      </w:r>
      <w:r w:rsidRPr="00182A7E">
        <w:rPr>
          <w:color w:val="000000"/>
          <w:lang w:eastAsia="en-US"/>
        </w:rPr>
        <w:t>entemente, à vaga no curso, o candidato que não apresentar a documentação exigida, nos termos do Edital do Processo Seletivo Extra-ENEM.</w:t>
      </w:r>
    </w:p>
    <w:p w:rsidR="004F15DC" w:rsidRPr="00182A7E" w:rsidRDefault="004F15DC" w:rsidP="00182A7E">
      <w:pPr>
        <w:spacing w:line="360" w:lineRule="auto"/>
        <w:ind w:firstLine="708"/>
        <w:jc w:val="both"/>
        <w:rPr>
          <w:color w:val="000000"/>
          <w:lang w:eastAsia="en-US"/>
        </w:rPr>
      </w:pPr>
      <w:r w:rsidRPr="00182A7E">
        <w:rPr>
          <w:color w:val="000000"/>
          <w:lang w:eastAsia="en-US"/>
        </w:rPr>
        <w:t>Art. 27° - As vagas que venham ocorrer após o cadastramento serão preenchidas pela classificação de candidatos, observado o disposto no artigo 21 desta Resolução.</w:t>
      </w:r>
    </w:p>
    <w:p w:rsidR="004F15DC" w:rsidRPr="00182A7E" w:rsidRDefault="004F15DC" w:rsidP="007F7260">
      <w:pPr>
        <w:spacing w:line="360" w:lineRule="auto"/>
        <w:jc w:val="both"/>
        <w:rPr>
          <w:lang w:eastAsia="en-US"/>
        </w:rPr>
      </w:pPr>
    </w:p>
    <w:p w:rsidR="004F15DC" w:rsidRPr="000B741A" w:rsidRDefault="004F15DC" w:rsidP="00715F65">
      <w:pPr>
        <w:pStyle w:val="Ttulo3"/>
      </w:pPr>
      <w:bookmarkStart w:id="317" w:name="_Toc331534715"/>
      <w:bookmarkStart w:id="318" w:name="_Toc335748137"/>
      <w:bookmarkStart w:id="319" w:name="_Toc335750864"/>
      <w:bookmarkStart w:id="320" w:name="_Toc335756414"/>
      <w:bookmarkStart w:id="321" w:name="_Toc394392820"/>
      <w:r w:rsidRPr="000B741A">
        <w:t>Atenção aos discentes</w:t>
      </w:r>
      <w:bookmarkEnd w:id="317"/>
      <w:bookmarkEnd w:id="318"/>
      <w:bookmarkEnd w:id="319"/>
      <w:bookmarkEnd w:id="320"/>
      <w:bookmarkEnd w:id="321"/>
    </w:p>
    <w:p w:rsidR="004F15DC" w:rsidRPr="00182A7E" w:rsidRDefault="004F15DC" w:rsidP="00182A7E">
      <w:pPr>
        <w:autoSpaceDE/>
        <w:spacing w:line="360" w:lineRule="auto"/>
        <w:jc w:val="both"/>
        <w:rPr>
          <w:color w:val="000000"/>
        </w:rPr>
      </w:pPr>
    </w:p>
    <w:p w:rsidR="004F15DC" w:rsidRPr="00182A7E" w:rsidRDefault="004F15DC" w:rsidP="00182A7E">
      <w:pPr>
        <w:spacing w:line="360" w:lineRule="auto"/>
        <w:ind w:firstLine="708"/>
        <w:jc w:val="both"/>
        <w:rPr>
          <w:color w:val="000000"/>
          <w:lang w:eastAsia="en-US"/>
        </w:rPr>
      </w:pPr>
      <w:r w:rsidRPr="00182A7E">
        <w:rPr>
          <w:rStyle w:val="Fontepargpadro2"/>
          <w:color w:val="000000"/>
        </w:rPr>
        <w:t xml:space="preserve">O </w:t>
      </w:r>
      <w:r w:rsidR="00280058">
        <w:rPr>
          <w:rStyle w:val="Fontepargpadro2"/>
          <w:color w:val="000000"/>
        </w:rPr>
        <w:t>Cu</w:t>
      </w:r>
      <w:r w:rsidRPr="00182A7E">
        <w:rPr>
          <w:rStyle w:val="Fontepargpadro2"/>
          <w:color w:val="000000"/>
        </w:rPr>
        <w:t xml:space="preserve">rso de </w:t>
      </w:r>
      <w:r w:rsidR="00117160">
        <w:rPr>
          <w:rStyle w:val="Fontepargpadro2"/>
          <w:color w:val="000000"/>
        </w:rPr>
        <w:t>Bacharelado em Engenharia de Computação</w:t>
      </w:r>
      <w:r w:rsidRPr="00182A7E">
        <w:rPr>
          <w:rStyle w:val="Fontepargpadro2"/>
          <w:color w:val="000000"/>
        </w:rPr>
        <w:t xml:space="preserve"> oferecerá atendimento diário aos acadêmicos, professores e comunidade em geral, por intermédio de sua</w:t>
      </w:r>
      <w:r w:rsidRPr="00182A7E">
        <w:rPr>
          <w:rStyle w:val="Fontepargpadro2"/>
        </w:rPr>
        <w:t xml:space="preserve"> </w:t>
      </w:r>
      <w:r w:rsidRPr="00182A7E">
        <w:rPr>
          <w:rStyle w:val="Fontepargpadro2"/>
          <w:color w:val="000000"/>
        </w:rPr>
        <w:t xml:space="preserve">Coordenação do Curso no período </w:t>
      </w:r>
      <w:r w:rsidR="00117160">
        <w:rPr>
          <w:rStyle w:val="Fontepargpadro2"/>
          <w:color w:val="000000"/>
        </w:rPr>
        <w:t>08h às 12h e 14h às 18</w:t>
      </w:r>
      <w:r w:rsidRPr="00182A7E">
        <w:rPr>
          <w:rStyle w:val="Fontepargpadro2"/>
          <w:color w:val="000000"/>
        </w:rPr>
        <w:t>h</w:t>
      </w:r>
      <w:r w:rsidR="00280058">
        <w:rPr>
          <w:rStyle w:val="Fontepargpadro2"/>
          <w:color w:val="000000"/>
        </w:rPr>
        <w:t>,</w:t>
      </w:r>
      <w:r w:rsidRPr="00182A7E">
        <w:rPr>
          <w:rStyle w:val="Fontepargpadro2"/>
          <w:color w:val="000000"/>
        </w:rPr>
        <w:t xml:space="preserve"> de segunda a sexta. </w:t>
      </w:r>
      <w:r w:rsidRPr="00182A7E">
        <w:rPr>
          <w:rStyle w:val="Fontepargpadro2"/>
          <w:color w:val="000000"/>
          <w:lang w:eastAsia="en-US"/>
        </w:rPr>
        <w:t xml:space="preserve">O acadêmico contará também com atendimento da </w:t>
      </w:r>
      <w:r w:rsidR="00280058" w:rsidRPr="00182A7E">
        <w:rPr>
          <w:rStyle w:val="Fontepargpadro2"/>
          <w:color w:val="000000"/>
          <w:lang w:eastAsia="en-US"/>
        </w:rPr>
        <w:t xml:space="preserve">biblioteca </w:t>
      </w:r>
      <w:r w:rsidRPr="00182A7E">
        <w:rPr>
          <w:rStyle w:val="Fontepargpadro2"/>
          <w:color w:val="000000"/>
          <w:lang w:eastAsia="en-US"/>
        </w:rPr>
        <w:t>das 07h00min ás 21h00min durante a semana.</w:t>
      </w:r>
    </w:p>
    <w:p w:rsidR="004F15DC" w:rsidRPr="00182A7E" w:rsidRDefault="004F15DC" w:rsidP="00182A7E">
      <w:pPr>
        <w:spacing w:line="360" w:lineRule="auto"/>
        <w:ind w:firstLine="708"/>
        <w:jc w:val="both"/>
        <w:rPr>
          <w:color w:val="000000"/>
          <w:lang w:eastAsia="en-US"/>
        </w:rPr>
      </w:pPr>
      <w:r w:rsidRPr="00182A7E">
        <w:rPr>
          <w:color w:val="000000"/>
          <w:lang w:eastAsia="en-US"/>
        </w:rPr>
        <w:t xml:space="preserve">Além disso, o discente contará com apoio psicopedagógico </w:t>
      </w:r>
      <w:r w:rsidR="00280058">
        <w:rPr>
          <w:color w:val="000000"/>
          <w:lang w:eastAsia="en-US"/>
        </w:rPr>
        <w:t>conforme disposto</w:t>
      </w:r>
      <w:r w:rsidRPr="00182A7E">
        <w:rPr>
          <w:color w:val="000000"/>
          <w:lang w:eastAsia="en-US"/>
        </w:rPr>
        <w:t xml:space="preserve"> abaixo.</w:t>
      </w:r>
    </w:p>
    <w:p w:rsidR="004F15DC" w:rsidRPr="00182A7E" w:rsidRDefault="004F15DC" w:rsidP="007F7260">
      <w:pPr>
        <w:spacing w:line="360" w:lineRule="auto"/>
      </w:pPr>
    </w:p>
    <w:p w:rsidR="004F15DC" w:rsidRPr="000B741A" w:rsidRDefault="004F15DC" w:rsidP="00502205">
      <w:pPr>
        <w:pStyle w:val="Ttulo4"/>
      </w:pPr>
      <w:bookmarkStart w:id="322" w:name="_Toc394392821"/>
      <w:r w:rsidRPr="000B741A">
        <w:t>Apoio psicopedagógico ao discente</w:t>
      </w:r>
      <w:bookmarkEnd w:id="322"/>
    </w:p>
    <w:p w:rsidR="004F15DC" w:rsidRPr="00182A7E" w:rsidRDefault="004F15DC" w:rsidP="00182A7E">
      <w:pPr>
        <w:autoSpaceDE/>
        <w:spacing w:line="360" w:lineRule="auto"/>
        <w:jc w:val="both"/>
      </w:pPr>
    </w:p>
    <w:p w:rsidR="004F15DC" w:rsidRPr="00182A7E" w:rsidRDefault="004F15DC" w:rsidP="00182A7E">
      <w:pPr>
        <w:pStyle w:val="SemEspaamento"/>
        <w:spacing w:line="360" w:lineRule="auto"/>
        <w:ind w:firstLine="708"/>
        <w:jc w:val="both"/>
        <w:rPr>
          <w:color w:val="000000"/>
          <w:lang w:eastAsia="en-US"/>
        </w:rPr>
      </w:pPr>
      <w:r w:rsidRPr="00182A7E">
        <w:rPr>
          <w:rStyle w:val="Fontepargpadro2"/>
          <w:color w:val="000000"/>
          <w:lang w:eastAsia="en-US"/>
        </w:rPr>
        <w:t xml:space="preserve">A orientação e apoio aos discentes </w:t>
      </w:r>
      <w:r w:rsidR="00280058">
        <w:rPr>
          <w:rStyle w:val="Fontepargpadro2"/>
          <w:color w:val="000000"/>
          <w:lang w:eastAsia="en-US"/>
        </w:rPr>
        <w:t>ser</w:t>
      </w:r>
      <w:r w:rsidRPr="00182A7E">
        <w:rPr>
          <w:rStyle w:val="Fontepargpadro2"/>
          <w:color w:val="000000"/>
          <w:lang w:eastAsia="en-US"/>
        </w:rPr>
        <w:t>ão realizados de diferentes formas e níveis. Inicialmente</w:t>
      </w:r>
      <w:r w:rsidR="00280058">
        <w:rPr>
          <w:rStyle w:val="Fontepargpadro2"/>
          <w:color w:val="000000"/>
          <w:lang w:eastAsia="en-US"/>
        </w:rPr>
        <w:t>,</w:t>
      </w:r>
      <w:r w:rsidRPr="00182A7E">
        <w:rPr>
          <w:rStyle w:val="Fontepargpadro2"/>
          <w:color w:val="000000"/>
          <w:lang w:eastAsia="en-US"/>
        </w:rPr>
        <w:t xml:space="preserve"> o acadêmico </w:t>
      </w:r>
      <w:r w:rsidR="00280058">
        <w:rPr>
          <w:rStyle w:val="Fontepargpadro2"/>
          <w:color w:val="000000"/>
          <w:lang w:eastAsia="en-US"/>
        </w:rPr>
        <w:t xml:space="preserve">será </w:t>
      </w:r>
      <w:r w:rsidRPr="00182A7E">
        <w:rPr>
          <w:rStyle w:val="Fontepargpadro2"/>
          <w:color w:val="000000"/>
          <w:lang w:eastAsia="en-US"/>
        </w:rPr>
        <w:t>recebido na semana de integração com palestras que explica</w:t>
      </w:r>
      <w:r w:rsidR="00280058">
        <w:rPr>
          <w:rStyle w:val="Fontepargpadro2"/>
          <w:color w:val="000000"/>
          <w:lang w:eastAsia="en-US"/>
        </w:rPr>
        <w:t>rão sobre</w:t>
      </w:r>
      <w:r w:rsidRPr="00182A7E">
        <w:rPr>
          <w:rStyle w:val="Fontepargpadro2"/>
          <w:color w:val="000000"/>
          <w:lang w:eastAsia="en-US"/>
        </w:rPr>
        <w:t xml:space="preserve"> o funcionamento do Instituto, seu papel e o curso que escolheu, sua missão, objetivos, perfil do profissional e a estrutura curricular com sua lógica integrativa.</w:t>
      </w:r>
    </w:p>
    <w:p w:rsidR="004F15DC" w:rsidRPr="00182A7E" w:rsidRDefault="004F15DC" w:rsidP="00182A7E">
      <w:pPr>
        <w:pStyle w:val="SemEspaamento"/>
        <w:spacing w:line="360" w:lineRule="auto"/>
        <w:ind w:firstLine="708"/>
        <w:jc w:val="both"/>
        <w:rPr>
          <w:color w:val="000000"/>
          <w:lang w:eastAsia="en-US"/>
        </w:rPr>
      </w:pPr>
      <w:r w:rsidRPr="00182A7E">
        <w:rPr>
          <w:color w:val="000000"/>
          <w:lang w:eastAsia="en-US"/>
        </w:rPr>
        <w:t>Para que não se perca a totalidade dentro do processo do Instituto, os discentes recebe</w:t>
      </w:r>
      <w:r w:rsidR="00280058">
        <w:rPr>
          <w:color w:val="000000"/>
          <w:lang w:eastAsia="en-US"/>
        </w:rPr>
        <w:t>rão</w:t>
      </w:r>
      <w:r w:rsidRPr="00182A7E">
        <w:rPr>
          <w:color w:val="000000"/>
          <w:lang w:eastAsia="en-US"/>
        </w:rPr>
        <w:t xml:space="preserve"> do diretor e dos professores da faculdade informações sobre a </w:t>
      </w:r>
      <w:r w:rsidRPr="00182A7E">
        <w:rPr>
          <w:color w:val="000000"/>
          <w:lang w:eastAsia="en-US"/>
        </w:rPr>
        <w:lastRenderedPageBreak/>
        <w:t xml:space="preserve">sua vida acadêmica, órgãos institucionais, normas a serem seguidas, conteúdos a serem estudados, metodologia de aulas, processos de avaliação etc. </w:t>
      </w:r>
      <w:r w:rsidR="00280058">
        <w:rPr>
          <w:color w:val="000000"/>
          <w:lang w:eastAsia="en-US"/>
        </w:rPr>
        <w:t xml:space="preserve">além de orientação sobre </w:t>
      </w:r>
      <w:r w:rsidRPr="00182A7E">
        <w:rPr>
          <w:color w:val="000000"/>
          <w:lang w:eastAsia="en-US"/>
        </w:rPr>
        <w:t>dificuldades de adaptação e de aprendizagem.</w:t>
      </w:r>
    </w:p>
    <w:p w:rsidR="004F15DC" w:rsidRPr="00182A7E" w:rsidRDefault="004F15DC" w:rsidP="00182A7E">
      <w:pPr>
        <w:pStyle w:val="SemEspaamento"/>
        <w:spacing w:line="360" w:lineRule="auto"/>
        <w:ind w:firstLine="708"/>
        <w:jc w:val="both"/>
        <w:rPr>
          <w:color w:val="000000"/>
          <w:lang w:eastAsia="en-US"/>
        </w:rPr>
      </w:pPr>
      <w:r w:rsidRPr="00182A7E">
        <w:rPr>
          <w:color w:val="000000"/>
          <w:lang w:eastAsia="en-US"/>
        </w:rPr>
        <w:t xml:space="preserve">No </w:t>
      </w:r>
      <w:r w:rsidR="00280058">
        <w:rPr>
          <w:color w:val="000000"/>
          <w:lang w:eastAsia="en-US"/>
        </w:rPr>
        <w:t xml:space="preserve">que se refere </w:t>
      </w:r>
      <w:r w:rsidRPr="00182A7E">
        <w:rPr>
          <w:color w:val="000000"/>
          <w:lang w:eastAsia="en-US"/>
        </w:rPr>
        <w:t xml:space="preserve">à orientação da aprendizagem, os professores </w:t>
      </w:r>
      <w:r w:rsidR="00280058" w:rsidRPr="00280058">
        <w:rPr>
          <w:color w:val="000000"/>
          <w:lang w:eastAsia="en-US"/>
        </w:rPr>
        <w:t xml:space="preserve"> </w:t>
      </w:r>
      <w:r w:rsidR="00280058" w:rsidRPr="00182A7E">
        <w:rPr>
          <w:color w:val="000000"/>
          <w:lang w:eastAsia="en-US"/>
        </w:rPr>
        <w:t xml:space="preserve">também </w:t>
      </w:r>
      <w:r w:rsidRPr="00182A7E">
        <w:rPr>
          <w:color w:val="000000"/>
          <w:lang w:eastAsia="en-US"/>
        </w:rPr>
        <w:t>têm a função de dar assistência ao acadêmico, dedicando tempo em orientações individuais</w:t>
      </w:r>
      <w:r w:rsidR="00280058">
        <w:rPr>
          <w:color w:val="000000"/>
          <w:lang w:eastAsia="en-US"/>
        </w:rPr>
        <w:t xml:space="preserve"> àqueles</w:t>
      </w:r>
      <w:r w:rsidRPr="00182A7E">
        <w:rPr>
          <w:color w:val="000000"/>
          <w:lang w:eastAsia="en-US"/>
        </w:rPr>
        <w:t xml:space="preserve"> com problemas de aprendizagem</w:t>
      </w:r>
      <w:r w:rsidR="00280058">
        <w:rPr>
          <w:color w:val="000000"/>
          <w:lang w:eastAsia="en-US"/>
        </w:rPr>
        <w:t xml:space="preserve"> e ainda aos</w:t>
      </w:r>
      <w:r w:rsidRPr="00182A7E">
        <w:rPr>
          <w:color w:val="000000"/>
          <w:lang w:eastAsia="en-US"/>
        </w:rPr>
        <w:t xml:space="preserve"> projetos de extensão, iniciação científica e aprofundamento teórico em diferentes ramos do saber, proporcionando oportunidades de integração teoria-prática.</w:t>
      </w:r>
    </w:p>
    <w:p w:rsidR="004F15DC" w:rsidRPr="00182A7E" w:rsidRDefault="004F15DC" w:rsidP="00280058">
      <w:pPr>
        <w:pStyle w:val="SemEspaamento"/>
        <w:spacing w:line="360" w:lineRule="auto"/>
        <w:ind w:firstLine="708"/>
        <w:jc w:val="both"/>
        <w:rPr>
          <w:color w:val="000000"/>
          <w:lang w:eastAsia="en-US"/>
        </w:rPr>
      </w:pPr>
      <w:r w:rsidRPr="00182A7E">
        <w:rPr>
          <w:rStyle w:val="Fontepargpadro2"/>
          <w:color w:val="000000"/>
          <w:lang w:eastAsia="en-US"/>
        </w:rPr>
        <w:t>Durante o semestre, também serão realizadas palestras com vistas a fortalecer o trabalho inicial, dirigindo o acadêmico para o delineamento pretendido pelo curso. Aqueles que desejarem</w:t>
      </w:r>
      <w:r w:rsidR="00280058">
        <w:rPr>
          <w:rStyle w:val="Fontepargpadro2"/>
          <w:color w:val="000000"/>
          <w:lang w:eastAsia="en-US"/>
        </w:rPr>
        <w:t xml:space="preserve"> </w:t>
      </w:r>
      <w:r w:rsidRPr="00182A7E">
        <w:rPr>
          <w:rStyle w:val="Fontepargpadro2"/>
          <w:color w:val="000000"/>
          <w:lang w:eastAsia="en-US"/>
        </w:rPr>
        <w:t xml:space="preserve">poderão ser </w:t>
      </w:r>
      <w:r w:rsidR="00280058">
        <w:rPr>
          <w:rStyle w:val="Fontepargpadro2"/>
          <w:color w:val="000000"/>
          <w:lang w:eastAsia="en-US"/>
        </w:rPr>
        <w:t>atendidos</w:t>
      </w:r>
      <w:r w:rsidRPr="00182A7E">
        <w:rPr>
          <w:rStyle w:val="Fontepargpadro2"/>
          <w:color w:val="000000"/>
          <w:lang w:eastAsia="en-US"/>
        </w:rPr>
        <w:t xml:space="preserve"> pela Coordenação do Curso para</w:t>
      </w:r>
      <w:r w:rsidR="00280058">
        <w:rPr>
          <w:rStyle w:val="Fontepargpadro2"/>
          <w:color w:val="000000"/>
          <w:lang w:eastAsia="en-US"/>
        </w:rPr>
        <w:t xml:space="preserve"> um</w:t>
      </w:r>
      <w:r w:rsidRPr="00182A7E">
        <w:rPr>
          <w:rStyle w:val="Fontepargpadro2"/>
          <w:color w:val="000000"/>
          <w:lang w:eastAsia="en-US"/>
        </w:rPr>
        <w:t xml:space="preserve"> melhor entendimento dos assuntos que lhe são próprios.</w:t>
      </w:r>
      <w:r w:rsidR="00280058">
        <w:rPr>
          <w:rStyle w:val="Fontepargpadro2"/>
          <w:color w:val="000000"/>
          <w:lang w:eastAsia="en-US"/>
        </w:rPr>
        <w:t xml:space="preserve"> </w:t>
      </w:r>
      <w:r w:rsidR="00280058">
        <w:t>Pode-se observar, portanto, que o acompanhamento e a orientação do estudante na instituição serão realizados por diversos meios</w:t>
      </w:r>
      <w:r w:rsidRPr="00182A7E">
        <w:rPr>
          <w:color w:val="000000"/>
          <w:lang w:eastAsia="en-US"/>
        </w:rPr>
        <w:t>. No que se refere ao atendimento dos acadêmicos pela Coordenação de Curso, busca-se solucionar os eventuais problemas.</w:t>
      </w:r>
    </w:p>
    <w:p w:rsidR="004F15DC" w:rsidRPr="00182A7E" w:rsidRDefault="004F15DC" w:rsidP="00182A7E">
      <w:pPr>
        <w:spacing w:line="360" w:lineRule="auto"/>
        <w:ind w:firstLine="708"/>
        <w:jc w:val="both"/>
        <w:rPr>
          <w:color w:val="000000"/>
          <w:lang w:eastAsia="en-US"/>
        </w:rPr>
      </w:pPr>
      <w:r w:rsidRPr="00182A7E">
        <w:rPr>
          <w:color w:val="000000"/>
          <w:lang w:eastAsia="en-US"/>
        </w:rPr>
        <w:t xml:space="preserve">Os padrões de comportamento e normas de conduta </w:t>
      </w:r>
      <w:r w:rsidR="00280058">
        <w:rPr>
          <w:color w:val="000000"/>
          <w:lang w:eastAsia="en-US"/>
        </w:rPr>
        <w:t>ser</w:t>
      </w:r>
      <w:r w:rsidRPr="00182A7E">
        <w:rPr>
          <w:color w:val="000000"/>
          <w:lang w:eastAsia="en-US"/>
        </w:rPr>
        <w:t xml:space="preserve">ão discutidos pelos acadêmicos e professores, a partir do </w:t>
      </w:r>
      <w:r w:rsidR="00280058" w:rsidRPr="00182A7E">
        <w:rPr>
          <w:color w:val="000000"/>
          <w:lang w:eastAsia="en-US"/>
        </w:rPr>
        <w:t xml:space="preserve">Regimento Interno </w:t>
      </w:r>
      <w:r w:rsidRPr="00182A7E">
        <w:rPr>
          <w:color w:val="000000"/>
          <w:lang w:eastAsia="en-US"/>
        </w:rPr>
        <w:t>da Instituição, de modo a garantir a autodisciplina</w:t>
      </w:r>
      <w:r w:rsidR="0010730F">
        <w:rPr>
          <w:color w:val="000000"/>
          <w:lang w:eastAsia="en-US"/>
        </w:rPr>
        <w:t xml:space="preserve"> destes</w:t>
      </w:r>
      <w:r w:rsidRPr="00182A7E">
        <w:rPr>
          <w:color w:val="000000"/>
          <w:lang w:eastAsia="en-US"/>
        </w:rPr>
        <w:t xml:space="preserve">, </w:t>
      </w:r>
      <w:r w:rsidR="0010730F">
        <w:rPr>
          <w:color w:val="000000"/>
          <w:lang w:eastAsia="en-US"/>
        </w:rPr>
        <w:t>gerando</w:t>
      </w:r>
      <w:r w:rsidRPr="00182A7E">
        <w:rPr>
          <w:color w:val="000000"/>
          <w:lang w:eastAsia="en-US"/>
        </w:rPr>
        <w:t xml:space="preserve"> </w:t>
      </w:r>
      <w:r w:rsidR="00B777B8" w:rsidRPr="00182A7E">
        <w:rPr>
          <w:color w:val="000000"/>
          <w:lang w:eastAsia="en-US"/>
        </w:rPr>
        <w:t>consequentemente</w:t>
      </w:r>
      <w:r w:rsidRPr="00182A7E">
        <w:rPr>
          <w:color w:val="000000"/>
          <w:lang w:eastAsia="en-US"/>
        </w:rPr>
        <w:t xml:space="preserve"> um clima propício ao desenvolvimento da aprendizagem.</w:t>
      </w:r>
    </w:p>
    <w:p w:rsidR="004F15DC" w:rsidRPr="00182A7E" w:rsidRDefault="004F15DC" w:rsidP="00182A7E">
      <w:pPr>
        <w:spacing w:line="360" w:lineRule="auto"/>
        <w:ind w:firstLine="708"/>
        <w:jc w:val="both"/>
        <w:rPr>
          <w:color w:val="000000"/>
          <w:lang w:eastAsia="en-US"/>
        </w:rPr>
      </w:pPr>
      <w:r w:rsidRPr="00182A7E">
        <w:rPr>
          <w:color w:val="000000"/>
          <w:lang w:eastAsia="en-US"/>
        </w:rPr>
        <w:t xml:space="preserve">Para concretizar essa proposta, os procedimentos educativos adotados </w:t>
      </w:r>
      <w:r w:rsidR="0010730F">
        <w:rPr>
          <w:color w:val="000000"/>
          <w:lang w:eastAsia="en-US"/>
        </w:rPr>
        <w:t>terão</w:t>
      </w:r>
      <w:r w:rsidRPr="00182A7E">
        <w:rPr>
          <w:color w:val="000000"/>
          <w:lang w:eastAsia="en-US"/>
        </w:rPr>
        <w:t xml:space="preserve"> preocupação de possibilitar aos acadêmicos</w:t>
      </w:r>
      <w:r w:rsidR="0010730F">
        <w:rPr>
          <w:color w:val="000000"/>
          <w:lang w:eastAsia="en-US"/>
        </w:rPr>
        <w:t xml:space="preserve"> a</w:t>
      </w:r>
      <w:r w:rsidRPr="00182A7E">
        <w:rPr>
          <w:color w:val="000000"/>
          <w:lang w:eastAsia="en-US"/>
        </w:rPr>
        <w:t xml:space="preserve"> apreensão/reconstrução dos conhecimentos trabalhados na perspectiva da unidade </w:t>
      </w:r>
      <w:r w:rsidR="00B777B8" w:rsidRPr="00182A7E">
        <w:rPr>
          <w:color w:val="000000"/>
          <w:lang w:eastAsia="en-US"/>
        </w:rPr>
        <w:t>teórico-prática</w:t>
      </w:r>
      <w:r w:rsidRPr="00182A7E">
        <w:rPr>
          <w:color w:val="000000"/>
          <w:lang w:eastAsia="en-US"/>
        </w:rPr>
        <w:t>.</w:t>
      </w:r>
    </w:p>
    <w:p w:rsidR="004F15DC" w:rsidRPr="00182A7E" w:rsidRDefault="004F15DC" w:rsidP="007F7260">
      <w:pPr>
        <w:spacing w:line="360" w:lineRule="auto"/>
      </w:pPr>
    </w:p>
    <w:p w:rsidR="004F15DC" w:rsidRPr="00117160" w:rsidRDefault="004F15DC" w:rsidP="00502205">
      <w:pPr>
        <w:pStyle w:val="Ttulo4"/>
      </w:pPr>
      <w:bookmarkStart w:id="323" w:name="_Toc394392822"/>
      <w:r w:rsidRPr="00117160">
        <w:t>Mecanismos de nivelamento</w:t>
      </w:r>
      <w:bookmarkEnd w:id="323"/>
    </w:p>
    <w:p w:rsidR="004F15DC" w:rsidRPr="00182A7E" w:rsidRDefault="004F15DC" w:rsidP="00182A7E">
      <w:pPr>
        <w:autoSpaceDE/>
        <w:spacing w:line="360" w:lineRule="auto"/>
        <w:jc w:val="both"/>
        <w:rPr>
          <w:color w:val="000000"/>
        </w:rPr>
      </w:pPr>
    </w:p>
    <w:p w:rsidR="004F15DC" w:rsidRPr="00182A7E" w:rsidRDefault="004F15DC" w:rsidP="00182A7E">
      <w:pPr>
        <w:pStyle w:val="SemEspaamento"/>
        <w:spacing w:line="360" w:lineRule="auto"/>
        <w:ind w:firstLine="708"/>
        <w:jc w:val="both"/>
        <w:rPr>
          <w:color w:val="000000"/>
          <w:lang w:eastAsia="en-US"/>
        </w:rPr>
      </w:pPr>
      <w:r w:rsidRPr="00182A7E">
        <w:rPr>
          <w:color w:val="000000"/>
          <w:lang w:eastAsia="en-US"/>
        </w:rPr>
        <w:t>Ao longo dos últimos anos, através da análise de estatísticas próprias e estudos publicados por organismos nacionais, diagnosticou-se a existência de dificuldades em várias disciplinas</w:t>
      </w:r>
      <w:r w:rsidR="0010730F">
        <w:rPr>
          <w:color w:val="000000"/>
          <w:lang w:eastAsia="en-US"/>
        </w:rPr>
        <w:t xml:space="preserve"> </w:t>
      </w:r>
      <w:r w:rsidR="0010730F">
        <w:t>tendo como algumas das causas: a</w:t>
      </w:r>
      <w:r w:rsidRPr="00182A7E">
        <w:rPr>
          <w:color w:val="000000"/>
          <w:lang w:eastAsia="en-US"/>
        </w:rPr>
        <w:t xml:space="preserve"> deficiência nos estudos de ensino básico e médio; </w:t>
      </w:r>
      <w:r w:rsidR="0010730F">
        <w:rPr>
          <w:color w:val="000000"/>
          <w:lang w:eastAsia="en-US"/>
        </w:rPr>
        <w:t xml:space="preserve">o </w:t>
      </w:r>
      <w:r w:rsidRPr="00182A7E">
        <w:rPr>
          <w:color w:val="000000"/>
          <w:lang w:eastAsia="en-US"/>
        </w:rPr>
        <w:t>longo tempo de afastamento da escola</w:t>
      </w:r>
      <w:commentRangeStart w:id="324"/>
      <w:r w:rsidRPr="00182A7E">
        <w:rPr>
          <w:color w:val="000000"/>
          <w:lang w:eastAsia="en-US"/>
        </w:rPr>
        <w:t xml:space="preserve">; </w:t>
      </w:r>
      <w:commentRangeEnd w:id="324"/>
      <w:r w:rsidR="009D4E9F">
        <w:rPr>
          <w:rStyle w:val="Refdecomentrio"/>
        </w:rPr>
        <w:lastRenderedPageBreak/>
        <w:commentReference w:id="324"/>
      </w:r>
      <w:r w:rsidRPr="00182A7E">
        <w:rPr>
          <w:color w:val="000000"/>
          <w:lang w:eastAsia="en-US"/>
        </w:rPr>
        <w:t xml:space="preserve">suplência de ensino médio </w:t>
      </w:r>
      <w:r w:rsidR="0010730F">
        <w:rPr>
          <w:color w:val="000000"/>
          <w:lang w:eastAsia="en-US"/>
        </w:rPr>
        <w:t>por meio</w:t>
      </w:r>
      <w:r w:rsidRPr="00182A7E">
        <w:rPr>
          <w:color w:val="000000"/>
          <w:lang w:eastAsia="en-US"/>
        </w:rPr>
        <w:t xml:space="preserve"> de mecanismos oferecidos pelo governo, que acabam por influenciar na </w:t>
      </w:r>
      <w:r w:rsidR="0010730F" w:rsidRPr="00182A7E">
        <w:rPr>
          <w:color w:val="000000"/>
          <w:lang w:eastAsia="en-US"/>
        </w:rPr>
        <w:t>Educação Superior</w:t>
      </w:r>
      <w:r w:rsidRPr="00182A7E">
        <w:rPr>
          <w:color w:val="000000"/>
          <w:lang w:eastAsia="en-US"/>
        </w:rPr>
        <w:t>.</w:t>
      </w:r>
    </w:p>
    <w:p w:rsidR="004F15DC" w:rsidRPr="00182A7E" w:rsidRDefault="004F15DC" w:rsidP="00182A7E">
      <w:pPr>
        <w:pStyle w:val="SemEspaamento"/>
        <w:spacing w:line="360" w:lineRule="auto"/>
        <w:ind w:firstLine="708"/>
        <w:jc w:val="both"/>
        <w:rPr>
          <w:color w:val="000000"/>
        </w:rPr>
      </w:pPr>
      <w:r w:rsidRPr="00182A7E">
        <w:rPr>
          <w:color w:val="000000"/>
        </w:rPr>
        <w:t>Portanto, ao se diagnosticar</w:t>
      </w:r>
      <w:r w:rsidR="0010730F">
        <w:rPr>
          <w:color w:val="000000"/>
        </w:rPr>
        <w:t xml:space="preserve"> uma</w:t>
      </w:r>
      <w:r w:rsidRPr="00182A7E">
        <w:rPr>
          <w:color w:val="000000"/>
        </w:rPr>
        <w:t xml:space="preserve"> deficiência em algum campo específico, o </w:t>
      </w:r>
      <w:r w:rsidR="0010730F" w:rsidRPr="00182A7E">
        <w:rPr>
          <w:color w:val="000000"/>
        </w:rPr>
        <w:t xml:space="preserve">Curso </w:t>
      </w:r>
      <w:r w:rsidRPr="00182A7E">
        <w:rPr>
          <w:color w:val="000000"/>
        </w:rPr>
        <w:t xml:space="preserve">de </w:t>
      </w:r>
      <w:r w:rsidR="00117160">
        <w:rPr>
          <w:color w:val="000000"/>
        </w:rPr>
        <w:t>Bacharelado em Engenharia de Computação</w:t>
      </w:r>
      <w:r w:rsidRPr="00182A7E">
        <w:rPr>
          <w:color w:val="000000"/>
        </w:rPr>
        <w:t xml:space="preserve"> oferece</w:t>
      </w:r>
      <w:r w:rsidR="0010730F">
        <w:rPr>
          <w:color w:val="000000"/>
        </w:rPr>
        <w:t>rá</w:t>
      </w:r>
      <w:r w:rsidRPr="00182A7E">
        <w:rPr>
          <w:color w:val="000000"/>
        </w:rPr>
        <w:t xml:space="preserve"> atendimento diferenciado aos acadêmicos, através dos professores e monitores visando à melhoria qualitativa do trato com os assuntos, de modo a viabilizar a aprendizagem acadêmica.</w:t>
      </w:r>
    </w:p>
    <w:p w:rsidR="004F15DC" w:rsidRPr="00182A7E" w:rsidRDefault="004F15DC" w:rsidP="007F7260">
      <w:pPr>
        <w:spacing w:line="360" w:lineRule="auto"/>
        <w:jc w:val="both"/>
      </w:pPr>
    </w:p>
    <w:p w:rsidR="004F15DC" w:rsidRPr="000B741A" w:rsidRDefault="004F15DC" w:rsidP="00502205">
      <w:pPr>
        <w:pStyle w:val="Ttulo4"/>
      </w:pPr>
      <w:bookmarkStart w:id="325" w:name="_Toc394392823"/>
      <w:r w:rsidRPr="000B741A">
        <w:t>Apoio às atividades acadêmicas</w:t>
      </w:r>
      <w:bookmarkEnd w:id="325"/>
    </w:p>
    <w:p w:rsidR="004F15DC" w:rsidRPr="00182A7E" w:rsidRDefault="004F15DC" w:rsidP="00182A7E">
      <w:pPr>
        <w:autoSpaceDE/>
        <w:spacing w:line="360" w:lineRule="auto"/>
        <w:jc w:val="both"/>
        <w:rPr>
          <w:color w:val="000000"/>
        </w:rPr>
      </w:pPr>
    </w:p>
    <w:p w:rsidR="004F15DC" w:rsidRPr="00182A7E" w:rsidRDefault="004F15DC" w:rsidP="00527460">
      <w:pPr>
        <w:spacing w:line="360" w:lineRule="auto"/>
        <w:ind w:firstLine="708"/>
        <w:jc w:val="both"/>
      </w:pPr>
      <w:r w:rsidRPr="00182A7E">
        <w:rPr>
          <w:rStyle w:val="Fontepargpadro2"/>
          <w:color w:val="000000"/>
          <w:lang w:eastAsia="en-US"/>
        </w:rPr>
        <w:t xml:space="preserve">Os acadêmicos </w:t>
      </w:r>
      <w:r w:rsidR="00527460">
        <w:rPr>
          <w:rStyle w:val="Fontepargpadro2"/>
          <w:color w:val="000000"/>
          <w:lang w:eastAsia="en-US"/>
        </w:rPr>
        <w:t>ser</w:t>
      </w:r>
      <w:r w:rsidRPr="00182A7E">
        <w:rPr>
          <w:rStyle w:val="Fontepargpadro2"/>
          <w:color w:val="000000"/>
          <w:lang w:eastAsia="en-US"/>
        </w:rPr>
        <w:t xml:space="preserve">ão estimulados </w:t>
      </w:r>
      <w:r w:rsidR="00527460">
        <w:rPr>
          <w:rStyle w:val="Fontepargpadro2"/>
          <w:color w:val="000000"/>
          <w:lang w:eastAsia="en-US"/>
        </w:rPr>
        <w:t xml:space="preserve">à </w:t>
      </w:r>
      <w:r w:rsidRPr="00182A7E">
        <w:rPr>
          <w:rStyle w:val="Fontepargpadro2"/>
          <w:color w:val="000000"/>
          <w:lang w:eastAsia="en-US"/>
        </w:rPr>
        <w:t xml:space="preserve">participação e organização de congressos, palestras, seminários, encontros, simpósios, cursos, fóruns, etc. </w:t>
      </w:r>
      <w:r w:rsidR="00527460">
        <w:t>Além disso, estes serão incentivados a participarem de atividades extracurriculares, que propiciem o desenvolvimento de um espírito crítico e reflexivo</w:t>
      </w:r>
      <w:r w:rsidRPr="00182A7E">
        <w:rPr>
          <w:rStyle w:val="Fontepargpadro2"/>
          <w:color w:val="000000"/>
          <w:lang w:eastAsia="en-US"/>
        </w:rPr>
        <w:t xml:space="preserve">, fatores decisivos para o </w:t>
      </w:r>
      <w:r w:rsidR="00527460">
        <w:rPr>
          <w:rStyle w:val="Fontepargpadro2"/>
          <w:color w:val="000000"/>
          <w:lang w:eastAsia="en-US"/>
        </w:rPr>
        <w:t>crescimento</w:t>
      </w:r>
      <w:r w:rsidRPr="00182A7E">
        <w:rPr>
          <w:rStyle w:val="Fontepargpadro2"/>
          <w:color w:val="000000"/>
          <w:lang w:eastAsia="en-US"/>
        </w:rPr>
        <w:t xml:space="preserve"> pessoal e profissional, envolvendo</w:t>
      </w:r>
      <w:r w:rsidR="00527460">
        <w:rPr>
          <w:rStyle w:val="Fontepargpadro2"/>
          <w:color w:val="000000"/>
          <w:lang w:eastAsia="en-US"/>
        </w:rPr>
        <w:t>-</w:t>
      </w:r>
      <w:r w:rsidRPr="00182A7E">
        <w:rPr>
          <w:rStyle w:val="Fontepargpadro2"/>
          <w:color w:val="000000"/>
          <w:lang w:eastAsia="en-US"/>
        </w:rPr>
        <w:t xml:space="preserve">os </w:t>
      </w:r>
      <w:r w:rsidR="00527460">
        <w:rPr>
          <w:rStyle w:val="Fontepargpadro2"/>
          <w:color w:val="000000"/>
          <w:lang w:eastAsia="en-US"/>
        </w:rPr>
        <w:t>em debates e</w:t>
      </w:r>
      <w:r w:rsidRPr="00182A7E">
        <w:rPr>
          <w:rStyle w:val="Fontepargpadro2"/>
          <w:color w:val="000000"/>
          <w:lang w:eastAsia="en-US"/>
        </w:rPr>
        <w:t xml:space="preserve"> projetos que primam pela iniciativa e criatividade, </w:t>
      </w:r>
      <w:r w:rsidR="00527460">
        <w:t>e possam então se transformar em um processo de construção do perfil do futuro engenheiro.</w:t>
      </w:r>
    </w:p>
    <w:p w:rsidR="004F15DC" w:rsidRPr="000B741A" w:rsidRDefault="004F15DC" w:rsidP="00715F65">
      <w:pPr>
        <w:pStyle w:val="Ttulo3"/>
      </w:pPr>
      <w:bookmarkStart w:id="326" w:name="_Toc331534716"/>
      <w:bookmarkStart w:id="327" w:name="_Toc335748138"/>
      <w:bookmarkStart w:id="328" w:name="_Toc335750865"/>
      <w:bookmarkStart w:id="329" w:name="_Toc335756415"/>
      <w:bookmarkStart w:id="330" w:name="_Toc394392824"/>
      <w:r w:rsidRPr="000B741A">
        <w:t>Ouvidoria</w:t>
      </w:r>
      <w:bookmarkEnd w:id="326"/>
      <w:bookmarkEnd w:id="327"/>
      <w:bookmarkEnd w:id="328"/>
      <w:bookmarkEnd w:id="329"/>
      <w:bookmarkEnd w:id="330"/>
    </w:p>
    <w:p w:rsidR="004F15DC" w:rsidRPr="00182A7E" w:rsidRDefault="004F15DC" w:rsidP="00182A7E">
      <w:pPr>
        <w:autoSpaceDE/>
        <w:spacing w:line="360" w:lineRule="auto"/>
        <w:jc w:val="both"/>
      </w:pPr>
    </w:p>
    <w:p w:rsidR="004F15DC" w:rsidRPr="00182A7E" w:rsidRDefault="004F15DC" w:rsidP="00182A7E">
      <w:pPr>
        <w:spacing w:line="360" w:lineRule="auto"/>
        <w:ind w:firstLine="708"/>
        <w:jc w:val="both"/>
        <w:rPr>
          <w:color w:val="000000"/>
          <w:lang w:eastAsia="en-US"/>
        </w:rPr>
      </w:pPr>
      <w:r w:rsidRPr="00182A7E">
        <w:rPr>
          <w:color w:val="000000"/>
          <w:lang w:eastAsia="en-US"/>
        </w:rPr>
        <w:t xml:space="preserve">A Ouvidoria é um órgão de assessoria à Reitoria para intermediar a relação entre a Administração, os servidores e </w:t>
      </w:r>
      <w:r w:rsidR="00527460">
        <w:rPr>
          <w:color w:val="000000"/>
          <w:lang w:eastAsia="en-US"/>
        </w:rPr>
        <w:t xml:space="preserve">o </w:t>
      </w:r>
      <w:r w:rsidRPr="00182A7E">
        <w:rPr>
          <w:color w:val="000000"/>
          <w:lang w:eastAsia="en-US"/>
        </w:rPr>
        <w:t xml:space="preserve">público externo, garantindo o acesso a informação, através do estabelecimento de um canal permanente de comunicação e de encaminhamento das questões inerentes a </w:t>
      </w:r>
      <w:r w:rsidR="00527460" w:rsidRPr="00182A7E">
        <w:rPr>
          <w:color w:val="000000"/>
          <w:lang w:eastAsia="en-US"/>
        </w:rPr>
        <w:t>Administração Pública</w:t>
      </w:r>
      <w:r w:rsidRPr="00182A7E">
        <w:rPr>
          <w:color w:val="000000"/>
          <w:lang w:eastAsia="en-US"/>
        </w:rPr>
        <w:t>.</w:t>
      </w:r>
    </w:p>
    <w:p w:rsidR="004F15DC" w:rsidRPr="00182A7E" w:rsidRDefault="004F15DC" w:rsidP="00182A7E">
      <w:pPr>
        <w:autoSpaceDE/>
        <w:spacing w:line="360" w:lineRule="auto"/>
        <w:ind w:firstLine="708"/>
        <w:jc w:val="both"/>
        <w:rPr>
          <w:color w:val="000000"/>
          <w:lang w:eastAsia="en-US"/>
        </w:rPr>
      </w:pPr>
      <w:r w:rsidRPr="00182A7E">
        <w:rPr>
          <w:color w:val="000000"/>
          <w:lang w:eastAsia="en-US"/>
        </w:rPr>
        <w:t xml:space="preserve">§ 1º – A Ouvidoria será exercida por um </w:t>
      </w:r>
      <w:r w:rsidR="00527460" w:rsidRPr="00182A7E">
        <w:rPr>
          <w:color w:val="000000"/>
          <w:lang w:eastAsia="en-US"/>
        </w:rPr>
        <w:t>ouvidor</w:t>
      </w:r>
      <w:r w:rsidRPr="00182A7E">
        <w:rPr>
          <w:color w:val="000000"/>
          <w:lang w:eastAsia="en-US"/>
        </w:rPr>
        <w:t>, designado pelo Reitor, a partir de processo eletivo junto à comunidade.</w:t>
      </w:r>
    </w:p>
    <w:p w:rsidR="004F15DC" w:rsidRPr="00182A7E" w:rsidRDefault="004F15DC" w:rsidP="00182A7E">
      <w:pPr>
        <w:spacing w:line="360" w:lineRule="auto"/>
        <w:ind w:firstLine="708"/>
        <w:jc w:val="both"/>
        <w:rPr>
          <w:color w:val="000000"/>
          <w:lang w:eastAsia="en-US"/>
        </w:rPr>
      </w:pPr>
      <w:r w:rsidRPr="00182A7E">
        <w:rPr>
          <w:color w:val="000000"/>
          <w:lang w:eastAsia="en-US"/>
        </w:rPr>
        <w:t>§ 2º - O mandato d</w:t>
      </w:r>
      <w:r w:rsidR="00527460">
        <w:rPr>
          <w:color w:val="000000"/>
          <w:lang w:eastAsia="en-US"/>
        </w:rPr>
        <w:t>e o</w:t>
      </w:r>
      <w:r w:rsidRPr="00182A7E">
        <w:rPr>
          <w:color w:val="000000"/>
          <w:lang w:eastAsia="en-US"/>
        </w:rPr>
        <w:t xml:space="preserve"> </w:t>
      </w:r>
      <w:r w:rsidR="00527460">
        <w:rPr>
          <w:color w:val="000000"/>
          <w:lang w:eastAsia="en-US"/>
        </w:rPr>
        <w:t>o</w:t>
      </w:r>
      <w:r w:rsidRPr="00182A7E">
        <w:rPr>
          <w:color w:val="000000"/>
          <w:lang w:eastAsia="en-US"/>
        </w:rPr>
        <w:t>uvidor será de dois anos, cabendo uma única recondução.</w:t>
      </w:r>
    </w:p>
    <w:p w:rsidR="004F15DC" w:rsidRPr="00182A7E" w:rsidRDefault="004F15DC" w:rsidP="00182A7E">
      <w:pPr>
        <w:spacing w:line="360" w:lineRule="auto"/>
        <w:ind w:firstLine="708"/>
        <w:jc w:val="both"/>
        <w:rPr>
          <w:color w:val="000000"/>
          <w:lang w:eastAsia="en-US"/>
        </w:rPr>
      </w:pPr>
      <w:r w:rsidRPr="00182A7E">
        <w:rPr>
          <w:color w:val="000000"/>
          <w:lang w:eastAsia="en-US"/>
        </w:rPr>
        <w:t>São competências e atribuições da Ouvidoria</w:t>
      </w:r>
      <w:r w:rsidR="00527460">
        <w:rPr>
          <w:color w:val="000000"/>
          <w:lang w:eastAsia="en-US"/>
        </w:rPr>
        <w:t>:</w:t>
      </w:r>
    </w:p>
    <w:p w:rsidR="004F15DC" w:rsidRPr="00182A7E" w:rsidRDefault="004F15DC" w:rsidP="00182A7E">
      <w:pPr>
        <w:spacing w:line="360" w:lineRule="auto"/>
        <w:ind w:firstLine="708"/>
        <w:jc w:val="both"/>
        <w:rPr>
          <w:color w:val="000000"/>
          <w:lang w:eastAsia="en-US"/>
        </w:rPr>
      </w:pPr>
      <w:r w:rsidRPr="00182A7E">
        <w:rPr>
          <w:color w:val="000000"/>
          <w:lang w:eastAsia="en-US"/>
        </w:rPr>
        <w:t>I – facilitar e simplificar ao máximo o acesso do usuário ao serviço da Ouvidoria;</w:t>
      </w:r>
    </w:p>
    <w:p w:rsidR="004F15DC" w:rsidRPr="00182A7E" w:rsidRDefault="004F15DC" w:rsidP="00182A7E">
      <w:pPr>
        <w:spacing w:line="360" w:lineRule="auto"/>
        <w:ind w:firstLine="708"/>
        <w:jc w:val="both"/>
        <w:rPr>
          <w:color w:val="000000"/>
          <w:lang w:eastAsia="en-US"/>
        </w:rPr>
      </w:pPr>
      <w:r w:rsidRPr="00182A7E">
        <w:rPr>
          <w:color w:val="000000"/>
          <w:lang w:eastAsia="en-US"/>
        </w:rPr>
        <w:t>II – promover a divulgação da Ouvidoria;</w:t>
      </w:r>
    </w:p>
    <w:p w:rsidR="004F15DC" w:rsidRPr="00182A7E" w:rsidRDefault="004F15DC" w:rsidP="00182A7E">
      <w:pPr>
        <w:spacing w:line="360" w:lineRule="auto"/>
        <w:ind w:firstLine="708"/>
        <w:jc w:val="both"/>
        <w:rPr>
          <w:color w:val="000000"/>
          <w:lang w:eastAsia="en-US"/>
        </w:rPr>
      </w:pPr>
      <w:r w:rsidRPr="00182A7E">
        <w:rPr>
          <w:color w:val="000000"/>
          <w:lang w:eastAsia="en-US"/>
        </w:rPr>
        <w:lastRenderedPageBreak/>
        <w:t>III – receber e apurar, de forma independente e crítica, as informações, reclamações, denúncias e sugestões que lhe forem encaminhadas por membros da comunidade interna e externa, quando devidamente formalizadas;</w:t>
      </w:r>
    </w:p>
    <w:p w:rsidR="004F15DC" w:rsidRPr="00182A7E" w:rsidRDefault="004F15DC" w:rsidP="00182A7E">
      <w:pPr>
        <w:spacing w:line="360" w:lineRule="auto"/>
        <w:ind w:firstLine="708"/>
        <w:jc w:val="both"/>
        <w:rPr>
          <w:color w:val="000000"/>
          <w:lang w:eastAsia="en-US"/>
        </w:rPr>
      </w:pPr>
      <w:r w:rsidRPr="00182A7E">
        <w:rPr>
          <w:color w:val="000000"/>
          <w:lang w:eastAsia="en-US"/>
        </w:rPr>
        <w:t>IV – analisar as informações, reclamações, denúncias e sugestões recebidas, encaminhando o resultado da análise aos setores administrativos competentes;</w:t>
      </w:r>
    </w:p>
    <w:p w:rsidR="004F15DC" w:rsidRPr="00182A7E" w:rsidRDefault="004F15DC" w:rsidP="00182A7E">
      <w:pPr>
        <w:spacing w:line="360" w:lineRule="auto"/>
        <w:ind w:firstLine="708"/>
        <w:jc w:val="both"/>
        <w:rPr>
          <w:color w:val="000000"/>
          <w:lang w:eastAsia="en-US"/>
        </w:rPr>
      </w:pPr>
      <w:r w:rsidRPr="00182A7E">
        <w:rPr>
          <w:color w:val="000000"/>
          <w:lang w:eastAsia="en-US"/>
        </w:rPr>
        <w:t>V – acompanhar as providências adotadas pelos setores competentes, mantendo o requerente informado do processo;</w:t>
      </w:r>
    </w:p>
    <w:p w:rsidR="004F15DC" w:rsidRPr="00182A7E" w:rsidRDefault="004F15DC" w:rsidP="00182A7E">
      <w:pPr>
        <w:autoSpaceDE/>
        <w:spacing w:line="360" w:lineRule="auto"/>
        <w:ind w:firstLine="708"/>
        <w:jc w:val="both"/>
        <w:rPr>
          <w:color w:val="000000"/>
          <w:lang w:eastAsia="en-US"/>
        </w:rPr>
      </w:pPr>
      <w:r w:rsidRPr="00182A7E">
        <w:rPr>
          <w:color w:val="000000"/>
          <w:lang w:eastAsia="en-US"/>
        </w:rPr>
        <w:t>VI – propor ao Reitor a instauração de processo administrativo disciplinar, quando necessário, nos termos da legislação vigente;</w:t>
      </w:r>
    </w:p>
    <w:p w:rsidR="004F15DC" w:rsidRPr="00182A7E" w:rsidRDefault="004F15DC" w:rsidP="00182A7E">
      <w:pPr>
        <w:spacing w:line="360" w:lineRule="auto"/>
        <w:ind w:firstLine="708"/>
        <w:jc w:val="both"/>
        <w:rPr>
          <w:color w:val="000000"/>
          <w:lang w:eastAsia="en-US"/>
        </w:rPr>
      </w:pPr>
      <w:r w:rsidRPr="00182A7E">
        <w:rPr>
          <w:color w:val="000000"/>
          <w:lang w:eastAsia="en-US"/>
        </w:rPr>
        <w:t>VII – sugerir medidas de aprimoramento das atividades administrativas;</w:t>
      </w:r>
    </w:p>
    <w:p w:rsidR="004F15DC" w:rsidRPr="00182A7E" w:rsidRDefault="004F15DC" w:rsidP="00182A7E">
      <w:pPr>
        <w:spacing w:line="360" w:lineRule="auto"/>
        <w:ind w:firstLine="708"/>
        <w:jc w:val="both"/>
        <w:rPr>
          <w:color w:val="000000"/>
          <w:lang w:eastAsia="en-US"/>
        </w:rPr>
      </w:pPr>
      <w:r w:rsidRPr="00182A7E">
        <w:rPr>
          <w:color w:val="000000"/>
          <w:lang w:eastAsia="en-US"/>
        </w:rPr>
        <w:t>VIII – elaborar e apresentar relatório anual de suas atividades ao Conselho Superior;</w:t>
      </w:r>
    </w:p>
    <w:p w:rsidR="004F15DC" w:rsidRPr="00182A7E" w:rsidRDefault="004F15DC" w:rsidP="00182A7E">
      <w:pPr>
        <w:autoSpaceDE/>
        <w:spacing w:line="360" w:lineRule="auto"/>
        <w:ind w:firstLine="708"/>
        <w:jc w:val="both"/>
        <w:rPr>
          <w:color w:val="000000"/>
          <w:lang w:eastAsia="en-US"/>
        </w:rPr>
      </w:pPr>
      <w:r w:rsidRPr="00182A7E">
        <w:rPr>
          <w:color w:val="000000"/>
          <w:lang w:eastAsia="en-US"/>
        </w:rPr>
        <w:t>IX – interagir com profissionais de sua área, no Brasil e no exterior, com o objetivo de aperfeiçoar o desempenho de suas atividades.</w:t>
      </w:r>
    </w:p>
    <w:p w:rsidR="004F15DC" w:rsidRDefault="004F15DC" w:rsidP="007F7260">
      <w:pPr>
        <w:spacing w:line="360" w:lineRule="auto"/>
      </w:pPr>
    </w:p>
    <w:p w:rsidR="00F215D0" w:rsidRPr="00182A7E" w:rsidRDefault="00F215D0" w:rsidP="007F7260">
      <w:pPr>
        <w:spacing w:line="360" w:lineRule="auto"/>
      </w:pPr>
    </w:p>
    <w:p w:rsidR="004F15DC" w:rsidRPr="000B741A" w:rsidRDefault="004F15DC" w:rsidP="00715F65">
      <w:pPr>
        <w:pStyle w:val="Ttulo3"/>
      </w:pPr>
      <w:bookmarkStart w:id="331" w:name="_Toc331534717"/>
      <w:bookmarkStart w:id="332" w:name="_Toc335748139"/>
      <w:bookmarkStart w:id="333" w:name="_Toc335750866"/>
      <w:bookmarkStart w:id="334" w:name="_Toc335756416"/>
      <w:bookmarkStart w:id="335" w:name="_Toc394392825"/>
      <w:r w:rsidRPr="000B741A">
        <w:t>Acompanhamento aos Egressos</w:t>
      </w:r>
      <w:bookmarkEnd w:id="331"/>
      <w:bookmarkEnd w:id="332"/>
      <w:bookmarkEnd w:id="333"/>
      <w:bookmarkEnd w:id="334"/>
      <w:bookmarkEnd w:id="335"/>
    </w:p>
    <w:p w:rsidR="004F15DC" w:rsidRPr="00182A7E" w:rsidRDefault="004F15DC" w:rsidP="00182A7E">
      <w:pPr>
        <w:pStyle w:val="NormalWeb"/>
        <w:spacing w:before="0" w:after="0" w:line="360" w:lineRule="auto"/>
        <w:jc w:val="both"/>
        <w:rPr>
          <w:color w:val="000000"/>
        </w:rPr>
      </w:pPr>
    </w:p>
    <w:p w:rsidR="004F15DC" w:rsidRPr="00182A7E" w:rsidRDefault="004F15DC" w:rsidP="00393063">
      <w:pPr>
        <w:pStyle w:val="NormalWeb"/>
        <w:spacing w:before="0" w:after="0" w:line="360" w:lineRule="auto"/>
        <w:ind w:firstLine="709"/>
        <w:jc w:val="both"/>
        <w:rPr>
          <w:color w:val="000000"/>
        </w:rPr>
      </w:pPr>
      <w:r w:rsidRPr="00182A7E">
        <w:rPr>
          <w:color w:val="000000"/>
        </w:rPr>
        <w:t>O acompanhamento aos egressos constitui num instrumento que possibilita</w:t>
      </w:r>
      <w:r w:rsidR="00527460">
        <w:rPr>
          <w:color w:val="000000"/>
        </w:rPr>
        <w:t>rá</w:t>
      </w:r>
      <w:r w:rsidRPr="00182A7E">
        <w:rPr>
          <w:color w:val="000000"/>
        </w:rPr>
        <w:t xml:space="preserve"> uma continuada avaliação da instituição, </w:t>
      </w:r>
      <w:r w:rsidR="00527460">
        <w:rPr>
          <w:color w:val="000000"/>
        </w:rPr>
        <w:t>por meio</w:t>
      </w:r>
      <w:r w:rsidRPr="00182A7E">
        <w:rPr>
          <w:color w:val="000000"/>
        </w:rPr>
        <w:t xml:space="preserve"> do desempenho profissional dos ex-alunos. Trata-se de um importante passo no sentido de incorporar ao processo de ensino</w:t>
      </w:r>
      <w:r w:rsidR="00527460">
        <w:rPr>
          <w:color w:val="000000"/>
        </w:rPr>
        <w:t>-</w:t>
      </w:r>
      <w:r w:rsidRPr="00182A7E">
        <w:rPr>
          <w:color w:val="000000"/>
        </w:rPr>
        <w:t>aprendizagem elementos da realidade externa, através das experiências vivenciadas pelos formados, em contrapartida ao que ele</w:t>
      </w:r>
      <w:r w:rsidR="00527460">
        <w:rPr>
          <w:color w:val="000000"/>
        </w:rPr>
        <w:t>s vivenciaram</w:t>
      </w:r>
      <w:r w:rsidRPr="00182A7E">
        <w:rPr>
          <w:color w:val="000000"/>
        </w:rPr>
        <w:t xml:space="preserve"> durante sua graduação.</w:t>
      </w:r>
    </w:p>
    <w:p w:rsidR="004F15DC" w:rsidRPr="00182A7E" w:rsidRDefault="004F15DC" w:rsidP="00393063">
      <w:pPr>
        <w:pStyle w:val="NormalWeb"/>
        <w:spacing w:before="0" w:after="0" w:line="360" w:lineRule="auto"/>
        <w:ind w:firstLine="708"/>
        <w:jc w:val="both"/>
        <w:rPr>
          <w:color w:val="000000"/>
        </w:rPr>
      </w:pPr>
      <w:r w:rsidRPr="00182A7E">
        <w:rPr>
          <w:color w:val="000000"/>
        </w:rPr>
        <w:t>São objetivos específicos:</w:t>
      </w:r>
    </w:p>
    <w:p w:rsidR="004F15DC" w:rsidRPr="00182A7E" w:rsidRDefault="004F15DC" w:rsidP="00182A7E">
      <w:pPr>
        <w:pStyle w:val="NormalWeb"/>
        <w:spacing w:before="0" w:after="0" w:line="360" w:lineRule="auto"/>
        <w:ind w:firstLine="708"/>
        <w:jc w:val="both"/>
        <w:rPr>
          <w:color w:val="000000"/>
        </w:rPr>
      </w:pPr>
      <w:r w:rsidRPr="00182A7E">
        <w:rPr>
          <w:color w:val="000000"/>
        </w:rPr>
        <w:t>a) Avaliar o desempenho da instituição, através do acompanhamento do desenvolvimento profissional dos ex-alunos;</w:t>
      </w:r>
    </w:p>
    <w:p w:rsidR="004F15DC" w:rsidRPr="00182A7E" w:rsidRDefault="004F15DC" w:rsidP="00182A7E">
      <w:pPr>
        <w:pStyle w:val="NormalWeb"/>
        <w:spacing w:before="0" w:after="0" w:line="360" w:lineRule="auto"/>
        <w:ind w:firstLine="708"/>
        <w:jc w:val="both"/>
        <w:rPr>
          <w:color w:val="000000"/>
        </w:rPr>
      </w:pPr>
      <w:r w:rsidRPr="00182A7E">
        <w:rPr>
          <w:color w:val="000000"/>
        </w:rPr>
        <w:t>b) Manter registros atualizados de alunos egressos;</w:t>
      </w:r>
    </w:p>
    <w:p w:rsidR="004F15DC" w:rsidRPr="00182A7E" w:rsidRDefault="004F15DC" w:rsidP="00182A7E">
      <w:pPr>
        <w:pStyle w:val="NormalWeb"/>
        <w:spacing w:before="0" w:after="0" w:line="360" w:lineRule="auto"/>
        <w:ind w:firstLine="708"/>
        <w:jc w:val="both"/>
        <w:rPr>
          <w:color w:val="000000"/>
        </w:rPr>
      </w:pPr>
      <w:r w:rsidRPr="00182A7E">
        <w:rPr>
          <w:color w:val="000000"/>
        </w:rPr>
        <w:t>c) Possibilitar as condições para que os egressos possam apresentar aos graduandos os trabalhos que v</w:t>
      </w:r>
      <w:r w:rsidR="00527460">
        <w:rPr>
          <w:color w:val="000000"/>
        </w:rPr>
        <w:t>ê</w:t>
      </w:r>
      <w:r w:rsidRPr="00182A7E">
        <w:rPr>
          <w:color w:val="000000"/>
        </w:rPr>
        <w:t>m desenvolvendo, através das Semanas Acadêmicas e outras formas de divulgação;</w:t>
      </w:r>
    </w:p>
    <w:p w:rsidR="004F15DC" w:rsidRPr="00182A7E" w:rsidRDefault="004F15DC" w:rsidP="00182A7E">
      <w:pPr>
        <w:pStyle w:val="NormalWeb"/>
        <w:spacing w:before="0" w:after="0" w:line="360" w:lineRule="auto"/>
        <w:ind w:firstLine="708"/>
        <w:jc w:val="both"/>
        <w:rPr>
          <w:color w:val="000000"/>
        </w:rPr>
      </w:pPr>
      <w:r w:rsidRPr="00182A7E">
        <w:rPr>
          <w:color w:val="000000"/>
        </w:rPr>
        <w:lastRenderedPageBreak/>
        <w:t>d) Divulgar permanentemente a inserção dos alunos formados no mercado de trabalho;</w:t>
      </w:r>
    </w:p>
    <w:p w:rsidR="004F15DC" w:rsidRPr="00182A7E" w:rsidRDefault="004F15DC" w:rsidP="00182A7E">
      <w:pPr>
        <w:pStyle w:val="NormalWeb"/>
        <w:spacing w:before="0" w:after="0" w:line="360" w:lineRule="auto"/>
        <w:ind w:firstLine="709"/>
        <w:jc w:val="both"/>
        <w:rPr>
          <w:color w:val="000000"/>
        </w:rPr>
      </w:pPr>
      <w:r w:rsidRPr="00182A7E">
        <w:rPr>
          <w:color w:val="000000"/>
        </w:rPr>
        <w:t>e) Identificar junto às empresas seus critérios de seleção e contratação, dando ênfase às capacitações e habilidades exigidas dos profissionais da área;</w:t>
      </w:r>
    </w:p>
    <w:p w:rsidR="004F15DC" w:rsidRPr="00182A7E" w:rsidRDefault="004F15DC" w:rsidP="00182A7E">
      <w:pPr>
        <w:pStyle w:val="NormalWeb"/>
        <w:spacing w:before="0" w:after="0" w:line="360" w:lineRule="auto"/>
        <w:ind w:firstLine="709"/>
        <w:jc w:val="both"/>
        <w:rPr>
          <w:color w:val="000000"/>
        </w:rPr>
      </w:pPr>
      <w:r w:rsidRPr="00182A7E">
        <w:rPr>
          <w:color w:val="000000"/>
        </w:rPr>
        <w:t xml:space="preserve">f) Incentivar a leitura de periódicos especializados, disponíveis na biblioteca do </w:t>
      </w:r>
      <w:r w:rsidR="00527460" w:rsidRPr="00182A7E">
        <w:rPr>
          <w:color w:val="000000"/>
        </w:rPr>
        <w:t>Instituto</w:t>
      </w:r>
      <w:r w:rsidRPr="00182A7E">
        <w:rPr>
          <w:color w:val="000000"/>
        </w:rPr>
        <w:t>;</w:t>
      </w:r>
    </w:p>
    <w:p w:rsidR="004F15DC" w:rsidRPr="00182A7E" w:rsidRDefault="004F15DC" w:rsidP="007F7260">
      <w:pPr>
        <w:pStyle w:val="NormalWeb"/>
        <w:spacing w:before="0" w:after="0" w:line="360" w:lineRule="auto"/>
        <w:jc w:val="both"/>
        <w:rPr>
          <w:color w:val="000000"/>
        </w:rPr>
      </w:pPr>
    </w:p>
    <w:p w:rsidR="004F15DC" w:rsidRPr="000B741A" w:rsidRDefault="004F15DC" w:rsidP="00715F65">
      <w:pPr>
        <w:pStyle w:val="Ttulo3"/>
      </w:pPr>
      <w:bookmarkStart w:id="336" w:name="_Toc331534718"/>
      <w:bookmarkStart w:id="337" w:name="_Toc335748140"/>
      <w:bookmarkStart w:id="338" w:name="_Toc335750867"/>
      <w:bookmarkStart w:id="339" w:name="_Toc335756417"/>
      <w:bookmarkStart w:id="340" w:name="_Toc394392826"/>
      <w:r w:rsidRPr="000B741A">
        <w:t>Registros acadêmicos</w:t>
      </w:r>
      <w:bookmarkEnd w:id="336"/>
      <w:bookmarkEnd w:id="337"/>
      <w:bookmarkEnd w:id="338"/>
      <w:bookmarkEnd w:id="339"/>
      <w:bookmarkEnd w:id="340"/>
    </w:p>
    <w:p w:rsidR="004F15DC" w:rsidRPr="00182A7E" w:rsidRDefault="004F15DC" w:rsidP="00182A7E">
      <w:pPr>
        <w:autoSpaceDE/>
        <w:spacing w:line="360" w:lineRule="auto"/>
        <w:jc w:val="both"/>
      </w:pPr>
    </w:p>
    <w:p w:rsidR="004F15DC" w:rsidRPr="00182A7E" w:rsidRDefault="004F15DC" w:rsidP="00393063">
      <w:pPr>
        <w:spacing w:line="360" w:lineRule="auto"/>
        <w:ind w:firstLine="709"/>
        <w:jc w:val="both"/>
        <w:rPr>
          <w:rStyle w:val="Fontepargpadro2"/>
          <w:color w:val="000000"/>
          <w:lang w:eastAsia="en-US"/>
        </w:rPr>
      </w:pPr>
      <w:r w:rsidRPr="00182A7E">
        <w:rPr>
          <w:rStyle w:val="Fontepargpadro2"/>
          <w:color w:val="000000"/>
          <w:lang w:eastAsia="en-US"/>
        </w:rPr>
        <w:t>Os registros acadêmicos são de competência do</w:t>
      </w:r>
      <w:r w:rsidRPr="00182A7E">
        <w:rPr>
          <w:rStyle w:val="Fontepargpadro2"/>
          <w:b/>
          <w:bCs/>
          <w:color w:val="000000"/>
        </w:rPr>
        <w:t xml:space="preserve"> </w:t>
      </w:r>
      <w:r w:rsidRPr="00527460">
        <w:rPr>
          <w:rStyle w:val="Fontepargpadro2"/>
          <w:bCs/>
          <w:color w:val="000000"/>
        </w:rPr>
        <w:t>Departamento de Cadastro Acadêmico, Certificação e Diplomação</w:t>
      </w:r>
      <w:r w:rsidRPr="00182A7E">
        <w:rPr>
          <w:rStyle w:val="Fontepargpadro2"/>
          <w:b/>
          <w:bCs/>
          <w:color w:val="000000"/>
        </w:rPr>
        <w:t xml:space="preserve"> </w:t>
      </w:r>
      <w:r w:rsidRPr="00182A7E">
        <w:rPr>
          <w:rStyle w:val="Fontepargpadro2"/>
          <w:bCs/>
          <w:color w:val="000000"/>
        </w:rPr>
        <w:t>que possui como</w:t>
      </w:r>
      <w:r w:rsidRPr="00182A7E">
        <w:rPr>
          <w:rStyle w:val="Fontepargpadro2"/>
          <w:color w:val="000000"/>
          <w:lang w:eastAsia="en-US"/>
        </w:rPr>
        <w:t xml:space="preserve"> competências e atribuições:</w:t>
      </w:r>
    </w:p>
    <w:p w:rsidR="004F15DC" w:rsidRPr="00182A7E" w:rsidRDefault="004F15DC" w:rsidP="00182A7E">
      <w:pPr>
        <w:tabs>
          <w:tab w:val="left" w:pos="2268"/>
        </w:tabs>
        <w:spacing w:line="360" w:lineRule="auto"/>
        <w:jc w:val="both"/>
        <w:rPr>
          <w:color w:val="000000"/>
          <w:lang w:eastAsia="en-US"/>
        </w:rPr>
      </w:pPr>
    </w:p>
    <w:p w:rsidR="004F15DC" w:rsidRPr="00182A7E" w:rsidRDefault="004F15DC" w:rsidP="00182A7E">
      <w:pPr>
        <w:tabs>
          <w:tab w:val="left" w:pos="-1560"/>
        </w:tabs>
        <w:spacing w:line="360" w:lineRule="auto"/>
        <w:jc w:val="both"/>
        <w:rPr>
          <w:color w:val="000000"/>
          <w:lang w:eastAsia="en-US"/>
        </w:rPr>
      </w:pPr>
      <w:r w:rsidRPr="00182A7E">
        <w:rPr>
          <w:color w:val="000000"/>
          <w:lang w:eastAsia="en-US"/>
        </w:rPr>
        <w:tab/>
        <w:t>I – coordenar e supervisionar a instrução e processos da emissão de diplomas e certificados e seu registro e executá-los quando cabível;</w:t>
      </w:r>
    </w:p>
    <w:p w:rsidR="004F15DC" w:rsidRPr="00182A7E" w:rsidRDefault="004F15DC" w:rsidP="00182A7E">
      <w:pPr>
        <w:pStyle w:val="Normal1"/>
        <w:tabs>
          <w:tab w:val="left" w:pos="-1701"/>
        </w:tabs>
        <w:spacing w:line="360" w:lineRule="auto"/>
        <w:jc w:val="both"/>
      </w:pPr>
      <w:r w:rsidRPr="00182A7E">
        <w:tab/>
        <w:t>II - manter e atualizar registro dos projetos pedagógicos de curso vigentes e de suas alterações;</w:t>
      </w:r>
    </w:p>
    <w:p w:rsidR="004F15DC" w:rsidRPr="00182A7E" w:rsidRDefault="004F15DC" w:rsidP="00182A7E">
      <w:pPr>
        <w:pStyle w:val="Normal1"/>
        <w:autoSpaceDE/>
        <w:spacing w:line="360" w:lineRule="auto"/>
        <w:ind w:firstLine="709"/>
        <w:jc w:val="both"/>
      </w:pPr>
      <w:r w:rsidRPr="00182A7E">
        <w:t xml:space="preserve">III – supervisionar a organização e atualização dos cadastros escolares dos alunos do ensino técnico, da graduação e da pós-graduação operados pelos </w:t>
      </w:r>
      <w:r w:rsidRPr="00182A7E">
        <w:rPr>
          <w:rStyle w:val="Fontepargpadro2"/>
          <w:i/>
          <w:iCs/>
        </w:rPr>
        <w:t xml:space="preserve">campi </w:t>
      </w:r>
      <w:r w:rsidRPr="00182A7E">
        <w:t>do IFPB e articular-se com os setores de controle acadêmico setoriais visando a emissão de certificados e diplomas e o seu registro, quando cabível;</w:t>
      </w:r>
    </w:p>
    <w:p w:rsidR="004F15DC" w:rsidRPr="00182A7E" w:rsidRDefault="004F15DC" w:rsidP="00182A7E">
      <w:pPr>
        <w:spacing w:line="360" w:lineRule="auto"/>
        <w:ind w:firstLine="708"/>
        <w:jc w:val="both"/>
        <w:rPr>
          <w:color w:val="000000"/>
          <w:lang w:eastAsia="en-US"/>
        </w:rPr>
      </w:pPr>
      <w:r w:rsidRPr="00182A7E">
        <w:rPr>
          <w:color w:val="000000"/>
          <w:lang w:eastAsia="en-US"/>
        </w:rPr>
        <w:t>IV – supervisionar a coleta e anotação dos resultados da verificação de rendimento escolar dos alunos realizada pelo setor de controle acadêmico de cada campus;</w:t>
      </w:r>
    </w:p>
    <w:p w:rsidR="004F15DC" w:rsidRPr="00182A7E" w:rsidRDefault="004F15DC" w:rsidP="00182A7E">
      <w:pPr>
        <w:spacing w:line="360" w:lineRule="auto"/>
        <w:ind w:firstLine="708"/>
        <w:jc w:val="both"/>
        <w:rPr>
          <w:color w:val="000000"/>
          <w:lang w:eastAsia="en-US"/>
        </w:rPr>
      </w:pPr>
      <w:r w:rsidRPr="00182A7E">
        <w:rPr>
          <w:color w:val="000000"/>
          <w:lang w:eastAsia="en-US"/>
        </w:rPr>
        <w:t>V – supervisionar a escrituração dos créditos escolares integralizados pelos alunos e o aproveitamento de estudos feitos anteriormente realizados pelo setor de controle acadêmico de cada campus, após decisão dos órgãos competentes;</w:t>
      </w:r>
    </w:p>
    <w:p w:rsidR="004F15DC" w:rsidRPr="00182A7E" w:rsidRDefault="004F15DC" w:rsidP="00182A7E">
      <w:pPr>
        <w:spacing w:line="360" w:lineRule="auto"/>
        <w:ind w:firstLine="708"/>
        <w:jc w:val="both"/>
        <w:rPr>
          <w:color w:val="000000"/>
          <w:lang w:eastAsia="en-US"/>
        </w:rPr>
      </w:pPr>
      <w:r w:rsidRPr="00182A7E">
        <w:rPr>
          <w:color w:val="000000"/>
          <w:lang w:eastAsia="en-US"/>
        </w:rPr>
        <w:t>VI - proceder a análise final da documentação escolar dos concluintes dos cursos de Educação Básica, de Educação Superior, de Educação Profissional, de Educação de Jovens e Adultos e de outras modalidades educacionais, à vista do projeto pedagógico de cada curso e da integralização das disciplinas e carga horária exigidas para sua conclusão;</w:t>
      </w:r>
    </w:p>
    <w:p w:rsidR="004F15DC" w:rsidRPr="00182A7E" w:rsidRDefault="004F15DC" w:rsidP="00182A7E">
      <w:pPr>
        <w:spacing w:line="360" w:lineRule="auto"/>
        <w:ind w:firstLine="708"/>
        <w:jc w:val="both"/>
        <w:rPr>
          <w:color w:val="000000"/>
          <w:lang w:eastAsia="en-US"/>
        </w:rPr>
      </w:pPr>
      <w:r w:rsidRPr="00182A7E">
        <w:rPr>
          <w:color w:val="000000"/>
          <w:lang w:eastAsia="en-US"/>
        </w:rPr>
        <w:lastRenderedPageBreak/>
        <w:t>VII - expedir guias de transferências de alunos para outras instituições podendo delegar tal atividade aos setores de controle acadêmico de cada campus;</w:t>
      </w:r>
    </w:p>
    <w:p w:rsidR="004F15DC" w:rsidRPr="00182A7E" w:rsidRDefault="004F15DC" w:rsidP="00182A7E">
      <w:pPr>
        <w:autoSpaceDE/>
        <w:spacing w:line="360" w:lineRule="auto"/>
        <w:ind w:firstLine="708"/>
        <w:jc w:val="both"/>
        <w:rPr>
          <w:color w:val="000000"/>
          <w:lang w:eastAsia="en-US"/>
        </w:rPr>
      </w:pPr>
      <w:r w:rsidRPr="00182A7E">
        <w:rPr>
          <w:color w:val="000000"/>
          <w:lang w:eastAsia="en-US"/>
        </w:rPr>
        <w:t>VIII - efetuar, em livro próprio, o registro de diplomas de conclusão de cursos e dos certificados, quando cabível;</w:t>
      </w:r>
      <w:r w:rsidR="001011A7">
        <w:rPr>
          <w:color w:val="000000"/>
          <w:lang w:eastAsia="en-US"/>
        </w:rPr>
        <w:t xml:space="preserve"> </w:t>
      </w:r>
    </w:p>
    <w:p w:rsidR="004F15DC" w:rsidRPr="00182A7E" w:rsidRDefault="004F15DC" w:rsidP="00182A7E">
      <w:pPr>
        <w:spacing w:line="360" w:lineRule="auto"/>
        <w:ind w:firstLine="708"/>
        <w:jc w:val="both"/>
        <w:rPr>
          <w:color w:val="000000"/>
          <w:lang w:eastAsia="en-US"/>
        </w:rPr>
      </w:pPr>
      <w:r w:rsidRPr="00182A7E">
        <w:rPr>
          <w:color w:val="000000"/>
          <w:lang w:eastAsia="en-US"/>
        </w:rPr>
        <w:t>IX - fornecer informações periódicas aos órgãos competentes do Ministério da Educação sobre o movimento de registro de diplomas da Instituição, bem como às entidades de fiscalização e controle profissional, desde que não seja atribuição do Pesquisador Institucional;</w:t>
      </w:r>
    </w:p>
    <w:p w:rsidR="004F15DC" w:rsidRPr="00182A7E" w:rsidRDefault="004F15DC" w:rsidP="00182A7E">
      <w:pPr>
        <w:spacing w:line="360" w:lineRule="auto"/>
        <w:ind w:firstLine="708"/>
        <w:jc w:val="both"/>
        <w:rPr>
          <w:color w:val="000000"/>
          <w:lang w:eastAsia="en-US"/>
        </w:rPr>
      </w:pPr>
      <w:r w:rsidRPr="00182A7E">
        <w:rPr>
          <w:color w:val="000000"/>
          <w:lang w:eastAsia="en-US"/>
        </w:rPr>
        <w:t>X - apresentar ao Pró-Reitor o relatório anual das atividades desenvolvidas pelo seu setor; e</w:t>
      </w:r>
    </w:p>
    <w:p w:rsidR="00B777B8" w:rsidRPr="00EB0407" w:rsidRDefault="004F15DC" w:rsidP="00EB0407">
      <w:pPr>
        <w:autoSpaceDE/>
        <w:spacing w:line="360" w:lineRule="auto"/>
        <w:ind w:firstLine="578"/>
        <w:jc w:val="both"/>
        <w:rPr>
          <w:color w:val="000000"/>
          <w:lang w:eastAsia="en-US"/>
        </w:rPr>
      </w:pPr>
      <w:r w:rsidRPr="00182A7E">
        <w:rPr>
          <w:color w:val="000000"/>
          <w:lang w:eastAsia="en-US"/>
        </w:rPr>
        <w:t>XI – executar outras atividades delegadas pelo Pró-Reitor de Ensino.</w:t>
      </w:r>
    </w:p>
    <w:p w:rsidR="00B777B8" w:rsidRDefault="00B777B8" w:rsidP="00393063">
      <w:pPr>
        <w:spacing w:line="360" w:lineRule="auto"/>
      </w:pPr>
    </w:p>
    <w:p w:rsidR="004F15DC" w:rsidRPr="000B741A" w:rsidRDefault="00833129" w:rsidP="00F2789B">
      <w:pPr>
        <w:pStyle w:val="Ttulo2"/>
      </w:pPr>
      <w:bookmarkStart w:id="341" w:name="_Toc331534719"/>
      <w:bookmarkStart w:id="342" w:name="_Toc335748141"/>
      <w:bookmarkStart w:id="343" w:name="_Toc335750868"/>
      <w:bookmarkStart w:id="344" w:name="_Toc335756418"/>
      <w:r>
        <w:t xml:space="preserve"> </w:t>
      </w:r>
      <w:bookmarkStart w:id="345" w:name="_Toc394392827"/>
      <w:r w:rsidR="004F15DC" w:rsidRPr="000B741A">
        <w:t>Administração do Curso</w:t>
      </w:r>
      <w:bookmarkEnd w:id="341"/>
      <w:bookmarkEnd w:id="342"/>
      <w:bookmarkEnd w:id="343"/>
      <w:bookmarkEnd w:id="344"/>
      <w:bookmarkEnd w:id="345"/>
    </w:p>
    <w:p w:rsidR="00B777B8" w:rsidRPr="00B777B8" w:rsidRDefault="00B777B8" w:rsidP="00B777B8"/>
    <w:p w:rsidR="004F15DC" w:rsidRPr="000B741A" w:rsidRDefault="004F15DC" w:rsidP="00715F65">
      <w:pPr>
        <w:pStyle w:val="Ttulo3"/>
      </w:pPr>
      <w:bookmarkStart w:id="346" w:name="_Toc331534720"/>
      <w:bookmarkStart w:id="347" w:name="_Toc335748142"/>
      <w:bookmarkStart w:id="348" w:name="_Toc335750869"/>
      <w:bookmarkStart w:id="349" w:name="_Toc335756419"/>
      <w:bookmarkStart w:id="350" w:name="_Toc394392828"/>
      <w:r w:rsidRPr="000B741A">
        <w:t>Coordenação do curso</w:t>
      </w:r>
      <w:bookmarkEnd w:id="346"/>
      <w:bookmarkEnd w:id="347"/>
      <w:bookmarkEnd w:id="348"/>
      <w:bookmarkEnd w:id="349"/>
      <w:bookmarkEnd w:id="350"/>
    </w:p>
    <w:p w:rsidR="00B777B8" w:rsidRPr="00B777B8" w:rsidRDefault="00B777B8" w:rsidP="00B777B8"/>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3360"/>
        <w:gridCol w:w="5715"/>
      </w:tblGrid>
      <w:tr w:rsidR="004F15DC" w:rsidTr="00393063">
        <w:tc>
          <w:tcPr>
            <w:tcW w:w="3360" w:type="dxa"/>
            <w:vAlign w:val="center"/>
          </w:tcPr>
          <w:p w:rsidR="004F15DC" w:rsidRDefault="004F15DC" w:rsidP="00393063">
            <w:pPr>
              <w:spacing w:line="360" w:lineRule="auto"/>
              <w:jc w:val="both"/>
            </w:pPr>
            <w:r>
              <w:t>Nome do Coordenador</w:t>
            </w:r>
          </w:p>
        </w:tc>
        <w:tc>
          <w:tcPr>
            <w:tcW w:w="5715" w:type="dxa"/>
            <w:vAlign w:val="center"/>
          </w:tcPr>
          <w:p w:rsidR="004F15DC" w:rsidRDefault="00CA4606" w:rsidP="00393063">
            <w:pPr>
              <w:spacing w:line="360" w:lineRule="auto"/>
              <w:jc w:val="both"/>
            </w:pPr>
            <w:r>
              <w:t>George Sobral Silveira</w:t>
            </w:r>
          </w:p>
        </w:tc>
      </w:tr>
      <w:tr w:rsidR="004F15DC" w:rsidTr="00393063">
        <w:tc>
          <w:tcPr>
            <w:tcW w:w="3360" w:type="dxa"/>
            <w:vAlign w:val="center"/>
          </w:tcPr>
          <w:p w:rsidR="004F15DC" w:rsidRDefault="004F15DC" w:rsidP="00393063">
            <w:pPr>
              <w:spacing w:line="360" w:lineRule="auto"/>
              <w:jc w:val="both"/>
            </w:pPr>
            <w:r>
              <w:t>Titulação</w:t>
            </w:r>
          </w:p>
        </w:tc>
        <w:tc>
          <w:tcPr>
            <w:tcW w:w="5715" w:type="dxa"/>
            <w:vAlign w:val="center"/>
          </w:tcPr>
          <w:p w:rsidR="004F15DC" w:rsidRDefault="004F15DC" w:rsidP="00393063">
            <w:pPr>
              <w:spacing w:line="360" w:lineRule="auto"/>
              <w:jc w:val="both"/>
            </w:pPr>
            <w:r>
              <w:t>Doutor</w:t>
            </w:r>
          </w:p>
        </w:tc>
      </w:tr>
      <w:tr w:rsidR="004F15DC" w:rsidTr="00393063">
        <w:tc>
          <w:tcPr>
            <w:tcW w:w="3360" w:type="dxa"/>
            <w:vAlign w:val="center"/>
          </w:tcPr>
          <w:p w:rsidR="004F15DC" w:rsidRDefault="004F15DC" w:rsidP="00393063">
            <w:pPr>
              <w:spacing w:line="360" w:lineRule="auto"/>
              <w:jc w:val="both"/>
            </w:pPr>
            <w:r>
              <w:t>Regime de Trabalho</w:t>
            </w:r>
          </w:p>
        </w:tc>
        <w:tc>
          <w:tcPr>
            <w:tcW w:w="5715" w:type="dxa"/>
            <w:vAlign w:val="center"/>
          </w:tcPr>
          <w:p w:rsidR="004F15DC" w:rsidRDefault="004F15DC" w:rsidP="00393063">
            <w:pPr>
              <w:spacing w:line="360" w:lineRule="auto"/>
              <w:jc w:val="both"/>
            </w:pPr>
            <w:r>
              <w:t>DE</w:t>
            </w:r>
          </w:p>
        </w:tc>
      </w:tr>
    </w:tbl>
    <w:p w:rsidR="004F15DC" w:rsidRDefault="004F15DC" w:rsidP="00B777B8">
      <w:pPr>
        <w:spacing w:line="360" w:lineRule="auto"/>
        <w:rPr>
          <w:color w:val="000000"/>
        </w:rPr>
      </w:pPr>
    </w:p>
    <w:p w:rsidR="004F15DC" w:rsidRPr="00CA4606" w:rsidRDefault="004F15DC" w:rsidP="00502205">
      <w:pPr>
        <w:pStyle w:val="Ttulo4"/>
      </w:pPr>
      <w:bookmarkStart w:id="351" w:name="_Toc394392829"/>
      <w:r w:rsidRPr="00CA4606">
        <w:t>Formação Acadêmica e Experiência Profissional</w:t>
      </w:r>
      <w:bookmarkEnd w:id="351"/>
    </w:p>
    <w:p w:rsidR="004F15DC" w:rsidRDefault="004F15DC" w:rsidP="00393063">
      <w:pPr>
        <w:autoSpaceDE/>
        <w:spacing w:line="360" w:lineRule="auto"/>
        <w:jc w:val="both"/>
        <w:rPr>
          <w:color w:val="000000"/>
        </w:rPr>
      </w:pPr>
    </w:p>
    <w:p w:rsidR="00CA4606" w:rsidRPr="00337193" w:rsidRDefault="00CA4606" w:rsidP="00393063">
      <w:pPr>
        <w:spacing w:line="360" w:lineRule="auto"/>
        <w:ind w:firstLine="709"/>
        <w:jc w:val="both"/>
        <w:rPr>
          <w:color w:val="000000"/>
        </w:rPr>
      </w:pPr>
      <w:r>
        <w:t xml:space="preserve">George Sobral Silveira, </w:t>
      </w:r>
      <w:r>
        <w:rPr>
          <w:color w:val="000000"/>
        </w:rPr>
        <w:t xml:space="preserve">coordenador do </w:t>
      </w:r>
      <w:r w:rsidR="00527460">
        <w:rPr>
          <w:color w:val="000000"/>
        </w:rPr>
        <w:t>C</w:t>
      </w:r>
      <w:r>
        <w:rPr>
          <w:color w:val="000000"/>
        </w:rPr>
        <w:t xml:space="preserve">urso </w:t>
      </w:r>
      <w:r w:rsidR="00527460">
        <w:rPr>
          <w:color w:val="000000"/>
        </w:rPr>
        <w:t>de</w:t>
      </w:r>
      <w:r>
        <w:rPr>
          <w:color w:val="000000"/>
        </w:rPr>
        <w:t xml:space="preserve"> Bacharelado em Engenharia de Computação a ser oferecido pelo IFPB, Campus Campina Grande</w:t>
      </w:r>
      <w:r w:rsidR="00527460">
        <w:rPr>
          <w:color w:val="000000"/>
        </w:rPr>
        <w:t>,</w:t>
      </w:r>
      <w:r>
        <w:rPr>
          <w:color w:val="000000"/>
        </w:rPr>
        <w:t xml:space="preserve"> possui </w:t>
      </w:r>
      <w:r w:rsidR="00527460">
        <w:rPr>
          <w:color w:val="000000"/>
        </w:rPr>
        <w:t>d</w:t>
      </w:r>
      <w:r w:rsidR="00527460">
        <w:t xml:space="preserve">outorado </w:t>
      </w:r>
      <w:r>
        <w:t>na área de Engenharia Elétrica (2012)</w:t>
      </w:r>
      <w:r w:rsidR="00527460">
        <w:t>,</w:t>
      </w:r>
      <w:r>
        <w:t xml:space="preserve"> </w:t>
      </w:r>
      <w:r w:rsidR="00527460">
        <w:t>m</w:t>
      </w:r>
      <w:r>
        <w:t>estrado em Ciências da Computação (2008)</w:t>
      </w:r>
      <w:r w:rsidR="00527460">
        <w:t xml:space="preserve"> e</w:t>
      </w:r>
      <w:r>
        <w:t xml:space="preserve"> </w:t>
      </w:r>
      <w:r w:rsidR="00527460">
        <w:t>graduação</w:t>
      </w:r>
      <w:r>
        <w:t xml:space="preserve"> em Ciências da Computação</w:t>
      </w:r>
      <w:r w:rsidR="00527460">
        <w:t xml:space="preserve"> (2006)</w:t>
      </w:r>
      <w:r>
        <w:t xml:space="preserve"> pela Universidade Federal de Campina Grande</w:t>
      </w:r>
      <w:r w:rsidR="00527460">
        <w:t>.</w:t>
      </w:r>
      <w:r>
        <w:t xml:space="preserve"> </w:t>
      </w:r>
      <w:r w:rsidR="00527460">
        <w:t>Tem</w:t>
      </w:r>
      <w:r>
        <w:t xml:space="preserve"> experiência na área de Ciência da Computação, com ênfase em Desenvolvimento de Sistemas Digitais, atuando principalmente nos seguintes temas: Verificação funcional e desenvolvimento de </w:t>
      </w:r>
      <w:r w:rsidRPr="00527460">
        <w:rPr>
          <w:i/>
        </w:rPr>
        <w:t>IP-Cores</w:t>
      </w:r>
      <w:r>
        <w:t xml:space="preserve">, </w:t>
      </w:r>
      <w:r w:rsidRPr="00527460">
        <w:rPr>
          <w:i/>
        </w:rPr>
        <w:t>System-on-Chip</w:t>
      </w:r>
      <w:r>
        <w:t xml:space="preserve"> e Sistemas embarcados.</w:t>
      </w:r>
    </w:p>
    <w:p w:rsidR="00F215D0" w:rsidRDefault="00F215D0" w:rsidP="007F7260">
      <w:pPr>
        <w:spacing w:line="360" w:lineRule="auto"/>
        <w:jc w:val="both"/>
      </w:pPr>
    </w:p>
    <w:p w:rsidR="004F15DC" w:rsidRPr="000B741A" w:rsidRDefault="004F15DC" w:rsidP="00502205">
      <w:pPr>
        <w:pStyle w:val="Ttulo4"/>
      </w:pPr>
      <w:bookmarkStart w:id="352" w:name="_Toc394392830"/>
      <w:r w:rsidRPr="000B741A">
        <w:lastRenderedPageBreak/>
        <w:t>Atuação da Coordenação</w:t>
      </w:r>
      <w:bookmarkEnd w:id="352"/>
    </w:p>
    <w:p w:rsidR="004F15DC" w:rsidRPr="00EB0407" w:rsidRDefault="004F15DC" w:rsidP="00393063">
      <w:pPr>
        <w:pStyle w:val="Corpodetexto"/>
        <w:spacing w:line="360" w:lineRule="auto"/>
        <w:jc w:val="both"/>
        <w:rPr>
          <w:color w:val="auto"/>
        </w:rPr>
      </w:pPr>
    </w:p>
    <w:p w:rsidR="004F15DC" w:rsidRPr="00EB0407" w:rsidRDefault="004F15DC" w:rsidP="00393063">
      <w:pPr>
        <w:pStyle w:val="Corpodetexto"/>
        <w:spacing w:line="360" w:lineRule="auto"/>
        <w:ind w:firstLine="709"/>
        <w:jc w:val="both"/>
        <w:rPr>
          <w:color w:val="000000"/>
        </w:rPr>
      </w:pPr>
      <w:r w:rsidRPr="00EB0407">
        <w:rPr>
          <w:rStyle w:val="Forte"/>
          <w:bCs/>
          <w:color w:val="000000"/>
        </w:rPr>
        <w:t>As funções da Coordenação do Curso serão:</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Formular, coordenar e avaliar objetivos e estratégias educacionais do curso;</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Coordenar, junto aos professores, a atualização dos projetos de ensino;</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Acompanhar, junto aos professores, a execução dos projetos de ensino;</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Acompanhar as avaliações dos professores e controlar a entrega de provas e notas.</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Estimular a atualização didática e científica dos professores do curso;</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Orientar os professores nas atividades acadêmicas;</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Orientar os alunos do curso por ocasião da matrícula;</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Apoiar atividades científico-culturais de interesse dos alunos;</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Coletar sugestões e elaborar o plano anual de metas do curso;</w:t>
      </w:r>
    </w:p>
    <w:p w:rsidR="004F15DC" w:rsidRDefault="004F15DC" w:rsidP="00FB6436">
      <w:pPr>
        <w:pStyle w:val="Corpodetexto"/>
        <w:numPr>
          <w:ilvl w:val="0"/>
          <w:numId w:val="21"/>
        </w:numPr>
        <w:tabs>
          <w:tab w:val="clear" w:pos="720"/>
        </w:tabs>
        <w:spacing w:line="360" w:lineRule="auto"/>
        <w:ind w:left="0" w:firstLine="709"/>
        <w:jc w:val="both"/>
        <w:rPr>
          <w:color w:val="000000"/>
        </w:rPr>
      </w:pPr>
      <w:r>
        <w:rPr>
          <w:color w:val="000000"/>
        </w:rPr>
        <w:t>Avaliar os professores do curso e ser por eles e pelos concludentes avaliado;</w:t>
      </w:r>
    </w:p>
    <w:p w:rsidR="00B777B8" w:rsidRPr="00EB0407" w:rsidRDefault="004F15DC" w:rsidP="00393063">
      <w:pPr>
        <w:pStyle w:val="Corpodetexto"/>
        <w:numPr>
          <w:ilvl w:val="0"/>
          <w:numId w:val="21"/>
        </w:numPr>
        <w:tabs>
          <w:tab w:val="clear" w:pos="720"/>
        </w:tabs>
        <w:spacing w:line="360" w:lineRule="auto"/>
        <w:ind w:left="0" w:firstLine="709"/>
        <w:jc w:val="both"/>
        <w:rPr>
          <w:color w:val="000000"/>
        </w:rPr>
      </w:pPr>
      <w:r>
        <w:rPr>
          <w:color w:val="000000"/>
        </w:rPr>
        <w:t>Avaliar situações conflitantes entre professores e alunos.</w:t>
      </w:r>
    </w:p>
    <w:p w:rsidR="00F215D0" w:rsidRDefault="00F215D0" w:rsidP="00393063">
      <w:pPr>
        <w:spacing w:line="360" w:lineRule="auto"/>
      </w:pPr>
    </w:p>
    <w:p w:rsidR="004F15DC" w:rsidRPr="00F215D0" w:rsidRDefault="004F15DC" w:rsidP="00715F65">
      <w:pPr>
        <w:pStyle w:val="Ttulo3"/>
      </w:pPr>
      <w:bookmarkStart w:id="353" w:name="_Toc331534721"/>
      <w:bookmarkStart w:id="354" w:name="_Toc335748143"/>
      <w:bookmarkStart w:id="355" w:name="_Toc335750870"/>
      <w:bookmarkStart w:id="356" w:name="_Toc335756420"/>
      <w:bookmarkStart w:id="357" w:name="_Toc394392831"/>
      <w:r w:rsidRPr="00F215D0">
        <w:t>Composição e Funcionamento dos Órgãos Colegiados</w:t>
      </w:r>
      <w:bookmarkEnd w:id="353"/>
      <w:bookmarkEnd w:id="354"/>
      <w:bookmarkEnd w:id="355"/>
      <w:bookmarkEnd w:id="356"/>
      <w:bookmarkEnd w:id="357"/>
    </w:p>
    <w:p w:rsidR="004F15DC" w:rsidRDefault="004F15DC" w:rsidP="00393063">
      <w:pPr>
        <w:autoSpaceDE/>
        <w:spacing w:line="360" w:lineRule="auto"/>
        <w:jc w:val="both"/>
        <w:rPr>
          <w:color w:val="000000"/>
        </w:rPr>
      </w:pPr>
    </w:p>
    <w:p w:rsidR="004F15DC" w:rsidRDefault="004F15DC" w:rsidP="00F2789B">
      <w:pPr>
        <w:pStyle w:val="PargrafodaLista"/>
        <w:rPr>
          <w:lang w:eastAsia="en-US"/>
        </w:rPr>
      </w:pPr>
      <w:r w:rsidRPr="00CA4606">
        <w:rPr>
          <w:lang w:eastAsia="en-US"/>
        </w:rPr>
        <w:t>Do Conselho Superior</w:t>
      </w:r>
    </w:p>
    <w:p w:rsidR="004F15DC" w:rsidRDefault="004F15DC" w:rsidP="00393063">
      <w:pPr>
        <w:spacing w:line="360" w:lineRule="auto"/>
        <w:rPr>
          <w:rFonts w:cs="Calibri"/>
          <w:b/>
          <w:bCs/>
          <w:color w:val="000000"/>
          <w:lang w:eastAsia="en-US"/>
        </w:rPr>
      </w:pPr>
    </w:p>
    <w:p w:rsidR="004F15DC" w:rsidRDefault="004F15DC" w:rsidP="00393063">
      <w:pPr>
        <w:spacing w:line="360" w:lineRule="auto"/>
        <w:ind w:left="30" w:firstLine="432"/>
        <w:jc w:val="both"/>
        <w:rPr>
          <w:rFonts w:cs="Calibri"/>
          <w:color w:val="000000"/>
          <w:lang w:eastAsia="en-US"/>
        </w:rPr>
      </w:pPr>
      <w:r>
        <w:rPr>
          <w:rFonts w:cs="Calibri"/>
          <w:color w:val="000000"/>
          <w:lang w:eastAsia="en-US"/>
        </w:rPr>
        <w:t>O Conselho Superior, de caráter consultivo e deliberativo, é o órgão máximo do Instituto Federal da Paraíba, tendo a seguinte composição:</w:t>
      </w:r>
    </w:p>
    <w:p w:rsidR="004F15DC" w:rsidRDefault="004F15DC" w:rsidP="00FB6436">
      <w:pPr>
        <w:numPr>
          <w:ilvl w:val="0"/>
          <w:numId w:val="22"/>
        </w:numPr>
        <w:tabs>
          <w:tab w:val="clear" w:pos="720"/>
          <w:tab w:val="left" w:pos="993"/>
        </w:tabs>
        <w:spacing w:line="360" w:lineRule="auto"/>
        <w:ind w:left="0" w:firstLine="709"/>
        <w:jc w:val="both"/>
        <w:rPr>
          <w:rFonts w:cs="Calibri"/>
          <w:color w:val="000000"/>
          <w:lang w:eastAsia="en-US"/>
        </w:rPr>
      </w:pPr>
      <w:r>
        <w:rPr>
          <w:rFonts w:cs="Calibri"/>
          <w:color w:val="000000"/>
          <w:lang w:eastAsia="en-US"/>
        </w:rPr>
        <w:t>o Reitor, como presidente;</w:t>
      </w:r>
    </w:p>
    <w:p w:rsidR="004F15DC" w:rsidRDefault="004F15DC" w:rsidP="00FB6436">
      <w:pPr>
        <w:numPr>
          <w:ilvl w:val="0"/>
          <w:numId w:val="22"/>
        </w:numPr>
        <w:tabs>
          <w:tab w:val="clear" w:pos="720"/>
          <w:tab w:val="left" w:pos="993"/>
        </w:tabs>
        <w:spacing w:line="360" w:lineRule="auto"/>
        <w:ind w:left="0" w:firstLine="709"/>
        <w:jc w:val="both"/>
        <w:rPr>
          <w:rFonts w:cs="Calibri"/>
          <w:color w:val="000000"/>
          <w:lang w:eastAsia="en-US"/>
        </w:rPr>
      </w:pPr>
      <w:r>
        <w:rPr>
          <w:rFonts w:cs="Calibri"/>
          <w:color w:val="000000"/>
          <w:lang w:eastAsia="en-US"/>
        </w:rPr>
        <w:t>uma representação de cada Campus, destinada ao corpo docente, eleita por seus pares, na forma regimental;</w:t>
      </w:r>
    </w:p>
    <w:p w:rsidR="004F15DC" w:rsidRDefault="004F15DC" w:rsidP="00FB6436">
      <w:pPr>
        <w:numPr>
          <w:ilvl w:val="0"/>
          <w:numId w:val="22"/>
        </w:numPr>
        <w:tabs>
          <w:tab w:val="clear" w:pos="720"/>
          <w:tab w:val="left" w:pos="993"/>
        </w:tabs>
        <w:spacing w:line="360" w:lineRule="auto"/>
        <w:ind w:left="0" w:firstLine="709"/>
        <w:jc w:val="both"/>
        <w:rPr>
          <w:rFonts w:cs="Calibri"/>
          <w:color w:val="000000"/>
          <w:lang w:eastAsia="en-US"/>
        </w:rPr>
      </w:pPr>
      <w:r>
        <w:rPr>
          <w:rFonts w:cs="Calibri"/>
          <w:color w:val="000000"/>
          <w:lang w:eastAsia="en-US"/>
        </w:rPr>
        <w:t>uma representação de cada Campus, destinada ao corpo discente, eleita por seus pares, na forma regimental;</w:t>
      </w:r>
    </w:p>
    <w:p w:rsidR="004F15DC" w:rsidRPr="00527460" w:rsidRDefault="004F15DC" w:rsidP="00FB6436">
      <w:pPr>
        <w:numPr>
          <w:ilvl w:val="0"/>
          <w:numId w:val="22"/>
        </w:numPr>
        <w:tabs>
          <w:tab w:val="clear" w:pos="720"/>
          <w:tab w:val="left" w:pos="993"/>
        </w:tabs>
        <w:spacing w:line="360" w:lineRule="auto"/>
        <w:ind w:left="0" w:firstLine="709"/>
        <w:jc w:val="both"/>
        <w:rPr>
          <w:rFonts w:cs="Calibri"/>
          <w:color w:val="000000"/>
          <w:lang w:eastAsia="en-US"/>
        </w:rPr>
      </w:pPr>
      <w:r w:rsidRPr="00527460">
        <w:rPr>
          <w:rFonts w:cs="Calibri"/>
          <w:color w:val="000000"/>
          <w:lang w:eastAsia="en-US"/>
        </w:rPr>
        <w:lastRenderedPageBreak/>
        <w:t>uma representação de cada Campus, destinada ao corpo técnico-administrativos, eleita por seus pares, na forma regimental;</w:t>
      </w:r>
    </w:p>
    <w:p w:rsidR="004F15DC" w:rsidRDefault="004F15DC" w:rsidP="00FB6436">
      <w:pPr>
        <w:numPr>
          <w:ilvl w:val="0"/>
          <w:numId w:val="22"/>
        </w:numPr>
        <w:tabs>
          <w:tab w:val="clear" w:pos="720"/>
          <w:tab w:val="left" w:pos="993"/>
        </w:tabs>
        <w:spacing w:line="360" w:lineRule="auto"/>
        <w:ind w:left="0" w:firstLine="709"/>
        <w:jc w:val="both"/>
        <w:rPr>
          <w:rFonts w:cs="Calibri"/>
          <w:color w:val="000000"/>
          <w:lang w:eastAsia="en-US"/>
        </w:rPr>
      </w:pPr>
      <w:r>
        <w:rPr>
          <w:rFonts w:cs="Calibri"/>
          <w:color w:val="000000"/>
          <w:lang w:eastAsia="en-US"/>
        </w:rPr>
        <w:t>02 (dois) representantes dos egressos, indicados por entidades representativas;</w:t>
      </w:r>
    </w:p>
    <w:p w:rsidR="004F15DC" w:rsidRDefault="004F15DC" w:rsidP="00FB6436">
      <w:pPr>
        <w:numPr>
          <w:ilvl w:val="0"/>
          <w:numId w:val="22"/>
        </w:numPr>
        <w:tabs>
          <w:tab w:val="clear" w:pos="720"/>
          <w:tab w:val="left" w:pos="993"/>
        </w:tabs>
        <w:spacing w:line="360" w:lineRule="auto"/>
        <w:ind w:left="0" w:firstLine="709"/>
        <w:jc w:val="both"/>
        <w:rPr>
          <w:rFonts w:cs="Calibri"/>
          <w:color w:val="000000"/>
          <w:lang w:eastAsia="en-US"/>
        </w:rPr>
      </w:pPr>
      <w:r>
        <w:rPr>
          <w:rFonts w:cs="Calibri"/>
          <w:color w:val="000000"/>
          <w:lang w:eastAsia="en-US"/>
        </w:rPr>
        <w:t>06 (seis) representantes da sociedade civil, sendo 02 (dois) indicados por entidades patronais, 02 (dois) indicados por entidades dos trabalhadores, 02 (dois) representantes do setor público e/ou empresas estatais, indicados pelas entidades e nomeados pelo Reitor;</w:t>
      </w:r>
    </w:p>
    <w:p w:rsidR="004F15DC" w:rsidRDefault="004F15DC" w:rsidP="00FB6436">
      <w:pPr>
        <w:numPr>
          <w:ilvl w:val="0"/>
          <w:numId w:val="22"/>
        </w:numPr>
        <w:tabs>
          <w:tab w:val="clear" w:pos="720"/>
          <w:tab w:val="left" w:pos="993"/>
        </w:tabs>
        <w:spacing w:line="360" w:lineRule="auto"/>
        <w:ind w:left="0" w:firstLine="709"/>
        <w:jc w:val="both"/>
        <w:rPr>
          <w:rFonts w:cs="Calibri"/>
          <w:color w:val="000000"/>
          <w:lang w:eastAsia="en-US"/>
        </w:rPr>
      </w:pPr>
      <w:r>
        <w:rPr>
          <w:rFonts w:cs="Calibri"/>
          <w:color w:val="000000"/>
          <w:lang w:eastAsia="en-US"/>
        </w:rPr>
        <w:t>01 (um) representante do Ministério da Educação, indicado pelo respectivo Ministério e nomeado pelo Reitor;</w:t>
      </w:r>
    </w:p>
    <w:p w:rsidR="004F15DC" w:rsidRDefault="004F15DC" w:rsidP="00FB6436">
      <w:pPr>
        <w:numPr>
          <w:ilvl w:val="0"/>
          <w:numId w:val="22"/>
        </w:numPr>
        <w:tabs>
          <w:tab w:val="clear" w:pos="720"/>
          <w:tab w:val="left" w:pos="993"/>
        </w:tabs>
        <w:spacing w:line="360" w:lineRule="auto"/>
        <w:ind w:left="0" w:firstLine="709"/>
        <w:jc w:val="both"/>
        <w:rPr>
          <w:rFonts w:cs="Calibri"/>
          <w:color w:val="000000"/>
          <w:lang w:eastAsia="en-US"/>
        </w:rPr>
      </w:pPr>
      <w:r>
        <w:rPr>
          <w:rFonts w:cs="Calibri"/>
          <w:color w:val="000000"/>
          <w:lang w:eastAsia="en-US"/>
        </w:rPr>
        <w:t>01 (uma) representação dos diretores-gerais de cada Campus.</w:t>
      </w:r>
    </w:p>
    <w:p w:rsidR="00F215D0" w:rsidRDefault="00F215D0" w:rsidP="00B777B8">
      <w:pPr>
        <w:spacing w:line="360" w:lineRule="auto"/>
        <w:rPr>
          <w:color w:val="000000"/>
        </w:rPr>
      </w:pPr>
    </w:p>
    <w:p w:rsidR="004F15DC" w:rsidRDefault="004F15DC" w:rsidP="00715F65">
      <w:pPr>
        <w:pStyle w:val="Ttulo3"/>
      </w:pPr>
      <w:bookmarkStart w:id="358" w:name="_Toc331534722"/>
      <w:bookmarkStart w:id="359" w:name="_Toc335748144"/>
      <w:bookmarkStart w:id="360" w:name="_Toc335750871"/>
      <w:bookmarkStart w:id="361" w:name="_Toc335756421"/>
      <w:bookmarkStart w:id="362" w:name="_Toc394392832"/>
      <w:r w:rsidRPr="00F215D0">
        <w:t>Núcleo Docente Estruturante</w:t>
      </w:r>
      <w:bookmarkEnd w:id="358"/>
      <w:bookmarkEnd w:id="359"/>
      <w:bookmarkEnd w:id="360"/>
      <w:bookmarkEnd w:id="361"/>
      <w:bookmarkEnd w:id="362"/>
      <w:r w:rsidR="00527460">
        <w:t xml:space="preserve"> (NDE)</w:t>
      </w:r>
    </w:p>
    <w:p w:rsidR="00527460" w:rsidRPr="00527460" w:rsidRDefault="00527460" w:rsidP="00527460">
      <w:pPr>
        <w:jc w:val="center"/>
      </w:pPr>
      <w:r>
        <w:t>Quadro 7 – Relação dos membros do NDE</w:t>
      </w:r>
    </w:p>
    <w:tbl>
      <w:tblPr>
        <w:tblW w:w="5252" w:type="pct"/>
        <w:jc w:val="center"/>
        <w:tblInd w:w="-781" w:type="dxa"/>
        <w:tblCellMar>
          <w:left w:w="70" w:type="dxa"/>
          <w:right w:w="70" w:type="dxa"/>
        </w:tblCellMar>
        <w:tblLook w:val="0000"/>
      </w:tblPr>
      <w:tblGrid>
        <w:gridCol w:w="3683"/>
        <w:gridCol w:w="1397"/>
        <w:gridCol w:w="1699"/>
        <w:gridCol w:w="1598"/>
        <w:gridCol w:w="1298"/>
      </w:tblGrid>
      <w:tr w:rsidR="004F15DC" w:rsidTr="00777301">
        <w:trPr>
          <w:cantSplit/>
          <w:trHeight w:val="368"/>
          <w:tblHeader/>
          <w:jc w:val="center"/>
        </w:trPr>
        <w:tc>
          <w:tcPr>
            <w:tcW w:w="5000" w:type="pct"/>
            <w:gridSpan w:val="5"/>
            <w:tcBorders>
              <w:top w:val="single" w:sz="4" w:space="0" w:color="808080"/>
              <w:left w:val="single" w:sz="4" w:space="0" w:color="808080"/>
              <w:bottom w:val="single" w:sz="4" w:space="0" w:color="808080"/>
              <w:right w:val="single" w:sz="4" w:space="0" w:color="808080"/>
            </w:tcBorders>
            <w:shd w:val="clear" w:color="auto" w:fill="E0E0E0"/>
            <w:vAlign w:val="center"/>
          </w:tcPr>
          <w:p w:rsidR="004F15DC" w:rsidRDefault="004F15DC">
            <w:pPr>
              <w:snapToGrid w:val="0"/>
              <w:spacing w:before="48" w:after="48"/>
              <w:jc w:val="center"/>
              <w:rPr>
                <w:b/>
                <w:bCs/>
                <w:sz w:val="16"/>
              </w:rPr>
            </w:pPr>
            <w:r>
              <w:rPr>
                <w:b/>
                <w:bCs/>
                <w:sz w:val="16"/>
              </w:rPr>
              <w:t>NUCLEO DOCENTE ESTRUTURANTE</w:t>
            </w:r>
          </w:p>
        </w:tc>
      </w:tr>
      <w:tr w:rsidR="004F15DC" w:rsidTr="00777301">
        <w:trPr>
          <w:jc w:val="center"/>
        </w:trPr>
        <w:tc>
          <w:tcPr>
            <w:tcW w:w="1903" w:type="pct"/>
            <w:tcBorders>
              <w:top w:val="single" w:sz="4" w:space="0" w:color="808080"/>
              <w:left w:val="single" w:sz="4" w:space="0" w:color="808080"/>
              <w:bottom w:val="single" w:sz="4" w:space="0" w:color="808080"/>
            </w:tcBorders>
            <w:vAlign w:val="center"/>
          </w:tcPr>
          <w:p w:rsidR="004F15DC" w:rsidRDefault="004F15DC">
            <w:pPr>
              <w:snapToGrid w:val="0"/>
              <w:spacing w:before="48" w:after="48"/>
              <w:jc w:val="center"/>
              <w:rPr>
                <w:b/>
                <w:bCs/>
                <w:sz w:val="16"/>
              </w:rPr>
            </w:pPr>
            <w:r>
              <w:rPr>
                <w:b/>
                <w:bCs/>
                <w:sz w:val="16"/>
              </w:rPr>
              <w:t>Docente</w:t>
            </w:r>
          </w:p>
        </w:tc>
        <w:tc>
          <w:tcPr>
            <w:tcW w:w="722" w:type="pct"/>
            <w:tcBorders>
              <w:top w:val="single" w:sz="4" w:space="0" w:color="808080"/>
              <w:left w:val="single" w:sz="4" w:space="0" w:color="808080"/>
              <w:bottom w:val="single" w:sz="4" w:space="0" w:color="808080"/>
            </w:tcBorders>
            <w:vAlign w:val="center"/>
          </w:tcPr>
          <w:p w:rsidR="004F15DC" w:rsidRDefault="004F15DC">
            <w:pPr>
              <w:snapToGrid w:val="0"/>
              <w:spacing w:before="48" w:after="48"/>
              <w:jc w:val="center"/>
              <w:rPr>
                <w:b/>
                <w:bCs/>
                <w:sz w:val="16"/>
              </w:rPr>
            </w:pPr>
            <w:r>
              <w:rPr>
                <w:b/>
                <w:bCs/>
                <w:sz w:val="16"/>
              </w:rPr>
              <w:t>Graduado em</w:t>
            </w:r>
          </w:p>
        </w:tc>
        <w:tc>
          <w:tcPr>
            <w:tcW w:w="878" w:type="pct"/>
            <w:tcBorders>
              <w:top w:val="single" w:sz="4" w:space="0" w:color="808080"/>
              <w:left w:val="single" w:sz="4" w:space="0" w:color="808080"/>
              <w:bottom w:val="single" w:sz="4" w:space="0" w:color="808080"/>
            </w:tcBorders>
            <w:vAlign w:val="center"/>
          </w:tcPr>
          <w:p w:rsidR="004F15DC" w:rsidRDefault="004F15DC" w:rsidP="00827687">
            <w:pPr>
              <w:snapToGrid w:val="0"/>
              <w:spacing w:before="48" w:after="48"/>
              <w:jc w:val="center"/>
              <w:rPr>
                <w:rFonts w:ascii="Verdana" w:hAnsi="Verdana"/>
                <w:bCs/>
                <w:smallCaps/>
              </w:rPr>
            </w:pPr>
            <w:r w:rsidRPr="00827687">
              <w:rPr>
                <w:b/>
                <w:bCs/>
                <w:sz w:val="16"/>
              </w:rPr>
              <w:t>Titulação</w:t>
            </w:r>
          </w:p>
        </w:tc>
        <w:tc>
          <w:tcPr>
            <w:tcW w:w="826" w:type="pct"/>
            <w:tcBorders>
              <w:top w:val="single" w:sz="4" w:space="0" w:color="808080"/>
              <w:left w:val="single" w:sz="4" w:space="0" w:color="808080"/>
              <w:bottom w:val="single" w:sz="4" w:space="0" w:color="808080"/>
            </w:tcBorders>
            <w:vAlign w:val="center"/>
          </w:tcPr>
          <w:p w:rsidR="004F15DC" w:rsidRDefault="00827687">
            <w:pPr>
              <w:snapToGrid w:val="0"/>
              <w:spacing w:before="48" w:after="48"/>
              <w:jc w:val="center"/>
              <w:rPr>
                <w:b/>
                <w:bCs/>
                <w:sz w:val="16"/>
              </w:rPr>
            </w:pPr>
            <w:r>
              <w:rPr>
                <w:b/>
                <w:bCs/>
                <w:sz w:val="16"/>
              </w:rPr>
              <w:t>Experiência Profissional</w:t>
            </w:r>
          </w:p>
        </w:tc>
        <w:tc>
          <w:tcPr>
            <w:tcW w:w="671" w:type="pct"/>
            <w:tcBorders>
              <w:top w:val="single" w:sz="4" w:space="0" w:color="808080"/>
              <w:left w:val="single" w:sz="4" w:space="0" w:color="808080"/>
              <w:bottom w:val="single" w:sz="4" w:space="0" w:color="808080"/>
              <w:right w:val="single" w:sz="4" w:space="0" w:color="808080"/>
            </w:tcBorders>
            <w:vAlign w:val="center"/>
          </w:tcPr>
          <w:p w:rsidR="004F15DC" w:rsidRDefault="004F15DC">
            <w:pPr>
              <w:snapToGrid w:val="0"/>
              <w:spacing w:before="48" w:after="48"/>
              <w:jc w:val="center"/>
              <w:rPr>
                <w:b/>
                <w:bCs/>
                <w:sz w:val="16"/>
              </w:rPr>
            </w:pPr>
            <w:r>
              <w:rPr>
                <w:b/>
                <w:bCs/>
                <w:sz w:val="16"/>
              </w:rPr>
              <w:t>Regime de Trabalho</w:t>
            </w:r>
          </w:p>
        </w:tc>
      </w:tr>
      <w:tr w:rsidR="004F15DC" w:rsidTr="00777301">
        <w:trPr>
          <w:jc w:val="center"/>
        </w:trPr>
        <w:tc>
          <w:tcPr>
            <w:tcW w:w="1903" w:type="pct"/>
            <w:tcBorders>
              <w:top w:val="single" w:sz="4" w:space="0" w:color="808080"/>
              <w:left w:val="single" w:sz="4" w:space="0" w:color="808080"/>
              <w:bottom w:val="single" w:sz="4" w:space="0" w:color="808080"/>
            </w:tcBorders>
            <w:vAlign w:val="center"/>
          </w:tcPr>
          <w:p w:rsidR="004F15DC" w:rsidRDefault="00BF6A81" w:rsidP="00BF6A81">
            <w:pPr>
              <w:numPr>
                <w:ilvl w:val="0"/>
                <w:numId w:val="7"/>
              </w:numPr>
              <w:tabs>
                <w:tab w:val="clear" w:pos="142"/>
              </w:tabs>
              <w:autoSpaceDE/>
              <w:snapToGrid w:val="0"/>
              <w:spacing w:before="48" w:after="48"/>
              <w:ind w:left="72" w:right="5"/>
              <w:rPr>
                <w:sz w:val="16"/>
                <w:szCs w:val="16"/>
              </w:rPr>
            </w:pPr>
            <w:r>
              <w:rPr>
                <w:sz w:val="16"/>
                <w:szCs w:val="16"/>
              </w:rPr>
              <w:t xml:space="preserve"> </w:t>
            </w:r>
            <w:r w:rsidR="00CA4606">
              <w:rPr>
                <w:sz w:val="16"/>
                <w:szCs w:val="16"/>
              </w:rPr>
              <w:t>George Sobral Silveira</w:t>
            </w:r>
          </w:p>
        </w:tc>
        <w:tc>
          <w:tcPr>
            <w:tcW w:w="722" w:type="pct"/>
            <w:tcBorders>
              <w:top w:val="single" w:sz="4" w:space="0" w:color="808080"/>
              <w:left w:val="single" w:sz="4" w:space="0" w:color="808080"/>
              <w:bottom w:val="single" w:sz="4" w:space="0" w:color="808080"/>
            </w:tcBorders>
          </w:tcPr>
          <w:p w:rsidR="004F15DC" w:rsidRDefault="00CA4606">
            <w:pPr>
              <w:snapToGrid w:val="0"/>
              <w:jc w:val="center"/>
              <w:rPr>
                <w:color w:val="000000"/>
                <w:sz w:val="16"/>
                <w:szCs w:val="16"/>
              </w:rPr>
            </w:pPr>
            <w:r>
              <w:rPr>
                <w:color w:val="000000"/>
                <w:sz w:val="16"/>
                <w:szCs w:val="16"/>
              </w:rPr>
              <w:t>Ciências da Computação</w:t>
            </w:r>
          </w:p>
        </w:tc>
        <w:tc>
          <w:tcPr>
            <w:tcW w:w="878" w:type="pct"/>
            <w:tcBorders>
              <w:top w:val="single" w:sz="4" w:space="0" w:color="808080"/>
              <w:left w:val="single" w:sz="4" w:space="0" w:color="808080"/>
              <w:bottom w:val="single" w:sz="4" w:space="0" w:color="808080"/>
            </w:tcBorders>
            <w:vAlign w:val="center"/>
          </w:tcPr>
          <w:p w:rsidR="004F15DC" w:rsidRDefault="004F15DC">
            <w:pPr>
              <w:snapToGrid w:val="0"/>
              <w:spacing w:before="48" w:after="48"/>
              <w:jc w:val="center"/>
              <w:rPr>
                <w:sz w:val="16"/>
                <w:szCs w:val="14"/>
              </w:rPr>
            </w:pPr>
            <w:r>
              <w:rPr>
                <w:sz w:val="16"/>
                <w:szCs w:val="14"/>
              </w:rPr>
              <w:t>Doutor</w:t>
            </w:r>
          </w:p>
        </w:tc>
        <w:tc>
          <w:tcPr>
            <w:tcW w:w="826" w:type="pct"/>
            <w:tcBorders>
              <w:top w:val="single" w:sz="4" w:space="0" w:color="808080"/>
              <w:left w:val="single" w:sz="4" w:space="0" w:color="808080"/>
              <w:bottom w:val="single" w:sz="4" w:space="0" w:color="808080"/>
            </w:tcBorders>
            <w:vAlign w:val="center"/>
          </w:tcPr>
          <w:p w:rsidR="004F15DC" w:rsidRDefault="00BF6A81">
            <w:pPr>
              <w:snapToGrid w:val="0"/>
              <w:spacing w:before="48" w:after="48"/>
              <w:jc w:val="center"/>
              <w:rPr>
                <w:sz w:val="16"/>
                <w:szCs w:val="14"/>
              </w:rPr>
            </w:pPr>
            <w:r>
              <w:rPr>
                <w:sz w:val="16"/>
                <w:szCs w:val="14"/>
              </w:rPr>
              <w:t>6</w:t>
            </w:r>
            <w:r w:rsidR="004F15DC">
              <w:rPr>
                <w:sz w:val="16"/>
                <w:szCs w:val="14"/>
              </w:rPr>
              <w:t xml:space="preserve"> anos</w:t>
            </w:r>
          </w:p>
        </w:tc>
        <w:tc>
          <w:tcPr>
            <w:tcW w:w="671" w:type="pct"/>
            <w:tcBorders>
              <w:top w:val="single" w:sz="4" w:space="0" w:color="808080"/>
              <w:left w:val="single" w:sz="4" w:space="0" w:color="808080"/>
              <w:bottom w:val="single" w:sz="4" w:space="0" w:color="808080"/>
              <w:right w:val="single" w:sz="4" w:space="0" w:color="808080"/>
            </w:tcBorders>
            <w:vAlign w:val="center"/>
          </w:tcPr>
          <w:p w:rsidR="004F15DC" w:rsidRDefault="004F15DC">
            <w:pPr>
              <w:snapToGrid w:val="0"/>
              <w:spacing w:before="48" w:after="48"/>
              <w:jc w:val="center"/>
              <w:rPr>
                <w:sz w:val="16"/>
                <w:szCs w:val="14"/>
              </w:rPr>
            </w:pPr>
            <w:r>
              <w:rPr>
                <w:sz w:val="16"/>
                <w:szCs w:val="14"/>
              </w:rPr>
              <w:t>DE</w:t>
            </w:r>
          </w:p>
        </w:tc>
      </w:tr>
      <w:tr w:rsidR="004F15DC" w:rsidTr="00777301">
        <w:trPr>
          <w:trHeight w:val="66"/>
          <w:jc w:val="center"/>
        </w:trPr>
        <w:tc>
          <w:tcPr>
            <w:tcW w:w="1903" w:type="pct"/>
            <w:tcBorders>
              <w:top w:val="single" w:sz="4" w:space="0" w:color="808080"/>
              <w:left w:val="single" w:sz="4" w:space="0" w:color="808080"/>
              <w:bottom w:val="single" w:sz="4" w:space="0" w:color="808080"/>
            </w:tcBorders>
            <w:vAlign w:val="center"/>
          </w:tcPr>
          <w:p w:rsidR="004F15DC" w:rsidRDefault="00BF6A81" w:rsidP="00BF6A81">
            <w:pPr>
              <w:numPr>
                <w:ilvl w:val="0"/>
                <w:numId w:val="7"/>
              </w:numPr>
              <w:tabs>
                <w:tab w:val="left" w:pos="350"/>
                <w:tab w:val="left" w:pos="634"/>
              </w:tabs>
              <w:autoSpaceDE/>
              <w:snapToGrid w:val="0"/>
              <w:spacing w:before="48" w:after="48"/>
              <w:ind w:left="72" w:right="5"/>
              <w:rPr>
                <w:sz w:val="16"/>
                <w:szCs w:val="16"/>
              </w:rPr>
            </w:pPr>
            <w:r>
              <w:rPr>
                <w:sz w:val="16"/>
                <w:szCs w:val="16"/>
              </w:rPr>
              <w:t xml:space="preserve"> </w:t>
            </w:r>
            <w:r w:rsidR="00CA4606" w:rsidRPr="00CA4606">
              <w:rPr>
                <w:sz w:val="16"/>
                <w:szCs w:val="16"/>
              </w:rPr>
              <w:t>Anderson Fabiano B. F. da Costa</w:t>
            </w:r>
          </w:p>
        </w:tc>
        <w:tc>
          <w:tcPr>
            <w:tcW w:w="722" w:type="pct"/>
            <w:tcBorders>
              <w:top w:val="single" w:sz="4" w:space="0" w:color="808080"/>
              <w:left w:val="single" w:sz="4" w:space="0" w:color="808080"/>
              <w:bottom w:val="single" w:sz="4" w:space="0" w:color="808080"/>
            </w:tcBorders>
            <w:vAlign w:val="center"/>
          </w:tcPr>
          <w:p w:rsidR="004F15DC" w:rsidRDefault="00BF6A81">
            <w:pPr>
              <w:snapToGrid w:val="0"/>
              <w:jc w:val="center"/>
              <w:rPr>
                <w:color w:val="000000"/>
                <w:sz w:val="16"/>
                <w:szCs w:val="16"/>
              </w:rPr>
            </w:pPr>
            <w:r>
              <w:rPr>
                <w:color w:val="000000"/>
                <w:sz w:val="16"/>
                <w:szCs w:val="16"/>
              </w:rPr>
              <w:t>Ciências da Computação</w:t>
            </w:r>
          </w:p>
        </w:tc>
        <w:tc>
          <w:tcPr>
            <w:tcW w:w="878" w:type="pct"/>
            <w:tcBorders>
              <w:top w:val="single" w:sz="4" w:space="0" w:color="808080"/>
              <w:left w:val="single" w:sz="4" w:space="0" w:color="808080"/>
              <w:bottom w:val="single" w:sz="4" w:space="0" w:color="808080"/>
            </w:tcBorders>
            <w:vAlign w:val="center"/>
          </w:tcPr>
          <w:p w:rsidR="004F15DC" w:rsidRDefault="00BF6A81">
            <w:pPr>
              <w:snapToGrid w:val="0"/>
              <w:spacing w:before="48" w:after="48"/>
              <w:jc w:val="center"/>
              <w:rPr>
                <w:sz w:val="16"/>
                <w:szCs w:val="14"/>
              </w:rPr>
            </w:pPr>
            <w:r>
              <w:rPr>
                <w:sz w:val="16"/>
                <w:szCs w:val="14"/>
              </w:rPr>
              <w:t>Doutor</w:t>
            </w:r>
          </w:p>
        </w:tc>
        <w:tc>
          <w:tcPr>
            <w:tcW w:w="826" w:type="pct"/>
            <w:tcBorders>
              <w:top w:val="single" w:sz="4" w:space="0" w:color="808080"/>
              <w:left w:val="single" w:sz="4" w:space="0" w:color="808080"/>
              <w:bottom w:val="single" w:sz="4" w:space="0" w:color="808080"/>
            </w:tcBorders>
            <w:vAlign w:val="center"/>
          </w:tcPr>
          <w:p w:rsidR="004F15DC" w:rsidRDefault="00BF6A81">
            <w:pPr>
              <w:snapToGrid w:val="0"/>
              <w:spacing w:before="48" w:after="48"/>
              <w:jc w:val="center"/>
              <w:rPr>
                <w:sz w:val="16"/>
                <w:szCs w:val="14"/>
              </w:rPr>
            </w:pPr>
            <w:r>
              <w:rPr>
                <w:sz w:val="16"/>
                <w:szCs w:val="14"/>
              </w:rPr>
              <w:t>8</w:t>
            </w:r>
            <w:r w:rsidR="004F15DC">
              <w:rPr>
                <w:sz w:val="16"/>
                <w:szCs w:val="14"/>
              </w:rPr>
              <w:t xml:space="preserve"> anos</w:t>
            </w:r>
          </w:p>
        </w:tc>
        <w:tc>
          <w:tcPr>
            <w:tcW w:w="671" w:type="pct"/>
            <w:tcBorders>
              <w:top w:val="single" w:sz="4" w:space="0" w:color="808080"/>
              <w:left w:val="single" w:sz="4" w:space="0" w:color="808080"/>
              <w:bottom w:val="single" w:sz="4" w:space="0" w:color="808080"/>
              <w:right w:val="single" w:sz="4" w:space="0" w:color="808080"/>
            </w:tcBorders>
            <w:vAlign w:val="center"/>
          </w:tcPr>
          <w:p w:rsidR="004F15DC" w:rsidRDefault="00BF6A81">
            <w:pPr>
              <w:snapToGrid w:val="0"/>
              <w:spacing w:before="48" w:after="48"/>
              <w:jc w:val="center"/>
              <w:rPr>
                <w:sz w:val="16"/>
                <w:szCs w:val="14"/>
              </w:rPr>
            </w:pPr>
            <w:r>
              <w:rPr>
                <w:sz w:val="16"/>
                <w:szCs w:val="14"/>
              </w:rPr>
              <w:t>DE</w:t>
            </w:r>
          </w:p>
        </w:tc>
      </w:tr>
      <w:tr w:rsidR="004F15DC" w:rsidTr="00777301">
        <w:trPr>
          <w:jc w:val="center"/>
        </w:trPr>
        <w:tc>
          <w:tcPr>
            <w:tcW w:w="1903" w:type="pct"/>
            <w:tcBorders>
              <w:top w:val="single" w:sz="4" w:space="0" w:color="808080"/>
              <w:left w:val="single" w:sz="4" w:space="0" w:color="808080"/>
              <w:bottom w:val="single" w:sz="4" w:space="0" w:color="808080"/>
            </w:tcBorders>
            <w:vAlign w:val="center"/>
          </w:tcPr>
          <w:p w:rsidR="004F15DC" w:rsidRDefault="00BF6A81" w:rsidP="00BF6A81">
            <w:pPr>
              <w:numPr>
                <w:ilvl w:val="0"/>
                <w:numId w:val="7"/>
              </w:numPr>
              <w:tabs>
                <w:tab w:val="left" w:pos="350"/>
                <w:tab w:val="left" w:pos="634"/>
              </w:tabs>
              <w:autoSpaceDE/>
              <w:snapToGrid w:val="0"/>
              <w:spacing w:before="48" w:after="48"/>
              <w:ind w:left="72" w:right="5"/>
              <w:rPr>
                <w:sz w:val="16"/>
                <w:szCs w:val="16"/>
              </w:rPr>
            </w:pPr>
            <w:r>
              <w:rPr>
                <w:sz w:val="16"/>
                <w:szCs w:val="16"/>
              </w:rPr>
              <w:t xml:space="preserve"> </w:t>
            </w:r>
            <w:r w:rsidR="00CA4606" w:rsidRPr="00CA4606">
              <w:rPr>
                <w:sz w:val="16"/>
                <w:szCs w:val="16"/>
              </w:rPr>
              <w:t>Jerônimo Silva Rocha</w:t>
            </w:r>
          </w:p>
        </w:tc>
        <w:tc>
          <w:tcPr>
            <w:tcW w:w="722" w:type="pct"/>
            <w:tcBorders>
              <w:top w:val="single" w:sz="4" w:space="0" w:color="808080"/>
              <w:left w:val="single" w:sz="4" w:space="0" w:color="808080"/>
              <w:bottom w:val="single" w:sz="4" w:space="0" w:color="808080"/>
            </w:tcBorders>
          </w:tcPr>
          <w:p w:rsidR="004F15DC" w:rsidRDefault="00BF6A81">
            <w:pPr>
              <w:pStyle w:val="Capa1"/>
              <w:snapToGrid w:val="0"/>
              <w:jc w:val="center"/>
              <w:rPr>
                <w:color w:val="000000"/>
                <w:sz w:val="16"/>
                <w:szCs w:val="16"/>
              </w:rPr>
            </w:pPr>
            <w:r>
              <w:rPr>
                <w:color w:val="000000"/>
                <w:sz w:val="16"/>
                <w:szCs w:val="16"/>
              </w:rPr>
              <w:t>Engenharia Elétrica</w:t>
            </w:r>
          </w:p>
        </w:tc>
        <w:tc>
          <w:tcPr>
            <w:tcW w:w="878" w:type="pct"/>
            <w:tcBorders>
              <w:top w:val="single" w:sz="4" w:space="0" w:color="808080"/>
              <w:left w:val="single" w:sz="4" w:space="0" w:color="808080"/>
              <w:bottom w:val="single" w:sz="4" w:space="0" w:color="808080"/>
            </w:tcBorders>
            <w:vAlign w:val="center"/>
          </w:tcPr>
          <w:p w:rsidR="004F15DC" w:rsidRDefault="00BF6A81">
            <w:pPr>
              <w:snapToGrid w:val="0"/>
              <w:spacing w:before="48" w:after="48"/>
              <w:jc w:val="center"/>
              <w:rPr>
                <w:sz w:val="16"/>
                <w:szCs w:val="14"/>
              </w:rPr>
            </w:pPr>
            <w:r>
              <w:rPr>
                <w:sz w:val="16"/>
                <w:szCs w:val="14"/>
              </w:rPr>
              <w:t>Doutor</w:t>
            </w:r>
          </w:p>
        </w:tc>
        <w:tc>
          <w:tcPr>
            <w:tcW w:w="826" w:type="pct"/>
            <w:tcBorders>
              <w:top w:val="single" w:sz="4" w:space="0" w:color="808080"/>
              <w:left w:val="single" w:sz="4" w:space="0" w:color="808080"/>
              <w:bottom w:val="single" w:sz="4" w:space="0" w:color="808080"/>
            </w:tcBorders>
            <w:vAlign w:val="center"/>
          </w:tcPr>
          <w:p w:rsidR="004F15DC" w:rsidRDefault="004F15DC">
            <w:pPr>
              <w:snapToGrid w:val="0"/>
              <w:spacing w:before="48" w:after="48"/>
              <w:jc w:val="center"/>
              <w:rPr>
                <w:sz w:val="16"/>
                <w:szCs w:val="14"/>
              </w:rPr>
            </w:pPr>
            <w:r>
              <w:rPr>
                <w:sz w:val="16"/>
                <w:szCs w:val="14"/>
              </w:rPr>
              <w:t>6 anos</w:t>
            </w:r>
          </w:p>
        </w:tc>
        <w:tc>
          <w:tcPr>
            <w:tcW w:w="671" w:type="pct"/>
            <w:tcBorders>
              <w:top w:val="single" w:sz="4" w:space="0" w:color="808080"/>
              <w:left w:val="single" w:sz="4" w:space="0" w:color="808080"/>
              <w:bottom w:val="single" w:sz="4" w:space="0" w:color="808080"/>
              <w:right w:val="single" w:sz="4" w:space="0" w:color="808080"/>
            </w:tcBorders>
            <w:vAlign w:val="center"/>
          </w:tcPr>
          <w:p w:rsidR="004F15DC" w:rsidRDefault="00BF6A81">
            <w:pPr>
              <w:snapToGrid w:val="0"/>
              <w:spacing w:before="48" w:after="48"/>
              <w:jc w:val="center"/>
              <w:rPr>
                <w:sz w:val="16"/>
                <w:szCs w:val="14"/>
              </w:rPr>
            </w:pPr>
            <w:r>
              <w:rPr>
                <w:sz w:val="16"/>
                <w:szCs w:val="14"/>
              </w:rPr>
              <w:t>DE</w:t>
            </w:r>
          </w:p>
        </w:tc>
      </w:tr>
      <w:tr w:rsidR="004F15DC" w:rsidTr="00777301">
        <w:trPr>
          <w:jc w:val="center"/>
        </w:trPr>
        <w:tc>
          <w:tcPr>
            <w:tcW w:w="1903" w:type="pct"/>
            <w:tcBorders>
              <w:top w:val="single" w:sz="4" w:space="0" w:color="808080"/>
              <w:left w:val="single" w:sz="4" w:space="0" w:color="808080"/>
              <w:bottom w:val="single" w:sz="4" w:space="0" w:color="808080"/>
            </w:tcBorders>
            <w:vAlign w:val="center"/>
          </w:tcPr>
          <w:p w:rsidR="004F15DC" w:rsidRPr="00CA4606" w:rsidRDefault="00BF6A81" w:rsidP="00BF6A81">
            <w:pPr>
              <w:numPr>
                <w:ilvl w:val="0"/>
                <w:numId w:val="7"/>
              </w:numPr>
              <w:tabs>
                <w:tab w:val="left" w:pos="350"/>
                <w:tab w:val="left" w:pos="634"/>
              </w:tabs>
              <w:autoSpaceDE/>
              <w:snapToGrid w:val="0"/>
              <w:spacing w:before="48" w:after="48"/>
              <w:ind w:left="72" w:right="5"/>
              <w:rPr>
                <w:sz w:val="16"/>
                <w:szCs w:val="16"/>
              </w:rPr>
            </w:pPr>
            <w:r>
              <w:rPr>
                <w:sz w:val="16"/>
                <w:szCs w:val="16"/>
              </w:rPr>
              <w:t xml:space="preserve"> </w:t>
            </w:r>
            <w:r w:rsidRPr="00BF6A81">
              <w:rPr>
                <w:sz w:val="16"/>
                <w:szCs w:val="16"/>
              </w:rPr>
              <w:t>Marcelo José Siqueira Coutinho de Almeida</w:t>
            </w:r>
          </w:p>
        </w:tc>
        <w:tc>
          <w:tcPr>
            <w:tcW w:w="722" w:type="pct"/>
            <w:tcBorders>
              <w:top w:val="single" w:sz="4" w:space="0" w:color="808080"/>
              <w:left w:val="single" w:sz="4" w:space="0" w:color="808080"/>
              <w:bottom w:val="single" w:sz="4" w:space="0" w:color="808080"/>
            </w:tcBorders>
            <w:vAlign w:val="center"/>
          </w:tcPr>
          <w:p w:rsidR="004F15DC" w:rsidRDefault="00BF6A81">
            <w:pPr>
              <w:snapToGrid w:val="0"/>
              <w:spacing w:before="48" w:after="48"/>
              <w:jc w:val="center"/>
              <w:rPr>
                <w:sz w:val="16"/>
                <w:szCs w:val="14"/>
              </w:rPr>
            </w:pPr>
            <w:r>
              <w:rPr>
                <w:color w:val="000000"/>
                <w:sz w:val="16"/>
                <w:szCs w:val="16"/>
              </w:rPr>
              <w:t>Ciências da Computação</w:t>
            </w:r>
          </w:p>
        </w:tc>
        <w:tc>
          <w:tcPr>
            <w:tcW w:w="878" w:type="pct"/>
            <w:tcBorders>
              <w:top w:val="single" w:sz="4" w:space="0" w:color="808080"/>
              <w:left w:val="single" w:sz="4" w:space="0" w:color="808080"/>
              <w:bottom w:val="single" w:sz="4" w:space="0" w:color="808080"/>
            </w:tcBorders>
            <w:vAlign w:val="center"/>
          </w:tcPr>
          <w:p w:rsidR="004F15DC" w:rsidRDefault="00BF6A81">
            <w:pPr>
              <w:snapToGrid w:val="0"/>
              <w:spacing w:before="48" w:after="48"/>
              <w:jc w:val="center"/>
              <w:rPr>
                <w:sz w:val="16"/>
                <w:szCs w:val="14"/>
              </w:rPr>
            </w:pPr>
            <w:r>
              <w:rPr>
                <w:sz w:val="16"/>
                <w:szCs w:val="14"/>
              </w:rPr>
              <w:t>Doutor</w:t>
            </w:r>
          </w:p>
        </w:tc>
        <w:tc>
          <w:tcPr>
            <w:tcW w:w="826" w:type="pct"/>
            <w:tcBorders>
              <w:top w:val="single" w:sz="4" w:space="0" w:color="808080"/>
              <w:left w:val="single" w:sz="4" w:space="0" w:color="808080"/>
              <w:bottom w:val="single" w:sz="4" w:space="0" w:color="808080"/>
            </w:tcBorders>
            <w:vAlign w:val="center"/>
          </w:tcPr>
          <w:p w:rsidR="004F15DC" w:rsidRDefault="00827687">
            <w:pPr>
              <w:snapToGrid w:val="0"/>
              <w:spacing w:before="48" w:after="48"/>
              <w:jc w:val="center"/>
              <w:rPr>
                <w:sz w:val="16"/>
                <w:szCs w:val="14"/>
                <w:lang w:val="pt-PT"/>
              </w:rPr>
            </w:pPr>
            <w:r>
              <w:rPr>
                <w:sz w:val="16"/>
                <w:szCs w:val="14"/>
                <w:lang w:val="pt-PT"/>
              </w:rPr>
              <w:t>15</w:t>
            </w:r>
            <w:r w:rsidR="004F15DC">
              <w:rPr>
                <w:sz w:val="16"/>
                <w:szCs w:val="14"/>
                <w:lang w:val="pt-PT"/>
              </w:rPr>
              <w:t xml:space="preserve"> anos</w:t>
            </w:r>
          </w:p>
        </w:tc>
        <w:tc>
          <w:tcPr>
            <w:tcW w:w="671" w:type="pct"/>
            <w:tcBorders>
              <w:top w:val="single" w:sz="4" w:space="0" w:color="808080"/>
              <w:left w:val="single" w:sz="4" w:space="0" w:color="808080"/>
              <w:bottom w:val="single" w:sz="4" w:space="0" w:color="808080"/>
              <w:right w:val="single" w:sz="4" w:space="0" w:color="808080"/>
            </w:tcBorders>
            <w:vAlign w:val="center"/>
          </w:tcPr>
          <w:p w:rsidR="004F15DC" w:rsidRDefault="00BF6A81">
            <w:pPr>
              <w:snapToGrid w:val="0"/>
              <w:spacing w:before="48" w:after="48"/>
              <w:jc w:val="center"/>
              <w:rPr>
                <w:sz w:val="16"/>
                <w:szCs w:val="14"/>
                <w:lang w:val="pt-PT"/>
              </w:rPr>
            </w:pPr>
            <w:r>
              <w:rPr>
                <w:sz w:val="16"/>
                <w:szCs w:val="14"/>
              </w:rPr>
              <w:t>DE</w:t>
            </w:r>
          </w:p>
        </w:tc>
      </w:tr>
      <w:tr w:rsidR="004F15DC" w:rsidTr="00777301">
        <w:trPr>
          <w:jc w:val="center"/>
        </w:trPr>
        <w:tc>
          <w:tcPr>
            <w:tcW w:w="1903" w:type="pct"/>
            <w:tcBorders>
              <w:top w:val="single" w:sz="4" w:space="0" w:color="808080"/>
              <w:left w:val="single" w:sz="4" w:space="0" w:color="808080"/>
              <w:bottom w:val="single" w:sz="4" w:space="0" w:color="808080"/>
            </w:tcBorders>
            <w:vAlign w:val="center"/>
          </w:tcPr>
          <w:p w:rsidR="004F15DC" w:rsidRPr="00CA4606" w:rsidRDefault="00BF6A81" w:rsidP="00827687">
            <w:pPr>
              <w:numPr>
                <w:ilvl w:val="0"/>
                <w:numId w:val="7"/>
              </w:numPr>
              <w:tabs>
                <w:tab w:val="left" w:pos="350"/>
                <w:tab w:val="left" w:pos="634"/>
              </w:tabs>
              <w:autoSpaceDE/>
              <w:snapToGrid w:val="0"/>
              <w:spacing w:before="48" w:after="48"/>
              <w:ind w:left="72" w:right="5"/>
              <w:rPr>
                <w:sz w:val="16"/>
                <w:szCs w:val="16"/>
              </w:rPr>
            </w:pPr>
            <w:r>
              <w:rPr>
                <w:sz w:val="16"/>
                <w:szCs w:val="16"/>
              </w:rPr>
              <w:t xml:space="preserve"> </w:t>
            </w:r>
            <w:r w:rsidR="00827687" w:rsidRPr="00827687">
              <w:rPr>
                <w:sz w:val="16"/>
                <w:szCs w:val="16"/>
              </w:rPr>
              <w:t>Marcelo Portela Sousa</w:t>
            </w:r>
          </w:p>
        </w:tc>
        <w:tc>
          <w:tcPr>
            <w:tcW w:w="722" w:type="pct"/>
            <w:tcBorders>
              <w:top w:val="single" w:sz="4" w:space="0" w:color="808080"/>
              <w:left w:val="single" w:sz="4" w:space="0" w:color="808080"/>
              <w:bottom w:val="single" w:sz="4" w:space="0" w:color="808080"/>
            </w:tcBorders>
            <w:vAlign w:val="center"/>
          </w:tcPr>
          <w:p w:rsidR="004F15DC" w:rsidRDefault="00827687">
            <w:pPr>
              <w:snapToGrid w:val="0"/>
              <w:spacing w:before="48" w:after="48"/>
              <w:jc w:val="center"/>
              <w:rPr>
                <w:sz w:val="16"/>
                <w:szCs w:val="14"/>
              </w:rPr>
            </w:pPr>
            <w:r>
              <w:rPr>
                <w:color w:val="000000"/>
                <w:sz w:val="16"/>
                <w:szCs w:val="16"/>
              </w:rPr>
              <w:t>Engenharia Elétrica</w:t>
            </w:r>
          </w:p>
        </w:tc>
        <w:tc>
          <w:tcPr>
            <w:tcW w:w="878" w:type="pct"/>
            <w:tcBorders>
              <w:top w:val="single" w:sz="4" w:space="0" w:color="808080"/>
              <w:left w:val="single" w:sz="4" w:space="0" w:color="808080"/>
              <w:bottom w:val="single" w:sz="4" w:space="0" w:color="808080"/>
            </w:tcBorders>
            <w:vAlign w:val="center"/>
          </w:tcPr>
          <w:p w:rsidR="004F15DC" w:rsidRDefault="00827687">
            <w:pPr>
              <w:snapToGrid w:val="0"/>
              <w:spacing w:before="48" w:after="48"/>
              <w:jc w:val="center"/>
              <w:rPr>
                <w:sz w:val="16"/>
                <w:szCs w:val="14"/>
              </w:rPr>
            </w:pPr>
            <w:r>
              <w:rPr>
                <w:sz w:val="16"/>
                <w:szCs w:val="14"/>
              </w:rPr>
              <w:t>Doutor</w:t>
            </w:r>
          </w:p>
        </w:tc>
        <w:tc>
          <w:tcPr>
            <w:tcW w:w="826" w:type="pct"/>
            <w:tcBorders>
              <w:top w:val="single" w:sz="4" w:space="0" w:color="808080"/>
              <w:left w:val="single" w:sz="4" w:space="0" w:color="808080"/>
              <w:bottom w:val="single" w:sz="4" w:space="0" w:color="808080"/>
            </w:tcBorders>
            <w:vAlign w:val="center"/>
          </w:tcPr>
          <w:p w:rsidR="004F15DC" w:rsidRDefault="004F15DC">
            <w:pPr>
              <w:snapToGrid w:val="0"/>
              <w:spacing w:before="48" w:after="48"/>
              <w:jc w:val="center"/>
              <w:rPr>
                <w:sz w:val="16"/>
                <w:szCs w:val="14"/>
                <w:lang w:val="pt-PT"/>
              </w:rPr>
            </w:pPr>
            <w:r>
              <w:rPr>
                <w:sz w:val="16"/>
                <w:szCs w:val="14"/>
                <w:lang w:val="pt-PT"/>
              </w:rPr>
              <w:t>3 anos</w:t>
            </w:r>
          </w:p>
        </w:tc>
        <w:tc>
          <w:tcPr>
            <w:tcW w:w="671" w:type="pct"/>
            <w:tcBorders>
              <w:top w:val="single" w:sz="4" w:space="0" w:color="808080"/>
              <w:left w:val="single" w:sz="4" w:space="0" w:color="808080"/>
              <w:bottom w:val="single" w:sz="4" w:space="0" w:color="808080"/>
              <w:right w:val="single" w:sz="4" w:space="0" w:color="808080"/>
            </w:tcBorders>
            <w:vAlign w:val="center"/>
          </w:tcPr>
          <w:p w:rsidR="004F15DC" w:rsidRDefault="00BF6A81">
            <w:pPr>
              <w:snapToGrid w:val="0"/>
              <w:spacing w:before="48" w:after="48"/>
              <w:jc w:val="center"/>
              <w:rPr>
                <w:sz w:val="16"/>
                <w:szCs w:val="14"/>
                <w:lang w:val="pt-PT"/>
              </w:rPr>
            </w:pPr>
            <w:r>
              <w:rPr>
                <w:sz w:val="16"/>
                <w:szCs w:val="14"/>
              </w:rPr>
              <w:t>DE</w:t>
            </w:r>
          </w:p>
        </w:tc>
      </w:tr>
      <w:tr w:rsidR="004F15DC" w:rsidTr="00777301">
        <w:trPr>
          <w:jc w:val="center"/>
        </w:trPr>
        <w:tc>
          <w:tcPr>
            <w:tcW w:w="1903" w:type="pct"/>
            <w:tcBorders>
              <w:top w:val="single" w:sz="4" w:space="0" w:color="808080"/>
              <w:left w:val="single" w:sz="4" w:space="0" w:color="808080"/>
              <w:bottom w:val="single" w:sz="4" w:space="0" w:color="808080"/>
            </w:tcBorders>
            <w:shd w:val="clear" w:color="auto" w:fill="E0E0E0"/>
            <w:vAlign w:val="center"/>
          </w:tcPr>
          <w:p w:rsidR="004F15DC" w:rsidRDefault="004F15DC">
            <w:pPr>
              <w:snapToGrid w:val="0"/>
              <w:spacing w:before="48" w:after="48"/>
              <w:rPr>
                <w:sz w:val="16"/>
                <w:szCs w:val="14"/>
              </w:rPr>
            </w:pPr>
          </w:p>
        </w:tc>
        <w:tc>
          <w:tcPr>
            <w:tcW w:w="722" w:type="pct"/>
            <w:tcBorders>
              <w:top w:val="single" w:sz="4" w:space="0" w:color="808080"/>
              <w:left w:val="single" w:sz="4" w:space="0" w:color="808080"/>
              <w:bottom w:val="single" w:sz="4" w:space="0" w:color="808080"/>
            </w:tcBorders>
            <w:shd w:val="clear" w:color="auto" w:fill="E0E0E0"/>
            <w:vAlign w:val="center"/>
          </w:tcPr>
          <w:p w:rsidR="004F15DC" w:rsidRDefault="004F15DC">
            <w:pPr>
              <w:snapToGrid w:val="0"/>
              <w:spacing w:before="48" w:after="48"/>
              <w:jc w:val="center"/>
              <w:rPr>
                <w:sz w:val="16"/>
                <w:szCs w:val="14"/>
              </w:rPr>
            </w:pPr>
          </w:p>
        </w:tc>
        <w:tc>
          <w:tcPr>
            <w:tcW w:w="878" w:type="pct"/>
            <w:tcBorders>
              <w:top w:val="single" w:sz="4" w:space="0" w:color="808080"/>
              <w:left w:val="single" w:sz="4" w:space="0" w:color="808080"/>
              <w:bottom w:val="single" w:sz="4" w:space="0" w:color="808080"/>
            </w:tcBorders>
            <w:shd w:val="clear" w:color="auto" w:fill="E0E0E0"/>
            <w:vAlign w:val="center"/>
          </w:tcPr>
          <w:p w:rsidR="004F15DC" w:rsidRDefault="004F15DC">
            <w:pPr>
              <w:snapToGrid w:val="0"/>
              <w:spacing w:before="48" w:after="48"/>
              <w:jc w:val="center"/>
              <w:rPr>
                <w:sz w:val="16"/>
                <w:szCs w:val="14"/>
              </w:rPr>
            </w:pPr>
          </w:p>
        </w:tc>
        <w:tc>
          <w:tcPr>
            <w:tcW w:w="826" w:type="pct"/>
            <w:tcBorders>
              <w:top w:val="single" w:sz="4" w:space="0" w:color="808080"/>
              <w:left w:val="single" w:sz="4" w:space="0" w:color="808080"/>
              <w:bottom w:val="single" w:sz="4" w:space="0" w:color="808080"/>
            </w:tcBorders>
            <w:shd w:val="clear" w:color="auto" w:fill="E0E0E0"/>
            <w:vAlign w:val="center"/>
          </w:tcPr>
          <w:p w:rsidR="004F15DC" w:rsidRDefault="004F15DC">
            <w:pPr>
              <w:snapToGrid w:val="0"/>
              <w:spacing w:before="48" w:after="48"/>
              <w:jc w:val="center"/>
              <w:rPr>
                <w:sz w:val="16"/>
                <w:szCs w:val="14"/>
                <w:lang w:val="pt-PT"/>
              </w:rPr>
            </w:pPr>
          </w:p>
        </w:tc>
        <w:tc>
          <w:tcPr>
            <w:tcW w:w="671" w:type="pct"/>
            <w:tcBorders>
              <w:top w:val="single" w:sz="4" w:space="0" w:color="808080"/>
              <w:left w:val="single" w:sz="4" w:space="0" w:color="808080"/>
              <w:bottom w:val="single" w:sz="4" w:space="0" w:color="808080"/>
              <w:right w:val="single" w:sz="4" w:space="0" w:color="808080"/>
            </w:tcBorders>
            <w:shd w:val="clear" w:color="auto" w:fill="E0E0E0"/>
            <w:vAlign w:val="center"/>
          </w:tcPr>
          <w:p w:rsidR="004F15DC" w:rsidRDefault="004F15DC">
            <w:pPr>
              <w:snapToGrid w:val="0"/>
              <w:spacing w:before="48" w:after="48"/>
              <w:jc w:val="center"/>
              <w:rPr>
                <w:sz w:val="16"/>
                <w:szCs w:val="14"/>
                <w:lang w:val="pt-PT"/>
              </w:rPr>
            </w:pPr>
          </w:p>
        </w:tc>
      </w:tr>
    </w:tbl>
    <w:p w:rsidR="007F2C93" w:rsidRDefault="007F2C93" w:rsidP="007F2C93">
      <w:pPr>
        <w:pStyle w:val="Ttulo2"/>
        <w:numPr>
          <w:ilvl w:val="0"/>
          <w:numId w:val="0"/>
        </w:numPr>
        <w:ind w:left="360"/>
      </w:pPr>
      <w:bookmarkStart w:id="363" w:name="_Toc331534723"/>
      <w:bookmarkStart w:id="364" w:name="_Toc335748145"/>
      <w:bookmarkStart w:id="365" w:name="_Toc335750872"/>
      <w:bookmarkStart w:id="366" w:name="_Toc335756422"/>
    </w:p>
    <w:p w:rsidR="007F2C93" w:rsidRPr="007F2C93" w:rsidRDefault="007F2C93" w:rsidP="007F2C93"/>
    <w:p w:rsidR="004F15DC" w:rsidRPr="00F215D0" w:rsidRDefault="004F15DC" w:rsidP="00F2789B">
      <w:pPr>
        <w:pStyle w:val="Ttulo2"/>
      </w:pPr>
      <w:bookmarkStart w:id="367" w:name="_Toc394392833"/>
      <w:r w:rsidRPr="00F215D0">
        <w:t>Corpo Docente</w:t>
      </w:r>
      <w:bookmarkEnd w:id="363"/>
      <w:bookmarkEnd w:id="364"/>
      <w:bookmarkEnd w:id="365"/>
      <w:bookmarkEnd w:id="366"/>
      <w:bookmarkEnd w:id="367"/>
      <w:r w:rsidR="00DD61AD">
        <w:t xml:space="preserve"> </w:t>
      </w:r>
    </w:p>
    <w:p w:rsidR="00F215D0" w:rsidRPr="00F215D0" w:rsidRDefault="00F215D0" w:rsidP="00F215D0"/>
    <w:p w:rsidR="004F15DC" w:rsidRPr="00F215D0" w:rsidRDefault="004F15DC" w:rsidP="00715F65">
      <w:pPr>
        <w:pStyle w:val="Ttulo3"/>
      </w:pPr>
      <w:bookmarkStart w:id="368" w:name="_Toc331534724"/>
      <w:bookmarkStart w:id="369" w:name="_Toc335748146"/>
      <w:bookmarkStart w:id="370" w:name="_Toc335750873"/>
      <w:bookmarkStart w:id="371" w:name="_Toc335756423"/>
      <w:bookmarkStart w:id="372" w:name="_Toc394392834"/>
      <w:r w:rsidRPr="00F215D0">
        <w:t>Relação nominal do corpo docente</w:t>
      </w:r>
      <w:bookmarkEnd w:id="368"/>
      <w:bookmarkEnd w:id="369"/>
      <w:bookmarkEnd w:id="370"/>
      <w:bookmarkEnd w:id="371"/>
      <w:bookmarkEnd w:id="372"/>
    </w:p>
    <w:p w:rsidR="004F15DC" w:rsidRDefault="00527460" w:rsidP="00527460">
      <w:pPr>
        <w:jc w:val="center"/>
      </w:pPr>
      <w:r>
        <w:t>Quadro 8 – Relação nominal dos docentes</w:t>
      </w:r>
    </w:p>
    <w:tbl>
      <w:tblPr>
        <w:tblW w:w="5148" w:type="pct"/>
        <w:jc w:val="center"/>
        <w:tblInd w:w="-1139"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left w:w="70" w:type="dxa"/>
          <w:right w:w="70" w:type="dxa"/>
        </w:tblCellMar>
        <w:tblLook w:val="0000"/>
      </w:tblPr>
      <w:tblGrid>
        <w:gridCol w:w="497"/>
        <w:gridCol w:w="1263"/>
        <w:gridCol w:w="3932"/>
        <w:gridCol w:w="524"/>
        <w:gridCol w:w="524"/>
        <w:gridCol w:w="524"/>
        <w:gridCol w:w="524"/>
        <w:gridCol w:w="422"/>
        <w:gridCol w:w="457"/>
        <w:gridCol w:w="463"/>
        <w:gridCol w:w="354"/>
      </w:tblGrid>
      <w:tr w:rsidR="00E45D95" w:rsidTr="00184167">
        <w:trPr>
          <w:cantSplit/>
          <w:trHeight w:val="368"/>
          <w:tblHeader/>
          <w:jc w:val="center"/>
        </w:trPr>
        <w:tc>
          <w:tcPr>
            <w:tcW w:w="270" w:type="pct"/>
            <w:vMerge w:val="restart"/>
            <w:shd w:val="clear" w:color="auto" w:fill="E6E6E6"/>
            <w:vAlign w:val="center"/>
          </w:tcPr>
          <w:p w:rsidR="00E45D95" w:rsidRPr="00E45D95" w:rsidRDefault="00E45D95" w:rsidP="00E45D95">
            <w:pPr>
              <w:pStyle w:val="item"/>
              <w:snapToGrid w:val="0"/>
              <w:spacing w:after="0" w:line="360" w:lineRule="auto"/>
              <w:jc w:val="center"/>
              <w:rPr>
                <w:bCs w:val="0"/>
                <w:smallCaps/>
                <w:sz w:val="16"/>
                <w:szCs w:val="16"/>
              </w:rPr>
            </w:pPr>
            <w:r w:rsidRPr="00E45D95">
              <w:rPr>
                <w:bCs w:val="0"/>
                <w:smallCaps/>
                <w:sz w:val="16"/>
                <w:szCs w:val="16"/>
              </w:rPr>
              <w:t>Nº</w:t>
            </w:r>
          </w:p>
        </w:tc>
        <w:tc>
          <w:tcPr>
            <w:tcW w:w="673" w:type="pct"/>
            <w:vMerge w:val="restart"/>
            <w:shd w:val="clear" w:color="auto" w:fill="E6E6E6"/>
            <w:vAlign w:val="center"/>
          </w:tcPr>
          <w:p w:rsidR="00E45D95" w:rsidRPr="00ED07FF" w:rsidRDefault="00E45D95" w:rsidP="00E45D95">
            <w:pPr>
              <w:pStyle w:val="item"/>
              <w:snapToGrid w:val="0"/>
              <w:spacing w:after="0" w:line="360" w:lineRule="auto"/>
              <w:jc w:val="center"/>
              <w:rPr>
                <w:bCs w:val="0"/>
                <w:smallCaps/>
                <w:sz w:val="16"/>
                <w:szCs w:val="16"/>
              </w:rPr>
            </w:pPr>
            <w:r w:rsidRPr="00ED07FF">
              <w:rPr>
                <w:bCs w:val="0"/>
                <w:smallCaps/>
                <w:sz w:val="16"/>
                <w:szCs w:val="16"/>
              </w:rPr>
              <w:t>CPF</w:t>
            </w:r>
          </w:p>
        </w:tc>
        <w:tc>
          <w:tcPr>
            <w:tcW w:w="2080" w:type="pct"/>
            <w:vMerge w:val="restart"/>
            <w:shd w:val="clear" w:color="auto" w:fill="E6E6E6"/>
            <w:vAlign w:val="center"/>
          </w:tcPr>
          <w:p w:rsidR="00E45D95" w:rsidRPr="00E45D95" w:rsidRDefault="00E45D95" w:rsidP="00E45D95">
            <w:pPr>
              <w:snapToGrid w:val="0"/>
              <w:jc w:val="center"/>
              <w:rPr>
                <w:b/>
                <w:bCs/>
                <w:sz w:val="16"/>
                <w:szCs w:val="16"/>
              </w:rPr>
            </w:pPr>
            <w:r w:rsidRPr="00E45D95">
              <w:rPr>
                <w:b/>
                <w:bCs/>
                <w:sz w:val="16"/>
                <w:szCs w:val="16"/>
              </w:rPr>
              <w:t>DOCENTE</w:t>
            </w:r>
          </w:p>
        </w:tc>
        <w:tc>
          <w:tcPr>
            <w:tcW w:w="1106" w:type="pct"/>
            <w:gridSpan w:val="4"/>
            <w:shd w:val="clear" w:color="auto" w:fill="E6E6E6"/>
            <w:vAlign w:val="center"/>
          </w:tcPr>
          <w:p w:rsidR="00E45D95" w:rsidRPr="00ED07FF" w:rsidRDefault="00E45D95" w:rsidP="00730D68">
            <w:pPr>
              <w:snapToGrid w:val="0"/>
              <w:jc w:val="center"/>
              <w:rPr>
                <w:b/>
                <w:bCs/>
                <w:sz w:val="16"/>
                <w:szCs w:val="16"/>
              </w:rPr>
            </w:pPr>
            <w:r w:rsidRPr="00ED07FF">
              <w:rPr>
                <w:b/>
                <w:bCs/>
                <w:sz w:val="16"/>
                <w:szCs w:val="16"/>
              </w:rPr>
              <w:t>FORMAÇÃO ACADÊMICA</w:t>
            </w:r>
          </w:p>
        </w:tc>
        <w:tc>
          <w:tcPr>
            <w:tcW w:w="684" w:type="pct"/>
            <w:gridSpan w:val="3"/>
            <w:vMerge w:val="restart"/>
            <w:shd w:val="clear" w:color="auto" w:fill="E6E6E6"/>
            <w:vAlign w:val="center"/>
          </w:tcPr>
          <w:p w:rsidR="00E45D95" w:rsidRPr="00ED07FF" w:rsidRDefault="00E45D95" w:rsidP="00730D68">
            <w:pPr>
              <w:snapToGrid w:val="0"/>
              <w:jc w:val="center"/>
              <w:rPr>
                <w:b/>
                <w:bCs/>
                <w:sz w:val="16"/>
                <w:szCs w:val="16"/>
              </w:rPr>
            </w:pPr>
            <w:r w:rsidRPr="00ED07FF">
              <w:rPr>
                <w:b/>
                <w:bCs/>
                <w:sz w:val="16"/>
                <w:szCs w:val="16"/>
              </w:rPr>
              <w:t>EXPERIÊNCIA PROFISSIONAL</w:t>
            </w:r>
          </w:p>
        </w:tc>
        <w:tc>
          <w:tcPr>
            <w:tcW w:w="187" w:type="pct"/>
            <w:vMerge w:val="restart"/>
            <w:shd w:val="clear" w:color="auto" w:fill="E6E6E6"/>
            <w:vAlign w:val="center"/>
          </w:tcPr>
          <w:p w:rsidR="00E45D95" w:rsidRPr="00ED07FF" w:rsidRDefault="00E45D95" w:rsidP="00730D68">
            <w:pPr>
              <w:snapToGrid w:val="0"/>
              <w:jc w:val="center"/>
              <w:rPr>
                <w:b/>
                <w:bCs/>
                <w:sz w:val="16"/>
                <w:szCs w:val="16"/>
              </w:rPr>
            </w:pPr>
            <w:r w:rsidRPr="00ED07FF">
              <w:rPr>
                <w:b/>
                <w:bCs/>
                <w:sz w:val="16"/>
                <w:szCs w:val="16"/>
              </w:rPr>
              <w:t>TC</w:t>
            </w:r>
          </w:p>
        </w:tc>
      </w:tr>
      <w:tr w:rsidR="00E45D95" w:rsidTr="00184167">
        <w:trPr>
          <w:cantSplit/>
          <w:trHeight w:val="276"/>
          <w:tblHeader/>
          <w:jc w:val="center"/>
        </w:trPr>
        <w:tc>
          <w:tcPr>
            <w:tcW w:w="270" w:type="pct"/>
            <w:vMerge/>
            <w:shd w:val="clear" w:color="auto" w:fill="E6E6E6"/>
            <w:vAlign w:val="center"/>
          </w:tcPr>
          <w:p w:rsidR="00E45D95" w:rsidRPr="00E45D95" w:rsidRDefault="00E45D95" w:rsidP="00E45D95">
            <w:pPr>
              <w:jc w:val="center"/>
              <w:rPr>
                <w:b/>
              </w:rPr>
            </w:pPr>
          </w:p>
        </w:tc>
        <w:tc>
          <w:tcPr>
            <w:tcW w:w="673" w:type="pct"/>
            <w:vMerge/>
            <w:shd w:val="clear" w:color="auto" w:fill="E6E6E6"/>
            <w:vAlign w:val="center"/>
          </w:tcPr>
          <w:p w:rsidR="00E45D95" w:rsidRDefault="00E45D95" w:rsidP="00E45D95">
            <w:pPr>
              <w:jc w:val="center"/>
            </w:pPr>
          </w:p>
        </w:tc>
        <w:tc>
          <w:tcPr>
            <w:tcW w:w="2080" w:type="pct"/>
            <w:vMerge/>
            <w:shd w:val="clear" w:color="auto" w:fill="E6E6E6"/>
            <w:vAlign w:val="center"/>
          </w:tcPr>
          <w:p w:rsidR="00E45D95" w:rsidRPr="00E45D95" w:rsidRDefault="00E45D95" w:rsidP="00E45D95">
            <w:pPr>
              <w:jc w:val="center"/>
              <w:rPr>
                <w:b/>
              </w:rPr>
            </w:pPr>
          </w:p>
        </w:tc>
        <w:tc>
          <w:tcPr>
            <w:tcW w:w="276" w:type="pct"/>
            <w:vMerge w:val="restart"/>
            <w:shd w:val="clear" w:color="auto" w:fill="E6E6E6"/>
            <w:textDirection w:val="btLr"/>
            <w:vAlign w:val="center"/>
          </w:tcPr>
          <w:p w:rsidR="00E45D95" w:rsidRPr="00ED07FF" w:rsidRDefault="00E45D95" w:rsidP="00730D68">
            <w:pPr>
              <w:snapToGrid w:val="0"/>
              <w:ind w:left="113" w:right="113"/>
              <w:jc w:val="center"/>
              <w:rPr>
                <w:b/>
                <w:bCs/>
                <w:sz w:val="16"/>
                <w:szCs w:val="16"/>
              </w:rPr>
            </w:pPr>
            <w:r w:rsidRPr="00ED07FF">
              <w:rPr>
                <w:b/>
                <w:bCs/>
                <w:sz w:val="16"/>
                <w:szCs w:val="16"/>
              </w:rPr>
              <w:t>GRADUADO</w:t>
            </w:r>
          </w:p>
          <w:p w:rsidR="00E45D95" w:rsidRPr="00ED07FF" w:rsidRDefault="00E45D95" w:rsidP="00730D68">
            <w:pPr>
              <w:ind w:left="113" w:right="113"/>
              <w:jc w:val="center"/>
              <w:rPr>
                <w:b/>
                <w:bCs/>
                <w:sz w:val="16"/>
                <w:szCs w:val="16"/>
              </w:rPr>
            </w:pPr>
            <w:r w:rsidRPr="00ED07FF">
              <w:rPr>
                <w:b/>
                <w:bCs/>
                <w:sz w:val="16"/>
                <w:szCs w:val="16"/>
              </w:rPr>
              <w:t>IES - ANO</w:t>
            </w:r>
          </w:p>
        </w:tc>
        <w:tc>
          <w:tcPr>
            <w:tcW w:w="276" w:type="pct"/>
            <w:vMerge w:val="restart"/>
            <w:shd w:val="clear" w:color="auto" w:fill="E6E6E6"/>
            <w:textDirection w:val="btLr"/>
            <w:vAlign w:val="center"/>
          </w:tcPr>
          <w:p w:rsidR="00E45D95" w:rsidRPr="00ED07FF" w:rsidRDefault="00E45D95" w:rsidP="00730D68">
            <w:pPr>
              <w:snapToGrid w:val="0"/>
              <w:ind w:left="113" w:right="113"/>
              <w:jc w:val="center"/>
              <w:rPr>
                <w:b/>
                <w:bCs/>
                <w:sz w:val="16"/>
                <w:szCs w:val="16"/>
              </w:rPr>
            </w:pPr>
            <w:r w:rsidRPr="00ED07FF">
              <w:rPr>
                <w:b/>
                <w:bCs/>
                <w:sz w:val="16"/>
                <w:szCs w:val="16"/>
              </w:rPr>
              <w:t>ESPECIALISTA</w:t>
            </w:r>
          </w:p>
          <w:p w:rsidR="00E45D95" w:rsidRPr="00ED07FF" w:rsidRDefault="00E45D95" w:rsidP="00730D68">
            <w:pPr>
              <w:pStyle w:val="item"/>
              <w:spacing w:after="0"/>
              <w:ind w:left="113" w:right="113"/>
              <w:jc w:val="center"/>
              <w:rPr>
                <w:bCs w:val="0"/>
                <w:smallCaps/>
                <w:sz w:val="16"/>
                <w:szCs w:val="16"/>
              </w:rPr>
            </w:pPr>
            <w:r w:rsidRPr="00ED07FF">
              <w:rPr>
                <w:bCs w:val="0"/>
                <w:smallCaps/>
                <w:sz w:val="16"/>
                <w:szCs w:val="16"/>
              </w:rPr>
              <w:t>IES - ANO</w:t>
            </w:r>
          </w:p>
        </w:tc>
        <w:tc>
          <w:tcPr>
            <w:tcW w:w="276" w:type="pct"/>
            <w:vMerge w:val="restart"/>
            <w:shd w:val="clear" w:color="auto" w:fill="E6E6E6"/>
            <w:textDirection w:val="btLr"/>
            <w:vAlign w:val="center"/>
          </w:tcPr>
          <w:p w:rsidR="00E45D95" w:rsidRPr="00ED07FF" w:rsidRDefault="00E45D95" w:rsidP="00730D68">
            <w:pPr>
              <w:snapToGrid w:val="0"/>
              <w:ind w:left="113" w:right="113"/>
              <w:jc w:val="center"/>
              <w:rPr>
                <w:b/>
                <w:bCs/>
                <w:sz w:val="16"/>
                <w:szCs w:val="16"/>
              </w:rPr>
            </w:pPr>
            <w:r w:rsidRPr="00ED07FF">
              <w:rPr>
                <w:b/>
                <w:bCs/>
                <w:sz w:val="16"/>
                <w:szCs w:val="16"/>
              </w:rPr>
              <w:t>MESTRE</w:t>
            </w:r>
          </w:p>
          <w:p w:rsidR="00E45D95" w:rsidRPr="00ED07FF" w:rsidRDefault="00E45D95" w:rsidP="00730D68">
            <w:pPr>
              <w:ind w:left="113" w:right="113"/>
              <w:jc w:val="center"/>
              <w:rPr>
                <w:b/>
                <w:bCs/>
                <w:sz w:val="16"/>
                <w:szCs w:val="16"/>
              </w:rPr>
            </w:pPr>
            <w:r w:rsidRPr="00ED07FF">
              <w:rPr>
                <w:b/>
                <w:bCs/>
                <w:sz w:val="16"/>
                <w:szCs w:val="16"/>
              </w:rPr>
              <w:t>IES - ANO</w:t>
            </w:r>
          </w:p>
        </w:tc>
        <w:tc>
          <w:tcPr>
            <w:tcW w:w="277" w:type="pct"/>
            <w:vMerge w:val="restart"/>
            <w:shd w:val="clear" w:color="auto" w:fill="E6E6E6"/>
            <w:textDirection w:val="btLr"/>
            <w:vAlign w:val="center"/>
          </w:tcPr>
          <w:p w:rsidR="00E45D95" w:rsidRPr="00ED07FF" w:rsidRDefault="00E45D95" w:rsidP="00730D68">
            <w:pPr>
              <w:snapToGrid w:val="0"/>
              <w:ind w:left="113" w:right="113"/>
              <w:jc w:val="center"/>
              <w:rPr>
                <w:b/>
                <w:bCs/>
                <w:sz w:val="16"/>
                <w:szCs w:val="16"/>
              </w:rPr>
            </w:pPr>
            <w:r w:rsidRPr="00ED07FF">
              <w:rPr>
                <w:b/>
                <w:bCs/>
                <w:sz w:val="16"/>
                <w:szCs w:val="16"/>
              </w:rPr>
              <w:t>DOUTOR</w:t>
            </w:r>
          </w:p>
          <w:p w:rsidR="00E45D95" w:rsidRPr="00ED07FF" w:rsidRDefault="00E45D95" w:rsidP="00730D68">
            <w:pPr>
              <w:ind w:left="113" w:right="113"/>
              <w:jc w:val="center"/>
              <w:rPr>
                <w:b/>
                <w:bCs/>
                <w:sz w:val="16"/>
                <w:szCs w:val="16"/>
              </w:rPr>
            </w:pPr>
            <w:r w:rsidRPr="00ED07FF">
              <w:rPr>
                <w:b/>
                <w:bCs/>
                <w:sz w:val="16"/>
                <w:szCs w:val="16"/>
              </w:rPr>
              <w:t>IES-ANO</w:t>
            </w:r>
          </w:p>
        </w:tc>
        <w:tc>
          <w:tcPr>
            <w:tcW w:w="684" w:type="pct"/>
            <w:gridSpan w:val="3"/>
            <w:vMerge/>
            <w:shd w:val="clear" w:color="auto" w:fill="E6E6E6"/>
            <w:vAlign w:val="center"/>
          </w:tcPr>
          <w:p w:rsidR="00E45D95" w:rsidRPr="00ED07FF" w:rsidRDefault="00E45D95" w:rsidP="00730D68">
            <w:pPr>
              <w:jc w:val="center"/>
              <w:rPr>
                <w:sz w:val="16"/>
                <w:szCs w:val="16"/>
              </w:rPr>
            </w:pPr>
          </w:p>
        </w:tc>
        <w:tc>
          <w:tcPr>
            <w:tcW w:w="187" w:type="pct"/>
            <w:vMerge/>
            <w:shd w:val="clear" w:color="auto" w:fill="E6E6E6"/>
            <w:vAlign w:val="center"/>
          </w:tcPr>
          <w:p w:rsidR="00E45D95" w:rsidRDefault="00E45D95" w:rsidP="00730D68"/>
        </w:tc>
      </w:tr>
      <w:tr w:rsidR="00E45D95" w:rsidTr="00184167">
        <w:trPr>
          <w:cantSplit/>
          <w:trHeight w:val="1330"/>
          <w:tblHeader/>
          <w:jc w:val="center"/>
        </w:trPr>
        <w:tc>
          <w:tcPr>
            <w:tcW w:w="270" w:type="pct"/>
            <w:vMerge/>
            <w:shd w:val="clear" w:color="auto" w:fill="E6E6E6"/>
            <w:vAlign w:val="center"/>
          </w:tcPr>
          <w:p w:rsidR="00E45D95" w:rsidRPr="00E45D95" w:rsidRDefault="00E45D95" w:rsidP="00E45D95">
            <w:pPr>
              <w:jc w:val="center"/>
              <w:rPr>
                <w:b/>
              </w:rPr>
            </w:pPr>
          </w:p>
        </w:tc>
        <w:tc>
          <w:tcPr>
            <w:tcW w:w="673" w:type="pct"/>
            <w:vMerge/>
            <w:shd w:val="clear" w:color="auto" w:fill="E6E6E6"/>
            <w:vAlign w:val="center"/>
          </w:tcPr>
          <w:p w:rsidR="00E45D95" w:rsidRDefault="00E45D95" w:rsidP="00E45D95">
            <w:pPr>
              <w:jc w:val="center"/>
            </w:pPr>
          </w:p>
        </w:tc>
        <w:tc>
          <w:tcPr>
            <w:tcW w:w="2080" w:type="pct"/>
            <w:vMerge/>
            <w:shd w:val="clear" w:color="auto" w:fill="E6E6E6"/>
            <w:vAlign w:val="center"/>
          </w:tcPr>
          <w:p w:rsidR="00E45D95" w:rsidRPr="00E45D95" w:rsidRDefault="00E45D95" w:rsidP="00E45D95">
            <w:pPr>
              <w:jc w:val="center"/>
              <w:rPr>
                <w:b/>
              </w:rPr>
            </w:pPr>
          </w:p>
        </w:tc>
        <w:tc>
          <w:tcPr>
            <w:tcW w:w="276" w:type="pct"/>
            <w:vMerge/>
            <w:shd w:val="clear" w:color="auto" w:fill="E6E6E6"/>
            <w:vAlign w:val="center"/>
          </w:tcPr>
          <w:p w:rsidR="00E45D95" w:rsidRPr="00ED07FF" w:rsidRDefault="00E45D95" w:rsidP="00730D68">
            <w:pPr>
              <w:jc w:val="center"/>
              <w:rPr>
                <w:sz w:val="16"/>
                <w:szCs w:val="16"/>
              </w:rPr>
            </w:pPr>
          </w:p>
        </w:tc>
        <w:tc>
          <w:tcPr>
            <w:tcW w:w="276" w:type="pct"/>
            <w:vMerge/>
            <w:shd w:val="clear" w:color="auto" w:fill="E6E6E6"/>
            <w:vAlign w:val="center"/>
          </w:tcPr>
          <w:p w:rsidR="00E45D95" w:rsidRPr="00ED07FF" w:rsidRDefault="00E45D95" w:rsidP="00730D68">
            <w:pPr>
              <w:jc w:val="center"/>
              <w:rPr>
                <w:sz w:val="16"/>
                <w:szCs w:val="16"/>
              </w:rPr>
            </w:pPr>
          </w:p>
        </w:tc>
        <w:tc>
          <w:tcPr>
            <w:tcW w:w="276" w:type="pct"/>
            <w:vMerge/>
            <w:shd w:val="clear" w:color="auto" w:fill="E6E6E6"/>
            <w:vAlign w:val="center"/>
          </w:tcPr>
          <w:p w:rsidR="00E45D95" w:rsidRPr="00ED07FF" w:rsidRDefault="00E45D95" w:rsidP="00730D68">
            <w:pPr>
              <w:jc w:val="center"/>
              <w:rPr>
                <w:sz w:val="16"/>
                <w:szCs w:val="16"/>
              </w:rPr>
            </w:pPr>
          </w:p>
        </w:tc>
        <w:tc>
          <w:tcPr>
            <w:tcW w:w="277" w:type="pct"/>
            <w:vMerge/>
            <w:shd w:val="clear" w:color="auto" w:fill="E6E6E6"/>
            <w:vAlign w:val="center"/>
          </w:tcPr>
          <w:p w:rsidR="00E45D95" w:rsidRPr="00ED07FF" w:rsidRDefault="00E45D95" w:rsidP="00730D68">
            <w:pPr>
              <w:jc w:val="center"/>
              <w:rPr>
                <w:sz w:val="16"/>
                <w:szCs w:val="16"/>
              </w:rPr>
            </w:pPr>
          </w:p>
        </w:tc>
        <w:tc>
          <w:tcPr>
            <w:tcW w:w="215" w:type="pct"/>
            <w:shd w:val="clear" w:color="auto" w:fill="F3F3F3"/>
            <w:textDirection w:val="btLr"/>
            <w:vAlign w:val="center"/>
          </w:tcPr>
          <w:p w:rsidR="00E45D95" w:rsidRPr="00777301" w:rsidRDefault="00E45D95" w:rsidP="00730D68">
            <w:pPr>
              <w:pStyle w:val="Normal2"/>
              <w:snapToGrid w:val="0"/>
              <w:ind w:left="113" w:right="113"/>
              <w:jc w:val="center"/>
              <w:rPr>
                <w:rFonts w:ascii="Arial" w:hAnsi="Arial" w:cs="Arial"/>
                <w:b/>
                <w:sz w:val="16"/>
                <w:szCs w:val="16"/>
              </w:rPr>
            </w:pPr>
            <w:r w:rsidRPr="00777301">
              <w:rPr>
                <w:rFonts w:ascii="Arial" w:hAnsi="Arial" w:cs="Arial"/>
                <w:b/>
                <w:sz w:val="16"/>
                <w:szCs w:val="16"/>
              </w:rPr>
              <w:t>NMS</w:t>
            </w:r>
          </w:p>
        </w:tc>
        <w:tc>
          <w:tcPr>
            <w:tcW w:w="233" w:type="pct"/>
            <w:shd w:val="clear" w:color="auto" w:fill="F3F3F3"/>
            <w:textDirection w:val="btLr"/>
            <w:vAlign w:val="center"/>
          </w:tcPr>
          <w:p w:rsidR="00E45D95" w:rsidRPr="00777301" w:rsidRDefault="00E45D95" w:rsidP="00730D68">
            <w:pPr>
              <w:snapToGrid w:val="0"/>
              <w:ind w:left="113" w:right="113"/>
              <w:jc w:val="center"/>
              <w:rPr>
                <w:b/>
                <w:bCs/>
                <w:sz w:val="16"/>
                <w:szCs w:val="16"/>
              </w:rPr>
            </w:pPr>
            <w:r w:rsidRPr="00777301">
              <w:rPr>
                <w:b/>
                <w:bCs/>
                <w:sz w:val="16"/>
                <w:szCs w:val="16"/>
              </w:rPr>
              <w:t>EFM</w:t>
            </w:r>
          </w:p>
        </w:tc>
        <w:tc>
          <w:tcPr>
            <w:tcW w:w="236" w:type="pct"/>
            <w:shd w:val="clear" w:color="auto" w:fill="F3F3F3"/>
            <w:textDirection w:val="btLr"/>
            <w:vAlign w:val="center"/>
          </w:tcPr>
          <w:p w:rsidR="00E45D95" w:rsidRPr="00777301" w:rsidRDefault="00E45D95" w:rsidP="00730D68">
            <w:pPr>
              <w:snapToGrid w:val="0"/>
              <w:ind w:left="113" w:right="113"/>
              <w:jc w:val="center"/>
              <w:rPr>
                <w:b/>
                <w:bCs/>
                <w:sz w:val="16"/>
                <w:szCs w:val="16"/>
              </w:rPr>
            </w:pPr>
            <w:r w:rsidRPr="00777301">
              <w:rPr>
                <w:b/>
                <w:bCs/>
                <w:sz w:val="16"/>
                <w:szCs w:val="16"/>
              </w:rPr>
              <w:t>FMS</w:t>
            </w:r>
          </w:p>
        </w:tc>
        <w:tc>
          <w:tcPr>
            <w:tcW w:w="187" w:type="pct"/>
            <w:vMerge/>
            <w:shd w:val="clear" w:color="auto" w:fill="E6E6E6"/>
            <w:vAlign w:val="center"/>
          </w:tcPr>
          <w:p w:rsidR="00E45D95" w:rsidRDefault="00E45D95" w:rsidP="00730D68"/>
        </w:tc>
      </w:tr>
      <w:tr w:rsidR="00E45D95" w:rsidTr="00184167">
        <w:trPr>
          <w:cantSplit/>
          <w:trHeight w:val="1134"/>
          <w:jc w:val="center"/>
        </w:trPr>
        <w:tc>
          <w:tcPr>
            <w:tcW w:w="270" w:type="pct"/>
            <w:vAlign w:val="center"/>
          </w:tcPr>
          <w:p w:rsidR="00E45D95" w:rsidRPr="00E45D95" w:rsidRDefault="00E45D95" w:rsidP="00E45D95">
            <w:pPr>
              <w:autoSpaceDE/>
              <w:snapToGrid w:val="0"/>
              <w:spacing w:line="360" w:lineRule="auto"/>
              <w:ind w:right="-10"/>
              <w:jc w:val="center"/>
              <w:rPr>
                <w:b/>
                <w:sz w:val="16"/>
              </w:rPr>
            </w:pPr>
            <w:r w:rsidRPr="00E45D95">
              <w:rPr>
                <w:b/>
                <w:sz w:val="16"/>
              </w:rPr>
              <w:lastRenderedPageBreak/>
              <w:t>1</w:t>
            </w:r>
          </w:p>
        </w:tc>
        <w:tc>
          <w:tcPr>
            <w:tcW w:w="673" w:type="pct"/>
            <w:vAlign w:val="center"/>
          </w:tcPr>
          <w:p w:rsidR="00E45D95" w:rsidRPr="00BF61F8" w:rsidRDefault="00690067" w:rsidP="00690067">
            <w:pPr>
              <w:snapToGrid w:val="0"/>
              <w:jc w:val="center"/>
              <w:rPr>
                <w:b/>
                <w:sz w:val="16"/>
              </w:rPr>
            </w:pPr>
            <w:r w:rsidRPr="00690067">
              <w:rPr>
                <w:sz w:val="16"/>
                <w:szCs w:val="16"/>
              </w:rPr>
              <w:t>854.386.694-49</w:t>
            </w:r>
          </w:p>
        </w:tc>
        <w:tc>
          <w:tcPr>
            <w:tcW w:w="2080" w:type="pct"/>
            <w:vAlign w:val="center"/>
          </w:tcPr>
          <w:p w:rsidR="00E45D95" w:rsidRPr="00E45D95" w:rsidRDefault="00E45D95" w:rsidP="00E45D95">
            <w:pPr>
              <w:autoSpaceDE/>
              <w:snapToGrid w:val="0"/>
              <w:spacing w:line="360" w:lineRule="auto"/>
              <w:ind w:right="-10"/>
              <w:jc w:val="center"/>
              <w:rPr>
                <w:b/>
                <w:sz w:val="16"/>
              </w:rPr>
            </w:pPr>
            <w:r w:rsidRPr="00E45D95">
              <w:rPr>
                <w:b/>
                <w:sz w:val="16"/>
              </w:rPr>
              <w:t>Alexandre Sales Vasconcelos</w:t>
            </w:r>
          </w:p>
        </w:tc>
        <w:tc>
          <w:tcPr>
            <w:tcW w:w="276" w:type="pct"/>
            <w:textDirection w:val="btLr"/>
            <w:vAlign w:val="center"/>
          </w:tcPr>
          <w:p w:rsidR="00E45D95" w:rsidRDefault="00E45D95" w:rsidP="00730D68">
            <w:pPr>
              <w:snapToGrid w:val="0"/>
              <w:ind w:left="113" w:right="113"/>
              <w:jc w:val="center"/>
              <w:rPr>
                <w:sz w:val="16"/>
              </w:rPr>
            </w:pPr>
            <w:r>
              <w:rPr>
                <w:sz w:val="16"/>
              </w:rPr>
              <w:t>UFCG - 2010</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- 2013</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2</w:t>
            </w:r>
          </w:p>
        </w:tc>
        <w:tc>
          <w:tcPr>
            <w:tcW w:w="233" w:type="pct"/>
            <w:vAlign w:val="center"/>
          </w:tcPr>
          <w:p w:rsidR="00E45D95" w:rsidRDefault="00E45D95" w:rsidP="00730D68">
            <w:pPr>
              <w:snapToGrid w:val="0"/>
              <w:jc w:val="center"/>
              <w:rPr>
                <w:sz w:val="16"/>
              </w:rPr>
            </w:pPr>
            <w:r>
              <w:rPr>
                <w:sz w:val="16"/>
              </w:rPr>
              <w:t>3</w:t>
            </w:r>
          </w:p>
        </w:tc>
        <w:tc>
          <w:tcPr>
            <w:tcW w:w="236" w:type="pct"/>
            <w:vAlign w:val="center"/>
          </w:tcPr>
          <w:p w:rsidR="00E45D95" w:rsidRDefault="00E45D95" w:rsidP="00730D68">
            <w:pPr>
              <w:snapToGrid w:val="0"/>
              <w:jc w:val="center"/>
              <w:rPr>
                <w:sz w:val="16"/>
              </w:rPr>
            </w:pPr>
            <w:r>
              <w:rPr>
                <w:sz w:val="16"/>
              </w:rPr>
              <w:t>18</w:t>
            </w:r>
          </w:p>
        </w:tc>
        <w:tc>
          <w:tcPr>
            <w:tcW w:w="187" w:type="pct"/>
            <w:vAlign w:val="center"/>
          </w:tcPr>
          <w:p w:rsidR="00E45D95" w:rsidRDefault="00E45D95" w:rsidP="00730D68">
            <w:pPr>
              <w:snapToGrid w:val="0"/>
              <w:jc w:val="center"/>
              <w:rPr>
                <w:sz w:val="16"/>
                <w:szCs w:val="18"/>
              </w:rPr>
            </w:pPr>
            <w:r>
              <w:rPr>
                <w:sz w:val="16"/>
                <w:szCs w:val="18"/>
              </w:rPr>
              <w:t>2</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2</w:t>
            </w:r>
          </w:p>
        </w:tc>
        <w:tc>
          <w:tcPr>
            <w:tcW w:w="673" w:type="pct"/>
            <w:vAlign w:val="center"/>
          </w:tcPr>
          <w:p w:rsidR="00E45D95" w:rsidRPr="00ED07FF" w:rsidRDefault="00E45D95" w:rsidP="00E45D95">
            <w:pPr>
              <w:snapToGrid w:val="0"/>
              <w:jc w:val="center"/>
              <w:rPr>
                <w:sz w:val="16"/>
              </w:rPr>
            </w:pPr>
            <w:r w:rsidRPr="00EC3CE0">
              <w:rPr>
                <w:sz w:val="16"/>
                <w:szCs w:val="16"/>
              </w:rPr>
              <w:t>010.758.404-22</w:t>
            </w:r>
          </w:p>
        </w:tc>
        <w:tc>
          <w:tcPr>
            <w:tcW w:w="2080" w:type="pct"/>
            <w:vAlign w:val="center"/>
          </w:tcPr>
          <w:p w:rsidR="00E45D95" w:rsidRPr="00E45D95" w:rsidRDefault="00E45D95" w:rsidP="00E45D95">
            <w:pPr>
              <w:autoSpaceDE/>
              <w:snapToGrid w:val="0"/>
              <w:spacing w:line="360" w:lineRule="auto"/>
              <w:ind w:right="-10"/>
              <w:jc w:val="center"/>
              <w:rPr>
                <w:b/>
                <w:sz w:val="16"/>
              </w:rPr>
            </w:pPr>
          </w:p>
          <w:p w:rsidR="00E45D95" w:rsidRPr="00E45D95" w:rsidRDefault="00E45D95" w:rsidP="00E45D95">
            <w:pPr>
              <w:autoSpaceDE/>
              <w:snapToGrid w:val="0"/>
              <w:spacing w:line="360" w:lineRule="auto"/>
              <w:ind w:right="-10"/>
              <w:jc w:val="center"/>
              <w:rPr>
                <w:b/>
                <w:sz w:val="16"/>
              </w:rPr>
            </w:pPr>
            <w:r w:rsidRPr="00E45D95">
              <w:rPr>
                <w:b/>
                <w:sz w:val="16"/>
              </w:rPr>
              <w:t>Ana Cristina Alves de Oliveira</w:t>
            </w:r>
          </w:p>
          <w:p w:rsidR="00E45D95" w:rsidRPr="00E45D95" w:rsidRDefault="00E45D95" w:rsidP="00E45D95">
            <w:pPr>
              <w:autoSpaceDE/>
              <w:snapToGrid w:val="0"/>
              <w:spacing w:line="360" w:lineRule="auto"/>
              <w:ind w:right="-10" w:hanging="360"/>
              <w:jc w:val="center"/>
              <w:rPr>
                <w:b/>
                <w:sz w:val="16"/>
              </w:rPr>
            </w:pPr>
          </w:p>
        </w:tc>
        <w:tc>
          <w:tcPr>
            <w:tcW w:w="276" w:type="pct"/>
            <w:textDirection w:val="btLr"/>
            <w:vAlign w:val="center"/>
          </w:tcPr>
          <w:p w:rsidR="00E45D95" w:rsidRDefault="00E45D95" w:rsidP="00730D68">
            <w:pPr>
              <w:snapToGrid w:val="0"/>
              <w:ind w:left="113" w:right="113"/>
              <w:jc w:val="center"/>
              <w:rPr>
                <w:sz w:val="16"/>
              </w:rPr>
            </w:pPr>
            <w:r>
              <w:rPr>
                <w:sz w:val="16"/>
              </w:rPr>
              <w:t>IFPB - 2003</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- 2007</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6</w:t>
            </w:r>
          </w:p>
        </w:tc>
        <w:tc>
          <w:tcPr>
            <w:tcW w:w="233" w:type="pct"/>
            <w:vAlign w:val="center"/>
          </w:tcPr>
          <w:p w:rsidR="00E45D95" w:rsidRDefault="00E45D95" w:rsidP="00730D68">
            <w:pPr>
              <w:snapToGrid w:val="0"/>
              <w:jc w:val="center"/>
              <w:rPr>
                <w:sz w:val="16"/>
              </w:rPr>
            </w:pPr>
            <w:r>
              <w:rPr>
                <w:sz w:val="16"/>
              </w:rPr>
              <w:t>4</w:t>
            </w:r>
          </w:p>
        </w:tc>
        <w:tc>
          <w:tcPr>
            <w:tcW w:w="236" w:type="pct"/>
            <w:vAlign w:val="center"/>
          </w:tcPr>
          <w:p w:rsidR="00E45D95" w:rsidRDefault="00E45D95" w:rsidP="00730D68">
            <w:pPr>
              <w:snapToGrid w:val="0"/>
              <w:jc w:val="center"/>
              <w:rPr>
                <w:sz w:val="16"/>
              </w:rPr>
            </w:pPr>
            <w:r>
              <w:rPr>
                <w:sz w:val="16"/>
              </w:rPr>
              <w:t>1</w:t>
            </w:r>
          </w:p>
        </w:tc>
        <w:tc>
          <w:tcPr>
            <w:tcW w:w="187" w:type="pct"/>
            <w:vAlign w:val="center"/>
          </w:tcPr>
          <w:p w:rsidR="00E45D95" w:rsidRDefault="00E45D95" w:rsidP="00730D68">
            <w:pPr>
              <w:snapToGrid w:val="0"/>
              <w:jc w:val="center"/>
              <w:rPr>
                <w:sz w:val="16"/>
                <w:szCs w:val="18"/>
              </w:rPr>
            </w:pPr>
            <w:r>
              <w:rPr>
                <w:sz w:val="16"/>
                <w:szCs w:val="18"/>
              </w:rPr>
              <w:t>4</w:t>
            </w:r>
          </w:p>
        </w:tc>
      </w:tr>
      <w:tr w:rsidR="00E45D95" w:rsidTr="00184167">
        <w:trPr>
          <w:cantSplit/>
          <w:trHeight w:val="1134"/>
          <w:jc w:val="center"/>
        </w:trPr>
        <w:tc>
          <w:tcPr>
            <w:tcW w:w="270" w:type="pct"/>
            <w:vAlign w:val="center"/>
          </w:tcPr>
          <w:p w:rsidR="00E45D95" w:rsidRPr="00E45D95" w:rsidRDefault="00E45D95" w:rsidP="00E45D95">
            <w:pPr>
              <w:pStyle w:val="Tabelagravata"/>
              <w:spacing w:before="0" w:after="0"/>
              <w:rPr>
                <w:rFonts w:cs="Arial"/>
              </w:rPr>
            </w:pPr>
            <w:r w:rsidRPr="00E45D95">
              <w:rPr>
                <w:rFonts w:cs="Arial"/>
              </w:rPr>
              <w:t>3</w:t>
            </w:r>
          </w:p>
        </w:tc>
        <w:tc>
          <w:tcPr>
            <w:tcW w:w="673" w:type="pct"/>
            <w:vAlign w:val="center"/>
          </w:tcPr>
          <w:p w:rsidR="00E45D95" w:rsidRPr="00ED07FF" w:rsidRDefault="00E45D95" w:rsidP="00E45D95">
            <w:pPr>
              <w:pStyle w:val="Tabelagravata"/>
              <w:spacing w:before="0" w:after="0"/>
              <w:rPr>
                <w:rFonts w:cs="Arial"/>
                <w:b w:val="0"/>
              </w:rPr>
            </w:pPr>
            <w:r>
              <w:rPr>
                <w:rFonts w:cs="Arial"/>
                <w:b w:val="0"/>
              </w:rPr>
              <w:t>043.308.844-37</w:t>
            </w:r>
          </w:p>
        </w:tc>
        <w:tc>
          <w:tcPr>
            <w:tcW w:w="2080" w:type="pct"/>
            <w:vAlign w:val="center"/>
          </w:tcPr>
          <w:p w:rsidR="00E45D95" w:rsidRPr="00E45D95" w:rsidRDefault="00E45D95" w:rsidP="00E45D95">
            <w:pPr>
              <w:shd w:val="clear" w:color="auto" w:fill="FFFFFF"/>
              <w:autoSpaceDE/>
              <w:snapToGrid w:val="0"/>
              <w:spacing w:line="360" w:lineRule="auto"/>
              <w:ind w:right="-10"/>
              <w:jc w:val="center"/>
              <w:rPr>
                <w:rStyle w:val="Fontepargpadro2"/>
                <w:b/>
                <w:sz w:val="16"/>
                <w:szCs w:val="16"/>
                <w:shd w:val="clear" w:color="auto" w:fill="FFFFFF"/>
              </w:rPr>
            </w:pPr>
            <w:r w:rsidRPr="00E45D95">
              <w:rPr>
                <w:rStyle w:val="Fontepargpadro2"/>
                <w:b/>
                <w:sz w:val="16"/>
                <w:szCs w:val="16"/>
                <w:shd w:val="clear" w:color="auto" w:fill="FFFFFF"/>
              </w:rPr>
              <w:t>Anderson Fabiano Batista Ferreira da Costa</w:t>
            </w:r>
          </w:p>
        </w:tc>
        <w:tc>
          <w:tcPr>
            <w:tcW w:w="276" w:type="pct"/>
            <w:textDirection w:val="btLr"/>
            <w:vAlign w:val="center"/>
          </w:tcPr>
          <w:p w:rsidR="00E45D95" w:rsidRDefault="00E45D95" w:rsidP="00730D68">
            <w:pPr>
              <w:snapToGrid w:val="0"/>
              <w:ind w:left="113" w:right="113"/>
              <w:jc w:val="center"/>
              <w:rPr>
                <w:sz w:val="16"/>
              </w:rPr>
            </w:pPr>
            <w:r>
              <w:rPr>
                <w:sz w:val="16"/>
              </w:rPr>
              <w:t>CEFET-PB - 2004</w:t>
            </w:r>
          </w:p>
        </w:tc>
        <w:tc>
          <w:tcPr>
            <w:tcW w:w="276" w:type="pct"/>
            <w:textDirection w:val="btLr"/>
            <w:vAlign w:val="center"/>
          </w:tcPr>
          <w:p w:rsidR="00E45D95" w:rsidRDefault="00E45D95" w:rsidP="00730D68">
            <w:pPr>
              <w:snapToGrid w:val="0"/>
              <w:ind w:left="113" w:right="113"/>
              <w:jc w:val="center"/>
              <w:rPr>
                <w:sz w:val="16"/>
                <w:shd w:val="clear" w:color="auto" w:fill="FFFFFF"/>
              </w:rPr>
            </w:pPr>
            <w:r>
              <w:rPr>
                <w:sz w:val="16"/>
                <w:shd w:val="clear" w:color="auto" w:fill="FFFFFF"/>
              </w:rPr>
              <w:t>-</w:t>
            </w:r>
          </w:p>
        </w:tc>
        <w:tc>
          <w:tcPr>
            <w:tcW w:w="276" w:type="pct"/>
            <w:textDirection w:val="btLr"/>
            <w:vAlign w:val="center"/>
          </w:tcPr>
          <w:p w:rsidR="00E45D95" w:rsidRDefault="00E45D95" w:rsidP="00730D68">
            <w:pPr>
              <w:snapToGrid w:val="0"/>
              <w:ind w:left="113" w:right="113"/>
              <w:jc w:val="center"/>
              <w:rPr>
                <w:sz w:val="16"/>
              </w:rPr>
            </w:pPr>
            <w:r>
              <w:rPr>
                <w:sz w:val="16"/>
              </w:rPr>
              <w:t>UFPE - 2005</w:t>
            </w:r>
          </w:p>
        </w:tc>
        <w:tc>
          <w:tcPr>
            <w:tcW w:w="277" w:type="pct"/>
            <w:textDirection w:val="btLr"/>
            <w:vAlign w:val="center"/>
          </w:tcPr>
          <w:p w:rsidR="00E45D95" w:rsidRDefault="00E45D95" w:rsidP="00730D68">
            <w:pPr>
              <w:snapToGrid w:val="0"/>
              <w:ind w:left="113" w:right="113"/>
              <w:jc w:val="center"/>
              <w:rPr>
                <w:sz w:val="16"/>
                <w:shd w:val="clear" w:color="auto" w:fill="FFFFFF"/>
              </w:rPr>
            </w:pPr>
            <w:r>
              <w:rPr>
                <w:sz w:val="16"/>
              </w:rPr>
              <w:t>UFPE - 2011</w:t>
            </w:r>
          </w:p>
        </w:tc>
        <w:tc>
          <w:tcPr>
            <w:tcW w:w="215" w:type="pct"/>
            <w:vAlign w:val="center"/>
          </w:tcPr>
          <w:p w:rsidR="00E45D95" w:rsidRDefault="00E45D95" w:rsidP="00730D68">
            <w:pPr>
              <w:snapToGrid w:val="0"/>
              <w:jc w:val="center"/>
              <w:rPr>
                <w:sz w:val="16"/>
              </w:rPr>
            </w:pPr>
            <w:r>
              <w:rPr>
                <w:sz w:val="16"/>
              </w:rPr>
              <w:t>8</w:t>
            </w:r>
          </w:p>
        </w:tc>
        <w:tc>
          <w:tcPr>
            <w:tcW w:w="233" w:type="pct"/>
            <w:vAlign w:val="center"/>
          </w:tcPr>
          <w:p w:rsidR="00E45D95" w:rsidRDefault="00E45D95" w:rsidP="00730D68">
            <w:pPr>
              <w:snapToGrid w:val="0"/>
              <w:jc w:val="center"/>
              <w:rPr>
                <w:sz w:val="16"/>
              </w:rPr>
            </w:pPr>
            <w:r>
              <w:rPr>
                <w:sz w:val="16"/>
              </w:rPr>
              <w:t>6</w:t>
            </w:r>
          </w:p>
        </w:tc>
        <w:tc>
          <w:tcPr>
            <w:tcW w:w="236" w:type="pct"/>
            <w:vAlign w:val="center"/>
          </w:tcPr>
          <w:p w:rsidR="00E45D95" w:rsidRDefault="00E45D95" w:rsidP="00730D68">
            <w:pPr>
              <w:snapToGrid w:val="0"/>
              <w:jc w:val="center"/>
              <w:rPr>
                <w:sz w:val="16"/>
              </w:rPr>
            </w:pPr>
            <w:r>
              <w:rPr>
                <w:sz w:val="16"/>
              </w:rPr>
              <w:t>2</w:t>
            </w:r>
          </w:p>
        </w:tc>
        <w:tc>
          <w:tcPr>
            <w:tcW w:w="187" w:type="pct"/>
            <w:vAlign w:val="center"/>
          </w:tcPr>
          <w:p w:rsidR="00E45D95" w:rsidRDefault="00E45D95" w:rsidP="00730D68">
            <w:pPr>
              <w:snapToGrid w:val="0"/>
              <w:jc w:val="center"/>
              <w:rPr>
                <w:sz w:val="16"/>
                <w:szCs w:val="18"/>
              </w:rPr>
            </w:pPr>
            <w:r>
              <w:rPr>
                <w:sz w:val="16"/>
                <w:szCs w:val="18"/>
              </w:rPr>
              <w:t>6</w:t>
            </w:r>
          </w:p>
        </w:tc>
      </w:tr>
      <w:tr w:rsidR="00E45D95" w:rsidTr="00184167">
        <w:trPr>
          <w:cantSplit/>
          <w:trHeight w:val="1134"/>
          <w:jc w:val="center"/>
        </w:trPr>
        <w:tc>
          <w:tcPr>
            <w:tcW w:w="270" w:type="pct"/>
            <w:vAlign w:val="center"/>
          </w:tcPr>
          <w:p w:rsidR="00E45D95" w:rsidRPr="00E45D95" w:rsidRDefault="00E45D95" w:rsidP="00E45D95">
            <w:pPr>
              <w:autoSpaceDE/>
              <w:snapToGrid w:val="0"/>
              <w:spacing w:line="360" w:lineRule="auto"/>
              <w:ind w:right="-10"/>
              <w:jc w:val="center"/>
              <w:rPr>
                <w:b/>
                <w:sz w:val="16"/>
                <w:szCs w:val="16"/>
              </w:rPr>
            </w:pPr>
            <w:r w:rsidRPr="00E45D95">
              <w:rPr>
                <w:b/>
                <w:sz w:val="16"/>
                <w:szCs w:val="16"/>
              </w:rPr>
              <w:t>4</w:t>
            </w:r>
          </w:p>
        </w:tc>
        <w:tc>
          <w:tcPr>
            <w:tcW w:w="673" w:type="pct"/>
            <w:vAlign w:val="center"/>
          </w:tcPr>
          <w:p w:rsidR="00E45D95" w:rsidRPr="00E221A0" w:rsidRDefault="00E45D95" w:rsidP="00E45D95">
            <w:pPr>
              <w:autoSpaceDE/>
              <w:snapToGrid w:val="0"/>
              <w:spacing w:line="360" w:lineRule="auto"/>
              <w:ind w:right="-10"/>
              <w:jc w:val="center"/>
              <w:rPr>
                <w:b/>
                <w:sz w:val="16"/>
              </w:rPr>
            </w:pPr>
            <w:r w:rsidRPr="00EC3CE0">
              <w:rPr>
                <w:sz w:val="16"/>
                <w:szCs w:val="16"/>
              </w:rPr>
              <w:t>953.828.524-72</w:t>
            </w:r>
          </w:p>
        </w:tc>
        <w:tc>
          <w:tcPr>
            <w:tcW w:w="2080" w:type="pct"/>
            <w:vAlign w:val="center"/>
          </w:tcPr>
          <w:p w:rsidR="00E45D95" w:rsidRPr="00E45D95" w:rsidRDefault="00E45D95" w:rsidP="00E45D95">
            <w:pPr>
              <w:autoSpaceDE/>
              <w:snapToGrid w:val="0"/>
              <w:spacing w:line="360" w:lineRule="auto"/>
              <w:ind w:right="-10"/>
              <w:jc w:val="center"/>
              <w:rPr>
                <w:b/>
                <w:sz w:val="16"/>
              </w:rPr>
            </w:pPr>
            <w:r w:rsidRPr="00E45D95">
              <w:rPr>
                <w:b/>
                <w:sz w:val="16"/>
              </w:rPr>
              <w:t>César Rocha Vasconcelos</w:t>
            </w:r>
          </w:p>
        </w:tc>
        <w:tc>
          <w:tcPr>
            <w:tcW w:w="276" w:type="pct"/>
            <w:textDirection w:val="btLr"/>
            <w:vAlign w:val="center"/>
          </w:tcPr>
          <w:p w:rsidR="00E45D95" w:rsidRDefault="00E45D95" w:rsidP="00730D68">
            <w:pPr>
              <w:snapToGrid w:val="0"/>
              <w:ind w:left="113" w:right="113"/>
              <w:jc w:val="center"/>
              <w:rPr>
                <w:sz w:val="16"/>
              </w:rPr>
            </w:pPr>
            <w:r>
              <w:rPr>
                <w:sz w:val="16"/>
              </w:rPr>
              <w:t>UNIPÊ - 2001</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- 2004</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14</w:t>
            </w:r>
          </w:p>
        </w:tc>
        <w:tc>
          <w:tcPr>
            <w:tcW w:w="233" w:type="pct"/>
            <w:vAlign w:val="center"/>
          </w:tcPr>
          <w:p w:rsidR="00E45D95" w:rsidRDefault="00E45D95" w:rsidP="00730D68">
            <w:pPr>
              <w:snapToGrid w:val="0"/>
              <w:jc w:val="center"/>
              <w:rPr>
                <w:sz w:val="16"/>
              </w:rPr>
            </w:pPr>
            <w:r>
              <w:rPr>
                <w:sz w:val="16"/>
              </w:rPr>
              <w:t>6</w:t>
            </w:r>
          </w:p>
        </w:tc>
        <w:tc>
          <w:tcPr>
            <w:tcW w:w="236" w:type="pct"/>
            <w:vAlign w:val="center"/>
          </w:tcPr>
          <w:p w:rsidR="00E45D95" w:rsidRDefault="00E45D95" w:rsidP="00730D68">
            <w:pPr>
              <w:snapToGrid w:val="0"/>
              <w:jc w:val="center"/>
              <w:rPr>
                <w:sz w:val="16"/>
              </w:rPr>
            </w:pPr>
            <w:r>
              <w:rPr>
                <w:sz w:val="16"/>
              </w:rPr>
              <w:t>-</w:t>
            </w:r>
          </w:p>
        </w:tc>
        <w:tc>
          <w:tcPr>
            <w:tcW w:w="187" w:type="pct"/>
            <w:vAlign w:val="center"/>
          </w:tcPr>
          <w:p w:rsidR="00E45D95" w:rsidRDefault="00E45D95" w:rsidP="00730D68">
            <w:pPr>
              <w:snapToGrid w:val="0"/>
              <w:jc w:val="center"/>
              <w:rPr>
                <w:sz w:val="16"/>
                <w:szCs w:val="18"/>
              </w:rPr>
            </w:pPr>
            <w:r>
              <w:rPr>
                <w:sz w:val="16"/>
                <w:szCs w:val="18"/>
              </w:rPr>
              <w:t>6</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5</w:t>
            </w:r>
          </w:p>
        </w:tc>
        <w:tc>
          <w:tcPr>
            <w:tcW w:w="673" w:type="pct"/>
            <w:vAlign w:val="center"/>
          </w:tcPr>
          <w:p w:rsidR="00E45D95" w:rsidRPr="00ED07FF" w:rsidRDefault="00E45D95" w:rsidP="00E45D95">
            <w:pPr>
              <w:snapToGrid w:val="0"/>
              <w:jc w:val="center"/>
              <w:rPr>
                <w:sz w:val="16"/>
              </w:rPr>
            </w:pPr>
            <w:r w:rsidRPr="00EC3CE0">
              <w:rPr>
                <w:sz w:val="16"/>
                <w:szCs w:val="16"/>
              </w:rPr>
              <w:t>033.741.754-73</w:t>
            </w:r>
          </w:p>
        </w:tc>
        <w:tc>
          <w:tcPr>
            <w:tcW w:w="2080" w:type="pct"/>
            <w:vAlign w:val="center"/>
          </w:tcPr>
          <w:p w:rsidR="00E45D95" w:rsidRPr="00E45D95" w:rsidRDefault="00E45D95" w:rsidP="00E45D95">
            <w:pPr>
              <w:shd w:val="clear" w:color="auto" w:fill="FFFFFF"/>
              <w:autoSpaceDE/>
              <w:snapToGrid w:val="0"/>
              <w:spacing w:line="360" w:lineRule="auto"/>
              <w:ind w:right="-10"/>
              <w:jc w:val="center"/>
              <w:rPr>
                <w:b/>
                <w:sz w:val="16"/>
              </w:rPr>
            </w:pPr>
            <w:r w:rsidRPr="00E45D95">
              <w:rPr>
                <w:rStyle w:val="Fontepargpadro2"/>
                <w:b/>
                <w:sz w:val="16"/>
                <w:szCs w:val="16"/>
                <w:shd w:val="clear" w:color="auto" w:fill="FFFFFF"/>
              </w:rPr>
              <w:t>Daniella Dias Cavalcante da Silva</w:t>
            </w:r>
          </w:p>
        </w:tc>
        <w:tc>
          <w:tcPr>
            <w:tcW w:w="276" w:type="pct"/>
            <w:textDirection w:val="btLr"/>
            <w:vAlign w:val="center"/>
          </w:tcPr>
          <w:p w:rsidR="00E45D95" w:rsidRDefault="00E45D95" w:rsidP="00730D68">
            <w:pPr>
              <w:snapToGrid w:val="0"/>
              <w:ind w:left="113" w:right="113"/>
              <w:jc w:val="center"/>
              <w:rPr>
                <w:sz w:val="16"/>
              </w:rPr>
            </w:pPr>
            <w:r>
              <w:rPr>
                <w:sz w:val="16"/>
              </w:rPr>
              <w:t>IFPB - 2003</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- 2006</w:t>
            </w:r>
          </w:p>
        </w:tc>
        <w:tc>
          <w:tcPr>
            <w:tcW w:w="277" w:type="pct"/>
            <w:textDirection w:val="btLr"/>
            <w:vAlign w:val="center"/>
          </w:tcPr>
          <w:p w:rsidR="00E45D95" w:rsidRDefault="00E45D95" w:rsidP="00730D68">
            <w:pPr>
              <w:snapToGrid w:val="0"/>
              <w:ind w:left="113" w:right="113"/>
              <w:jc w:val="center"/>
              <w:rPr>
                <w:sz w:val="16"/>
              </w:rPr>
            </w:pPr>
            <w:r>
              <w:rPr>
                <w:sz w:val="16"/>
              </w:rPr>
              <w:t>UFCG - 2011</w:t>
            </w:r>
          </w:p>
        </w:tc>
        <w:tc>
          <w:tcPr>
            <w:tcW w:w="215" w:type="pct"/>
            <w:vAlign w:val="center"/>
          </w:tcPr>
          <w:p w:rsidR="00E45D95" w:rsidRDefault="00E45D95" w:rsidP="00730D68">
            <w:pPr>
              <w:snapToGrid w:val="0"/>
              <w:jc w:val="center"/>
              <w:rPr>
                <w:sz w:val="16"/>
              </w:rPr>
            </w:pPr>
            <w:r>
              <w:rPr>
                <w:sz w:val="16"/>
              </w:rPr>
              <w:t>7</w:t>
            </w:r>
          </w:p>
        </w:tc>
        <w:tc>
          <w:tcPr>
            <w:tcW w:w="233" w:type="pct"/>
            <w:vAlign w:val="center"/>
          </w:tcPr>
          <w:p w:rsidR="00E45D95" w:rsidRDefault="00E45D95" w:rsidP="00730D68">
            <w:pPr>
              <w:snapToGrid w:val="0"/>
              <w:jc w:val="center"/>
              <w:rPr>
                <w:sz w:val="16"/>
              </w:rPr>
            </w:pPr>
            <w:r>
              <w:rPr>
                <w:sz w:val="16"/>
              </w:rPr>
              <w:t>7</w:t>
            </w:r>
          </w:p>
        </w:tc>
        <w:tc>
          <w:tcPr>
            <w:tcW w:w="236" w:type="pct"/>
            <w:vAlign w:val="center"/>
          </w:tcPr>
          <w:p w:rsidR="00E45D95" w:rsidRDefault="00E45D95" w:rsidP="00730D68">
            <w:pPr>
              <w:snapToGrid w:val="0"/>
              <w:jc w:val="center"/>
              <w:rPr>
                <w:sz w:val="16"/>
              </w:rPr>
            </w:pPr>
            <w:r>
              <w:rPr>
                <w:sz w:val="16"/>
              </w:rPr>
              <w:t>6</w:t>
            </w:r>
          </w:p>
        </w:tc>
        <w:tc>
          <w:tcPr>
            <w:tcW w:w="187" w:type="pct"/>
            <w:vAlign w:val="center"/>
          </w:tcPr>
          <w:p w:rsidR="00E45D95" w:rsidRDefault="00E45D95" w:rsidP="00730D68">
            <w:pPr>
              <w:snapToGrid w:val="0"/>
              <w:jc w:val="center"/>
              <w:rPr>
                <w:sz w:val="16"/>
                <w:szCs w:val="18"/>
              </w:rPr>
            </w:pPr>
            <w:r>
              <w:rPr>
                <w:sz w:val="16"/>
                <w:szCs w:val="18"/>
              </w:rPr>
              <w:t>7</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6</w:t>
            </w:r>
          </w:p>
        </w:tc>
        <w:tc>
          <w:tcPr>
            <w:tcW w:w="673" w:type="pct"/>
            <w:vAlign w:val="center"/>
          </w:tcPr>
          <w:p w:rsidR="00E45D95" w:rsidRPr="00ED07FF" w:rsidRDefault="00E45D95" w:rsidP="00E45D95">
            <w:pPr>
              <w:snapToGrid w:val="0"/>
              <w:jc w:val="center"/>
              <w:rPr>
                <w:sz w:val="16"/>
              </w:rPr>
            </w:pPr>
            <w:r w:rsidRPr="00EC3CE0">
              <w:rPr>
                <w:sz w:val="16"/>
                <w:szCs w:val="16"/>
              </w:rPr>
              <w:t>051.316.874-54</w:t>
            </w:r>
          </w:p>
        </w:tc>
        <w:tc>
          <w:tcPr>
            <w:tcW w:w="2080" w:type="pct"/>
            <w:vAlign w:val="center"/>
          </w:tcPr>
          <w:p w:rsidR="00E45D95" w:rsidRPr="00E45D95" w:rsidRDefault="00E45D95" w:rsidP="00E45D95">
            <w:pPr>
              <w:shd w:val="clear" w:color="auto" w:fill="FFFFFF"/>
              <w:autoSpaceDE/>
              <w:snapToGrid w:val="0"/>
              <w:spacing w:line="360" w:lineRule="auto"/>
              <w:ind w:right="-10"/>
              <w:jc w:val="center"/>
              <w:rPr>
                <w:rStyle w:val="Fontepargpadro2"/>
                <w:b/>
                <w:sz w:val="16"/>
                <w:szCs w:val="16"/>
                <w:shd w:val="clear" w:color="auto" w:fill="FFFFFF"/>
              </w:rPr>
            </w:pPr>
          </w:p>
          <w:p w:rsidR="00E45D95" w:rsidRPr="00E45D95" w:rsidRDefault="00E45D95" w:rsidP="00E45D95">
            <w:pPr>
              <w:shd w:val="clear" w:color="auto" w:fill="FFFFFF"/>
              <w:autoSpaceDE/>
              <w:snapToGrid w:val="0"/>
              <w:spacing w:line="360" w:lineRule="auto"/>
              <w:ind w:right="-10"/>
              <w:jc w:val="center"/>
              <w:rPr>
                <w:rStyle w:val="Fontepargpadro2"/>
                <w:b/>
                <w:sz w:val="16"/>
                <w:szCs w:val="16"/>
                <w:shd w:val="clear" w:color="auto" w:fill="FFFFFF"/>
              </w:rPr>
            </w:pPr>
            <w:r w:rsidRPr="00E45D95">
              <w:rPr>
                <w:rStyle w:val="Fontepargpadro2"/>
                <w:b/>
                <w:sz w:val="16"/>
                <w:szCs w:val="16"/>
                <w:shd w:val="clear" w:color="auto" w:fill="FFFFFF"/>
              </w:rPr>
              <w:t>David Candeia Medeiros Maia</w:t>
            </w:r>
          </w:p>
          <w:p w:rsidR="00E45D95" w:rsidRPr="00E45D95" w:rsidRDefault="00E45D95" w:rsidP="00E45D95">
            <w:pPr>
              <w:autoSpaceDE/>
              <w:snapToGrid w:val="0"/>
              <w:spacing w:line="360" w:lineRule="auto"/>
              <w:jc w:val="center"/>
              <w:rPr>
                <w:b/>
                <w:sz w:val="16"/>
              </w:rPr>
            </w:pPr>
          </w:p>
        </w:tc>
        <w:tc>
          <w:tcPr>
            <w:tcW w:w="276" w:type="pct"/>
            <w:textDirection w:val="btLr"/>
            <w:vAlign w:val="center"/>
          </w:tcPr>
          <w:p w:rsidR="00E45D95" w:rsidRDefault="00E45D95" w:rsidP="00730D68">
            <w:pPr>
              <w:snapToGrid w:val="0"/>
              <w:ind w:left="113" w:right="113"/>
              <w:jc w:val="center"/>
              <w:rPr>
                <w:sz w:val="16"/>
              </w:rPr>
            </w:pPr>
            <w:r>
              <w:rPr>
                <w:sz w:val="16"/>
              </w:rPr>
              <w:t>UFCG - 2009</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- 2012</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3</w:t>
            </w:r>
          </w:p>
        </w:tc>
        <w:tc>
          <w:tcPr>
            <w:tcW w:w="233" w:type="pct"/>
            <w:vAlign w:val="center"/>
          </w:tcPr>
          <w:p w:rsidR="00E45D95" w:rsidRDefault="00E45D95" w:rsidP="00730D68">
            <w:pPr>
              <w:snapToGrid w:val="0"/>
              <w:jc w:val="center"/>
              <w:rPr>
                <w:sz w:val="16"/>
              </w:rPr>
            </w:pPr>
            <w:r>
              <w:rPr>
                <w:sz w:val="16"/>
              </w:rPr>
              <w:t>3</w:t>
            </w:r>
          </w:p>
        </w:tc>
        <w:tc>
          <w:tcPr>
            <w:tcW w:w="236" w:type="pct"/>
            <w:vAlign w:val="center"/>
          </w:tcPr>
          <w:p w:rsidR="00E45D95" w:rsidRPr="00ED7D1D" w:rsidRDefault="00E45D95" w:rsidP="00730D68">
            <w:pPr>
              <w:snapToGrid w:val="0"/>
              <w:jc w:val="center"/>
              <w:rPr>
                <w:sz w:val="16"/>
                <w:szCs w:val="18"/>
              </w:rPr>
            </w:pPr>
            <w:r w:rsidRPr="00ED7D1D">
              <w:rPr>
                <w:sz w:val="16"/>
                <w:szCs w:val="18"/>
              </w:rPr>
              <w:t>2</w:t>
            </w:r>
          </w:p>
        </w:tc>
        <w:tc>
          <w:tcPr>
            <w:tcW w:w="187" w:type="pct"/>
            <w:vAlign w:val="center"/>
          </w:tcPr>
          <w:p w:rsidR="00E45D95" w:rsidRDefault="00E45D95" w:rsidP="00730D68">
            <w:pPr>
              <w:snapToGrid w:val="0"/>
              <w:jc w:val="center"/>
              <w:rPr>
                <w:sz w:val="16"/>
                <w:szCs w:val="18"/>
              </w:rPr>
            </w:pPr>
          </w:p>
          <w:p w:rsidR="00E45D95" w:rsidRDefault="00E45D95" w:rsidP="00730D68">
            <w:pPr>
              <w:rPr>
                <w:sz w:val="16"/>
                <w:szCs w:val="18"/>
              </w:rPr>
            </w:pPr>
          </w:p>
          <w:p w:rsidR="00E45D95" w:rsidRDefault="00E45D95" w:rsidP="00730D68">
            <w:pPr>
              <w:rPr>
                <w:sz w:val="16"/>
                <w:szCs w:val="18"/>
              </w:rPr>
            </w:pPr>
            <w:r>
              <w:rPr>
                <w:sz w:val="16"/>
                <w:szCs w:val="18"/>
              </w:rPr>
              <w:t>3</w:t>
            </w:r>
          </w:p>
          <w:p w:rsidR="00E45D95" w:rsidRDefault="00E45D95" w:rsidP="00730D68">
            <w:pPr>
              <w:rPr>
                <w:sz w:val="16"/>
                <w:szCs w:val="18"/>
              </w:rPr>
            </w:pPr>
          </w:p>
          <w:p w:rsidR="00E45D95" w:rsidRPr="00A66727" w:rsidRDefault="00E45D95" w:rsidP="00730D68">
            <w:pPr>
              <w:rPr>
                <w:sz w:val="16"/>
                <w:szCs w:val="18"/>
              </w:rPr>
            </w:pP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rPr>
            </w:pPr>
            <w:r w:rsidRPr="00E45D95">
              <w:rPr>
                <w:b/>
                <w:sz w:val="16"/>
              </w:rPr>
              <w:t>7</w:t>
            </w:r>
          </w:p>
        </w:tc>
        <w:tc>
          <w:tcPr>
            <w:tcW w:w="673" w:type="pct"/>
            <w:vAlign w:val="center"/>
          </w:tcPr>
          <w:p w:rsidR="00E45D95" w:rsidRPr="00ED07FF" w:rsidRDefault="00690067" w:rsidP="00E45D95">
            <w:pPr>
              <w:snapToGrid w:val="0"/>
              <w:jc w:val="center"/>
              <w:rPr>
                <w:sz w:val="16"/>
              </w:rPr>
            </w:pPr>
            <w:r>
              <w:rPr>
                <w:sz w:val="16"/>
              </w:rPr>
              <w:t>012.561.664-30</w:t>
            </w: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Elaine Cristina Juvino de Araujo</w:t>
            </w:r>
          </w:p>
        </w:tc>
        <w:tc>
          <w:tcPr>
            <w:tcW w:w="276" w:type="pct"/>
            <w:textDirection w:val="btLr"/>
            <w:vAlign w:val="center"/>
          </w:tcPr>
          <w:p w:rsidR="00E45D95" w:rsidRDefault="00E45D95" w:rsidP="00730D68">
            <w:pPr>
              <w:snapToGrid w:val="0"/>
              <w:ind w:left="113" w:right="113"/>
              <w:jc w:val="center"/>
              <w:rPr>
                <w:sz w:val="16"/>
              </w:rPr>
            </w:pPr>
            <w:r>
              <w:rPr>
                <w:sz w:val="16"/>
              </w:rPr>
              <w:t>CEFET-PB – 2007</w:t>
            </w:r>
          </w:p>
        </w:tc>
        <w:tc>
          <w:tcPr>
            <w:tcW w:w="276" w:type="pct"/>
            <w:textDirection w:val="btLr"/>
            <w:vAlign w:val="center"/>
          </w:tcPr>
          <w:p w:rsidR="00E45D95" w:rsidRDefault="00E45D95" w:rsidP="00730D68">
            <w:pPr>
              <w:snapToGrid w:val="0"/>
              <w:ind w:left="113" w:right="113"/>
              <w:jc w:val="center"/>
              <w:rPr>
                <w:sz w:val="16"/>
              </w:rPr>
            </w:pPr>
            <w:r>
              <w:rPr>
                <w:sz w:val="16"/>
              </w:rPr>
              <w:t>IESP - 2010</w:t>
            </w:r>
          </w:p>
        </w:tc>
        <w:tc>
          <w:tcPr>
            <w:tcW w:w="276" w:type="pct"/>
            <w:textDirection w:val="btLr"/>
            <w:vAlign w:val="center"/>
          </w:tcPr>
          <w:p w:rsidR="00E45D95" w:rsidRDefault="00E45D95" w:rsidP="00730D68">
            <w:pPr>
              <w:snapToGrid w:val="0"/>
              <w:ind w:left="113" w:right="113"/>
              <w:jc w:val="center"/>
              <w:rPr>
                <w:sz w:val="16"/>
              </w:rPr>
            </w:pPr>
            <w:r>
              <w:rPr>
                <w:sz w:val="16"/>
              </w:rPr>
              <w:t>UFPE – 2012</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5</w:t>
            </w:r>
          </w:p>
        </w:tc>
        <w:tc>
          <w:tcPr>
            <w:tcW w:w="233" w:type="pct"/>
            <w:vAlign w:val="center"/>
          </w:tcPr>
          <w:p w:rsidR="00E45D95" w:rsidRDefault="00E45D95" w:rsidP="00730D68">
            <w:pPr>
              <w:snapToGrid w:val="0"/>
              <w:jc w:val="center"/>
              <w:rPr>
                <w:sz w:val="16"/>
              </w:rPr>
            </w:pPr>
            <w:r>
              <w:rPr>
                <w:sz w:val="16"/>
              </w:rPr>
              <w:t>5</w:t>
            </w:r>
          </w:p>
        </w:tc>
        <w:tc>
          <w:tcPr>
            <w:tcW w:w="236" w:type="pct"/>
            <w:vAlign w:val="center"/>
          </w:tcPr>
          <w:p w:rsidR="00E45D95" w:rsidRDefault="00E45D95" w:rsidP="00730D68">
            <w:pPr>
              <w:snapToGrid w:val="0"/>
              <w:jc w:val="center"/>
              <w:rPr>
                <w:sz w:val="16"/>
              </w:rPr>
            </w:pPr>
            <w:r>
              <w:rPr>
                <w:sz w:val="16"/>
              </w:rPr>
              <w:t>2</w:t>
            </w:r>
          </w:p>
        </w:tc>
        <w:tc>
          <w:tcPr>
            <w:tcW w:w="187" w:type="pct"/>
            <w:vAlign w:val="center"/>
          </w:tcPr>
          <w:p w:rsidR="00E45D95" w:rsidRDefault="00E45D95" w:rsidP="00730D68">
            <w:pPr>
              <w:snapToGrid w:val="0"/>
              <w:jc w:val="center"/>
              <w:rPr>
                <w:sz w:val="16"/>
                <w:szCs w:val="18"/>
              </w:rPr>
            </w:pPr>
            <w:r>
              <w:rPr>
                <w:sz w:val="16"/>
                <w:szCs w:val="18"/>
              </w:rPr>
              <w:t>3</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8</w:t>
            </w:r>
          </w:p>
        </w:tc>
        <w:tc>
          <w:tcPr>
            <w:tcW w:w="673" w:type="pct"/>
            <w:vAlign w:val="center"/>
          </w:tcPr>
          <w:p w:rsidR="00E45D95" w:rsidRPr="00ED07FF" w:rsidRDefault="00E45D95" w:rsidP="00E45D95">
            <w:pPr>
              <w:snapToGrid w:val="0"/>
              <w:jc w:val="center"/>
              <w:rPr>
                <w:sz w:val="16"/>
              </w:rPr>
            </w:pPr>
            <w:r w:rsidRPr="00EC3CE0">
              <w:rPr>
                <w:sz w:val="16"/>
                <w:szCs w:val="16"/>
              </w:rPr>
              <w:t>459.581.304-04</w:t>
            </w:r>
          </w:p>
        </w:tc>
        <w:tc>
          <w:tcPr>
            <w:tcW w:w="2080" w:type="pct"/>
            <w:vAlign w:val="center"/>
          </w:tcPr>
          <w:p w:rsidR="00E45D95" w:rsidRPr="00E45D95" w:rsidRDefault="00E45D95" w:rsidP="00E45D95">
            <w:pPr>
              <w:shd w:val="clear" w:color="auto" w:fill="FFFFFF"/>
              <w:autoSpaceDE/>
              <w:snapToGrid w:val="0"/>
              <w:spacing w:line="360" w:lineRule="auto"/>
              <w:ind w:right="-10"/>
              <w:jc w:val="center"/>
              <w:rPr>
                <w:rStyle w:val="Fontepargpadro2"/>
                <w:b/>
                <w:sz w:val="16"/>
                <w:szCs w:val="16"/>
                <w:shd w:val="clear" w:color="auto" w:fill="FFFFFF"/>
              </w:rPr>
            </w:pPr>
            <w:r w:rsidRPr="00E45D95">
              <w:rPr>
                <w:rStyle w:val="Fontepargpadro2"/>
                <w:b/>
                <w:sz w:val="16"/>
                <w:szCs w:val="16"/>
                <w:shd w:val="clear" w:color="auto" w:fill="FFFFFF"/>
              </w:rPr>
              <w:t>Elias Antonio Freire</w:t>
            </w:r>
          </w:p>
          <w:p w:rsidR="00E45D95" w:rsidRPr="00E45D95" w:rsidRDefault="00E45D95" w:rsidP="00E45D95">
            <w:pPr>
              <w:autoSpaceDE/>
              <w:snapToGrid w:val="0"/>
              <w:spacing w:line="360" w:lineRule="auto"/>
              <w:jc w:val="center"/>
              <w:rPr>
                <w:b/>
                <w:sz w:val="16"/>
              </w:rPr>
            </w:pPr>
          </w:p>
        </w:tc>
        <w:tc>
          <w:tcPr>
            <w:tcW w:w="276" w:type="pct"/>
            <w:textDirection w:val="btLr"/>
            <w:vAlign w:val="center"/>
          </w:tcPr>
          <w:p w:rsidR="00E45D95" w:rsidRDefault="00E45D95" w:rsidP="00730D68">
            <w:pPr>
              <w:snapToGrid w:val="0"/>
              <w:ind w:left="113" w:right="113"/>
              <w:jc w:val="center"/>
              <w:rPr>
                <w:sz w:val="16"/>
              </w:rPr>
            </w:pPr>
            <w:r>
              <w:rPr>
                <w:sz w:val="16"/>
              </w:rPr>
              <w:t>UFCG - 1989</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- 1996</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20</w:t>
            </w:r>
          </w:p>
        </w:tc>
        <w:tc>
          <w:tcPr>
            <w:tcW w:w="233" w:type="pct"/>
            <w:vAlign w:val="center"/>
          </w:tcPr>
          <w:p w:rsidR="00E45D95" w:rsidRDefault="00E45D95" w:rsidP="00730D68">
            <w:pPr>
              <w:snapToGrid w:val="0"/>
              <w:jc w:val="center"/>
              <w:rPr>
                <w:sz w:val="16"/>
              </w:rPr>
            </w:pPr>
            <w:r>
              <w:rPr>
                <w:sz w:val="16"/>
              </w:rPr>
              <w:t>20</w:t>
            </w:r>
          </w:p>
        </w:tc>
        <w:tc>
          <w:tcPr>
            <w:tcW w:w="236" w:type="pct"/>
            <w:vAlign w:val="center"/>
          </w:tcPr>
          <w:p w:rsidR="00E45D95" w:rsidRDefault="00E45D95" w:rsidP="00730D68">
            <w:pPr>
              <w:snapToGrid w:val="0"/>
              <w:jc w:val="center"/>
              <w:rPr>
                <w:sz w:val="16"/>
              </w:rPr>
            </w:pPr>
            <w:r>
              <w:rPr>
                <w:sz w:val="16"/>
              </w:rPr>
              <w:t>4</w:t>
            </w:r>
          </w:p>
        </w:tc>
        <w:tc>
          <w:tcPr>
            <w:tcW w:w="187" w:type="pct"/>
            <w:vAlign w:val="center"/>
          </w:tcPr>
          <w:p w:rsidR="00E45D95" w:rsidRDefault="00E45D95" w:rsidP="00730D68">
            <w:pPr>
              <w:snapToGrid w:val="0"/>
              <w:jc w:val="center"/>
              <w:rPr>
                <w:sz w:val="16"/>
                <w:szCs w:val="18"/>
              </w:rPr>
            </w:pPr>
            <w:r>
              <w:rPr>
                <w:sz w:val="16"/>
                <w:szCs w:val="18"/>
              </w:rPr>
              <w:t>20</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9</w:t>
            </w:r>
          </w:p>
        </w:tc>
        <w:tc>
          <w:tcPr>
            <w:tcW w:w="673" w:type="pct"/>
            <w:vAlign w:val="center"/>
          </w:tcPr>
          <w:p w:rsidR="00E45D95" w:rsidRPr="00ED07FF" w:rsidRDefault="00E45D95" w:rsidP="00E45D95">
            <w:pPr>
              <w:snapToGrid w:val="0"/>
              <w:jc w:val="center"/>
              <w:rPr>
                <w:sz w:val="16"/>
              </w:rPr>
            </w:pPr>
            <w:r w:rsidRPr="00EC3CE0">
              <w:rPr>
                <w:sz w:val="16"/>
                <w:szCs w:val="16"/>
              </w:rPr>
              <w:t>064.596.214-70</w:t>
            </w:r>
          </w:p>
        </w:tc>
        <w:tc>
          <w:tcPr>
            <w:tcW w:w="2080" w:type="pct"/>
            <w:vAlign w:val="center"/>
          </w:tcPr>
          <w:p w:rsidR="00E45D95" w:rsidRPr="00E45D95" w:rsidRDefault="00E45D95" w:rsidP="00E45D95">
            <w:pPr>
              <w:shd w:val="clear" w:color="auto" w:fill="FFFFFF"/>
              <w:autoSpaceDE/>
              <w:snapToGrid w:val="0"/>
              <w:spacing w:line="360" w:lineRule="auto"/>
              <w:ind w:right="-10"/>
              <w:jc w:val="center"/>
              <w:rPr>
                <w:rStyle w:val="Fontepargpadro2"/>
                <w:b/>
                <w:sz w:val="16"/>
                <w:szCs w:val="16"/>
                <w:shd w:val="clear" w:color="auto" w:fill="FFFFFF"/>
              </w:rPr>
            </w:pPr>
          </w:p>
          <w:p w:rsidR="00E45D95" w:rsidRPr="00E45D95" w:rsidRDefault="00E45D95" w:rsidP="00E45D95">
            <w:pPr>
              <w:shd w:val="clear" w:color="auto" w:fill="FFFFFF"/>
              <w:autoSpaceDE/>
              <w:snapToGrid w:val="0"/>
              <w:spacing w:line="360" w:lineRule="auto"/>
              <w:ind w:right="-10"/>
              <w:jc w:val="center"/>
              <w:rPr>
                <w:rFonts w:ascii="Times New Roman" w:hAnsi="Times New Roman" w:cs="Times New Roman"/>
                <w:b/>
                <w:kern w:val="0"/>
                <w:lang w:eastAsia="pt-BR"/>
              </w:rPr>
            </w:pPr>
            <w:r w:rsidRPr="00E45D95">
              <w:rPr>
                <w:rStyle w:val="Fontepargpadro2"/>
                <w:b/>
                <w:sz w:val="16"/>
                <w:szCs w:val="16"/>
                <w:shd w:val="clear" w:color="auto" w:fill="FFFFFF"/>
              </w:rPr>
              <w:t>Francisco Dantas Nobre Neto</w:t>
            </w:r>
          </w:p>
          <w:p w:rsidR="00E45D95" w:rsidRPr="00E45D95" w:rsidRDefault="00E45D95" w:rsidP="00E45D95">
            <w:pPr>
              <w:autoSpaceDE/>
              <w:snapToGrid w:val="0"/>
              <w:spacing w:line="360" w:lineRule="auto"/>
              <w:jc w:val="center"/>
              <w:rPr>
                <w:b/>
                <w:sz w:val="16"/>
              </w:rPr>
            </w:pPr>
          </w:p>
        </w:tc>
        <w:tc>
          <w:tcPr>
            <w:tcW w:w="276" w:type="pct"/>
            <w:textDirection w:val="btLr"/>
            <w:vAlign w:val="center"/>
          </w:tcPr>
          <w:p w:rsidR="00E45D95" w:rsidRDefault="00E45D95" w:rsidP="00730D68">
            <w:pPr>
              <w:snapToGrid w:val="0"/>
              <w:ind w:left="113" w:right="113"/>
              <w:jc w:val="center"/>
              <w:rPr>
                <w:sz w:val="16"/>
              </w:rPr>
            </w:pPr>
            <w:r>
              <w:rPr>
                <w:sz w:val="16"/>
              </w:rPr>
              <w:t>IFPB - 2008</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UFPB - 2010</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3</w:t>
            </w:r>
          </w:p>
        </w:tc>
        <w:tc>
          <w:tcPr>
            <w:tcW w:w="233" w:type="pct"/>
            <w:vAlign w:val="center"/>
          </w:tcPr>
          <w:p w:rsidR="00E45D95" w:rsidRDefault="00E45D95" w:rsidP="00730D68">
            <w:pPr>
              <w:snapToGrid w:val="0"/>
              <w:jc w:val="center"/>
              <w:rPr>
                <w:sz w:val="16"/>
              </w:rPr>
            </w:pPr>
            <w:r>
              <w:rPr>
                <w:sz w:val="16"/>
              </w:rPr>
              <w:t>2</w:t>
            </w:r>
          </w:p>
        </w:tc>
        <w:tc>
          <w:tcPr>
            <w:tcW w:w="236" w:type="pct"/>
            <w:vAlign w:val="center"/>
          </w:tcPr>
          <w:p w:rsidR="00E45D95" w:rsidRDefault="00E45D95" w:rsidP="00730D68">
            <w:pPr>
              <w:snapToGrid w:val="0"/>
              <w:jc w:val="center"/>
              <w:rPr>
                <w:sz w:val="16"/>
              </w:rPr>
            </w:pPr>
            <w:r>
              <w:rPr>
                <w:sz w:val="16"/>
              </w:rPr>
              <w:t>3</w:t>
            </w:r>
          </w:p>
        </w:tc>
        <w:tc>
          <w:tcPr>
            <w:tcW w:w="187" w:type="pct"/>
            <w:vAlign w:val="center"/>
          </w:tcPr>
          <w:p w:rsidR="00E45D95" w:rsidRDefault="00E45D95" w:rsidP="00730D68">
            <w:pPr>
              <w:snapToGrid w:val="0"/>
              <w:jc w:val="center"/>
              <w:rPr>
                <w:sz w:val="16"/>
                <w:szCs w:val="18"/>
              </w:rPr>
            </w:pPr>
            <w:r>
              <w:rPr>
                <w:sz w:val="16"/>
                <w:szCs w:val="18"/>
              </w:rPr>
              <w:t>2</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rPr>
            </w:pPr>
            <w:r w:rsidRPr="00E45D95">
              <w:rPr>
                <w:b/>
                <w:sz w:val="16"/>
              </w:rPr>
              <w:lastRenderedPageBreak/>
              <w:t>10</w:t>
            </w:r>
          </w:p>
        </w:tc>
        <w:tc>
          <w:tcPr>
            <w:tcW w:w="673" w:type="pct"/>
            <w:vAlign w:val="center"/>
          </w:tcPr>
          <w:p w:rsidR="00E45D95" w:rsidRPr="00ED07FF" w:rsidRDefault="00E45D95" w:rsidP="00E45D95">
            <w:pPr>
              <w:snapToGrid w:val="0"/>
              <w:jc w:val="center"/>
              <w:rPr>
                <w:sz w:val="16"/>
              </w:rPr>
            </w:pPr>
            <w:r>
              <w:rPr>
                <w:sz w:val="16"/>
              </w:rPr>
              <w:t>034.383.944-32</w:t>
            </w:r>
          </w:p>
        </w:tc>
        <w:tc>
          <w:tcPr>
            <w:tcW w:w="2080" w:type="pct"/>
            <w:vAlign w:val="center"/>
          </w:tcPr>
          <w:p w:rsidR="00E45D95" w:rsidRPr="00E45D95" w:rsidRDefault="00E45D95" w:rsidP="00E45D95">
            <w:pPr>
              <w:autoSpaceDE/>
              <w:snapToGrid w:val="0"/>
              <w:spacing w:line="360" w:lineRule="auto"/>
              <w:ind w:right="-10"/>
              <w:jc w:val="center"/>
              <w:rPr>
                <w:b/>
                <w:sz w:val="16"/>
              </w:rPr>
            </w:pPr>
            <w:r w:rsidRPr="00E45D95">
              <w:rPr>
                <w:b/>
                <w:sz w:val="16"/>
              </w:rPr>
              <w:t>George Sobral Silveira</w:t>
            </w:r>
          </w:p>
        </w:tc>
        <w:tc>
          <w:tcPr>
            <w:tcW w:w="276" w:type="pct"/>
            <w:textDirection w:val="btLr"/>
            <w:vAlign w:val="center"/>
          </w:tcPr>
          <w:p w:rsidR="00E45D95" w:rsidRDefault="00E45D95" w:rsidP="00730D68">
            <w:pPr>
              <w:snapToGrid w:val="0"/>
              <w:ind w:left="113" w:right="113"/>
              <w:jc w:val="center"/>
              <w:rPr>
                <w:sz w:val="16"/>
              </w:rPr>
            </w:pPr>
            <w:r>
              <w:rPr>
                <w:sz w:val="16"/>
              </w:rPr>
              <w:t xml:space="preserve">UFCG – </w:t>
            </w:r>
          </w:p>
          <w:p w:rsidR="00E45D95" w:rsidRDefault="00E45D95" w:rsidP="00730D68">
            <w:pPr>
              <w:snapToGrid w:val="0"/>
              <w:ind w:left="113" w:right="113"/>
              <w:jc w:val="center"/>
              <w:rPr>
                <w:sz w:val="16"/>
              </w:rPr>
            </w:pPr>
            <w:r>
              <w:rPr>
                <w:sz w:val="16"/>
              </w:rPr>
              <w:t>2006</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- 2008</w:t>
            </w:r>
          </w:p>
        </w:tc>
        <w:tc>
          <w:tcPr>
            <w:tcW w:w="277" w:type="pct"/>
            <w:textDirection w:val="btLr"/>
            <w:vAlign w:val="center"/>
          </w:tcPr>
          <w:p w:rsidR="00E45D95" w:rsidRDefault="00E45D95" w:rsidP="00730D68">
            <w:pPr>
              <w:snapToGrid w:val="0"/>
              <w:ind w:left="113" w:right="113"/>
              <w:jc w:val="center"/>
              <w:rPr>
                <w:sz w:val="16"/>
              </w:rPr>
            </w:pPr>
            <w:r>
              <w:rPr>
                <w:sz w:val="16"/>
              </w:rPr>
              <w:t>UFCG - 2012</w:t>
            </w:r>
          </w:p>
        </w:tc>
        <w:tc>
          <w:tcPr>
            <w:tcW w:w="215" w:type="pct"/>
            <w:vAlign w:val="center"/>
          </w:tcPr>
          <w:p w:rsidR="00E45D95" w:rsidRDefault="00E45D95" w:rsidP="00730D68">
            <w:pPr>
              <w:snapToGrid w:val="0"/>
              <w:jc w:val="center"/>
              <w:rPr>
                <w:sz w:val="16"/>
              </w:rPr>
            </w:pPr>
            <w:r>
              <w:rPr>
                <w:sz w:val="16"/>
              </w:rPr>
              <w:t>6</w:t>
            </w:r>
          </w:p>
        </w:tc>
        <w:tc>
          <w:tcPr>
            <w:tcW w:w="233" w:type="pct"/>
            <w:vAlign w:val="center"/>
          </w:tcPr>
          <w:p w:rsidR="00E45D95" w:rsidRDefault="00E45D95" w:rsidP="00730D68">
            <w:pPr>
              <w:snapToGrid w:val="0"/>
              <w:jc w:val="center"/>
              <w:rPr>
                <w:sz w:val="16"/>
              </w:rPr>
            </w:pPr>
            <w:r>
              <w:rPr>
                <w:sz w:val="16"/>
              </w:rPr>
              <w:t>3</w:t>
            </w:r>
          </w:p>
        </w:tc>
        <w:tc>
          <w:tcPr>
            <w:tcW w:w="236" w:type="pct"/>
            <w:vAlign w:val="center"/>
          </w:tcPr>
          <w:p w:rsidR="00E45D95" w:rsidRDefault="00E45D95" w:rsidP="00730D68">
            <w:pPr>
              <w:snapToGrid w:val="0"/>
              <w:jc w:val="center"/>
              <w:rPr>
                <w:sz w:val="16"/>
              </w:rPr>
            </w:pPr>
            <w:r>
              <w:rPr>
                <w:sz w:val="16"/>
              </w:rPr>
              <w:t>7</w:t>
            </w:r>
          </w:p>
        </w:tc>
        <w:tc>
          <w:tcPr>
            <w:tcW w:w="187" w:type="pct"/>
            <w:vAlign w:val="center"/>
          </w:tcPr>
          <w:p w:rsidR="00E45D95" w:rsidRDefault="00E45D95" w:rsidP="00730D68">
            <w:pPr>
              <w:snapToGrid w:val="0"/>
              <w:jc w:val="center"/>
              <w:rPr>
                <w:sz w:val="16"/>
                <w:szCs w:val="18"/>
              </w:rPr>
            </w:pPr>
            <w:r>
              <w:rPr>
                <w:sz w:val="16"/>
                <w:szCs w:val="18"/>
              </w:rPr>
              <w:t>3</w:t>
            </w:r>
          </w:p>
        </w:tc>
      </w:tr>
      <w:tr w:rsidR="00E45D95" w:rsidRPr="00ED7D1D" w:rsidTr="00184167">
        <w:trPr>
          <w:cantSplit/>
          <w:trHeight w:val="1134"/>
          <w:jc w:val="center"/>
        </w:trPr>
        <w:tc>
          <w:tcPr>
            <w:tcW w:w="270" w:type="pct"/>
            <w:vAlign w:val="center"/>
          </w:tcPr>
          <w:p w:rsidR="00E45D95" w:rsidRPr="00E45D95" w:rsidRDefault="00E45D95" w:rsidP="00E45D95">
            <w:pPr>
              <w:pStyle w:val="Tabelagravata"/>
              <w:spacing w:before="0" w:after="0"/>
              <w:rPr>
                <w:rFonts w:cs="Arial"/>
              </w:rPr>
            </w:pPr>
            <w:r w:rsidRPr="00E45D95">
              <w:rPr>
                <w:rFonts w:cs="Arial"/>
              </w:rPr>
              <w:t>11</w:t>
            </w:r>
          </w:p>
        </w:tc>
        <w:tc>
          <w:tcPr>
            <w:tcW w:w="673" w:type="pct"/>
            <w:vAlign w:val="center"/>
          </w:tcPr>
          <w:p w:rsidR="00E45D95" w:rsidRPr="00ED07FF" w:rsidRDefault="00E45D95" w:rsidP="00E45D95">
            <w:pPr>
              <w:pStyle w:val="Tabelagravata"/>
              <w:spacing w:before="0" w:after="0"/>
              <w:rPr>
                <w:rFonts w:cs="Arial"/>
                <w:b w:val="0"/>
              </w:rPr>
            </w:pPr>
            <w:r>
              <w:rPr>
                <w:rFonts w:cs="Arial"/>
                <w:b w:val="0"/>
              </w:rPr>
              <w:t>041.556.314-31</w:t>
            </w:r>
          </w:p>
        </w:tc>
        <w:tc>
          <w:tcPr>
            <w:tcW w:w="2080" w:type="pct"/>
            <w:vAlign w:val="center"/>
          </w:tcPr>
          <w:p w:rsidR="00E45D95" w:rsidRPr="00E45D95" w:rsidRDefault="00E45D95" w:rsidP="00E45D95">
            <w:pPr>
              <w:autoSpaceDE/>
              <w:snapToGrid w:val="0"/>
              <w:spacing w:line="360" w:lineRule="auto"/>
              <w:ind w:right="-10"/>
              <w:jc w:val="center"/>
              <w:rPr>
                <w:rStyle w:val="Fontepargpadro2"/>
                <w:b/>
                <w:sz w:val="16"/>
                <w:szCs w:val="16"/>
                <w:shd w:val="clear" w:color="auto" w:fill="FFFFFF"/>
              </w:rPr>
            </w:pPr>
            <w:r w:rsidRPr="00E45D95">
              <w:rPr>
                <w:b/>
                <w:sz w:val="16"/>
              </w:rPr>
              <w:t>Henrique do Nascimento Cunha</w:t>
            </w:r>
          </w:p>
        </w:tc>
        <w:tc>
          <w:tcPr>
            <w:tcW w:w="276" w:type="pct"/>
            <w:textDirection w:val="btLr"/>
            <w:vAlign w:val="center"/>
          </w:tcPr>
          <w:p w:rsidR="00E45D95" w:rsidRDefault="00E45D95" w:rsidP="00730D68">
            <w:pPr>
              <w:snapToGrid w:val="0"/>
              <w:ind w:left="113" w:right="113"/>
              <w:jc w:val="center"/>
              <w:rPr>
                <w:sz w:val="16"/>
              </w:rPr>
            </w:pPr>
            <w:r>
              <w:rPr>
                <w:sz w:val="16"/>
              </w:rPr>
              <w:t>UFCG - 2005</w:t>
            </w:r>
          </w:p>
        </w:tc>
        <w:tc>
          <w:tcPr>
            <w:tcW w:w="276" w:type="pct"/>
            <w:textDirection w:val="btLr"/>
            <w:vAlign w:val="center"/>
          </w:tcPr>
          <w:p w:rsidR="00E45D95" w:rsidRDefault="00E45D95" w:rsidP="00730D68">
            <w:pPr>
              <w:snapToGrid w:val="0"/>
              <w:ind w:left="113" w:right="113"/>
              <w:jc w:val="center"/>
              <w:rPr>
                <w:sz w:val="16"/>
                <w:shd w:val="clear" w:color="auto" w:fill="FFFFFF"/>
              </w:rPr>
            </w:pPr>
            <w:r>
              <w:rPr>
                <w:sz w:val="16"/>
                <w:shd w:val="clear" w:color="auto" w:fill="FFFFFF"/>
              </w:rPr>
              <w:t>-</w:t>
            </w:r>
          </w:p>
        </w:tc>
        <w:tc>
          <w:tcPr>
            <w:tcW w:w="276" w:type="pct"/>
            <w:textDirection w:val="btLr"/>
            <w:vAlign w:val="center"/>
          </w:tcPr>
          <w:p w:rsidR="00E45D95" w:rsidRDefault="00E45D95" w:rsidP="00730D68">
            <w:pPr>
              <w:snapToGrid w:val="0"/>
              <w:ind w:left="113" w:right="113"/>
              <w:jc w:val="center"/>
              <w:rPr>
                <w:sz w:val="16"/>
              </w:rPr>
            </w:pPr>
            <w:r>
              <w:rPr>
                <w:sz w:val="16"/>
              </w:rPr>
              <w:t>UFCG - 2008</w:t>
            </w:r>
          </w:p>
        </w:tc>
        <w:tc>
          <w:tcPr>
            <w:tcW w:w="277" w:type="pct"/>
            <w:textDirection w:val="btLr"/>
            <w:vAlign w:val="center"/>
          </w:tcPr>
          <w:p w:rsidR="00E45D95" w:rsidRDefault="00E45D95" w:rsidP="00730D68">
            <w:pPr>
              <w:snapToGrid w:val="0"/>
              <w:ind w:left="113" w:right="113"/>
              <w:jc w:val="center"/>
              <w:rPr>
                <w:sz w:val="16"/>
                <w:shd w:val="clear" w:color="auto" w:fill="FFFFFF"/>
              </w:rPr>
            </w:pPr>
            <w:r>
              <w:rPr>
                <w:sz w:val="16"/>
                <w:shd w:val="clear" w:color="auto" w:fill="FFFFFF"/>
              </w:rPr>
              <w:t>-</w:t>
            </w:r>
          </w:p>
        </w:tc>
        <w:tc>
          <w:tcPr>
            <w:tcW w:w="215" w:type="pct"/>
            <w:vAlign w:val="center"/>
          </w:tcPr>
          <w:p w:rsidR="00E45D95" w:rsidRPr="00ED7D1D" w:rsidRDefault="00E45D95" w:rsidP="00730D68">
            <w:pPr>
              <w:snapToGrid w:val="0"/>
              <w:jc w:val="center"/>
              <w:rPr>
                <w:sz w:val="16"/>
              </w:rPr>
            </w:pPr>
            <w:r w:rsidRPr="00ED7D1D">
              <w:rPr>
                <w:sz w:val="16"/>
              </w:rPr>
              <w:t>3</w:t>
            </w:r>
          </w:p>
        </w:tc>
        <w:tc>
          <w:tcPr>
            <w:tcW w:w="233" w:type="pct"/>
            <w:vAlign w:val="center"/>
          </w:tcPr>
          <w:p w:rsidR="00E45D95" w:rsidRPr="00ED7D1D" w:rsidRDefault="00E45D95" w:rsidP="00730D68">
            <w:pPr>
              <w:snapToGrid w:val="0"/>
              <w:jc w:val="center"/>
              <w:rPr>
                <w:sz w:val="16"/>
              </w:rPr>
            </w:pPr>
            <w:r w:rsidRPr="00ED7D1D">
              <w:rPr>
                <w:sz w:val="16"/>
              </w:rPr>
              <w:t>3</w:t>
            </w:r>
          </w:p>
        </w:tc>
        <w:tc>
          <w:tcPr>
            <w:tcW w:w="236" w:type="pct"/>
            <w:vAlign w:val="center"/>
          </w:tcPr>
          <w:p w:rsidR="00E45D95" w:rsidRPr="00ED7D1D" w:rsidRDefault="00E45D95" w:rsidP="00730D68">
            <w:pPr>
              <w:snapToGrid w:val="0"/>
              <w:jc w:val="center"/>
              <w:rPr>
                <w:sz w:val="16"/>
              </w:rPr>
            </w:pPr>
            <w:r w:rsidRPr="00ED7D1D">
              <w:rPr>
                <w:sz w:val="16"/>
              </w:rPr>
              <w:t>5</w:t>
            </w:r>
          </w:p>
        </w:tc>
        <w:tc>
          <w:tcPr>
            <w:tcW w:w="187" w:type="pct"/>
            <w:vAlign w:val="center"/>
          </w:tcPr>
          <w:p w:rsidR="00E45D95" w:rsidRPr="00ED7D1D" w:rsidRDefault="00E45D95" w:rsidP="00730D68">
            <w:pPr>
              <w:snapToGrid w:val="0"/>
              <w:jc w:val="center"/>
              <w:rPr>
                <w:sz w:val="16"/>
              </w:rPr>
            </w:pPr>
            <w:r w:rsidRPr="00ED7D1D">
              <w:rPr>
                <w:sz w:val="16"/>
              </w:rPr>
              <w:t>3</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12</w:t>
            </w:r>
          </w:p>
        </w:tc>
        <w:tc>
          <w:tcPr>
            <w:tcW w:w="673" w:type="pct"/>
            <w:vAlign w:val="center"/>
          </w:tcPr>
          <w:p w:rsidR="00E45D95" w:rsidRPr="00ED07FF" w:rsidRDefault="00E45D95" w:rsidP="00E45D95">
            <w:pPr>
              <w:snapToGrid w:val="0"/>
              <w:jc w:val="center"/>
              <w:rPr>
                <w:sz w:val="16"/>
              </w:rPr>
            </w:pPr>
            <w:r w:rsidRPr="00EC3CE0">
              <w:rPr>
                <w:sz w:val="16"/>
                <w:szCs w:val="16"/>
              </w:rPr>
              <w:t>727</w:t>
            </w:r>
            <w:r>
              <w:rPr>
                <w:sz w:val="16"/>
                <w:szCs w:val="16"/>
              </w:rPr>
              <w:t>.</w:t>
            </w:r>
            <w:r w:rsidRPr="00EC3CE0">
              <w:rPr>
                <w:sz w:val="16"/>
                <w:szCs w:val="16"/>
              </w:rPr>
              <w:t>562</w:t>
            </w:r>
            <w:r>
              <w:rPr>
                <w:sz w:val="16"/>
                <w:szCs w:val="16"/>
              </w:rPr>
              <w:t>.</w:t>
            </w:r>
            <w:r w:rsidRPr="00EC3CE0">
              <w:rPr>
                <w:sz w:val="16"/>
                <w:szCs w:val="16"/>
              </w:rPr>
              <w:t>924-00</w:t>
            </w:r>
          </w:p>
        </w:tc>
        <w:tc>
          <w:tcPr>
            <w:tcW w:w="2080" w:type="pct"/>
            <w:vAlign w:val="center"/>
          </w:tcPr>
          <w:p w:rsidR="00E45D95" w:rsidRPr="00E45D95" w:rsidRDefault="00E45D95" w:rsidP="00E45D95">
            <w:pPr>
              <w:autoSpaceDE/>
              <w:snapToGrid w:val="0"/>
              <w:spacing w:line="360" w:lineRule="auto"/>
              <w:ind w:right="-10"/>
              <w:jc w:val="center"/>
              <w:rPr>
                <w:b/>
                <w:sz w:val="16"/>
              </w:rPr>
            </w:pPr>
            <w:r w:rsidRPr="00E45D95">
              <w:rPr>
                <w:b/>
                <w:sz w:val="16"/>
              </w:rPr>
              <w:t>Iana Daya Cavalcante Facundo Passos</w:t>
            </w:r>
          </w:p>
        </w:tc>
        <w:tc>
          <w:tcPr>
            <w:tcW w:w="276" w:type="pct"/>
            <w:textDirection w:val="btLr"/>
            <w:vAlign w:val="center"/>
          </w:tcPr>
          <w:p w:rsidR="00E45D95" w:rsidRDefault="00E45D95" w:rsidP="00730D68">
            <w:pPr>
              <w:snapToGrid w:val="0"/>
              <w:ind w:left="113" w:right="113"/>
              <w:jc w:val="center"/>
              <w:rPr>
                <w:sz w:val="16"/>
              </w:rPr>
            </w:pPr>
            <w:r>
              <w:rPr>
                <w:sz w:val="16"/>
              </w:rPr>
              <w:t xml:space="preserve">UFPB – </w:t>
            </w:r>
          </w:p>
          <w:p w:rsidR="00E45D95" w:rsidRDefault="00E45D95" w:rsidP="00730D68">
            <w:pPr>
              <w:snapToGrid w:val="0"/>
              <w:ind w:left="113" w:right="113"/>
              <w:jc w:val="center"/>
              <w:rPr>
                <w:sz w:val="16"/>
              </w:rPr>
            </w:pPr>
            <w:r>
              <w:rPr>
                <w:sz w:val="16"/>
              </w:rPr>
              <w:t>1992</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UFPB - 1996</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6</w:t>
            </w:r>
          </w:p>
        </w:tc>
        <w:tc>
          <w:tcPr>
            <w:tcW w:w="233" w:type="pct"/>
            <w:vAlign w:val="center"/>
          </w:tcPr>
          <w:p w:rsidR="00E45D95" w:rsidRDefault="00E45D95" w:rsidP="00730D68">
            <w:pPr>
              <w:snapToGrid w:val="0"/>
              <w:jc w:val="center"/>
              <w:rPr>
                <w:sz w:val="16"/>
              </w:rPr>
            </w:pPr>
            <w:r>
              <w:rPr>
                <w:sz w:val="16"/>
              </w:rPr>
              <w:t>4</w:t>
            </w:r>
          </w:p>
        </w:tc>
        <w:tc>
          <w:tcPr>
            <w:tcW w:w="236" w:type="pct"/>
            <w:vAlign w:val="center"/>
          </w:tcPr>
          <w:p w:rsidR="00E45D95" w:rsidRDefault="00E45D95" w:rsidP="00730D68">
            <w:pPr>
              <w:snapToGrid w:val="0"/>
              <w:jc w:val="center"/>
              <w:rPr>
                <w:sz w:val="16"/>
              </w:rPr>
            </w:pPr>
            <w:r>
              <w:rPr>
                <w:sz w:val="16"/>
              </w:rPr>
              <w:t>18</w:t>
            </w:r>
          </w:p>
        </w:tc>
        <w:tc>
          <w:tcPr>
            <w:tcW w:w="187" w:type="pct"/>
            <w:vAlign w:val="center"/>
          </w:tcPr>
          <w:p w:rsidR="00E45D95" w:rsidRDefault="00E45D95" w:rsidP="00730D68">
            <w:pPr>
              <w:snapToGrid w:val="0"/>
              <w:jc w:val="center"/>
              <w:rPr>
                <w:sz w:val="16"/>
                <w:szCs w:val="18"/>
              </w:rPr>
            </w:pPr>
            <w:r>
              <w:rPr>
                <w:sz w:val="16"/>
                <w:szCs w:val="18"/>
              </w:rPr>
              <w:t>4</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iCs/>
                <w:color w:val="333333"/>
                <w:sz w:val="16"/>
                <w:szCs w:val="16"/>
              </w:rPr>
            </w:pPr>
            <w:r w:rsidRPr="00E45D95">
              <w:rPr>
                <w:b/>
                <w:iCs/>
                <w:color w:val="333333"/>
                <w:sz w:val="16"/>
                <w:szCs w:val="16"/>
              </w:rPr>
              <w:t>13</w:t>
            </w:r>
          </w:p>
        </w:tc>
        <w:tc>
          <w:tcPr>
            <w:tcW w:w="673" w:type="pct"/>
            <w:vAlign w:val="center"/>
          </w:tcPr>
          <w:p w:rsidR="00E45D95" w:rsidRPr="00ED07FF" w:rsidRDefault="00E45D95" w:rsidP="00E45D95">
            <w:pPr>
              <w:snapToGrid w:val="0"/>
              <w:jc w:val="center"/>
              <w:rPr>
                <w:sz w:val="16"/>
              </w:rPr>
            </w:pPr>
            <w:r>
              <w:rPr>
                <w:iCs/>
                <w:color w:val="333333"/>
                <w:sz w:val="16"/>
                <w:szCs w:val="16"/>
              </w:rPr>
              <w:t>789.960.</w:t>
            </w:r>
            <w:r w:rsidRPr="007A535F">
              <w:rPr>
                <w:iCs/>
                <w:color w:val="333333"/>
                <w:sz w:val="16"/>
                <w:szCs w:val="16"/>
              </w:rPr>
              <w:t>904</w:t>
            </w:r>
            <w:r>
              <w:rPr>
                <w:iCs/>
                <w:color w:val="333333"/>
                <w:sz w:val="16"/>
                <w:szCs w:val="16"/>
              </w:rPr>
              <w:t>-</w:t>
            </w:r>
            <w:r w:rsidRPr="007A535F">
              <w:rPr>
                <w:iCs/>
                <w:color w:val="333333"/>
                <w:sz w:val="16"/>
                <w:szCs w:val="16"/>
              </w:rPr>
              <w:t>68</w:t>
            </w:r>
          </w:p>
        </w:tc>
        <w:tc>
          <w:tcPr>
            <w:tcW w:w="2080" w:type="pct"/>
            <w:vAlign w:val="center"/>
          </w:tcPr>
          <w:p w:rsidR="00E45D95" w:rsidRPr="00E45D95" w:rsidRDefault="00E45D95" w:rsidP="00E45D95">
            <w:pPr>
              <w:autoSpaceDE/>
              <w:snapToGrid w:val="0"/>
              <w:spacing w:line="360" w:lineRule="auto"/>
              <w:ind w:right="-10" w:hanging="360"/>
              <w:jc w:val="center"/>
              <w:rPr>
                <w:b/>
                <w:sz w:val="16"/>
              </w:rPr>
            </w:pPr>
            <w:r w:rsidRPr="00E45D95">
              <w:rPr>
                <w:b/>
                <w:sz w:val="16"/>
              </w:rPr>
              <w:t>Ianna Maria Sodré Ferreira de Sousa</w:t>
            </w:r>
          </w:p>
        </w:tc>
        <w:tc>
          <w:tcPr>
            <w:tcW w:w="276" w:type="pct"/>
            <w:textDirection w:val="btLr"/>
            <w:vAlign w:val="center"/>
          </w:tcPr>
          <w:p w:rsidR="00E45D95" w:rsidRDefault="00E45D95" w:rsidP="00730D68">
            <w:pPr>
              <w:snapToGrid w:val="0"/>
              <w:ind w:left="113" w:right="113"/>
              <w:jc w:val="center"/>
              <w:rPr>
                <w:sz w:val="16"/>
              </w:rPr>
            </w:pPr>
            <w:r>
              <w:rPr>
                <w:sz w:val="16"/>
              </w:rPr>
              <w:t>UFPB - 1992</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UFPB - 1998</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12</w:t>
            </w:r>
          </w:p>
        </w:tc>
        <w:tc>
          <w:tcPr>
            <w:tcW w:w="233" w:type="pct"/>
            <w:vAlign w:val="center"/>
          </w:tcPr>
          <w:p w:rsidR="00E45D95" w:rsidRDefault="00E45D95" w:rsidP="00730D68">
            <w:pPr>
              <w:snapToGrid w:val="0"/>
              <w:jc w:val="center"/>
              <w:rPr>
                <w:sz w:val="16"/>
              </w:rPr>
            </w:pPr>
            <w:r>
              <w:rPr>
                <w:sz w:val="16"/>
              </w:rPr>
              <w:t>8</w:t>
            </w:r>
          </w:p>
        </w:tc>
        <w:tc>
          <w:tcPr>
            <w:tcW w:w="236" w:type="pct"/>
            <w:vAlign w:val="center"/>
          </w:tcPr>
          <w:p w:rsidR="00E45D95" w:rsidRDefault="00E45D95" w:rsidP="00730D68">
            <w:pPr>
              <w:snapToGrid w:val="0"/>
              <w:jc w:val="center"/>
              <w:rPr>
                <w:sz w:val="16"/>
              </w:rPr>
            </w:pPr>
            <w:r>
              <w:rPr>
                <w:sz w:val="16"/>
                <w:szCs w:val="18"/>
              </w:rPr>
              <w:t>15</w:t>
            </w:r>
          </w:p>
        </w:tc>
        <w:tc>
          <w:tcPr>
            <w:tcW w:w="187" w:type="pct"/>
            <w:vAlign w:val="center"/>
          </w:tcPr>
          <w:p w:rsidR="00E45D95" w:rsidRDefault="00E45D95" w:rsidP="00730D68">
            <w:pPr>
              <w:snapToGrid w:val="0"/>
              <w:jc w:val="center"/>
              <w:rPr>
                <w:sz w:val="16"/>
                <w:szCs w:val="18"/>
              </w:rPr>
            </w:pPr>
            <w:r>
              <w:rPr>
                <w:sz w:val="16"/>
                <w:szCs w:val="18"/>
              </w:rPr>
              <w:t>8</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14</w:t>
            </w:r>
          </w:p>
        </w:tc>
        <w:tc>
          <w:tcPr>
            <w:tcW w:w="673" w:type="pct"/>
            <w:vAlign w:val="center"/>
          </w:tcPr>
          <w:p w:rsidR="00E45D95" w:rsidRPr="00ED07FF" w:rsidRDefault="00E45D95" w:rsidP="00E45D95">
            <w:pPr>
              <w:snapToGrid w:val="0"/>
              <w:jc w:val="center"/>
              <w:rPr>
                <w:sz w:val="16"/>
                <w:szCs w:val="16"/>
              </w:rPr>
            </w:pPr>
            <w:r w:rsidRPr="00EC3CE0">
              <w:rPr>
                <w:sz w:val="16"/>
                <w:szCs w:val="16"/>
              </w:rPr>
              <w:t>053.965.044-71</w:t>
            </w:r>
          </w:p>
        </w:tc>
        <w:tc>
          <w:tcPr>
            <w:tcW w:w="2080" w:type="pct"/>
            <w:vAlign w:val="center"/>
          </w:tcPr>
          <w:p w:rsidR="00E45D95" w:rsidRPr="00E45D95" w:rsidRDefault="00E45D95" w:rsidP="00E45D95">
            <w:pPr>
              <w:autoSpaceDE/>
              <w:snapToGrid w:val="0"/>
              <w:spacing w:line="360" w:lineRule="auto"/>
              <w:ind w:right="-10" w:hanging="360"/>
              <w:jc w:val="center"/>
              <w:rPr>
                <w:b/>
                <w:sz w:val="16"/>
              </w:rPr>
            </w:pPr>
            <w:r w:rsidRPr="00E45D95">
              <w:rPr>
                <w:b/>
                <w:sz w:val="16"/>
              </w:rPr>
              <w:t>Ígor Barbosa daCosta</w:t>
            </w:r>
          </w:p>
        </w:tc>
        <w:tc>
          <w:tcPr>
            <w:tcW w:w="276" w:type="pct"/>
            <w:textDirection w:val="btLr"/>
            <w:vAlign w:val="center"/>
          </w:tcPr>
          <w:p w:rsidR="00E45D95" w:rsidRDefault="00E45D95" w:rsidP="00730D68">
            <w:pPr>
              <w:snapToGrid w:val="0"/>
              <w:ind w:left="113" w:right="113"/>
              <w:jc w:val="center"/>
              <w:rPr>
                <w:sz w:val="16"/>
              </w:rPr>
            </w:pPr>
            <w:r>
              <w:rPr>
                <w:sz w:val="16"/>
              </w:rPr>
              <w:t>UFCG - 2006</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UFPE - 2010</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2</w:t>
            </w:r>
          </w:p>
        </w:tc>
        <w:tc>
          <w:tcPr>
            <w:tcW w:w="233" w:type="pct"/>
            <w:vAlign w:val="center"/>
          </w:tcPr>
          <w:p w:rsidR="00E45D95" w:rsidRDefault="00E45D95" w:rsidP="00730D68">
            <w:pPr>
              <w:snapToGrid w:val="0"/>
              <w:jc w:val="center"/>
              <w:rPr>
                <w:sz w:val="16"/>
              </w:rPr>
            </w:pPr>
            <w:r>
              <w:rPr>
                <w:sz w:val="16"/>
              </w:rPr>
              <w:t>2</w:t>
            </w:r>
          </w:p>
        </w:tc>
        <w:tc>
          <w:tcPr>
            <w:tcW w:w="236" w:type="pct"/>
            <w:vAlign w:val="center"/>
          </w:tcPr>
          <w:p w:rsidR="00E45D95" w:rsidRDefault="00E45D95" w:rsidP="00730D68">
            <w:pPr>
              <w:snapToGrid w:val="0"/>
              <w:jc w:val="center"/>
              <w:rPr>
                <w:sz w:val="16"/>
              </w:rPr>
            </w:pPr>
            <w:r>
              <w:rPr>
                <w:sz w:val="16"/>
              </w:rPr>
              <w:t>8</w:t>
            </w:r>
          </w:p>
        </w:tc>
        <w:tc>
          <w:tcPr>
            <w:tcW w:w="187" w:type="pct"/>
            <w:vAlign w:val="center"/>
          </w:tcPr>
          <w:p w:rsidR="00E45D95" w:rsidRDefault="00E45D95" w:rsidP="00730D68">
            <w:pPr>
              <w:snapToGrid w:val="0"/>
              <w:jc w:val="center"/>
              <w:rPr>
                <w:sz w:val="16"/>
                <w:szCs w:val="18"/>
              </w:rPr>
            </w:pPr>
            <w:r>
              <w:rPr>
                <w:sz w:val="16"/>
                <w:szCs w:val="18"/>
              </w:rPr>
              <w:t>2</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15</w:t>
            </w:r>
          </w:p>
        </w:tc>
        <w:tc>
          <w:tcPr>
            <w:tcW w:w="673" w:type="pct"/>
            <w:vAlign w:val="center"/>
          </w:tcPr>
          <w:p w:rsidR="00E45D95" w:rsidRPr="00ED07FF" w:rsidRDefault="00E45D95" w:rsidP="00E45D95">
            <w:pPr>
              <w:snapToGrid w:val="0"/>
              <w:jc w:val="center"/>
              <w:rPr>
                <w:sz w:val="16"/>
              </w:rPr>
            </w:pPr>
            <w:r w:rsidRPr="00EC3CE0">
              <w:rPr>
                <w:sz w:val="16"/>
                <w:szCs w:val="16"/>
              </w:rPr>
              <w:t>035.778.884-23</w:t>
            </w: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Jerônimo Silva Rocha</w:t>
            </w:r>
          </w:p>
        </w:tc>
        <w:tc>
          <w:tcPr>
            <w:tcW w:w="276" w:type="pct"/>
            <w:textDirection w:val="btLr"/>
            <w:vAlign w:val="center"/>
          </w:tcPr>
          <w:p w:rsidR="00E45D95" w:rsidRDefault="00E45D95" w:rsidP="00730D68">
            <w:pPr>
              <w:snapToGrid w:val="0"/>
              <w:ind w:left="113" w:right="113"/>
              <w:jc w:val="center"/>
              <w:rPr>
                <w:sz w:val="16"/>
              </w:rPr>
            </w:pPr>
            <w:r>
              <w:rPr>
                <w:sz w:val="16"/>
              </w:rPr>
              <w:t>UFCG - 2006</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- 2008</w:t>
            </w:r>
          </w:p>
        </w:tc>
        <w:tc>
          <w:tcPr>
            <w:tcW w:w="277" w:type="pct"/>
            <w:textDirection w:val="btLr"/>
            <w:vAlign w:val="center"/>
          </w:tcPr>
          <w:p w:rsidR="00E45D95" w:rsidRDefault="00E45D95" w:rsidP="00730D68">
            <w:pPr>
              <w:snapToGrid w:val="0"/>
              <w:ind w:left="113" w:right="113"/>
              <w:jc w:val="center"/>
              <w:rPr>
                <w:sz w:val="16"/>
              </w:rPr>
            </w:pPr>
            <w:r>
              <w:rPr>
                <w:sz w:val="16"/>
              </w:rPr>
              <w:t>UFCG - 2013</w:t>
            </w:r>
          </w:p>
        </w:tc>
        <w:tc>
          <w:tcPr>
            <w:tcW w:w="215" w:type="pct"/>
            <w:vAlign w:val="center"/>
          </w:tcPr>
          <w:p w:rsidR="00E45D95" w:rsidRDefault="00E45D95" w:rsidP="00730D68">
            <w:pPr>
              <w:snapToGrid w:val="0"/>
              <w:jc w:val="center"/>
              <w:rPr>
                <w:sz w:val="16"/>
              </w:rPr>
            </w:pPr>
            <w:r>
              <w:rPr>
                <w:sz w:val="16"/>
              </w:rPr>
              <w:t>5</w:t>
            </w:r>
          </w:p>
        </w:tc>
        <w:tc>
          <w:tcPr>
            <w:tcW w:w="233" w:type="pct"/>
            <w:vAlign w:val="center"/>
          </w:tcPr>
          <w:p w:rsidR="00E45D95" w:rsidRDefault="00E45D95" w:rsidP="00730D68">
            <w:pPr>
              <w:snapToGrid w:val="0"/>
              <w:jc w:val="center"/>
              <w:rPr>
                <w:sz w:val="16"/>
              </w:rPr>
            </w:pPr>
            <w:r>
              <w:rPr>
                <w:sz w:val="16"/>
              </w:rPr>
              <w:t>5</w:t>
            </w:r>
          </w:p>
        </w:tc>
        <w:tc>
          <w:tcPr>
            <w:tcW w:w="236" w:type="pct"/>
            <w:vAlign w:val="center"/>
          </w:tcPr>
          <w:p w:rsidR="00E45D95" w:rsidRDefault="00E45D95" w:rsidP="00730D68">
            <w:pPr>
              <w:snapToGrid w:val="0"/>
              <w:jc w:val="center"/>
              <w:rPr>
                <w:sz w:val="16"/>
              </w:rPr>
            </w:pPr>
            <w:r>
              <w:rPr>
                <w:sz w:val="16"/>
              </w:rPr>
              <w:t>5</w:t>
            </w:r>
          </w:p>
        </w:tc>
        <w:tc>
          <w:tcPr>
            <w:tcW w:w="187" w:type="pct"/>
            <w:vAlign w:val="center"/>
          </w:tcPr>
          <w:p w:rsidR="00E45D95" w:rsidRDefault="00E45D95" w:rsidP="00730D68">
            <w:pPr>
              <w:snapToGrid w:val="0"/>
              <w:jc w:val="center"/>
              <w:rPr>
                <w:sz w:val="16"/>
                <w:szCs w:val="18"/>
              </w:rPr>
            </w:pPr>
            <w:r>
              <w:rPr>
                <w:sz w:val="16"/>
                <w:szCs w:val="18"/>
              </w:rPr>
              <w:t>5</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16</w:t>
            </w:r>
          </w:p>
        </w:tc>
        <w:tc>
          <w:tcPr>
            <w:tcW w:w="673" w:type="pct"/>
            <w:vAlign w:val="center"/>
          </w:tcPr>
          <w:p w:rsidR="00E45D95" w:rsidRPr="00ED07FF" w:rsidRDefault="00E45D95" w:rsidP="00E45D95">
            <w:pPr>
              <w:snapToGrid w:val="0"/>
              <w:jc w:val="center"/>
              <w:rPr>
                <w:sz w:val="16"/>
              </w:rPr>
            </w:pPr>
            <w:r w:rsidRPr="00EC3CE0">
              <w:rPr>
                <w:sz w:val="16"/>
                <w:szCs w:val="16"/>
              </w:rPr>
              <w:t>029.659.494-61</w:t>
            </w: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José Antônio Cândido Borges da Silva</w:t>
            </w:r>
          </w:p>
        </w:tc>
        <w:tc>
          <w:tcPr>
            <w:tcW w:w="276" w:type="pct"/>
            <w:textDirection w:val="btLr"/>
            <w:vAlign w:val="center"/>
          </w:tcPr>
          <w:p w:rsidR="00E45D95" w:rsidRDefault="00E45D95" w:rsidP="00730D68">
            <w:pPr>
              <w:snapToGrid w:val="0"/>
              <w:ind w:left="113" w:right="113"/>
              <w:jc w:val="center"/>
              <w:rPr>
                <w:sz w:val="16"/>
              </w:rPr>
            </w:pPr>
            <w:r>
              <w:rPr>
                <w:sz w:val="16"/>
              </w:rPr>
              <w:t>UFPB - 2003</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- 2004</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8</w:t>
            </w:r>
          </w:p>
        </w:tc>
        <w:tc>
          <w:tcPr>
            <w:tcW w:w="233" w:type="pct"/>
            <w:vAlign w:val="center"/>
          </w:tcPr>
          <w:p w:rsidR="00E45D95" w:rsidRDefault="00E45D95" w:rsidP="00730D68">
            <w:pPr>
              <w:snapToGrid w:val="0"/>
              <w:jc w:val="center"/>
              <w:rPr>
                <w:sz w:val="16"/>
              </w:rPr>
            </w:pPr>
            <w:r>
              <w:rPr>
                <w:sz w:val="16"/>
              </w:rPr>
              <w:t>8</w:t>
            </w:r>
          </w:p>
        </w:tc>
        <w:tc>
          <w:tcPr>
            <w:tcW w:w="236" w:type="pct"/>
            <w:vAlign w:val="center"/>
          </w:tcPr>
          <w:p w:rsidR="00E45D95" w:rsidRDefault="00E45D95" w:rsidP="00730D68">
            <w:pPr>
              <w:snapToGrid w:val="0"/>
              <w:jc w:val="center"/>
              <w:rPr>
                <w:sz w:val="16"/>
              </w:rPr>
            </w:pPr>
            <w:r>
              <w:rPr>
                <w:sz w:val="16"/>
              </w:rPr>
              <w:t>5</w:t>
            </w:r>
          </w:p>
        </w:tc>
        <w:tc>
          <w:tcPr>
            <w:tcW w:w="187" w:type="pct"/>
            <w:vAlign w:val="center"/>
          </w:tcPr>
          <w:p w:rsidR="00E45D95" w:rsidRDefault="00E45D95" w:rsidP="00730D68">
            <w:pPr>
              <w:snapToGrid w:val="0"/>
              <w:jc w:val="center"/>
              <w:rPr>
                <w:sz w:val="16"/>
                <w:szCs w:val="18"/>
              </w:rPr>
            </w:pPr>
            <w:r>
              <w:rPr>
                <w:sz w:val="16"/>
                <w:szCs w:val="18"/>
              </w:rPr>
              <w:t>8</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17</w:t>
            </w:r>
          </w:p>
        </w:tc>
        <w:tc>
          <w:tcPr>
            <w:tcW w:w="673" w:type="pct"/>
            <w:vAlign w:val="center"/>
          </w:tcPr>
          <w:p w:rsidR="00E45D95" w:rsidRPr="00ED07FF" w:rsidRDefault="00E45D95" w:rsidP="00E45D95">
            <w:pPr>
              <w:snapToGrid w:val="0"/>
              <w:jc w:val="center"/>
              <w:rPr>
                <w:sz w:val="16"/>
              </w:rPr>
            </w:pPr>
            <w:r w:rsidRPr="00EC3CE0">
              <w:rPr>
                <w:sz w:val="16"/>
                <w:szCs w:val="16"/>
              </w:rPr>
              <w:t>477.437.944-15</w:t>
            </w: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José Gilson de Lucena Gomes</w:t>
            </w:r>
          </w:p>
        </w:tc>
        <w:tc>
          <w:tcPr>
            <w:tcW w:w="276" w:type="pct"/>
            <w:textDirection w:val="btLr"/>
            <w:vAlign w:val="center"/>
          </w:tcPr>
          <w:p w:rsidR="00E45D95" w:rsidRDefault="00E45D95" w:rsidP="00730D68">
            <w:pPr>
              <w:snapToGrid w:val="0"/>
              <w:ind w:left="113" w:right="113"/>
              <w:jc w:val="center"/>
              <w:rPr>
                <w:sz w:val="16"/>
              </w:rPr>
            </w:pPr>
            <w:r>
              <w:rPr>
                <w:sz w:val="16"/>
              </w:rPr>
              <w:t>UFCG - 1994</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- 2000</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20</w:t>
            </w:r>
          </w:p>
        </w:tc>
        <w:tc>
          <w:tcPr>
            <w:tcW w:w="233" w:type="pct"/>
            <w:vAlign w:val="center"/>
          </w:tcPr>
          <w:p w:rsidR="00E45D95" w:rsidRDefault="00E45D95" w:rsidP="00730D68">
            <w:pPr>
              <w:snapToGrid w:val="0"/>
              <w:jc w:val="center"/>
              <w:rPr>
                <w:sz w:val="16"/>
              </w:rPr>
            </w:pPr>
            <w:r>
              <w:rPr>
                <w:sz w:val="16"/>
              </w:rPr>
              <w:t>20</w:t>
            </w:r>
          </w:p>
        </w:tc>
        <w:tc>
          <w:tcPr>
            <w:tcW w:w="236" w:type="pct"/>
            <w:vAlign w:val="center"/>
          </w:tcPr>
          <w:p w:rsidR="00E45D95" w:rsidRDefault="00E45D95" w:rsidP="00730D68">
            <w:pPr>
              <w:snapToGrid w:val="0"/>
              <w:jc w:val="center"/>
              <w:rPr>
                <w:sz w:val="16"/>
              </w:rPr>
            </w:pPr>
            <w:r>
              <w:rPr>
                <w:sz w:val="16"/>
              </w:rPr>
              <w:t>4</w:t>
            </w:r>
          </w:p>
        </w:tc>
        <w:tc>
          <w:tcPr>
            <w:tcW w:w="187" w:type="pct"/>
            <w:vAlign w:val="center"/>
          </w:tcPr>
          <w:p w:rsidR="00E45D95" w:rsidRDefault="00E45D95" w:rsidP="00730D68">
            <w:pPr>
              <w:snapToGrid w:val="0"/>
              <w:jc w:val="center"/>
              <w:rPr>
                <w:sz w:val="16"/>
                <w:szCs w:val="18"/>
              </w:rPr>
            </w:pPr>
            <w:r>
              <w:rPr>
                <w:sz w:val="16"/>
                <w:szCs w:val="18"/>
              </w:rPr>
              <w:t>4</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18</w:t>
            </w:r>
          </w:p>
        </w:tc>
        <w:tc>
          <w:tcPr>
            <w:tcW w:w="673" w:type="pct"/>
            <w:vAlign w:val="center"/>
          </w:tcPr>
          <w:p w:rsidR="00E45D95" w:rsidRPr="00ED07FF" w:rsidRDefault="00E45D95" w:rsidP="00E45D95">
            <w:pPr>
              <w:snapToGrid w:val="0"/>
              <w:jc w:val="center"/>
              <w:rPr>
                <w:sz w:val="16"/>
              </w:rPr>
            </w:pPr>
            <w:r w:rsidRPr="00EC3CE0">
              <w:rPr>
                <w:sz w:val="16"/>
                <w:szCs w:val="16"/>
              </w:rPr>
              <w:t>822.172.894-20</w:t>
            </w: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Katyusco de Farias Santos</w:t>
            </w:r>
          </w:p>
        </w:tc>
        <w:tc>
          <w:tcPr>
            <w:tcW w:w="276" w:type="pct"/>
            <w:textDirection w:val="btLr"/>
            <w:vAlign w:val="center"/>
          </w:tcPr>
          <w:p w:rsidR="00E45D95" w:rsidRDefault="00E45D95" w:rsidP="00730D68">
            <w:pPr>
              <w:snapToGrid w:val="0"/>
              <w:ind w:left="113" w:right="113"/>
              <w:jc w:val="center"/>
              <w:rPr>
                <w:sz w:val="16"/>
              </w:rPr>
            </w:pPr>
            <w:r>
              <w:rPr>
                <w:sz w:val="16"/>
              </w:rPr>
              <w:t>UFCG - 1994</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- 1999</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10</w:t>
            </w:r>
          </w:p>
        </w:tc>
        <w:tc>
          <w:tcPr>
            <w:tcW w:w="233" w:type="pct"/>
            <w:vAlign w:val="center"/>
          </w:tcPr>
          <w:p w:rsidR="00E45D95" w:rsidRDefault="00E45D95" w:rsidP="00730D68">
            <w:pPr>
              <w:snapToGrid w:val="0"/>
              <w:jc w:val="center"/>
              <w:rPr>
                <w:sz w:val="16"/>
              </w:rPr>
            </w:pPr>
            <w:r>
              <w:rPr>
                <w:sz w:val="16"/>
              </w:rPr>
              <w:t>10</w:t>
            </w:r>
          </w:p>
        </w:tc>
        <w:tc>
          <w:tcPr>
            <w:tcW w:w="236" w:type="pct"/>
            <w:vAlign w:val="center"/>
          </w:tcPr>
          <w:p w:rsidR="00E45D95" w:rsidRDefault="00E45D95" w:rsidP="00730D68">
            <w:pPr>
              <w:snapToGrid w:val="0"/>
              <w:jc w:val="center"/>
              <w:rPr>
                <w:sz w:val="16"/>
              </w:rPr>
            </w:pPr>
            <w:r>
              <w:rPr>
                <w:sz w:val="16"/>
              </w:rPr>
              <w:t>12</w:t>
            </w:r>
          </w:p>
        </w:tc>
        <w:tc>
          <w:tcPr>
            <w:tcW w:w="187" w:type="pct"/>
            <w:vAlign w:val="center"/>
          </w:tcPr>
          <w:p w:rsidR="00E45D95" w:rsidRDefault="00E45D95" w:rsidP="00730D68">
            <w:pPr>
              <w:snapToGrid w:val="0"/>
              <w:jc w:val="center"/>
              <w:rPr>
                <w:sz w:val="16"/>
                <w:szCs w:val="18"/>
              </w:rPr>
            </w:pPr>
            <w:r>
              <w:rPr>
                <w:sz w:val="16"/>
                <w:szCs w:val="18"/>
              </w:rPr>
              <w:t>1</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lastRenderedPageBreak/>
              <w:t>19</w:t>
            </w:r>
          </w:p>
        </w:tc>
        <w:tc>
          <w:tcPr>
            <w:tcW w:w="673" w:type="pct"/>
            <w:vAlign w:val="center"/>
          </w:tcPr>
          <w:p w:rsidR="00E45D95" w:rsidRPr="00ED07FF" w:rsidRDefault="00E45D95" w:rsidP="00E45D95">
            <w:pPr>
              <w:snapToGrid w:val="0"/>
              <w:jc w:val="center"/>
              <w:rPr>
                <w:sz w:val="16"/>
              </w:rPr>
            </w:pPr>
            <w:r w:rsidRPr="00EC3CE0">
              <w:rPr>
                <w:sz w:val="16"/>
                <w:szCs w:val="16"/>
              </w:rPr>
              <w:t>806.134.974-49</w:t>
            </w: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Marcelo José Siqueira Coutinho de Almeida</w:t>
            </w:r>
          </w:p>
        </w:tc>
        <w:tc>
          <w:tcPr>
            <w:tcW w:w="276" w:type="pct"/>
            <w:textDirection w:val="btLr"/>
            <w:vAlign w:val="center"/>
          </w:tcPr>
          <w:p w:rsidR="00E45D95" w:rsidRDefault="00E45D95" w:rsidP="00730D68">
            <w:pPr>
              <w:snapToGrid w:val="0"/>
              <w:ind w:left="113" w:right="113"/>
              <w:jc w:val="center"/>
              <w:rPr>
                <w:sz w:val="16"/>
              </w:rPr>
            </w:pPr>
            <w:r>
              <w:rPr>
                <w:sz w:val="16"/>
              </w:rPr>
              <w:t>UFPB - 1996</w:t>
            </w:r>
          </w:p>
        </w:tc>
        <w:tc>
          <w:tcPr>
            <w:tcW w:w="276" w:type="pct"/>
            <w:textDirection w:val="btLr"/>
            <w:vAlign w:val="center"/>
          </w:tcPr>
          <w:p w:rsidR="00E45D95" w:rsidRDefault="00E45D95" w:rsidP="00730D68">
            <w:pPr>
              <w:snapToGrid w:val="0"/>
              <w:ind w:left="113" w:right="113"/>
              <w:jc w:val="center"/>
              <w:rPr>
                <w:sz w:val="16"/>
              </w:rPr>
            </w:pPr>
            <w:r>
              <w:rPr>
                <w:sz w:val="16"/>
              </w:rPr>
              <w:t>IFPB - 2007</w:t>
            </w:r>
          </w:p>
        </w:tc>
        <w:tc>
          <w:tcPr>
            <w:tcW w:w="276" w:type="pct"/>
            <w:textDirection w:val="btLr"/>
            <w:vAlign w:val="center"/>
          </w:tcPr>
          <w:p w:rsidR="00E45D95" w:rsidRDefault="00E45D95" w:rsidP="00730D68">
            <w:pPr>
              <w:snapToGrid w:val="0"/>
              <w:ind w:left="113" w:right="113"/>
              <w:jc w:val="center"/>
              <w:rPr>
                <w:sz w:val="16"/>
              </w:rPr>
            </w:pPr>
            <w:r>
              <w:rPr>
                <w:sz w:val="16"/>
              </w:rPr>
              <w:t>UFPB - 1999</w:t>
            </w:r>
          </w:p>
        </w:tc>
        <w:tc>
          <w:tcPr>
            <w:tcW w:w="277" w:type="pct"/>
            <w:textDirection w:val="btLr"/>
            <w:vAlign w:val="center"/>
          </w:tcPr>
          <w:p w:rsidR="00E45D95" w:rsidRDefault="00E45D95" w:rsidP="00730D68">
            <w:pPr>
              <w:snapToGrid w:val="0"/>
              <w:ind w:left="113" w:right="113"/>
              <w:jc w:val="center"/>
              <w:rPr>
                <w:sz w:val="16"/>
              </w:rPr>
            </w:pPr>
            <w:r>
              <w:rPr>
                <w:sz w:val="16"/>
              </w:rPr>
              <w:t>UFPE - 2013</w:t>
            </w:r>
          </w:p>
        </w:tc>
        <w:tc>
          <w:tcPr>
            <w:tcW w:w="215" w:type="pct"/>
            <w:vAlign w:val="center"/>
          </w:tcPr>
          <w:p w:rsidR="00E45D95" w:rsidRDefault="00E45D95" w:rsidP="00730D68">
            <w:pPr>
              <w:snapToGrid w:val="0"/>
              <w:jc w:val="center"/>
              <w:rPr>
                <w:sz w:val="16"/>
              </w:rPr>
            </w:pPr>
            <w:r>
              <w:rPr>
                <w:sz w:val="16"/>
              </w:rPr>
              <w:t>15</w:t>
            </w:r>
          </w:p>
        </w:tc>
        <w:tc>
          <w:tcPr>
            <w:tcW w:w="233" w:type="pct"/>
            <w:vAlign w:val="center"/>
          </w:tcPr>
          <w:p w:rsidR="00E45D95" w:rsidRDefault="00E45D95" w:rsidP="00730D68">
            <w:pPr>
              <w:snapToGrid w:val="0"/>
              <w:jc w:val="center"/>
              <w:rPr>
                <w:sz w:val="16"/>
              </w:rPr>
            </w:pPr>
            <w:r>
              <w:rPr>
                <w:sz w:val="16"/>
              </w:rPr>
              <w:t>10</w:t>
            </w:r>
          </w:p>
        </w:tc>
        <w:tc>
          <w:tcPr>
            <w:tcW w:w="236" w:type="pct"/>
            <w:vAlign w:val="center"/>
          </w:tcPr>
          <w:p w:rsidR="00E45D95" w:rsidRDefault="00E45D95" w:rsidP="00730D68">
            <w:pPr>
              <w:snapToGrid w:val="0"/>
              <w:jc w:val="center"/>
              <w:rPr>
                <w:sz w:val="16"/>
              </w:rPr>
            </w:pPr>
            <w:r>
              <w:rPr>
                <w:sz w:val="16"/>
              </w:rPr>
              <w:t>0</w:t>
            </w:r>
          </w:p>
        </w:tc>
        <w:tc>
          <w:tcPr>
            <w:tcW w:w="187" w:type="pct"/>
            <w:vAlign w:val="center"/>
          </w:tcPr>
          <w:p w:rsidR="00E45D95" w:rsidRDefault="00E45D95" w:rsidP="00730D68">
            <w:pPr>
              <w:snapToGrid w:val="0"/>
              <w:jc w:val="center"/>
              <w:rPr>
                <w:sz w:val="16"/>
                <w:szCs w:val="18"/>
              </w:rPr>
            </w:pPr>
            <w:r>
              <w:rPr>
                <w:sz w:val="16"/>
                <w:szCs w:val="18"/>
              </w:rPr>
              <w:t>10</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20</w:t>
            </w:r>
          </w:p>
        </w:tc>
        <w:tc>
          <w:tcPr>
            <w:tcW w:w="673" w:type="pct"/>
            <w:vAlign w:val="center"/>
          </w:tcPr>
          <w:p w:rsidR="00E45D95" w:rsidRPr="00ED07FF" w:rsidRDefault="00E45D95" w:rsidP="00E45D95">
            <w:pPr>
              <w:snapToGrid w:val="0"/>
              <w:jc w:val="center"/>
              <w:rPr>
                <w:sz w:val="16"/>
              </w:rPr>
            </w:pPr>
            <w:r w:rsidRPr="00EC3CE0">
              <w:rPr>
                <w:sz w:val="16"/>
                <w:szCs w:val="16"/>
              </w:rPr>
              <w:t>014.445.505-60</w:t>
            </w:r>
          </w:p>
        </w:tc>
        <w:tc>
          <w:tcPr>
            <w:tcW w:w="2080" w:type="pct"/>
            <w:vAlign w:val="center"/>
          </w:tcPr>
          <w:p w:rsidR="00E45D95" w:rsidRPr="00E45D95" w:rsidRDefault="00E45D95" w:rsidP="00E45D95">
            <w:pPr>
              <w:autoSpaceDE/>
              <w:snapToGrid w:val="0"/>
              <w:spacing w:line="360" w:lineRule="auto"/>
              <w:ind w:right="-10"/>
              <w:jc w:val="center"/>
              <w:rPr>
                <w:b/>
                <w:sz w:val="16"/>
              </w:rPr>
            </w:pPr>
            <w:r w:rsidRPr="00E45D95">
              <w:rPr>
                <w:b/>
                <w:sz w:val="16"/>
              </w:rPr>
              <w:t>Marcelo Portela Sousa</w:t>
            </w:r>
          </w:p>
        </w:tc>
        <w:tc>
          <w:tcPr>
            <w:tcW w:w="276" w:type="pct"/>
            <w:textDirection w:val="btLr"/>
            <w:vAlign w:val="center"/>
          </w:tcPr>
          <w:p w:rsidR="00E45D95" w:rsidRDefault="00E45D95" w:rsidP="00730D68">
            <w:pPr>
              <w:snapToGrid w:val="0"/>
              <w:ind w:left="113" w:right="113"/>
              <w:jc w:val="center"/>
              <w:rPr>
                <w:sz w:val="16"/>
              </w:rPr>
            </w:pPr>
            <w:r>
              <w:rPr>
                <w:sz w:val="16"/>
              </w:rPr>
              <w:t xml:space="preserve">FATEC-BA - </w:t>
            </w:r>
          </w:p>
          <w:p w:rsidR="00E45D95" w:rsidRDefault="00E45D95" w:rsidP="00730D68">
            <w:pPr>
              <w:snapToGrid w:val="0"/>
              <w:ind w:left="113" w:right="113"/>
              <w:jc w:val="center"/>
              <w:rPr>
                <w:sz w:val="16"/>
              </w:rPr>
            </w:pPr>
            <w:r>
              <w:rPr>
                <w:sz w:val="16"/>
              </w:rPr>
              <w:t>2007</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- 2009</w:t>
            </w:r>
          </w:p>
        </w:tc>
        <w:tc>
          <w:tcPr>
            <w:tcW w:w="277" w:type="pct"/>
            <w:textDirection w:val="btLr"/>
            <w:vAlign w:val="center"/>
          </w:tcPr>
          <w:p w:rsidR="00E45D95" w:rsidRDefault="00E45D95" w:rsidP="00730D68">
            <w:pPr>
              <w:snapToGrid w:val="0"/>
              <w:ind w:left="113" w:right="113"/>
              <w:jc w:val="center"/>
              <w:rPr>
                <w:sz w:val="16"/>
              </w:rPr>
            </w:pPr>
            <w:r>
              <w:rPr>
                <w:sz w:val="16"/>
              </w:rPr>
              <w:t>UFCG - 2013</w:t>
            </w:r>
          </w:p>
        </w:tc>
        <w:tc>
          <w:tcPr>
            <w:tcW w:w="215" w:type="pct"/>
            <w:vAlign w:val="center"/>
          </w:tcPr>
          <w:p w:rsidR="00E45D95" w:rsidRDefault="00E45D95" w:rsidP="00730D68">
            <w:pPr>
              <w:snapToGrid w:val="0"/>
              <w:jc w:val="center"/>
              <w:rPr>
                <w:sz w:val="16"/>
              </w:rPr>
            </w:pPr>
            <w:r>
              <w:rPr>
                <w:sz w:val="16"/>
              </w:rPr>
              <w:t>3</w:t>
            </w:r>
          </w:p>
        </w:tc>
        <w:tc>
          <w:tcPr>
            <w:tcW w:w="233" w:type="pct"/>
            <w:vAlign w:val="center"/>
          </w:tcPr>
          <w:p w:rsidR="00E45D95" w:rsidRDefault="00E45D95" w:rsidP="00730D68">
            <w:pPr>
              <w:snapToGrid w:val="0"/>
              <w:jc w:val="center"/>
              <w:rPr>
                <w:sz w:val="16"/>
              </w:rPr>
            </w:pPr>
            <w:r>
              <w:rPr>
                <w:sz w:val="16"/>
              </w:rPr>
              <w:t>5</w:t>
            </w:r>
          </w:p>
        </w:tc>
        <w:tc>
          <w:tcPr>
            <w:tcW w:w="236" w:type="pct"/>
            <w:vAlign w:val="center"/>
          </w:tcPr>
          <w:p w:rsidR="00E45D95" w:rsidRDefault="00E45D95" w:rsidP="00730D68">
            <w:pPr>
              <w:snapToGrid w:val="0"/>
              <w:jc w:val="center"/>
              <w:rPr>
                <w:sz w:val="16"/>
              </w:rPr>
            </w:pPr>
            <w:r>
              <w:rPr>
                <w:sz w:val="16"/>
              </w:rPr>
              <w:t>2</w:t>
            </w:r>
          </w:p>
        </w:tc>
        <w:tc>
          <w:tcPr>
            <w:tcW w:w="187" w:type="pct"/>
            <w:vAlign w:val="center"/>
          </w:tcPr>
          <w:p w:rsidR="00E45D95" w:rsidRDefault="00E45D95" w:rsidP="00730D68">
            <w:pPr>
              <w:snapToGrid w:val="0"/>
              <w:jc w:val="center"/>
              <w:rPr>
                <w:sz w:val="16"/>
                <w:szCs w:val="18"/>
              </w:rPr>
            </w:pPr>
            <w:r>
              <w:rPr>
                <w:sz w:val="16"/>
                <w:szCs w:val="18"/>
              </w:rPr>
              <w:t>3</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21</w:t>
            </w:r>
          </w:p>
        </w:tc>
        <w:tc>
          <w:tcPr>
            <w:tcW w:w="673" w:type="pct"/>
            <w:vAlign w:val="center"/>
          </w:tcPr>
          <w:p w:rsidR="00E45D95" w:rsidRPr="00ED07FF" w:rsidRDefault="00E45D95" w:rsidP="00E45D95">
            <w:pPr>
              <w:snapToGrid w:val="0"/>
              <w:jc w:val="center"/>
              <w:rPr>
                <w:sz w:val="16"/>
              </w:rPr>
            </w:pPr>
            <w:r w:rsidRPr="00EC3CE0">
              <w:rPr>
                <w:sz w:val="16"/>
                <w:szCs w:val="16"/>
              </w:rPr>
              <w:t>996.473.704-15</w:t>
            </w:r>
          </w:p>
        </w:tc>
        <w:tc>
          <w:tcPr>
            <w:tcW w:w="2080" w:type="pct"/>
            <w:vAlign w:val="center"/>
          </w:tcPr>
          <w:p w:rsidR="00E45D95" w:rsidRPr="00E45D95" w:rsidRDefault="00E45D95" w:rsidP="00E45D95">
            <w:pPr>
              <w:autoSpaceDE/>
              <w:snapToGrid w:val="0"/>
              <w:spacing w:line="360" w:lineRule="auto"/>
              <w:ind w:right="-10"/>
              <w:jc w:val="center"/>
              <w:rPr>
                <w:b/>
                <w:sz w:val="16"/>
              </w:rPr>
            </w:pPr>
            <w:r w:rsidRPr="00E45D95">
              <w:rPr>
                <w:b/>
                <w:sz w:val="16"/>
              </w:rPr>
              <w:t>Mary Karlla Araújo Guimarães</w:t>
            </w:r>
          </w:p>
        </w:tc>
        <w:tc>
          <w:tcPr>
            <w:tcW w:w="276" w:type="pct"/>
            <w:textDirection w:val="btLr"/>
            <w:vAlign w:val="center"/>
          </w:tcPr>
          <w:p w:rsidR="00E45D95" w:rsidRDefault="00E45D95" w:rsidP="00730D68">
            <w:pPr>
              <w:snapToGrid w:val="0"/>
              <w:ind w:left="113" w:right="113"/>
              <w:jc w:val="center"/>
              <w:rPr>
                <w:sz w:val="16"/>
              </w:rPr>
            </w:pPr>
            <w:r>
              <w:rPr>
                <w:sz w:val="16"/>
              </w:rPr>
              <w:t xml:space="preserve">UFPB - </w:t>
            </w:r>
          </w:p>
          <w:p w:rsidR="00E45D95" w:rsidRDefault="00E45D95" w:rsidP="00730D68">
            <w:pPr>
              <w:snapToGrid w:val="0"/>
              <w:ind w:left="113" w:right="113"/>
              <w:jc w:val="center"/>
              <w:rPr>
                <w:sz w:val="16"/>
              </w:rPr>
            </w:pPr>
            <w:r>
              <w:rPr>
                <w:sz w:val="16"/>
              </w:rPr>
              <w:t>1998</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UFPB - 2000</w:t>
            </w:r>
          </w:p>
        </w:tc>
        <w:tc>
          <w:tcPr>
            <w:tcW w:w="277" w:type="pct"/>
            <w:textDirection w:val="btLr"/>
            <w:vAlign w:val="center"/>
          </w:tcPr>
          <w:p w:rsidR="00E45D95" w:rsidRDefault="00E45D95" w:rsidP="00730D68">
            <w:pPr>
              <w:snapToGrid w:val="0"/>
              <w:ind w:left="113" w:right="113"/>
              <w:jc w:val="center"/>
              <w:rPr>
                <w:sz w:val="16"/>
              </w:rPr>
            </w:pPr>
            <w:r>
              <w:rPr>
                <w:sz w:val="16"/>
              </w:rPr>
              <w:t>UFCG - 2014</w:t>
            </w:r>
          </w:p>
        </w:tc>
        <w:tc>
          <w:tcPr>
            <w:tcW w:w="215" w:type="pct"/>
            <w:vAlign w:val="center"/>
          </w:tcPr>
          <w:p w:rsidR="00E45D95" w:rsidRDefault="00E45D95" w:rsidP="00730D68">
            <w:pPr>
              <w:snapToGrid w:val="0"/>
              <w:jc w:val="center"/>
              <w:rPr>
                <w:sz w:val="16"/>
              </w:rPr>
            </w:pPr>
            <w:r>
              <w:rPr>
                <w:sz w:val="16"/>
              </w:rPr>
              <w:t>8</w:t>
            </w:r>
          </w:p>
        </w:tc>
        <w:tc>
          <w:tcPr>
            <w:tcW w:w="233" w:type="pct"/>
            <w:vAlign w:val="center"/>
          </w:tcPr>
          <w:p w:rsidR="00E45D95" w:rsidRDefault="00E45D95" w:rsidP="00730D68">
            <w:pPr>
              <w:snapToGrid w:val="0"/>
              <w:jc w:val="center"/>
              <w:rPr>
                <w:sz w:val="16"/>
              </w:rPr>
            </w:pPr>
            <w:r>
              <w:rPr>
                <w:sz w:val="16"/>
              </w:rPr>
              <w:t>11</w:t>
            </w:r>
          </w:p>
        </w:tc>
        <w:tc>
          <w:tcPr>
            <w:tcW w:w="236" w:type="pct"/>
            <w:vAlign w:val="center"/>
          </w:tcPr>
          <w:p w:rsidR="00E45D95" w:rsidRDefault="00E45D95" w:rsidP="00730D68">
            <w:pPr>
              <w:snapToGrid w:val="0"/>
              <w:jc w:val="center"/>
              <w:rPr>
                <w:sz w:val="16"/>
              </w:rPr>
            </w:pPr>
            <w:r>
              <w:rPr>
                <w:sz w:val="16"/>
              </w:rPr>
              <w:t>0</w:t>
            </w:r>
          </w:p>
        </w:tc>
        <w:tc>
          <w:tcPr>
            <w:tcW w:w="187" w:type="pct"/>
            <w:vAlign w:val="center"/>
          </w:tcPr>
          <w:p w:rsidR="00E45D95" w:rsidRDefault="00E45D95" w:rsidP="00730D68">
            <w:pPr>
              <w:snapToGrid w:val="0"/>
              <w:jc w:val="center"/>
              <w:rPr>
                <w:sz w:val="16"/>
                <w:szCs w:val="18"/>
              </w:rPr>
            </w:pPr>
            <w:r>
              <w:rPr>
                <w:sz w:val="16"/>
                <w:szCs w:val="18"/>
              </w:rPr>
              <w:t>11</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22</w:t>
            </w:r>
          </w:p>
        </w:tc>
        <w:tc>
          <w:tcPr>
            <w:tcW w:w="673" w:type="pct"/>
            <w:vAlign w:val="center"/>
          </w:tcPr>
          <w:p w:rsidR="00E45D95" w:rsidRPr="00ED07FF" w:rsidRDefault="00E45D95" w:rsidP="00E45D95">
            <w:pPr>
              <w:snapToGrid w:val="0"/>
              <w:jc w:val="center"/>
              <w:rPr>
                <w:sz w:val="16"/>
                <w:szCs w:val="16"/>
              </w:rPr>
            </w:pPr>
            <w:r w:rsidRPr="00EC3CE0">
              <w:rPr>
                <w:sz w:val="16"/>
                <w:szCs w:val="16"/>
              </w:rPr>
              <w:t>024.730.724-69</w:t>
            </w:r>
          </w:p>
        </w:tc>
        <w:tc>
          <w:tcPr>
            <w:tcW w:w="2080" w:type="pct"/>
            <w:vAlign w:val="center"/>
          </w:tcPr>
          <w:p w:rsidR="00E45D95" w:rsidRPr="00E45D95" w:rsidRDefault="00E45D95" w:rsidP="00E45D95">
            <w:pPr>
              <w:autoSpaceDE/>
              <w:snapToGrid w:val="0"/>
              <w:spacing w:line="360" w:lineRule="auto"/>
              <w:ind w:right="-10" w:hanging="360"/>
              <w:jc w:val="center"/>
              <w:rPr>
                <w:b/>
                <w:sz w:val="16"/>
              </w:rPr>
            </w:pPr>
            <w:r w:rsidRPr="00E45D95">
              <w:rPr>
                <w:b/>
                <w:sz w:val="16"/>
              </w:rPr>
              <w:t>Moacy Pereira da Silva</w:t>
            </w:r>
          </w:p>
        </w:tc>
        <w:tc>
          <w:tcPr>
            <w:tcW w:w="276" w:type="pct"/>
            <w:textDirection w:val="btLr"/>
            <w:vAlign w:val="center"/>
          </w:tcPr>
          <w:p w:rsidR="00E45D95" w:rsidRDefault="00E45D95" w:rsidP="00730D68">
            <w:pPr>
              <w:snapToGrid w:val="0"/>
              <w:ind w:left="113" w:right="113"/>
              <w:jc w:val="center"/>
              <w:rPr>
                <w:sz w:val="16"/>
              </w:rPr>
            </w:pPr>
            <w:r>
              <w:rPr>
                <w:sz w:val="16"/>
              </w:rPr>
              <w:t>UFPB - 2007</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- 2010</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6</w:t>
            </w:r>
          </w:p>
        </w:tc>
        <w:tc>
          <w:tcPr>
            <w:tcW w:w="233" w:type="pct"/>
            <w:vAlign w:val="center"/>
          </w:tcPr>
          <w:p w:rsidR="00E45D95" w:rsidRDefault="00E45D95" w:rsidP="00730D68">
            <w:pPr>
              <w:snapToGrid w:val="0"/>
              <w:jc w:val="center"/>
              <w:rPr>
                <w:sz w:val="16"/>
              </w:rPr>
            </w:pPr>
            <w:r>
              <w:rPr>
                <w:sz w:val="16"/>
              </w:rPr>
              <w:t>8</w:t>
            </w:r>
          </w:p>
        </w:tc>
        <w:tc>
          <w:tcPr>
            <w:tcW w:w="236" w:type="pct"/>
            <w:vAlign w:val="center"/>
          </w:tcPr>
          <w:p w:rsidR="00E45D95" w:rsidRDefault="00E45D95" w:rsidP="00730D68">
            <w:pPr>
              <w:snapToGrid w:val="0"/>
              <w:jc w:val="center"/>
              <w:rPr>
                <w:sz w:val="16"/>
              </w:rPr>
            </w:pPr>
            <w:r>
              <w:rPr>
                <w:sz w:val="16"/>
              </w:rPr>
              <w:t>5</w:t>
            </w:r>
          </w:p>
        </w:tc>
        <w:tc>
          <w:tcPr>
            <w:tcW w:w="187" w:type="pct"/>
            <w:vAlign w:val="center"/>
          </w:tcPr>
          <w:p w:rsidR="00E45D95" w:rsidRDefault="00E45D95" w:rsidP="00730D68">
            <w:pPr>
              <w:snapToGrid w:val="0"/>
              <w:jc w:val="center"/>
              <w:rPr>
                <w:sz w:val="16"/>
                <w:szCs w:val="18"/>
              </w:rPr>
            </w:pPr>
            <w:r>
              <w:rPr>
                <w:sz w:val="16"/>
                <w:szCs w:val="18"/>
              </w:rPr>
              <w:t>3</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23</w:t>
            </w:r>
          </w:p>
        </w:tc>
        <w:tc>
          <w:tcPr>
            <w:tcW w:w="673" w:type="pct"/>
            <w:vAlign w:val="center"/>
          </w:tcPr>
          <w:p w:rsidR="00E45D95" w:rsidRPr="00ED07FF" w:rsidRDefault="00E45D95" w:rsidP="00E45D95">
            <w:pPr>
              <w:snapToGrid w:val="0"/>
              <w:jc w:val="center"/>
              <w:rPr>
                <w:sz w:val="16"/>
              </w:rPr>
            </w:pPr>
            <w:r w:rsidRPr="00EC3CE0">
              <w:rPr>
                <w:sz w:val="16"/>
                <w:szCs w:val="16"/>
              </w:rPr>
              <w:t>043.697.144-51</w:t>
            </w: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Paulo Ribeiro Lins Júnior</w:t>
            </w:r>
          </w:p>
        </w:tc>
        <w:tc>
          <w:tcPr>
            <w:tcW w:w="276" w:type="pct"/>
            <w:textDirection w:val="btLr"/>
            <w:vAlign w:val="center"/>
          </w:tcPr>
          <w:p w:rsidR="00E45D95" w:rsidRDefault="00E45D95" w:rsidP="00730D68">
            <w:pPr>
              <w:snapToGrid w:val="0"/>
              <w:ind w:left="113" w:right="113"/>
              <w:jc w:val="center"/>
              <w:rPr>
                <w:sz w:val="16"/>
              </w:rPr>
            </w:pPr>
            <w:r>
              <w:rPr>
                <w:sz w:val="16"/>
              </w:rPr>
              <w:t>UFCG - 2006</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- 2008</w:t>
            </w:r>
          </w:p>
        </w:tc>
        <w:tc>
          <w:tcPr>
            <w:tcW w:w="277" w:type="pct"/>
            <w:textDirection w:val="btLr"/>
            <w:vAlign w:val="center"/>
          </w:tcPr>
          <w:p w:rsidR="00E45D95" w:rsidRDefault="00E45D95" w:rsidP="00730D68">
            <w:pPr>
              <w:snapToGrid w:val="0"/>
              <w:ind w:left="113" w:right="113"/>
              <w:jc w:val="center"/>
              <w:rPr>
                <w:sz w:val="16"/>
              </w:rPr>
            </w:pPr>
            <w:r>
              <w:rPr>
                <w:sz w:val="16"/>
              </w:rPr>
              <w:t>UFCG - 2013</w:t>
            </w:r>
          </w:p>
        </w:tc>
        <w:tc>
          <w:tcPr>
            <w:tcW w:w="215" w:type="pct"/>
            <w:vAlign w:val="center"/>
          </w:tcPr>
          <w:p w:rsidR="00E45D95" w:rsidRDefault="00E45D95" w:rsidP="00730D68">
            <w:pPr>
              <w:snapToGrid w:val="0"/>
              <w:jc w:val="center"/>
              <w:rPr>
                <w:sz w:val="16"/>
              </w:rPr>
            </w:pPr>
            <w:r>
              <w:rPr>
                <w:sz w:val="16"/>
              </w:rPr>
              <w:t>3</w:t>
            </w:r>
          </w:p>
        </w:tc>
        <w:tc>
          <w:tcPr>
            <w:tcW w:w="233" w:type="pct"/>
            <w:vAlign w:val="center"/>
          </w:tcPr>
          <w:p w:rsidR="00E45D95" w:rsidRDefault="00E45D95" w:rsidP="00730D68">
            <w:pPr>
              <w:snapToGrid w:val="0"/>
              <w:jc w:val="center"/>
              <w:rPr>
                <w:sz w:val="16"/>
              </w:rPr>
            </w:pPr>
            <w:r>
              <w:rPr>
                <w:sz w:val="16"/>
              </w:rPr>
              <w:t>3</w:t>
            </w:r>
          </w:p>
        </w:tc>
        <w:tc>
          <w:tcPr>
            <w:tcW w:w="236" w:type="pct"/>
            <w:vAlign w:val="center"/>
          </w:tcPr>
          <w:p w:rsidR="00E45D95" w:rsidRDefault="00E45D95" w:rsidP="00730D68">
            <w:pPr>
              <w:snapToGrid w:val="0"/>
              <w:jc w:val="center"/>
              <w:rPr>
                <w:sz w:val="16"/>
              </w:rPr>
            </w:pPr>
            <w:r>
              <w:rPr>
                <w:sz w:val="16"/>
              </w:rPr>
              <w:t>0</w:t>
            </w:r>
          </w:p>
        </w:tc>
        <w:tc>
          <w:tcPr>
            <w:tcW w:w="187" w:type="pct"/>
            <w:vAlign w:val="center"/>
          </w:tcPr>
          <w:p w:rsidR="00E45D95" w:rsidRDefault="00E45D95" w:rsidP="00730D68">
            <w:pPr>
              <w:snapToGrid w:val="0"/>
              <w:jc w:val="center"/>
              <w:rPr>
                <w:sz w:val="16"/>
                <w:szCs w:val="18"/>
              </w:rPr>
            </w:pPr>
            <w:r>
              <w:rPr>
                <w:sz w:val="16"/>
                <w:szCs w:val="18"/>
              </w:rPr>
              <w:t>2</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24</w:t>
            </w:r>
          </w:p>
        </w:tc>
        <w:tc>
          <w:tcPr>
            <w:tcW w:w="673" w:type="pct"/>
            <w:vAlign w:val="center"/>
          </w:tcPr>
          <w:p w:rsidR="00E45D95" w:rsidRPr="00ED07FF" w:rsidRDefault="00E45D95" w:rsidP="00E45D95">
            <w:pPr>
              <w:snapToGrid w:val="0"/>
              <w:jc w:val="center"/>
              <w:rPr>
                <w:sz w:val="16"/>
              </w:rPr>
            </w:pPr>
            <w:r w:rsidRPr="00EC3CE0">
              <w:rPr>
                <w:sz w:val="16"/>
                <w:szCs w:val="16"/>
              </w:rPr>
              <w:t>853.348.394-53</w:t>
            </w: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Petrônio Carlos Bezerra</w:t>
            </w:r>
          </w:p>
        </w:tc>
        <w:tc>
          <w:tcPr>
            <w:tcW w:w="276" w:type="pct"/>
            <w:textDirection w:val="btLr"/>
            <w:vAlign w:val="center"/>
          </w:tcPr>
          <w:p w:rsidR="00E45D95" w:rsidRDefault="00E45D95" w:rsidP="00730D68">
            <w:pPr>
              <w:snapToGrid w:val="0"/>
              <w:ind w:left="113" w:right="113"/>
              <w:jc w:val="center"/>
              <w:rPr>
                <w:sz w:val="16"/>
              </w:rPr>
            </w:pPr>
            <w:r>
              <w:rPr>
                <w:sz w:val="16"/>
              </w:rPr>
              <w:t>UFPB - 1999</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- 2002</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9</w:t>
            </w:r>
          </w:p>
        </w:tc>
        <w:tc>
          <w:tcPr>
            <w:tcW w:w="233" w:type="pct"/>
            <w:vAlign w:val="center"/>
          </w:tcPr>
          <w:p w:rsidR="00E45D95" w:rsidRDefault="00E45D95" w:rsidP="00730D68">
            <w:pPr>
              <w:snapToGrid w:val="0"/>
              <w:jc w:val="center"/>
              <w:rPr>
                <w:sz w:val="16"/>
              </w:rPr>
            </w:pPr>
            <w:r>
              <w:rPr>
                <w:sz w:val="16"/>
              </w:rPr>
              <w:t>7</w:t>
            </w:r>
          </w:p>
        </w:tc>
        <w:tc>
          <w:tcPr>
            <w:tcW w:w="236" w:type="pct"/>
            <w:vAlign w:val="center"/>
          </w:tcPr>
          <w:p w:rsidR="00E45D95" w:rsidRDefault="00E45D95" w:rsidP="00730D68">
            <w:pPr>
              <w:snapToGrid w:val="0"/>
              <w:jc w:val="center"/>
              <w:rPr>
                <w:sz w:val="16"/>
              </w:rPr>
            </w:pPr>
            <w:r>
              <w:rPr>
                <w:sz w:val="16"/>
              </w:rPr>
              <w:t>5</w:t>
            </w:r>
          </w:p>
        </w:tc>
        <w:tc>
          <w:tcPr>
            <w:tcW w:w="187" w:type="pct"/>
            <w:vAlign w:val="center"/>
          </w:tcPr>
          <w:p w:rsidR="00E45D95" w:rsidRDefault="00E45D95" w:rsidP="00730D68">
            <w:pPr>
              <w:snapToGrid w:val="0"/>
              <w:jc w:val="center"/>
              <w:rPr>
                <w:sz w:val="16"/>
                <w:szCs w:val="18"/>
              </w:rPr>
            </w:pPr>
            <w:r>
              <w:rPr>
                <w:sz w:val="16"/>
                <w:szCs w:val="18"/>
              </w:rPr>
              <w:t>7</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rPr>
            </w:pPr>
            <w:r w:rsidRPr="00E45D95">
              <w:rPr>
                <w:b/>
                <w:sz w:val="16"/>
              </w:rPr>
              <w:t>25</w:t>
            </w:r>
          </w:p>
        </w:tc>
        <w:tc>
          <w:tcPr>
            <w:tcW w:w="673" w:type="pct"/>
            <w:vAlign w:val="center"/>
          </w:tcPr>
          <w:p w:rsidR="00E45D95" w:rsidRPr="00ED07FF" w:rsidRDefault="00E45D95" w:rsidP="00E45D95">
            <w:pPr>
              <w:snapToGrid w:val="0"/>
              <w:jc w:val="center"/>
              <w:rPr>
                <w:sz w:val="16"/>
              </w:rPr>
            </w:pPr>
            <w:r>
              <w:rPr>
                <w:sz w:val="16"/>
              </w:rPr>
              <w:t>064.574.134-55</w:t>
            </w: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Rhavy Maia Guedes</w:t>
            </w:r>
          </w:p>
        </w:tc>
        <w:tc>
          <w:tcPr>
            <w:tcW w:w="276" w:type="pct"/>
            <w:textDirection w:val="btLr"/>
            <w:vAlign w:val="center"/>
          </w:tcPr>
          <w:p w:rsidR="00E45D95" w:rsidRDefault="00E45D95" w:rsidP="00730D68">
            <w:pPr>
              <w:snapToGrid w:val="0"/>
              <w:ind w:left="113" w:right="113"/>
              <w:jc w:val="center"/>
              <w:rPr>
                <w:sz w:val="16"/>
              </w:rPr>
            </w:pPr>
            <w:r>
              <w:rPr>
                <w:sz w:val="16"/>
              </w:rPr>
              <w:t>CEFET-PB - 2008</w:t>
            </w:r>
          </w:p>
        </w:tc>
        <w:tc>
          <w:tcPr>
            <w:tcW w:w="276" w:type="pct"/>
            <w:textDirection w:val="btLr"/>
            <w:vAlign w:val="center"/>
          </w:tcPr>
          <w:p w:rsidR="00E45D95" w:rsidRDefault="00E45D95" w:rsidP="00730D68">
            <w:pPr>
              <w:snapToGrid w:val="0"/>
              <w:ind w:left="113" w:right="113"/>
              <w:jc w:val="center"/>
              <w:rPr>
                <w:sz w:val="16"/>
              </w:rPr>
            </w:pPr>
            <w:r>
              <w:rPr>
                <w:sz w:val="16"/>
              </w:rPr>
              <w:t>FATEC-JP - 2008</w:t>
            </w:r>
          </w:p>
        </w:tc>
        <w:tc>
          <w:tcPr>
            <w:tcW w:w="276" w:type="pct"/>
            <w:textDirection w:val="btLr"/>
            <w:vAlign w:val="center"/>
          </w:tcPr>
          <w:p w:rsidR="00E45D95" w:rsidRDefault="00E45D95" w:rsidP="00730D68">
            <w:pPr>
              <w:snapToGrid w:val="0"/>
              <w:ind w:left="113" w:right="113"/>
              <w:jc w:val="center"/>
              <w:rPr>
                <w:sz w:val="16"/>
              </w:rPr>
            </w:pPr>
            <w:r>
              <w:rPr>
                <w:sz w:val="16"/>
              </w:rPr>
              <w:t>UFPE - 2014</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3</w:t>
            </w:r>
          </w:p>
        </w:tc>
        <w:tc>
          <w:tcPr>
            <w:tcW w:w="233" w:type="pct"/>
            <w:vAlign w:val="center"/>
          </w:tcPr>
          <w:p w:rsidR="00E45D95" w:rsidRDefault="00E45D95" w:rsidP="00730D68">
            <w:pPr>
              <w:snapToGrid w:val="0"/>
              <w:jc w:val="center"/>
              <w:rPr>
                <w:sz w:val="16"/>
              </w:rPr>
            </w:pPr>
            <w:r>
              <w:rPr>
                <w:sz w:val="16"/>
              </w:rPr>
              <w:t>4</w:t>
            </w:r>
          </w:p>
        </w:tc>
        <w:tc>
          <w:tcPr>
            <w:tcW w:w="236" w:type="pct"/>
            <w:vAlign w:val="center"/>
          </w:tcPr>
          <w:p w:rsidR="00E45D95" w:rsidRDefault="00E45D95" w:rsidP="00730D68">
            <w:pPr>
              <w:snapToGrid w:val="0"/>
              <w:jc w:val="center"/>
              <w:rPr>
                <w:sz w:val="16"/>
              </w:rPr>
            </w:pPr>
            <w:r>
              <w:rPr>
                <w:sz w:val="16"/>
              </w:rPr>
              <w:t>3</w:t>
            </w:r>
          </w:p>
        </w:tc>
        <w:tc>
          <w:tcPr>
            <w:tcW w:w="187" w:type="pct"/>
            <w:vAlign w:val="center"/>
          </w:tcPr>
          <w:p w:rsidR="00E45D95" w:rsidRDefault="00E45D95" w:rsidP="00730D68">
            <w:pPr>
              <w:snapToGrid w:val="0"/>
              <w:jc w:val="center"/>
              <w:rPr>
                <w:sz w:val="16"/>
                <w:szCs w:val="18"/>
              </w:rPr>
            </w:pPr>
            <w:r>
              <w:rPr>
                <w:sz w:val="16"/>
                <w:szCs w:val="18"/>
              </w:rPr>
              <w:t>4</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26</w:t>
            </w:r>
          </w:p>
        </w:tc>
        <w:tc>
          <w:tcPr>
            <w:tcW w:w="673" w:type="pct"/>
            <w:vAlign w:val="center"/>
          </w:tcPr>
          <w:p w:rsidR="00E45D95" w:rsidRDefault="00E45D95" w:rsidP="00E45D95">
            <w:pPr>
              <w:snapToGrid w:val="0"/>
              <w:jc w:val="center"/>
              <w:rPr>
                <w:sz w:val="16"/>
                <w:szCs w:val="16"/>
              </w:rPr>
            </w:pPr>
            <w:r w:rsidRPr="00EC3CE0">
              <w:rPr>
                <w:sz w:val="16"/>
                <w:szCs w:val="16"/>
              </w:rPr>
              <w:t>377.759.364-87</w:t>
            </w:r>
          </w:p>
          <w:p w:rsidR="00E45D95" w:rsidRPr="00ED07FF" w:rsidRDefault="00E45D95" w:rsidP="00E45D95">
            <w:pPr>
              <w:snapToGrid w:val="0"/>
              <w:jc w:val="center"/>
              <w:rPr>
                <w:sz w:val="16"/>
              </w:rPr>
            </w:pPr>
          </w:p>
        </w:tc>
        <w:tc>
          <w:tcPr>
            <w:tcW w:w="2080" w:type="pct"/>
            <w:vAlign w:val="center"/>
          </w:tcPr>
          <w:p w:rsidR="00E45D95" w:rsidRPr="00E45D95" w:rsidRDefault="00E45D95" w:rsidP="00E45D95">
            <w:pPr>
              <w:autoSpaceDE/>
              <w:snapToGrid w:val="0"/>
              <w:spacing w:line="360" w:lineRule="auto"/>
              <w:jc w:val="center"/>
              <w:rPr>
                <w:b/>
                <w:sz w:val="16"/>
              </w:rPr>
            </w:pPr>
            <w:r w:rsidRPr="00E45D95">
              <w:rPr>
                <w:b/>
                <w:sz w:val="16"/>
              </w:rPr>
              <w:t>Ronaldo Araújo Alves</w:t>
            </w:r>
          </w:p>
        </w:tc>
        <w:tc>
          <w:tcPr>
            <w:tcW w:w="276" w:type="pct"/>
            <w:textDirection w:val="btLr"/>
            <w:vAlign w:val="center"/>
          </w:tcPr>
          <w:p w:rsidR="00E45D95" w:rsidRDefault="00E45D95" w:rsidP="00730D68">
            <w:pPr>
              <w:snapToGrid w:val="0"/>
              <w:ind w:left="113" w:right="113"/>
              <w:jc w:val="center"/>
              <w:rPr>
                <w:sz w:val="16"/>
              </w:rPr>
            </w:pPr>
            <w:r>
              <w:rPr>
                <w:sz w:val="16"/>
              </w:rPr>
              <w:t>UFPB - 1993</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UFCG - 2003</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8</w:t>
            </w:r>
          </w:p>
        </w:tc>
        <w:tc>
          <w:tcPr>
            <w:tcW w:w="233" w:type="pct"/>
            <w:vAlign w:val="center"/>
          </w:tcPr>
          <w:p w:rsidR="00E45D95" w:rsidRDefault="00E45D95" w:rsidP="00730D68">
            <w:pPr>
              <w:snapToGrid w:val="0"/>
              <w:jc w:val="center"/>
              <w:rPr>
                <w:sz w:val="16"/>
              </w:rPr>
            </w:pPr>
            <w:r>
              <w:rPr>
                <w:sz w:val="16"/>
              </w:rPr>
              <w:t>9</w:t>
            </w:r>
          </w:p>
        </w:tc>
        <w:tc>
          <w:tcPr>
            <w:tcW w:w="236" w:type="pct"/>
            <w:vAlign w:val="center"/>
          </w:tcPr>
          <w:p w:rsidR="00E45D95" w:rsidRDefault="00E45D95" w:rsidP="00730D68">
            <w:pPr>
              <w:snapToGrid w:val="0"/>
              <w:jc w:val="center"/>
              <w:rPr>
                <w:sz w:val="16"/>
              </w:rPr>
            </w:pPr>
            <w:r>
              <w:rPr>
                <w:sz w:val="16"/>
              </w:rPr>
              <w:t>22</w:t>
            </w:r>
          </w:p>
        </w:tc>
        <w:tc>
          <w:tcPr>
            <w:tcW w:w="187" w:type="pct"/>
            <w:vAlign w:val="center"/>
          </w:tcPr>
          <w:p w:rsidR="00E45D95" w:rsidRDefault="00E45D95" w:rsidP="00730D68">
            <w:pPr>
              <w:snapToGrid w:val="0"/>
              <w:jc w:val="center"/>
              <w:rPr>
                <w:sz w:val="16"/>
                <w:szCs w:val="18"/>
              </w:rPr>
            </w:pPr>
            <w:r>
              <w:rPr>
                <w:sz w:val="16"/>
                <w:szCs w:val="18"/>
              </w:rPr>
              <w:t>8</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27</w:t>
            </w:r>
          </w:p>
        </w:tc>
        <w:tc>
          <w:tcPr>
            <w:tcW w:w="673" w:type="pct"/>
            <w:vAlign w:val="center"/>
          </w:tcPr>
          <w:p w:rsidR="00E45D95" w:rsidRPr="00EC3CE0" w:rsidRDefault="00E45D95" w:rsidP="00E45D95">
            <w:pPr>
              <w:snapToGrid w:val="0"/>
              <w:jc w:val="center"/>
              <w:rPr>
                <w:sz w:val="16"/>
                <w:szCs w:val="16"/>
              </w:rPr>
            </w:pPr>
            <w:r w:rsidRPr="00EC3CE0">
              <w:rPr>
                <w:sz w:val="16"/>
                <w:szCs w:val="16"/>
              </w:rPr>
              <w:t>826.921.224-53</w:t>
            </w:r>
          </w:p>
        </w:tc>
        <w:tc>
          <w:tcPr>
            <w:tcW w:w="2080" w:type="pct"/>
            <w:vAlign w:val="center"/>
          </w:tcPr>
          <w:p w:rsidR="00E45D95" w:rsidRPr="00E45D95" w:rsidRDefault="00E45D95" w:rsidP="00E45D95">
            <w:pPr>
              <w:autoSpaceDE/>
              <w:snapToGrid w:val="0"/>
              <w:spacing w:line="360" w:lineRule="auto"/>
              <w:ind w:right="-10" w:hanging="360"/>
              <w:jc w:val="center"/>
              <w:rPr>
                <w:b/>
                <w:sz w:val="16"/>
              </w:rPr>
            </w:pPr>
            <w:r w:rsidRPr="00E45D95">
              <w:rPr>
                <w:b/>
                <w:sz w:val="16"/>
              </w:rPr>
              <w:t>Adriana Araújo Costeira de Andrade</w:t>
            </w:r>
          </w:p>
        </w:tc>
        <w:tc>
          <w:tcPr>
            <w:tcW w:w="276" w:type="pct"/>
            <w:textDirection w:val="btLr"/>
            <w:vAlign w:val="center"/>
          </w:tcPr>
          <w:p w:rsidR="00E45D95" w:rsidRDefault="00E45D95" w:rsidP="00730D68">
            <w:pPr>
              <w:snapToGrid w:val="0"/>
              <w:ind w:left="113" w:right="113"/>
              <w:jc w:val="center"/>
              <w:rPr>
                <w:sz w:val="16"/>
              </w:rPr>
            </w:pPr>
            <w:r>
              <w:rPr>
                <w:sz w:val="16"/>
              </w:rPr>
              <w:t>UFPB - 1992</w:t>
            </w:r>
          </w:p>
        </w:tc>
        <w:tc>
          <w:tcPr>
            <w:tcW w:w="276" w:type="pct"/>
            <w:textDirection w:val="btLr"/>
            <w:vAlign w:val="center"/>
          </w:tcPr>
          <w:p w:rsidR="00E45D95" w:rsidRDefault="00E45D95" w:rsidP="00730D68">
            <w:pPr>
              <w:snapToGrid w:val="0"/>
              <w:ind w:left="113" w:right="113"/>
              <w:jc w:val="center"/>
              <w:rPr>
                <w:sz w:val="16"/>
              </w:rPr>
            </w:pPr>
            <w:r>
              <w:rPr>
                <w:sz w:val="16"/>
              </w:rPr>
              <w:t>UFPB - 1994</w:t>
            </w:r>
          </w:p>
        </w:tc>
        <w:tc>
          <w:tcPr>
            <w:tcW w:w="276" w:type="pct"/>
            <w:textDirection w:val="btLr"/>
            <w:vAlign w:val="center"/>
          </w:tcPr>
          <w:p w:rsidR="00E45D95" w:rsidRDefault="00E45D95" w:rsidP="00730D68">
            <w:pPr>
              <w:snapToGrid w:val="0"/>
              <w:ind w:left="113" w:right="113"/>
              <w:jc w:val="center"/>
              <w:rPr>
                <w:sz w:val="16"/>
              </w:rPr>
            </w:pPr>
            <w:r>
              <w:rPr>
                <w:sz w:val="16"/>
              </w:rPr>
              <w:t>UFRN - 2004</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20</w:t>
            </w:r>
          </w:p>
        </w:tc>
        <w:tc>
          <w:tcPr>
            <w:tcW w:w="233" w:type="pct"/>
            <w:vAlign w:val="center"/>
          </w:tcPr>
          <w:p w:rsidR="00E45D95" w:rsidRDefault="00E45D95" w:rsidP="00730D68">
            <w:pPr>
              <w:snapToGrid w:val="0"/>
              <w:jc w:val="center"/>
              <w:rPr>
                <w:sz w:val="16"/>
              </w:rPr>
            </w:pPr>
            <w:r>
              <w:rPr>
                <w:sz w:val="16"/>
              </w:rPr>
              <w:t>20</w:t>
            </w:r>
          </w:p>
        </w:tc>
        <w:tc>
          <w:tcPr>
            <w:tcW w:w="236" w:type="pct"/>
            <w:vAlign w:val="center"/>
          </w:tcPr>
          <w:p w:rsidR="00E45D95" w:rsidRDefault="00E45D95" w:rsidP="00730D68">
            <w:pPr>
              <w:snapToGrid w:val="0"/>
              <w:jc w:val="center"/>
              <w:rPr>
                <w:sz w:val="16"/>
              </w:rPr>
            </w:pPr>
            <w:r>
              <w:rPr>
                <w:sz w:val="16"/>
              </w:rPr>
              <w:t>-</w:t>
            </w:r>
          </w:p>
        </w:tc>
        <w:tc>
          <w:tcPr>
            <w:tcW w:w="187" w:type="pct"/>
            <w:vAlign w:val="center"/>
          </w:tcPr>
          <w:p w:rsidR="00E45D95" w:rsidRDefault="00E45D95" w:rsidP="00730D68">
            <w:pPr>
              <w:snapToGrid w:val="0"/>
              <w:jc w:val="center"/>
              <w:rPr>
                <w:sz w:val="16"/>
                <w:szCs w:val="18"/>
              </w:rPr>
            </w:pPr>
            <w:r>
              <w:rPr>
                <w:sz w:val="16"/>
                <w:szCs w:val="18"/>
              </w:rPr>
              <w:t>18</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lastRenderedPageBreak/>
              <w:t>28</w:t>
            </w:r>
          </w:p>
        </w:tc>
        <w:tc>
          <w:tcPr>
            <w:tcW w:w="673" w:type="pct"/>
            <w:vAlign w:val="center"/>
          </w:tcPr>
          <w:p w:rsidR="00E45D95" w:rsidRPr="00EC3CE0" w:rsidRDefault="0006123B" w:rsidP="00E45D95">
            <w:pPr>
              <w:snapToGrid w:val="0"/>
              <w:jc w:val="center"/>
              <w:rPr>
                <w:sz w:val="16"/>
                <w:szCs w:val="16"/>
              </w:rPr>
            </w:pPr>
            <w:hyperlink r:id="rId49" w:tgtFrame="_blank" w:history="1">
              <w:r w:rsidR="00E45D95" w:rsidRPr="00444B6C">
                <w:rPr>
                  <w:sz w:val="16"/>
                  <w:szCs w:val="16"/>
                </w:rPr>
                <w:t>028.281.134-69</w:t>
              </w:r>
            </w:hyperlink>
          </w:p>
        </w:tc>
        <w:tc>
          <w:tcPr>
            <w:tcW w:w="2080" w:type="pct"/>
            <w:vAlign w:val="center"/>
          </w:tcPr>
          <w:p w:rsidR="00E45D95" w:rsidRPr="00E45D95" w:rsidRDefault="00E45D95" w:rsidP="00E45D95">
            <w:pPr>
              <w:autoSpaceDE/>
              <w:snapToGrid w:val="0"/>
              <w:spacing w:line="360" w:lineRule="auto"/>
              <w:ind w:right="-10" w:hanging="360"/>
              <w:jc w:val="center"/>
              <w:rPr>
                <w:b/>
                <w:sz w:val="16"/>
              </w:rPr>
            </w:pPr>
            <w:r w:rsidRPr="00E45D95">
              <w:rPr>
                <w:b/>
                <w:sz w:val="16"/>
              </w:rPr>
              <w:t>Marcelo Rodrigues do Nascimento</w:t>
            </w:r>
          </w:p>
        </w:tc>
        <w:tc>
          <w:tcPr>
            <w:tcW w:w="276" w:type="pct"/>
            <w:textDirection w:val="btLr"/>
            <w:vAlign w:val="center"/>
          </w:tcPr>
          <w:p w:rsidR="00E45D95" w:rsidRDefault="00E45D95" w:rsidP="00603E9B">
            <w:pPr>
              <w:snapToGrid w:val="0"/>
              <w:ind w:left="113" w:right="113"/>
              <w:jc w:val="center"/>
              <w:rPr>
                <w:sz w:val="16"/>
              </w:rPr>
            </w:pPr>
            <w:r>
              <w:rPr>
                <w:sz w:val="16"/>
              </w:rPr>
              <w:t>UEPB - 2000</w:t>
            </w:r>
          </w:p>
        </w:tc>
        <w:tc>
          <w:tcPr>
            <w:tcW w:w="276" w:type="pct"/>
            <w:textDirection w:val="btLr"/>
            <w:vAlign w:val="center"/>
          </w:tcPr>
          <w:p w:rsidR="00E45D95" w:rsidRDefault="00E45D95" w:rsidP="00730D68">
            <w:pPr>
              <w:snapToGrid w:val="0"/>
              <w:ind w:left="113" w:right="113"/>
              <w:jc w:val="center"/>
              <w:rPr>
                <w:sz w:val="16"/>
              </w:rPr>
            </w:pPr>
          </w:p>
        </w:tc>
        <w:tc>
          <w:tcPr>
            <w:tcW w:w="276" w:type="pct"/>
            <w:textDirection w:val="btLr"/>
            <w:vAlign w:val="center"/>
          </w:tcPr>
          <w:p w:rsidR="00E45D95" w:rsidRDefault="00E45D95" w:rsidP="00F66294">
            <w:pPr>
              <w:snapToGrid w:val="0"/>
              <w:ind w:left="113" w:right="113"/>
              <w:jc w:val="center"/>
              <w:rPr>
                <w:sz w:val="16"/>
              </w:rPr>
            </w:pPr>
            <w:r>
              <w:rPr>
                <w:sz w:val="16"/>
              </w:rPr>
              <w:t>UFPB - 2003</w:t>
            </w:r>
          </w:p>
        </w:tc>
        <w:tc>
          <w:tcPr>
            <w:tcW w:w="277" w:type="pct"/>
            <w:textDirection w:val="btLr"/>
            <w:vAlign w:val="center"/>
          </w:tcPr>
          <w:p w:rsidR="00E45D95" w:rsidRDefault="00E45D95" w:rsidP="00F66294">
            <w:pPr>
              <w:snapToGrid w:val="0"/>
              <w:ind w:left="113" w:right="113"/>
              <w:jc w:val="center"/>
              <w:rPr>
                <w:sz w:val="16"/>
              </w:rPr>
            </w:pPr>
            <w:r>
              <w:rPr>
                <w:sz w:val="16"/>
              </w:rPr>
              <w:t>UFPB - 2007</w:t>
            </w:r>
          </w:p>
        </w:tc>
        <w:tc>
          <w:tcPr>
            <w:tcW w:w="215" w:type="pct"/>
            <w:vAlign w:val="center"/>
          </w:tcPr>
          <w:p w:rsidR="00E45D95" w:rsidRDefault="00E45D95" w:rsidP="00730D68">
            <w:pPr>
              <w:snapToGrid w:val="0"/>
              <w:jc w:val="center"/>
              <w:rPr>
                <w:sz w:val="16"/>
              </w:rPr>
            </w:pPr>
            <w:r>
              <w:rPr>
                <w:sz w:val="16"/>
              </w:rPr>
              <w:t>9</w:t>
            </w:r>
          </w:p>
        </w:tc>
        <w:tc>
          <w:tcPr>
            <w:tcW w:w="233" w:type="pct"/>
            <w:vAlign w:val="center"/>
          </w:tcPr>
          <w:p w:rsidR="00E45D95" w:rsidRDefault="00E45D95" w:rsidP="00730D68">
            <w:pPr>
              <w:snapToGrid w:val="0"/>
              <w:jc w:val="center"/>
              <w:rPr>
                <w:sz w:val="16"/>
              </w:rPr>
            </w:pPr>
            <w:r>
              <w:rPr>
                <w:sz w:val="16"/>
              </w:rPr>
              <w:t>15</w:t>
            </w:r>
          </w:p>
        </w:tc>
        <w:tc>
          <w:tcPr>
            <w:tcW w:w="236" w:type="pct"/>
            <w:vAlign w:val="center"/>
          </w:tcPr>
          <w:p w:rsidR="00E45D95" w:rsidRDefault="00E45D95" w:rsidP="00730D68">
            <w:pPr>
              <w:snapToGrid w:val="0"/>
              <w:jc w:val="center"/>
              <w:rPr>
                <w:sz w:val="16"/>
              </w:rPr>
            </w:pPr>
            <w:r>
              <w:rPr>
                <w:sz w:val="16"/>
              </w:rPr>
              <w:t>-</w:t>
            </w:r>
          </w:p>
        </w:tc>
        <w:tc>
          <w:tcPr>
            <w:tcW w:w="187" w:type="pct"/>
            <w:vAlign w:val="center"/>
          </w:tcPr>
          <w:p w:rsidR="00E45D95" w:rsidRDefault="00E45D95" w:rsidP="00730D68">
            <w:pPr>
              <w:snapToGrid w:val="0"/>
              <w:jc w:val="center"/>
              <w:rPr>
                <w:sz w:val="16"/>
                <w:szCs w:val="18"/>
              </w:rPr>
            </w:pPr>
            <w:r>
              <w:rPr>
                <w:sz w:val="16"/>
                <w:szCs w:val="18"/>
              </w:rPr>
              <w:t>9</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29</w:t>
            </w:r>
          </w:p>
        </w:tc>
        <w:tc>
          <w:tcPr>
            <w:tcW w:w="673" w:type="pct"/>
            <w:vAlign w:val="center"/>
          </w:tcPr>
          <w:p w:rsidR="00E45D95" w:rsidRPr="00EC3CE0" w:rsidRDefault="00E45D95" w:rsidP="00E45D95">
            <w:pPr>
              <w:snapToGrid w:val="0"/>
              <w:jc w:val="center"/>
              <w:rPr>
                <w:sz w:val="16"/>
                <w:szCs w:val="16"/>
              </w:rPr>
            </w:pPr>
            <w:r w:rsidRPr="00EC3CE0">
              <w:rPr>
                <w:sz w:val="16"/>
                <w:szCs w:val="16"/>
              </w:rPr>
              <w:t>018.642.124-97</w:t>
            </w:r>
          </w:p>
        </w:tc>
        <w:tc>
          <w:tcPr>
            <w:tcW w:w="2080" w:type="pct"/>
            <w:vAlign w:val="center"/>
          </w:tcPr>
          <w:p w:rsidR="00E45D95" w:rsidRPr="00E45D95" w:rsidRDefault="00E45D95" w:rsidP="00E45D95">
            <w:pPr>
              <w:autoSpaceDE/>
              <w:snapToGrid w:val="0"/>
              <w:spacing w:line="360" w:lineRule="auto"/>
              <w:ind w:right="-10" w:hanging="360"/>
              <w:jc w:val="center"/>
              <w:rPr>
                <w:b/>
                <w:sz w:val="16"/>
              </w:rPr>
            </w:pPr>
            <w:r w:rsidRPr="00E45D95">
              <w:rPr>
                <w:b/>
                <w:sz w:val="16"/>
              </w:rPr>
              <w:t>Anna Giovanna Rocha Bezerra</w:t>
            </w:r>
          </w:p>
        </w:tc>
        <w:tc>
          <w:tcPr>
            <w:tcW w:w="276" w:type="pct"/>
            <w:textDirection w:val="btLr"/>
            <w:vAlign w:val="center"/>
          </w:tcPr>
          <w:p w:rsidR="00E45D95" w:rsidRDefault="00E45D95" w:rsidP="00730D68">
            <w:pPr>
              <w:snapToGrid w:val="0"/>
              <w:ind w:left="113" w:right="113"/>
              <w:jc w:val="center"/>
              <w:rPr>
                <w:sz w:val="16"/>
              </w:rPr>
            </w:pPr>
            <w:r>
              <w:rPr>
                <w:sz w:val="16"/>
              </w:rPr>
              <w:t>UFPB -1999</w:t>
            </w:r>
          </w:p>
        </w:tc>
        <w:tc>
          <w:tcPr>
            <w:tcW w:w="276" w:type="pct"/>
            <w:textDirection w:val="btLr"/>
            <w:vAlign w:val="center"/>
          </w:tcPr>
          <w:p w:rsidR="00E45D95" w:rsidRDefault="00E45D95" w:rsidP="00730D68">
            <w:pPr>
              <w:snapToGrid w:val="0"/>
              <w:ind w:left="113" w:right="113"/>
              <w:jc w:val="center"/>
              <w:rPr>
                <w:sz w:val="16"/>
              </w:rPr>
            </w:pPr>
            <w:r>
              <w:rPr>
                <w:sz w:val="16"/>
              </w:rPr>
              <w:t>UFCG - 2004</w:t>
            </w:r>
          </w:p>
        </w:tc>
        <w:tc>
          <w:tcPr>
            <w:tcW w:w="276" w:type="pct"/>
            <w:textDirection w:val="btLr"/>
            <w:vAlign w:val="center"/>
          </w:tcPr>
          <w:p w:rsidR="00E45D95" w:rsidRDefault="00E45D95" w:rsidP="00730D68">
            <w:pPr>
              <w:snapToGrid w:val="0"/>
              <w:ind w:left="113" w:right="113"/>
              <w:jc w:val="center"/>
              <w:rPr>
                <w:sz w:val="16"/>
              </w:rPr>
            </w:pPr>
            <w:r>
              <w:rPr>
                <w:sz w:val="16"/>
              </w:rPr>
              <w:t>UEPB - 2011</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3</w:t>
            </w:r>
          </w:p>
        </w:tc>
        <w:tc>
          <w:tcPr>
            <w:tcW w:w="233" w:type="pct"/>
            <w:vAlign w:val="center"/>
          </w:tcPr>
          <w:p w:rsidR="00E45D95" w:rsidRDefault="00E45D95" w:rsidP="00730D68">
            <w:pPr>
              <w:snapToGrid w:val="0"/>
              <w:jc w:val="center"/>
              <w:rPr>
                <w:sz w:val="16"/>
              </w:rPr>
            </w:pPr>
            <w:r>
              <w:rPr>
                <w:sz w:val="16"/>
              </w:rPr>
              <w:t>3</w:t>
            </w:r>
          </w:p>
        </w:tc>
        <w:tc>
          <w:tcPr>
            <w:tcW w:w="236" w:type="pct"/>
            <w:vAlign w:val="center"/>
          </w:tcPr>
          <w:p w:rsidR="00E45D95" w:rsidRDefault="00E45D95" w:rsidP="00730D68">
            <w:pPr>
              <w:snapToGrid w:val="0"/>
              <w:jc w:val="center"/>
              <w:rPr>
                <w:sz w:val="16"/>
              </w:rPr>
            </w:pPr>
            <w:r>
              <w:rPr>
                <w:sz w:val="16"/>
              </w:rPr>
              <w:t>-</w:t>
            </w:r>
          </w:p>
        </w:tc>
        <w:tc>
          <w:tcPr>
            <w:tcW w:w="187" w:type="pct"/>
            <w:vAlign w:val="center"/>
          </w:tcPr>
          <w:p w:rsidR="00E45D95" w:rsidRDefault="00E45D95" w:rsidP="00730D68">
            <w:pPr>
              <w:snapToGrid w:val="0"/>
              <w:jc w:val="center"/>
              <w:rPr>
                <w:sz w:val="16"/>
                <w:szCs w:val="18"/>
              </w:rPr>
            </w:pPr>
            <w:r>
              <w:rPr>
                <w:sz w:val="16"/>
                <w:szCs w:val="18"/>
              </w:rPr>
              <w:t>3</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30</w:t>
            </w:r>
          </w:p>
        </w:tc>
        <w:tc>
          <w:tcPr>
            <w:tcW w:w="673" w:type="pct"/>
            <w:vAlign w:val="center"/>
          </w:tcPr>
          <w:p w:rsidR="00E45D95" w:rsidRPr="00EC3CE0" w:rsidRDefault="00E45D95" w:rsidP="00E45D95">
            <w:pPr>
              <w:snapToGrid w:val="0"/>
              <w:jc w:val="center"/>
              <w:rPr>
                <w:sz w:val="16"/>
                <w:szCs w:val="16"/>
              </w:rPr>
            </w:pPr>
            <w:r w:rsidRPr="00EC3CE0">
              <w:rPr>
                <w:sz w:val="16"/>
                <w:szCs w:val="16"/>
              </w:rPr>
              <w:t>873.905.664-34</w:t>
            </w:r>
          </w:p>
        </w:tc>
        <w:tc>
          <w:tcPr>
            <w:tcW w:w="2080" w:type="pct"/>
            <w:vAlign w:val="center"/>
          </w:tcPr>
          <w:p w:rsidR="00E45D95" w:rsidRPr="00E45D95" w:rsidRDefault="00E45D95" w:rsidP="00E45D95">
            <w:pPr>
              <w:autoSpaceDE/>
              <w:snapToGrid w:val="0"/>
              <w:spacing w:line="360" w:lineRule="auto"/>
              <w:ind w:right="-10" w:hanging="360"/>
              <w:jc w:val="center"/>
              <w:rPr>
                <w:b/>
                <w:sz w:val="16"/>
              </w:rPr>
            </w:pPr>
            <w:r w:rsidRPr="00E45D95">
              <w:rPr>
                <w:b/>
                <w:sz w:val="16"/>
              </w:rPr>
              <w:t>Germana Silva de Oliveira</w:t>
            </w:r>
          </w:p>
        </w:tc>
        <w:tc>
          <w:tcPr>
            <w:tcW w:w="276" w:type="pct"/>
            <w:textDirection w:val="btLr"/>
            <w:vAlign w:val="center"/>
          </w:tcPr>
          <w:p w:rsidR="00E45D95" w:rsidRDefault="00E45D95" w:rsidP="00730D68">
            <w:pPr>
              <w:snapToGrid w:val="0"/>
              <w:ind w:left="113" w:right="113"/>
              <w:jc w:val="center"/>
              <w:rPr>
                <w:sz w:val="16"/>
              </w:rPr>
            </w:pPr>
            <w:r>
              <w:rPr>
                <w:sz w:val="16"/>
              </w:rPr>
              <w:t>UFSC - 2012</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6" w:type="pct"/>
            <w:textDirection w:val="btLr"/>
            <w:vAlign w:val="center"/>
          </w:tcPr>
          <w:p w:rsidR="00E45D95" w:rsidRDefault="00E45D95" w:rsidP="00730D68">
            <w:pPr>
              <w:snapToGrid w:val="0"/>
              <w:ind w:left="113" w:right="113"/>
              <w:jc w:val="center"/>
              <w:rPr>
                <w:sz w:val="16"/>
              </w:rPr>
            </w:pPr>
            <w:r>
              <w:rPr>
                <w:sz w:val="16"/>
              </w:rPr>
              <w:t>-</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3</w:t>
            </w:r>
          </w:p>
        </w:tc>
        <w:tc>
          <w:tcPr>
            <w:tcW w:w="233" w:type="pct"/>
            <w:vAlign w:val="center"/>
          </w:tcPr>
          <w:p w:rsidR="00E45D95" w:rsidRDefault="00E45D95" w:rsidP="00730D68">
            <w:pPr>
              <w:snapToGrid w:val="0"/>
              <w:jc w:val="center"/>
              <w:rPr>
                <w:sz w:val="16"/>
              </w:rPr>
            </w:pPr>
            <w:r>
              <w:rPr>
                <w:sz w:val="16"/>
              </w:rPr>
              <w:t>3</w:t>
            </w:r>
          </w:p>
        </w:tc>
        <w:tc>
          <w:tcPr>
            <w:tcW w:w="236" w:type="pct"/>
            <w:vAlign w:val="center"/>
          </w:tcPr>
          <w:p w:rsidR="00E45D95" w:rsidRDefault="00E45D95" w:rsidP="00730D68">
            <w:pPr>
              <w:snapToGrid w:val="0"/>
              <w:jc w:val="center"/>
              <w:rPr>
                <w:sz w:val="16"/>
              </w:rPr>
            </w:pPr>
            <w:r>
              <w:rPr>
                <w:sz w:val="16"/>
              </w:rPr>
              <w:t>-</w:t>
            </w:r>
          </w:p>
        </w:tc>
        <w:tc>
          <w:tcPr>
            <w:tcW w:w="187" w:type="pct"/>
            <w:vAlign w:val="center"/>
          </w:tcPr>
          <w:p w:rsidR="00E45D95" w:rsidRDefault="00E45D95" w:rsidP="00730D68">
            <w:pPr>
              <w:snapToGrid w:val="0"/>
              <w:jc w:val="center"/>
              <w:rPr>
                <w:sz w:val="16"/>
                <w:szCs w:val="18"/>
              </w:rPr>
            </w:pPr>
            <w:r>
              <w:rPr>
                <w:sz w:val="16"/>
                <w:szCs w:val="18"/>
              </w:rPr>
              <w:t>3</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31</w:t>
            </w:r>
          </w:p>
        </w:tc>
        <w:tc>
          <w:tcPr>
            <w:tcW w:w="673" w:type="pct"/>
            <w:vAlign w:val="center"/>
          </w:tcPr>
          <w:p w:rsidR="00E45D95" w:rsidRPr="00EC3CE0" w:rsidRDefault="00E45D95" w:rsidP="00E45D95">
            <w:pPr>
              <w:snapToGrid w:val="0"/>
              <w:jc w:val="center"/>
              <w:rPr>
                <w:sz w:val="16"/>
                <w:szCs w:val="16"/>
              </w:rPr>
            </w:pPr>
            <w:r w:rsidRPr="00EC3CE0">
              <w:rPr>
                <w:sz w:val="16"/>
                <w:szCs w:val="16"/>
              </w:rPr>
              <w:t>388.853.953-68</w:t>
            </w:r>
          </w:p>
        </w:tc>
        <w:tc>
          <w:tcPr>
            <w:tcW w:w="2080" w:type="pct"/>
            <w:vAlign w:val="center"/>
          </w:tcPr>
          <w:p w:rsidR="00E45D95" w:rsidRPr="00E45D95" w:rsidRDefault="00E45D95" w:rsidP="00E45D95">
            <w:pPr>
              <w:autoSpaceDE/>
              <w:snapToGrid w:val="0"/>
              <w:spacing w:line="360" w:lineRule="auto"/>
              <w:ind w:right="-10" w:hanging="360"/>
              <w:jc w:val="center"/>
              <w:rPr>
                <w:b/>
                <w:sz w:val="16"/>
              </w:rPr>
            </w:pPr>
            <w:r w:rsidRPr="00E45D95">
              <w:rPr>
                <w:b/>
                <w:sz w:val="16"/>
              </w:rPr>
              <w:t>Márcia Gardênia Lustosa Pires</w:t>
            </w:r>
          </w:p>
        </w:tc>
        <w:tc>
          <w:tcPr>
            <w:tcW w:w="276" w:type="pct"/>
            <w:textDirection w:val="btLr"/>
            <w:vAlign w:val="center"/>
          </w:tcPr>
          <w:p w:rsidR="00E45D95" w:rsidRDefault="00E45D95" w:rsidP="00730D68">
            <w:pPr>
              <w:snapToGrid w:val="0"/>
              <w:ind w:left="113" w:right="113"/>
              <w:jc w:val="center"/>
              <w:rPr>
                <w:sz w:val="16"/>
              </w:rPr>
            </w:pPr>
            <w:r>
              <w:rPr>
                <w:sz w:val="16"/>
              </w:rPr>
              <w:t>UECE - 2000</w:t>
            </w:r>
          </w:p>
        </w:tc>
        <w:tc>
          <w:tcPr>
            <w:tcW w:w="276" w:type="pct"/>
            <w:textDirection w:val="btLr"/>
            <w:vAlign w:val="center"/>
          </w:tcPr>
          <w:p w:rsidR="00E45D95" w:rsidRDefault="00E45D95" w:rsidP="00730D68">
            <w:pPr>
              <w:snapToGrid w:val="0"/>
              <w:ind w:left="113" w:right="113"/>
              <w:jc w:val="center"/>
              <w:rPr>
                <w:sz w:val="16"/>
              </w:rPr>
            </w:pPr>
            <w:r>
              <w:rPr>
                <w:sz w:val="16"/>
              </w:rPr>
              <w:t>UVA-CE - 2002</w:t>
            </w:r>
          </w:p>
        </w:tc>
        <w:tc>
          <w:tcPr>
            <w:tcW w:w="276" w:type="pct"/>
            <w:textDirection w:val="btLr"/>
            <w:vAlign w:val="center"/>
          </w:tcPr>
          <w:p w:rsidR="00E45D95" w:rsidRDefault="00E45D95" w:rsidP="00730D68">
            <w:pPr>
              <w:snapToGrid w:val="0"/>
              <w:ind w:left="113" w:right="113"/>
              <w:jc w:val="center"/>
              <w:rPr>
                <w:sz w:val="16"/>
              </w:rPr>
            </w:pPr>
            <w:r>
              <w:rPr>
                <w:sz w:val="16"/>
              </w:rPr>
              <w:t>UFC - 2007</w:t>
            </w:r>
          </w:p>
        </w:tc>
        <w:tc>
          <w:tcPr>
            <w:tcW w:w="277" w:type="pct"/>
            <w:textDirection w:val="btLr"/>
            <w:vAlign w:val="center"/>
          </w:tcPr>
          <w:p w:rsidR="00E45D95" w:rsidRDefault="00E45D95" w:rsidP="00730D68">
            <w:pPr>
              <w:snapToGrid w:val="0"/>
              <w:ind w:left="113" w:right="113"/>
              <w:jc w:val="center"/>
              <w:rPr>
                <w:sz w:val="16"/>
              </w:rPr>
            </w:pPr>
            <w:r>
              <w:rPr>
                <w:sz w:val="16"/>
              </w:rPr>
              <w:t>UFC - 2010</w:t>
            </w:r>
          </w:p>
        </w:tc>
        <w:tc>
          <w:tcPr>
            <w:tcW w:w="215" w:type="pct"/>
            <w:vAlign w:val="center"/>
          </w:tcPr>
          <w:p w:rsidR="00E45D95" w:rsidRDefault="00E45D95" w:rsidP="00730D68">
            <w:pPr>
              <w:snapToGrid w:val="0"/>
              <w:jc w:val="center"/>
              <w:rPr>
                <w:sz w:val="16"/>
              </w:rPr>
            </w:pPr>
            <w:r>
              <w:rPr>
                <w:sz w:val="16"/>
              </w:rPr>
              <w:t>6</w:t>
            </w:r>
          </w:p>
        </w:tc>
        <w:tc>
          <w:tcPr>
            <w:tcW w:w="233" w:type="pct"/>
            <w:vAlign w:val="center"/>
          </w:tcPr>
          <w:p w:rsidR="00E45D95" w:rsidRDefault="00E45D95" w:rsidP="00730D68">
            <w:pPr>
              <w:snapToGrid w:val="0"/>
              <w:jc w:val="center"/>
              <w:rPr>
                <w:sz w:val="16"/>
              </w:rPr>
            </w:pPr>
            <w:r>
              <w:rPr>
                <w:sz w:val="16"/>
              </w:rPr>
              <w:t>2</w:t>
            </w:r>
          </w:p>
        </w:tc>
        <w:tc>
          <w:tcPr>
            <w:tcW w:w="236" w:type="pct"/>
            <w:vAlign w:val="center"/>
          </w:tcPr>
          <w:p w:rsidR="00E45D95" w:rsidRDefault="00E45D95" w:rsidP="00730D68">
            <w:pPr>
              <w:snapToGrid w:val="0"/>
              <w:jc w:val="center"/>
              <w:rPr>
                <w:sz w:val="16"/>
              </w:rPr>
            </w:pPr>
            <w:r>
              <w:rPr>
                <w:sz w:val="16"/>
              </w:rPr>
              <w:t>4</w:t>
            </w:r>
          </w:p>
        </w:tc>
        <w:tc>
          <w:tcPr>
            <w:tcW w:w="187" w:type="pct"/>
            <w:vAlign w:val="center"/>
          </w:tcPr>
          <w:p w:rsidR="00E45D95" w:rsidRDefault="00E45D95" w:rsidP="00730D68">
            <w:pPr>
              <w:snapToGrid w:val="0"/>
              <w:jc w:val="center"/>
              <w:rPr>
                <w:sz w:val="16"/>
                <w:szCs w:val="18"/>
              </w:rPr>
            </w:pPr>
            <w:r>
              <w:rPr>
                <w:sz w:val="16"/>
                <w:szCs w:val="18"/>
              </w:rPr>
              <w:t>2</w:t>
            </w:r>
          </w:p>
        </w:tc>
      </w:tr>
      <w:tr w:rsidR="00E45D95" w:rsidTr="00184167">
        <w:trPr>
          <w:cantSplit/>
          <w:trHeight w:val="1134"/>
          <w:jc w:val="center"/>
        </w:trPr>
        <w:tc>
          <w:tcPr>
            <w:tcW w:w="270" w:type="pct"/>
            <w:vAlign w:val="center"/>
          </w:tcPr>
          <w:p w:rsidR="00E45D95" w:rsidRPr="00E45D95" w:rsidRDefault="00E45D95" w:rsidP="00E45D95">
            <w:pPr>
              <w:snapToGrid w:val="0"/>
              <w:jc w:val="center"/>
              <w:rPr>
                <w:b/>
                <w:sz w:val="16"/>
                <w:szCs w:val="16"/>
              </w:rPr>
            </w:pPr>
            <w:r w:rsidRPr="00E45D95">
              <w:rPr>
                <w:b/>
                <w:sz w:val="16"/>
                <w:szCs w:val="16"/>
              </w:rPr>
              <w:t>32</w:t>
            </w:r>
          </w:p>
        </w:tc>
        <w:tc>
          <w:tcPr>
            <w:tcW w:w="673" w:type="pct"/>
            <w:vAlign w:val="center"/>
          </w:tcPr>
          <w:p w:rsidR="00E45D95" w:rsidRPr="00EC3CE0" w:rsidRDefault="00E45D95" w:rsidP="00E45D95">
            <w:pPr>
              <w:snapToGrid w:val="0"/>
              <w:jc w:val="center"/>
              <w:rPr>
                <w:sz w:val="16"/>
                <w:szCs w:val="16"/>
              </w:rPr>
            </w:pPr>
            <w:r w:rsidRPr="00EC3CE0">
              <w:rPr>
                <w:sz w:val="16"/>
                <w:szCs w:val="16"/>
              </w:rPr>
              <w:t>526.758.904-72</w:t>
            </w:r>
          </w:p>
        </w:tc>
        <w:tc>
          <w:tcPr>
            <w:tcW w:w="2080" w:type="pct"/>
            <w:vAlign w:val="center"/>
          </w:tcPr>
          <w:p w:rsidR="00E45D95" w:rsidRPr="00E45D95" w:rsidRDefault="00E45D95" w:rsidP="00E45D95">
            <w:pPr>
              <w:autoSpaceDE/>
              <w:snapToGrid w:val="0"/>
              <w:spacing w:line="360" w:lineRule="auto"/>
              <w:ind w:right="-10"/>
              <w:jc w:val="center"/>
              <w:rPr>
                <w:b/>
                <w:sz w:val="16"/>
              </w:rPr>
            </w:pPr>
            <w:r w:rsidRPr="00E45D95">
              <w:rPr>
                <w:b/>
                <w:sz w:val="16"/>
              </w:rPr>
              <w:t>Rômulo Sousa Torres</w:t>
            </w:r>
          </w:p>
        </w:tc>
        <w:tc>
          <w:tcPr>
            <w:tcW w:w="276" w:type="pct"/>
            <w:textDirection w:val="btLr"/>
            <w:vAlign w:val="center"/>
          </w:tcPr>
          <w:p w:rsidR="00E45D95" w:rsidRDefault="00E45D95" w:rsidP="00730D68">
            <w:pPr>
              <w:snapToGrid w:val="0"/>
              <w:ind w:left="113" w:right="113"/>
              <w:jc w:val="center"/>
              <w:rPr>
                <w:sz w:val="16"/>
              </w:rPr>
            </w:pPr>
            <w:r>
              <w:rPr>
                <w:sz w:val="16"/>
              </w:rPr>
              <w:t>UEPB - 2001</w:t>
            </w:r>
          </w:p>
        </w:tc>
        <w:tc>
          <w:tcPr>
            <w:tcW w:w="276" w:type="pct"/>
            <w:textDirection w:val="btLr"/>
            <w:vAlign w:val="center"/>
          </w:tcPr>
          <w:p w:rsidR="00E45D95" w:rsidRDefault="00E45D95" w:rsidP="00730D68">
            <w:pPr>
              <w:snapToGrid w:val="0"/>
              <w:ind w:left="113" w:right="113"/>
              <w:jc w:val="center"/>
              <w:rPr>
                <w:sz w:val="16"/>
              </w:rPr>
            </w:pPr>
            <w:r>
              <w:rPr>
                <w:sz w:val="16"/>
              </w:rPr>
              <w:t>UNITINS - 1999</w:t>
            </w:r>
          </w:p>
        </w:tc>
        <w:tc>
          <w:tcPr>
            <w:tcW w:w="276" w:type="pct"/>
            <w:textDirection w:val="btLr"/>
            <w:vAlign w:val="center"/>
          </w:tcPr>
          <w:p w:rsidR="00E45D95" w:rsidRDefault="00E45D95" w:rsidP="00730D68">
            <w:pPr>
              <w:snapToGrid w:val="0"/>
              <w:ind w:left="113" w:right="113"/>
              <w:jc w:val="center"/>
              <w:rPr>
                <w:sz w:val="16"/>
              </w:rPr>
            </w:pPr>
            <w:r>
              <w:rPr>
                <w:sz w:val="16"/>
              </w:rPr>
              <w:t>UFPB - 2005</w:t>
            </w:r>
          </w:p>
        </w:tc>
        <w:tc>
          <w:tcPr>
            <w:tcW w:w="277" w:type="pct"/>
            <w:textDirection w:val="btLr"/>
            <w:vAlign w:val="center"/>
          </w:tcPr>
          <w:p w:rsidR="00E45D95" w:rsidRDefault="00E45D95" w:rsidP="00730D68">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18</w:t>
            </w:r>
          </w:p>
        </w:tc>
        <w:tc>
          <w:tcPr>
            <w:tcW w:w="233" w:type="pct"/>
            <w:vAlign w:val="center"/>
          </w:tcPr>
          <w:p w:rsidR="00E45D95" w:rsidRDefault="00E45D95" w:rsidP="00730D68">
            <w:pPr>
              <w:snapToGrid w:val="0"/>
              <w:jc w:val="center"/>
              <w:rPr>
                <w:sz w:val="16"/>
              </w:rPr>
            </w:pPr>
            <w:r>
              <w:rPr>
                <w:sz w:val="16"/>
              </w:rPr>
              <w:t>3</w:t>
            </w:r>
          </w:p>
        </w:tc>
        <w:tc>
          <w:tcPr>
            <w:tcW w:w="236" w:type="pct"/>
            <w:vAlign w:val="center"/>
          </w:tcPr>
          <w:p w:rsidR="00E45D95" w:rsidRDefault="00E45D95" w:rsidP="00730D68">
            <w:pPr>
              <w:snapToGrid w:val="0"/>
              <w:jc w:val="center"/>
              <w:rPr>
                <w:sz w:val="16"/>
              </w:rPr>
            </w:pPr>
            <w:r>
              <w:rPr>
                <w:sz w:val="16"/>
              </w:rPr>
              <w:t>3</w:t>
            </w:r>
          </w:p>
        </w:tc>
        <w:tc>
          <w:tcPr>
            <w:tcW w:w="187" w:type="pct"/>
            <w:vAlign w:val="center"/>
          </w:tcPr>
          <w:p w:rsidR="00E45D95" w:rsidRDefault="00E45D95" w:rsidP="00730D68">
            <w:pPr>
              <w:snapToGrid w:val="0"/>
              <w:jc w:val="center"/>
              <w:rPr>
                <w:sz w:val="16"/>
                <w:szCs w:val="18"/>
              </w:rPr>
            </w:pPr>
            <w:r>
              <w:rPr>
                <w:sz w:val="16"/>
                <w:szCs w:val="18"/>
              </w:rPr>
              <w:t>5</w:t>
            </w:r>
          </w:p>
        </w:tc>
      </w:tr>
      <w:tr w:rsidR="00E45D95" w:rsidTr="00184167">
        <w:trPr>
          <w:cantSplit/>
          <w:trHeight w:val="1134"/>
          <w:jc w:val="center"/>
        </w:trPr>
        <w:tc>
          <w:tcPr>
            <w:tcW w:w="270" w:type="pct"/>
            <w:vAlign w:val="center"/>
          </w:tcPr>
          <w:p w:rsidR="00E45D95" w:rsidRPr="00E45D95" w:rsidRDefault="00E45D95" w:rsidP="00E45D95">
            <w:pPr>
              <w:pStyle w:val="Tabelagravata"/>
              <w:spacing w:before="0" w:after="0"/>
              <w:rPr>
                <w:rFonts w:cs="Arial"/>
              </w:rPr>
            </w:pPr>
            <w:r w:rsidRPr="00E45D95">
              <w:rPr>
                <w:rFonts w:cs="Arial"/>
              </w:rPr>
              <w:t>33</w:t>
            </w:r>
          </w:p>
        </w:tc>
        <w:tc>
          <w:tcPr>
            <w:tcW w:w="673" w:type="pct"/>
            <w:vAlign w:val="center"/>
          </w:tcPr>
          <w:p w:rsidR="00E45D95" w:rsidRPr="00ED07FF" w:rsidRDefault="00E45D95" w:rsidP="00E45D95">
            <w:pPr>
              <w:pStyle w:val="Tabelagravata"/>
              <w:spacing w:before="0" w:after="0"/>
              <w:rPr>
                <w:rFonts w:cs="Arial"/>
                <w:b w:val="0"/>
              </w:rPr>
            </w:pPr>
            <w:r w:rsidRPr="00ED07FF">
              <w:rPr>
                <w:rFonts w:cs="Arial"/>
                <w:b w:val="0"/>
              </w:rPr>
              <w:t>956</w:t>
            </w:r>
            <w:r>
              <w:rPr>
                <w:rFonts w:cs="Arial"/>
                <w:b w:val="0"/>
              </w:rPr>
              <w:t>.</w:t>
            </w:r>
            <w:r w:rsidRPr="00ED07FF">
              <w:rPr>
                <w:rFonts w:cs="Arial"/>
                <w:b w:val="0"/>
              </w:rPr>
              <w:t>521</w:t>
            </w:r>
            <w:r>
              <w:rPr>
                <w:rFonts w:cs="Arial"/>
                <w:b w:val="0"/>
              </w:rPr>
              <w:t>.</w:t>
            </w:r>
            <w:r w:rsidRPr="00ED07FF">
              <w:rPr>
                <w:rFonts w:cs="Arial"/>
                <w:b w:val="0"/>
              </w:rPr>
              <w:t>753</w:t>
            </w:r>
            <w:r>
              <w:rPr>
                <w:rFonts w:cs="Arial"/>
                <w:b w:val="0"/>
              </w:rPr>
              <w:t>-</w:t>
            </w:r>
            <w:r w:rsidRPr="00ED07FF">
              <w:rPr>
                <w:rFonts w:cs="Arial"/>
                <w:b w:val="0"/>
              </w:rPr>
              <w:t>20</w:t>
            </w:r>
          </w:p>
        </w:tc>
        <w:tc>
          <w:tcPr>
            <w:tcW w:w="2080" w:type="pct"/>
            <w:vAlign w:val="center"/>
          </w:tcPr>
          <w:p w:rsidR="00E45D95" w:rsidRPr="00E45D95" w:rsidRDefault="00E45D95" w:rsidP="00E45D95">
            <w:pPr>
              <w:autoSpaceDE/>
              <w:snapToGrid w:val="0"/>
              <w:spacing w:line="360" w:lineRule="auto"/>
              <w:ind w:right="-10" w:firstLine="29"/>
              <w:jc w:val="center"/>
              <w:rPr>
                <w:rStyle w:val="Fontepargpadro2"/>
                <w:b/>
                <w:sz w:val="16"/>
                <w:szCs w:val="16"/>
                <w:shd w:val="clear" w:color="auto" w:fill="FFFFFF"/>
              </w:rPr>
            </w:pPr>
            <w:r w:rsidRPr="00E45D95">
              <w:rPr>
                <w:b/>
                <w:sz w:val="16"/>
              </w:rPr>
              <w:t>Carlos Alex Souza Da Silva</w:t>
            </w:r>
          </w:p>
        </w:tc>
        <w:tc>
          <w:tcPr>
            <w:tcW w:w="276" w:type="pct"/>
            <w:textDirection w:val="btLr"/>
            <w:vAlign w:val="center"/>
          </w:tcPr>
          <w:p w:rsidR="00E45D95" w:rsidRDefault="00E45D95" w:rsidP="007A4E0A">
            <w:pPr>
              <w:snapToGrid w:val="0"/>
              <w:ind w:left="113" w:right="113"/>
              <w:jc w:val="center"/>
              <w:rPr>
                <w:sz w:val="16"/>
              </w:rPr>
            </w:pPr>
            <w:r>
              <w:rPr>
                <w:sz w:val="16"/>
              </w:rPr>
              <w:t>UECE - 2004</w:t>
            </w:r>
          </w:p>
        </w:tc>
        <w:tc>
          <w:tcPr>
            <w:tcW w:w="276" w:type="pct"/>
            <w:textDirection w:val="btLr"/>
            <w:vAlign w:val="center"/>
          </w:tcPr>
          <w:p w:rsidR="00E45D95" w:rsidRDefault="00E45D95" w:rsidP="007A4E0A">
            <w:pPr>
              <w:snapToGrid w:val="0"/>
              <w:ind w:left="113" w:right="113"/>
              <w:jc w:val="center"/>
              <w:rPr>
                <w:sz w:val="16"/>
                <w:shd w:val="clear" w:color="auto" w:fill="FFFFFF"/>
              </w:rPr>
            </w:pPr>
            <w:r>
              <w:rPr>
                <w:sz w:val="16"/>
                <w:shd w:val="clear" w:color="auto" w:fill="FFFFFF"/>
              </w:rPr>
              <w:t>-</w:t>
            </w:r>
          </w:p>
        </w:tc>
        <w:tc>
          <w:tcPr>
            <w:tcW w:w="276" w:type="pct"/>
            <w:textDirection w:val="btLr"/>
            <w:vAlign w:val="center"/>
          </w:tcPr>
          <w:p w:rsidR="00E45D95" w:rsidRDefault="00E45D95" w:rsidP="007A4E0A">
            <w:pPr>
              <w:snapToGrid w:val="0"/>
              <w:ind w:left="113" w:right="113"/>
              <w:jc w:val="center"/>
              <w:rPr>
                <w:sz w:val="16"/>
              </w:rPr>
            </w:pPr>
            <w:r>
              <w:rPr>
                <w:sz w:val="16"/>
              </w:rPr>
              <w:t>UFC - 2007</w:t>
            </w:r>
          </w:p>
        </w:tc>
        <w:tc>
          <w:tcPr>
            <w:tcW w:w="277" w:type="pct"/>
            <w:textDirection w:val="btLr"/>
            <w:vAlign w:val="center"/>
          </w:tcPr>
          <w:p w:rsidR="00E45D95" w:rsidRDefault="00E45D95" w:rsidP="007A4E0A">
            <w:pPr>
              <w:snapToGrid w:val="0"/>
              <w:ind w:left="113" w:right="113"/>
              <w:jc w:val="center"/>
              <w:rPr>
                <w:sz w:val="16"/>
                <w:shd w:val="clear" w:color="auto" w:fill="FFFFFF"/>
              </w:rPr>
            </w:pPr>
            <w:r>
              <w:rPr>
                <w:sz w:val="16"/>
                <w:shd w:val="clear" w:color="auto" w:fill="FFFFFF"/>
              </w:rPr>
              <w:t>UFC-2011</w:t>
            </w:r>
          </w:p>
        </w:tc>
        <w:tc>
          <w:tcPr>
            <w:tcW w:w="215" w:type="pct"/>
            <w:vAlign w:val="center"/>
          </w:tcPr>
          <w:p w:rsidR="00E45D95" w:rsidRDefault="00E45D95" w:rsidP="00730D68">
            <w:pPr>
              <w:snapToGrid w:val="0"/>
              <w:jc w:val="center"/>
              <w:rPr>
                <w:sz w:val="16"/>
              </w:rPr>
            </w:pPr>
            <w:r>
              <w:rPr>
                <w:sz w:val="16"/>
              </w:rPr>
              <w:t>5</w:t>
            </w:r>
          </w:p>
        </w:tc>
        <w:tc>
          <w:tcPr>
            <w:tcW w:w="233" w:type="pct"/>
            <w:vAlign w:val="center"/>
          </w:tcPr>
          <w:p w:rsidR="00E45D95" w:rsidRDefault="00E45D95" w:rsidP="00730D68">
            <w:pPr>
              <w:snapToGrid w:val="0"/>
              <w:jc w:val="center"/>
              <w:rPr>
                <w:sz w:val="16"/>
              </w:rPr>
            </w:pPr>
            <w:r>
              <w:rPr>
                <w:sz w:val="16"/>
              </w:rPr>
              <w:t>5</w:t>
            </w:r>
          </w:p>
        </w:tc>
        <w:tc>
          <w:tcPr>
            <w:tcW w:w="236" w:type="pct"/>
            <w:vAlign w:val="center"/>
          </w:tcPr>
          <w:p w:rsidR="00E45D95" w:rsidRDefault="00E45D95" w:rsidP="00730D68">
            <w:pPr>
              <w:snapToGrid w:val="0"/>
              <w:jc w:val="center"/>
              <w:rPr>
                <w:sz w:val="16"/>
              </w:rPr>
            </w:pPr>
            <w:r>
              <w:rPr>
                <w:sz w:val="16"/>
              </w:rPr>
              <w:t>1</w:t>
            </w:r>
          </w:p>
        </w:tc>
        <w:tc>
          <w:tcPr>
            <w:tcW w:w="187" w:type="pct"/>
            <w:vAlign w:val="center"/>
          </w:tcPr>
          <w:p w:rsidR="00E45D95" w:rsidRDefault="00E45D95" w:rsidP="00730D68">
            <w:pPr>
              <w:snapToGrid w:val="0"/>
              <w:jc w:val="center"/>
              <w:rPr>
                <w:sz w:val="16"/>
                <w:szCs w:val="18"/>
              </w:rPr>
            </w:pPr>
            <w:r>
              <w:rPr>
                <w:sz w:val="16"/>
                <w:szCs w:val="18"/>
              </w:rPr>
              <w:t>2</w:t>
            </w:r>
          </w:p>
        </w:tc>
      </w:tr>
      <w:tr w:rsidR="00E45D95" w:rsidTr="00184167">
        <w:trPr>
          <w:cantSplit/>
          <w:trHeight w:val="1134"/>
          <w:jc w:val="center"/>
        </w:trPr>
        <w:tc>
          <w:tcPr>
            <w:tcW w:w="270" w:type="pct"/>
            <w:vAlign w:val="center"/>
          </w:tcPr>
          <w:p w:rsidR="00E45D95" w:rsidRPr="00E45D95" w:rsidRDefault="00E45D95" w:rsidP="00E45D95">
            <w:pPr>
              <w:pStyle w:val="Tabelagravata"/>
              <w:spacing w:before="0" w:after="0"/>
              <w:rPr>
                <w:rFonts w:cs="Arial"/>
              </w:rPr>
            </w:pPr>
            <w:r w:rsidRPr="00E45D95">
              <w:rPr>
                <w:rFonts w:cs="Arial"/>
              </w:rPr>
              <w:t>34</w:t>
            </w:r>
          </w:p>
        </w:tc>
        <w:tc>
          <w:tcPr>
            <w:tcW w:w="673" w:type="pct"/>
            <w:vAlign w:val="center"/>
          </w:tcPr>
          <w:p w:rsidR="00E45D95" w:rsidRPr="00ED07FF" w:rsidRDefault="00690067" w:rsidP="00690067">
            <w:pPr>
              <w:pStyle w:val="Tabelagravata"/>
              <w:spacing w:before="0" w:after="0"/>
              <w:rPr>
                <w:rFonts w:cs="Arial"/>
                <w:b w:val="0"/>
              </w:rPr>
            </w:pPr>
            <w:r>
              <w:rPr>
                <w:rFonts w:cs="Arial"/>
                <w:b w:val="0"/>
              </w:rPr>
              <w:t>009.877.494-80</w:t>
            </w:r>
          </w:p>
        </w:tc>
        <w:tc>
          <w:tcPr>
            <w:tcW w:w="2080" w:type="pct"/>
            <w:vAlign w:val="center"/>
          </w:tcPr>
          <w:p w:rsidR="00E45D95" w:rsidRPr="00E45D95" w:rsidRDefault="00E45D95" w:rsidP="00E45D95">
            <w:pPr>
              <w:autoSpaceDE/>
              <w:snapToGrid w:val="0"/>
              <w:spacing w:line="360" w:lineRule="auto"/>
              <w:ind w:right="-10" w:firstLine="29"/>
              <w:jc w:val="center"/>
              <w:rPr>
                <w:b/>
                <w:sz w:val="16"/>
              </w:rPr>
            </w:pPr>
            <w:r w:rsidRPr="00E45D95">
              <w:rPr>
                <w:b/>
                <w:sz w:val="16"/>
              </w:rPr>
              <w:t>Jonathas Jerônimo Barbosa</w:t>
            </w:r>
          </w:p>
        </w:tc>
        <w:tc>
          <w:tcPr>
            <w:tcW w:w="276" w:type="pct"/>
            <w:textDirection w:val="btLr"/>
            <w:vAlign w:val="center"/>
          </w:tcPr>
          <w:p w:rsidR="00E45D95" w:rsidRDefault="00E45D95" w:rsidP="007A4E0A">
            <w:pPr>
              <w:snapToGrid w:val="0"/>
              <w:ind w:left="113" w:right="113"/>
              <w:jc w:val="center"/>
              <w:rPr>
                <w:sz w:val="16"/>
              </w:rPr>
            </w:pPr>
            <w:r>
              <w:rPr>
                <w:sz w:val="16"/>
              </w:rPr>
              <w:t>UFPB - 2004</w:t>
            </w:r>
          </w:p>
        </w:tc>
        <w:tc>
          <w:tcPr>
            <w:tcW w:w="276" w:type="pct"/>
            <w:textDirection w:val="btLr"/>
            <w:vAlign w:val="center"/>
          </w:tcPr>
          <w:p w:rsidR="00E45D95" w:rsidRDefault="00E45D95" w:rsidP="007A4E0A">
            <w:pPr>
              <w:snapToGrid w:val="0"/>
              <w:ind w:left="113" w:right="113"/>
              <w:jc w:val="center"/>
              <w:rPr>
                <w:sz w:val="16"/>
                <w:shd w:val="clear" w:color="auto" w:fill="FFFFFF"/>
              </w:rPr>
            </w:pPr>
            <w:r>
              <w:rPr>
                <w:sz w:val="16"/>
                <w:shd w:val="clear" w:color="auto" w:fill="FFFFFF"/>
              </w:rPr>
              <w:t>-</w:t>
            </w:r>
          </w:p>
        </w:tc>
        <w:tc>
          <w:tcPr>
            <w:tcW w:w="276" w:type="pct"/>
            <w:textDirection w:val="btLr"/>
            <w:vAlign w:val="center"/>
          </w:tcPr>
          <w:p w:rsidR="00E45D95" w:rsidRDefault="00E45D95" w:rsidP="007A4E0A">
            <w:pPr>
              <w:snapToGrid w:val="0"/>
              <w:ind w:left="113" w:right="113"/>
              <w:jc w:val="center"/>
              <w:rPr>
                <w:sz w:val="16"/>
              </w:rPr>
            </w:pPr>
            <w:r>
              <w:rPr>
                <w:sz w:val="16"/>
              </w:rPr>
              <w:t>UFPB - 2008</w:t>
            </w:r>
          </w:p>
        </w:tc>
        <w:tc>
          <w:tcPr>
            <w:tcW w:w="277" w:type="pct"/>
            <w:textDirection w:val="btLr"/>
            <w:vAlign w:val="center"/>
          </w:tcPr>
          <w:p w:rsidR="00E45D95" w:rsidRDefault="00E45D95" w:rsidP="007A4E0A">
            <w:pPr>
              <w:snapToGrid w:val="0"/>
              <w:ind w:left="113" w:right="113"/>
              <w:jc w:val="center"/>
              <w:rPr>
                <w:sz w:val="16"/>
                <w:shd w:val="clear" w:color="auto" w:fill="FFFFFF"/>
              </w:rPr>
            </w:pPr>
            <w:r>
              <w:rPr>
                <w:sz w:val="16"/>
              </w:rPr>
              <w:t>UFPB - 2012</w:t>
            </w:r>
          </w:p>
        </w:tc>
        <w:tc>
          <w:tcPr>
            <w:tcW w:w="215" w:type="pct"/>
            <w:vAlign w:val="center"/>
          </w:tcPr>
          <w:p w:rsidR="00E45D95" w:rsidRDefault="00E45D95" w:rsidP="00730D68">
            <w:pPr>
              <w:snapToGrid w:val="0"/>
              <w:jc w:val="center"/>
              <w:rPr>
                <w:sz w:val="16"/>
              </w:rPr>
            </w:pPr>
            <w:r>
              <w:rPr>
                <w:sz w:val="16"/>
              </w:rPr>
              <w:t>4</w:t>
            </w:r>
          </w:p>
        </w:tc>
        <w:tc>
          <w:tcPr>
            <w:tcW w:w="233" w:type="pct"/>
            <w:vAlign w:val="center"/>
          </w:tcPr>
          <w:p w:rsidR="00E45D95" w:rsidRDefault="00E45D95" w:rsidP="00730D68">
            <w:pPr>
              <w:snapToGrid w:val="0"/>
              <w:jc w:val="center"/>
              <w:rPr>
                <w:sz w:val="16"/>
              </w:rPr>
            </w:pPr>
            <w:r>
              <w:rPr>
                <w:sz w:val="16"/>
              </w:rPr>
              <w:t>4</w:t>
            </w:r>
          </w:p>
        </w:tc>
        <w:tc>
          <w:tcPr>
            <w:tcW w:w="236" w:type="pct"/>
            <w:vAlign w:val="center"/>
          </w:tcPr>
          <w:p w:rsidR="00E45D95" w:rsidRDefault="00E45D95" w:rsidP="00730D68">
            <w:pPr>
              <w:snapToGrid w:val="0"/>
              <w:jc w:val="center"/>
              <w:rPr>
                <w:sz w:val="16"/>
              </w:rPr>
            </w:pPr>
            <w:r>
              <w:rPr>
                <w:sz w:val="16"/>
              </w:rPr>
              <w:t>-</w:t>
            </w:r>
          </w:p>
        </w:tc>
        <w:tc>
          <w:tcPr>
            <w:tcW w:w="187" w:type="pct"/>
            <w:vAlign w:val="center"/>
          </w:tcPr>
          <w:p w:rsidR="00E45D95" w:rsidRDefault="00E45D95" w:rsidP="00730D68">
            <w:pPr>
              <w:snapToGrid w:val="0"/>
              <w:jc w:val="center"/>
              <w:rPr>
                <w:sz w:val="16"/>
                <w:szCs w:val="18"/>
              </w:rPr>
            </w:pPr>
            <w:r>
              <w:rPr>
                <w:sz w:val="16"/>
                <w:szCs w:val="18"/>
              </w:rPr>
              <w:t>1</w:t>
            </w:r>
          </w:p>
        </w:tc>
      </w:tr>
      <w:tr w:rsidR="00E45D95" w:rsidTr="00184167">
        <w:trPr>
          <w:cantSplit/>
          <w:trHeight w:val="1134"/>
          <w:jc w:val="center"/>
        </w:trPr>
        <w:tc>
          <w:tcPr>
            <w:tcW w:w="270" w:type="pct"/>
            <w:vAlign w:val="center"/>
          </w:tcPr>
          <w:p w:rsidR="00E45D95" w:rsidRPr="00E45D95" w:rsidRDefault="00E45D95" w:rsidP="00E45D95">
            <w:pPr>
              <w:pStyle w:val="Tabelagravata"/>
              <w:spacing w:before="0" w:after="0"/>
              <w:rPr>
                <w:rFonts w:cs="Arial"/>
              </w:rPr>
            </w:pPr>
            <w:r w:rsidRPr="00E45D95">
              <w:rPr>
                <w:rFonts w:cs="Arial"/>
              </w:rPr>
              <w:t>35</w:t>
            </w:r>
          </w:p>
        </w:tc>
        <w:tc>
          <w:tcPr>
            <w:tcW w:w="673" w:type="pct"/>
            <w:vAlign w:val="center"/>
          </w:tcPr>
          <w:p w:rsidR="00E45D95" w:rsidRPr="00ED07FF" w:rsidRDefault="00E45D95" w:rsidP="00E45D95">
            <w:pPr>
              <w:pStyle w:val="Tabelagravata"/>
              <w:spacing w:before="0" w:after="0"/>
              <w:rPr>
                <w:rFonts w:cs="Arial"/>
                <w:b w:val="0"/>
              </w:rPr>
            </w:pPr>
            <w:r w:rsidRPr="00A41A9E">
              <w:rPr>
                <w:rFonts w:cs="Arial"/>
                <w:b w:val="0"/>
              </w:rPr>
              <w:t>010.427.374-79</w:t>
            </w:r>
          </w:p>
        </w:tc>
        <w:tc>
          <w:tcPr>
            <w:tcW w:w="2080" w:type="pct"/>
            <w:vAlign w:val="center"/>
          </w:tcPr>
          <w:p w:rsidR="00E45D95" w:rsidRPr="00E45D95" w:rsidRDefault="00E45D95" w:rsidP="00E45D95">
            <w:pPr>
              <w:autoSpaceDE/>
              <w:snapToGrid w:val="0"/>
              <w:spacing w:line="360" w:lineRule="auto"/>
              <w:ind w:right="-10" w:firstLine="29"/>
              <w:jc w:val="center"/>
              <w:rPr>
                <w:b/>
                <w:sz w:val="16"/>
              </w:rPr>
            </w:pPr>
            <w:r w:rsidRPr="00E45D95">
              <w:rPr>
                <w:b/>
                <w:sz w:val="16"/>
                <w:szCs w:val="18"/>
              </w:rPr>
              <w:t>Cintia de Sousa Bezerra</w:t>
            </w:r>
          </w:p>
        </w:tc>
        <w:tc>
          <w:tcPr>
            <w:tcW w:w="276" w:type="pct"/>
            <w:textDirection w:val="btLr"/>
            <w:vAlign w:val="center"/>
          </w:tcPr>
          <w:p w:rsidR="00E45D95" w:rsidRDefault="00E45D95" w:rsidP="008605D8">
            <w:pPr>
              <w:snapToGrid w:val="0"/>
              <w:ind w:left="113" w:right="113"/>
              <w:jc w:val="center"/>
              <w:rPr>
                <w:sz w:val="16"/>
              </w:rPr>
            </w:pPr>
            <w:r>
              <w:rPr>
                <w:sz w:val="16"/>
              </w:rPr>
              <w:t>UEPB - 2004</w:t>
            </w:r>
          </w:p>
        </w:tc>
        <w:tc>
          <w:tcPr>
            <w:tcW w:w="276" w:type="pct"/>
            <w:textDirection w:val="btLr"/>
            <w:vAlign w:val="center"/>
          </w:tcPr>
          <w:p w:rsidR="00E45D95" w:rsidRDefault="00E45D95" w:rsidP="007A4E0A">
            <w:pPr>
              <w:snapToGrid w:val="0"/>
              <w:ind w:left="113" w:right="113"/>
              <w:jc w:val="center"/>
              <w:rPr>
                <w:sz w:val="16"/>
                <w:shd w:val="clear" w:color="auto" w:fill="FFFFFF"/>
              </w:rPr>
            </w:pPr>
            <w:r>
              <w:rPr>
                <w:sz w:val="16"/>
                <w:shd w:val="clear" w:color="auto" w:fill="FFFFFF"/>
              </w:rPr>
              <w:t>-</w:t>
            </w:r>
          </w:p>
        </w:tc>
        <w:tc>
          <w:tcPr>
            <w:tcW w:w="276" w:type="pct"/>
            <w:textDirection w:val="btLr"/>
            <w:vAlign w:val="center"/>
          </w:tcPr>
          <w:p w:rsidR="00E45D95" w:rsidRDefault="00E45D95" w:rsidP="007A4E0A">
            <w:pPr>
              <w:snapToGrid w:val="0"/>
              <w:ind w:left="113" w:right="113"/>
              <w:jc w:val="center"/>
              <w:rPr>
                <w:sz w:val="16"/>
              </w:rPr>
            </w:pPr>
            <w:r>
              <w:rPr>
                <w:sz w:val="16"/>
              </w:rPr>
              <w:t>UFRN - 2007</w:t>
            </w:r>
          </w:p>
        </w:tc>
        <w:tc>
          <w:tcPr>
            <w:tcW w:w="277" w:type="pct"/>
            <w:textDirection w:val="btLr"/>
            <w:vAlign w:val="center"/>
          </w:tcPr>
          <w:p w:rsidR="00E45D95" w:rsidRDefault="00E45D95" w:rsidP="007A4E0A">
            <w:pPr>
              <w:snapToGrid w:val="0"/>
              <w:ind w:left="113" w:right="113"/>
              <w:jc w:val="center"/>
              <w:rPr>
                <w:sz w:val="16"/>
              </w:rPr>
            </w:pPr>
            <w:r>
              <w:rPr>
                <w:sz w:val="16"/>
              </w:rPr>
              <w:t>UFRPE - 2011</w:t>
            </w:r>
          </w:p>
        </w:tc>
        <w:tc>
          <w:tcPr>
            <w:tcW w:w="215" w:type="pct"/>
            <w:vAlign w:val="center"/>
          </w:tcPr>
          <w:p w:rsidR="00E45D95" w:rsidRDefault="00E45D95" w:rsidP="00730D68">
            <w:pPr>
              <w:snapToGrid w:val="0"/>
              <w:jc w:val="center"/>
              <w:rPr>
                <w:sz w:val="16"/>
              </w:rPr>
            </w:pPr>
            <w:r>
              <w:rPr>
                <w:sz w:val="16"/>
              </w:rPr>
              <w:t>4</w:t>
            </w:r>
          </w:p>
        </w:tc>
        <w:tc>
          <w:tcPr>
            <w:tcW w:w="233" w:type="pct"/>
            <w:vAlign w:val="center"/>
          </w:tcPr>
          <w:p w:rsidR="00E45D95" w:rsidRDefault="00E45D95" w:rsidP="00730D68">
            <w:pPr>
              <w:snapToGrid w:val="0"/>
              <w:jc w:val="center"/>
              <w:rPr>
                <w:sz w:val="16"/>
              </w:rPr>
            </w:pPr>
            <w:r>
              <w:rPr>
                <w:sz w:val="16"/>
              </w:rPr>
              <w:t>3</w:t>
            </w:r>
          </w:p>
        </w:tc>
        <w:tc>
          <w:tcPr>
            <w:tcW w:w="236" w:type="pct"/>
            <w:vAlign w:val="center"/>
          </w:tcPr>
          <w:p w:rsidR="00E45D95" w:rsidRDefault="00E45D95" w:rsidP="00730D68">
            <w:pPr>
              <w:snapToGrid w:val="0"/>
              <w:jc w:val="center"/>
              <w:rPr>
                <w:sz w:val="16"/>
              </w:rPr>
            </w:pPr>
            <w:r>
              <w:rPr>
                <w:sz w:val="16"/>
              </w:rPr>
              <w:t>4</w:t>
            </w:r>
          </w:p>
        </w:tc>
        <w:tc>
          <w:tcPr>
            <w:tcW w:w="187" w:type="pct"/>
            <w:vAlign w:val="center"/>
          </w:tcPr>
          <w:p w:rsidR="00E45D95" w:rsidRDefault="00E45D95" w:rsidP="00730D68">
            <w:pPr>
              <w:snapToGrid w:val="0"/>
              <w:jc w:val="center"/>
              <w:rPr>
                <w:sz w:val="16"/>
                <w:szCs w:val="18"/>
              </w:rPr>
            </w:pPr>
            <w:r>
              <w:rPr>
                <w:sz w:val="16"/>
                <w:szCs w:val="18"/>
              </w:rPr>
              <w:t>1</w:t>
            </w:r>
          </w:p>
        </w:tc>
      </w:tr>
      <w:tr w:rsidR="00E45D95" w:rsidTr="00184167">
        <w:trPr>
          <w:cantSplit/>
          <w:trHeight w:val="1134"/>
          <w:jc w:val="center"/>
        </w:trPr>
        <w:tc>
          <w:tcPr>
            <w:tcW w:w="270" w:type="pct"/>
            <w:vAlign w:val="center"/>
          </w:tcPr>
          <w:p w:rsidR="00E45D95" w:rsidRPr="00E45D95" w:rsidRDefault="00E45D95" w:rsidP="00E45D95">
            <w:pPr>
              <w:pStyle w:val="Tabelagravata"/>
              <w:spacing w:before="0" w:after="0"/>
              <w:rPr>
                <w:rFonts w:cs="Arial"/>
              </w:rPr>
            </w:pPr>
            <w:r w:rsidRPr="00E45D95">
              <w:rPr>
                <w:rFonts w:cs="Arial"/>
              </w:rPr>
              <w:t>36</w:t>
            </w:r>
          </w:p>
        </w:tc>
        <w:tc>
          <w:tcPr>
            <w:tcW w:w="673" w:type="pct"/>
            <w:vAlign w:val="center"/>
          </w:tcPr>
          <w:p w:rsidR="00E45D95" w:rsidRPr="00ED07FF" w:rsidRDefault="00690067" w:rsidP="00E45D95">
            <w:pPr>
              <w:pStyle w:val="Tabelagravata"/>
              <w:spacing w:before="0" w:after="0"/>
              <w:rPr>
                <w:rFonts w:cs="Arial"/>
                <w:b w:val="0"/>
              </w:rPr>
            </w:pPr>
            <w:r>
              <w:rPr>
                <w:rFonts w:cs="Arial"/>
                <w:b w:val="0"/>
              </w:rPr>
              <w:t>836.827.174-49</w:t>
            </w:r>
          </w:p>
        </w:tc>
        <w:tc>
          <w:tcPr>
            <w:tcW w:w="2080" w:type="pct"/>
            <w:vAlign w:val="center"/>
          </w:tcPr>
          <w:p w:rsidR="00E45D95" w:rsidRPr="00E45D95" w:rsidRDefault="00E45D95" w:rsidP="00E45D95">
            <w:pPr>
              <w:autoSpaceDE/>
              <w:snapToGrid w:val="0"/>
              <w:spacing w:line="360" w:lineRule="auto"/>
              <w:ind w:right="-10" w:firstLine="29"/>
              <w:jc w:val="center"/>
              <w:rPr>
                <w:b/>
                <w:sz w:val="16"/>
              </w:rPr>
            </w:pPr>
            <w:r w:rsidRPr="00E45D95">
              <w:rPr>
                <w:b/>
                <w:sz w:val="16"/>
                <w:szCs w:val="18"/>
              </w:rPr>
              <w:t>Gisele Caldas de Araújo</w:t>
            </w:r>
          </w:p>
        </w:tc>
        <w:tc>
          <w:tcPr>
            <w:tcW w:w="276" w:type="pct"/>
            <w:textDirection w:val="btLr"/>
            <w:vAlign w:val="center"/>
          </w:tcPr>
          <w:p w:rsidR="00E45D95" w:rsidRDefault="00E45D95" w:rsidP="007A4E0A">
            <w:pPr>
              <w:snapToGrid w:val="0"/>
              <w:ind w:left="113" w:right="113"/>
              <w:jc w:val="center"/>
              <w:rPr>
                <w:sz w:val="16"/>
              </w:rPr>
            </w:pPr>
            <w:r>
              <w:rPr>
                <w:sz w:val="16"/>
              </w:rPr>
              <w:t>UFPE – 1994</w:t>
            </w:r>
          </w:p>
        </w:tc>
        <w:tc>
          <w:tcPr>
            <w:tcW w:w="276" w:type="pct"/>
            <w:textDirection w:val="btLr"/>
            <w:vAlign w:val="center"/>
          </w:tcPr>
          <w:p w:rsidR="00E45D95" w:rsidRDefault="00E45D95" w:rsidP="007A4E0A">
            <w:pPr>
              <w:snapToGrid w:val="0"/>
              <w:ind w:left="113" w:right="113"/>
              <w:jc w:val="center"/>
              <w:rPr>
                <w:sz w:val="16"/>
                <w:shd w:val="clear" w:color="auto" w:fill="FFFFFF"/>
              </w:rPr>
            </w:pPr>
            <w:r>
              <w:rPr>
                <w:sz w:val="16"/>
                <w:shd w:val="clear" w:color="auto" w:fill="FFFFFF"/>
              </w:rPr>
              <w:t>-</w:t>
            </w:r>
          </w:p>
        </w:tc>
        <w:tc>
          <w:tcPr>
            <w:tcW w:w="276" w:type="pct"/>
            <w:textDirection w:val="btLr"/>
            <w:vAlign w:val="center"/>
          </w:tcPr>
          <w:p w:rsidR="00E45D95" w:rsidRDefault="00E45D95" w:rsidP="007A4E0A">
            <w:pPr>
              <w:snapToGrid w:val="0"/>
              <w:ind w:left="113" w:right="113"/>
              <w:jc w:val="center"/>
              <w:rPr>
                <w:sz w:val="16"/>
              </w:rPr>
            </w:pPr>
            <w:r>
              <w:rPr>
                <w:sz w:val="16"/>
              </w:rPr>
              <w:t>UFCG - 2014</w:t>
            </w:r>
          </w:p>
        </w:tc>
        <w:tc>
          <w:tcPr>
            <w:tcW w:w="277" w:type="pct"/>
            <w:textDirection w:val="btLr"/>
            <w:vAlign w:val="center"/>
          </w:tcPr>
          <w:p w:rsidR="00E45D95" w:rsidRDefault="00E45D95" w:rsidP="007A4E0A">
            <w:pPr>
              <w:snapToGrid w:val="0"/>
              <w:ind w:left="113" w:right="113"/>
              <w:jc w:val="center"/>
              <w:rPr>
                <w:sz w:val="16"/>
              </w:rPr>
            </w:pPr>
            <w:r>
              <w:rPr>
                <w:sz w:val="16"/>
              </w:rPr>
              <w:t>-</w:t>
            </w:r>
          </w:p>
        </w:tc>
        <w:tc>
          <w:tcPr>
            <w:tcW w:w="215" w:type="pct"/>
            <w:vAlign w:val="center"/>
          </w:tcPr>
          <w:p w:rsidR="00E45D95" w:rsidRDefault="00E45D95" w:rsidP="00730D68">
            <w:pPr>
              <w:snapToGrid w:val="0"/>
              <w:jc w:val="center"/>
              <w:rPr>
                <w:sz w:val="16"/>
              </w:rPr>
            </w:pPr>
            <w:r>
              <w:rPr>
                <w:sz w:val="16"/>
              </w:rPr>
              <w:t>18</w:t>
            </w:r>
          </w:p>
        </w:tc>
        <w:tc>
          <w:tcPr>
            <w:tcW w:w="233" w:type="pct"/>
            <w:vAlign w:val="center"/>
          </w:tcPr>
          <w:p w:rsidR="00E45D95" w:rsidRDefault="00E45D95" w:rsidP="00730D68">
            <w:pPr>
              <w:snapToGrid w:val="0"/>
              <w:jc w:val="center"/>
              <w:rPr>
                <w:sz w:val="16"/>
              </w:rPr>
            </w:pPr>
            <w:r>
              <w:rPr>
                <w:sz w:val="16"/>
              </w:rPr>
              <w:t>18</w:t>
            </w:r>
          </w:p>
        </w:tc>
        <w:tc>
          <w:tcPr>
            <w:tcW w:w="236" w:type="pct"/>
            <w:vAlign w:val="center"/>
          </w:tcPr>
          <w:p w:rsidR="00E45D95" w:rsidRDefault="00E45D95" w:rsidP="00730D68">
            <w:pPr>
              <w:snapToGrid w:val="0"/>
              <w:jc w:val="center"/>
              <w:rPr>
                <w:sz w:val="16"/>
              </w:rPr>
            </w:pPr>
            <w:r>
              <w:rPr>
                <w:sz w:val="16"/>
              </w:rPr>
              <w:t>8</w:t>
            </w:r>
          </w:p>
        </w:tc>
        <w:tc>
          <w:tcPr>
            <w:tcW w:w="187" w:type="pct"/>
            <w:vAlign w:val="center"/>
          </w:tcPr>
          <w:p w:rsidR="00E45D95" w:rsidRDefault="00E45D95" w:rsidP="00730D68">
            <w:pPr>
              <w:snapToGrid w:val="0"/>
              <w:jc w:val="center"/>
              <w:rPr>
                <w:sz w:val="16"/>
                <w:szCs w:val="18"/>
              </w:rPr>
            </w:pPr>
            <w:r>
              <w:rPr>
                <w:sz w:val="16"/>
                <w:szCs w:val="18"/>
              </w:rPr>
              <w:t>5</w:t>
            </w:r>
          </w:p>
        </w:tc>
      </w:tr>
    </w:tbl>
    <w:p w:rsidR="004F15DC" w:rsidRDefault="004F15DC"/>
    <w:p w:rsidR="004F15DC" w:rsidRDefault="004F15DC">
      <w:pPr>
        <w:tabs>
          <w:tab w:val="left" w:pos="340"/>
        </w:tabs>
        <w:rPr>
          <w:bCs/>
          <w:sz w:val="14"/>
          <w:lang w:val="af-ZA" w:eastAsia="af-ZA"/>
        </w:rPr>
      </w:pPr>
      <w:r>
        <w:rPr>
          <w:bCs/>
          <w:sz w:val="14"/>
          <w:lang w:val="af-ZA" w:eastAsia="af-ZA"/>
        </w:rPr>
        <w:t>Legenda:</w:t>
      </w:r>
    </w:p>
    <w:p w:rsidR="004F15DC" w:rsidRDefault="004F15DC">
      <w:pPr>
        <w:tabs>
          <w:tab w:val="left" w:pos="1800"/>
        </w:tabs>
        <w:ind w:left="360" w:hanging="360"/>
        <w:jc w:val="both"/>
        <w:rPr>
          <w:rStyle w:val="Fontepargpadro2"/>
          <w:bCs/>
          <w:sz w:val="14"/>
          <w:lang w:val="af-ZA" w:eastAsia="af-ZA"/>
        </w:rPr>
      </w:pPr>
      <w:r>
        <w:rPr>
          <w:rStyle w:val="Fontepargpadro2"/>
          <w:b/>
          <w:sz w:val="14"/>
          <w:lang w:val="af-ZA" w:eastAsia="af-ZA"/>
        </w:rPr>
        <w:t>NMS</w:t>
      </w:r>
      <w:r>
        <w:rPr>
          <w:rStyle w:val="Fontepargpadro2"/>
          <w:bCs/>
          <w:sz w:val="14"/>
          <w:lang w:val="af-ZA" w:eastAsia="af-ZA"/>
        </w:rPr>
        <w:t xml:space="preserve"> – tempo de experiência profissional (em ano) </w:t>
      </w:r>
      <w:r>
        <w:rPr>
          <w:rStyle w:val="Fontepargpadro2"/>
          <w:b/>
          <w:sz w:val="14"/>
          <w:lang w:val="af-ZA" w:eastAsia="af-ZA"/>
        </w:rPr>
        <w:t>N</w:t>
      </w:r>
      <w:r>
        <w:rPr>
          <w:rStyle w:val="Fontepargpadro2"/>
          <w:bCs/>
          <w:sz w:val="14"/>
          <w:lang w:val="af-ZA" w:eastAsia="af-ZA"/>
        </w:rPr>
        <w:t xml:space="preserve">o </w:t>
      </w:r>
      <w:r>
        <w:rPr>
          <w:rStyle w:val="Fontepargpadro2"/>
          <w:b/>
          <w:sz w:val="14"/>
          <w:lang w:val="af-ZA" w:eastAsia="af-ZA"/>
        </w:rPr>
        <w:t>M</w:t>
      </w:r>
      <w:r>
        <w:rPr>
          <w:rStyle w:val="Fontepargpadro2"/>
          <w:bCs/>
          <w:sz w:val="14"/>
          <w:lang w:val="af-ZA" w:eastAsia="af-ZA"/>
        </w:rPr>
        <w:t xml:space="preserve">agistério </w:t>
      </w:r>
      <w:r>
        <w:rPr>
          <w:rStyle w:val="Fontepargpadro2"/>
          <w:b/>
          <w:sz w:val="14"/>
          <w:lang w:val="af-ZA" w:eastAsia="af-ZA"/>
        </w:rPr>
        <w:t>S</w:t>
      </w:r>
      <w:r>
        <w:rPr>
          <w:rStyle w:val="Fontepargpadro2"/>
          <w:bCs/>
          <w:sz w:val="14"/>
          <w:lang w:val="af-ZA" w:eastAsia="af-ZA"/>
        </w:rPr>
        <w:t>uperior;</w:t>
      </w:r>
    </w:p>
    <w:p w:rsidR="004F15DC" w:rsidRDefault="004F15DC">
      <w:pPr>
        <w:tabs>
          <w:tab w:val="left" w:pos="1800"/>
        </w:tabs>
        <w:ind w:left="360" w:hanging="360"/>
        <w:jc w:val="both"/>
        <w:rPr>
          <w:rStyle w:val="Fontepargpadro2"/>
          <w:bCs/>
          <w:sz w:val="14"/>
          <w:lang w:val="af-ZA" w:eastAsia="af-ZA"/>
        </w:rPr>
      </w:pPr>
      <w:r>
        <w:rPr>
          <w:rStyle w:val="Fontepargpadro2"/>
          <w:b/>
          <w:sz w:val="14"/>
          <w:lang w:val="af-ZA" w:eastAsia="af-ZA"/>
        </w:rPr>
        <w:lastRenderedPageBreak/>
        <w:t>E</w:t>
      </w:r>
      <w:r w:rsidR="00012305">
        <w:rPr>
          <w:rStyle w:val="Fontepargpadro2"/>
          <w:b/>
          <w:sz w:val="14"/>
          <w:lang w:val="af-ZA" w:eastAsia="af-ZA"/>
        </w:rPr>
        <w:t>F</w:t>
      </w:r>
      <w:r>
        <w:rPr>
          <w:rStyle w:val="Fontepargpadro2"/>
          <w:b/>
          <w:sz w:val="14"/>
          <w:lang w:val="af-ZA" w:eastAsia="af-ZA"/>
        </w:rPr>
        <w:t>M</w:t>
      </w:r>
      <w:r>
        <w:rPr>
          <w:rStyle w:val="Fontepargpadro2"/>
          <w:bCs/>
          <w:sz w:val="14"/>
          <w:lang w:val="af-ZA" w:eastAsia="af-ZA"/>
        </w:rPr>
        <w:t xml:space="preserve"> – tempo de experiência (em ano) no </w:t>
      </w:r>
      <w:r>
        <w:rPr>
          <w:rStyle w:val="Fontepargpadro2"/>
          <w:b/>
          <w:sz w:val="14"/>
          <w:lang w:val="af-ZA" w:eastAsia="af-ZA"/>
        </w:rPr>
        <w:t>E</w:t>
      </w:r>
      <w:r>
        <w:rPr>
          <w:rStyle w:val="Fontepargpadro2"/>
          <w:bCs/>
          <w:sz w:val="14"/>
          <w:lang w:val="af-ZA" w:eastAsia="af-ZA"/>
        </w:rPr>
        <w:t xml:space="preserve">nsino </w:t>
      </w:r>
      <w:r>
        <w:rPr>
          <w:rStyle w:val="Fontepargpadro2"/>
          <w:b/>
          <w:sz w:val="14"/>
          <w:lang w:val="af-ZA" w:eastAsia="af-ZA"/>
        </w:rPr>
        <w:t>F</w:t>
      </w:r>
      <w:r>
        <w:rPr>
          <w:rStyle w:val="Fontepargpadro2"/>
          <w:bCs/>
          <w:sz w:val="14"/>
          <w:lang w:val="af-ZA" w:eastAsia="af-ZA"/>
        </w:rPr>
        <w:t xml:space="preserve">undamental e </w:t>
      </w:r>
      <w:r>
        <w:rPr>
          <w:rStyle w:val="Fontepargpadro2"/>
          <w:b/>
          <w:sz w:val="14"/>
          <w:lang w:val="af-ZA" w:eastAsia="af-ZA"/>
        </w:rPr>
        <w:t>M</w:t>
      </w:r>
      <w:r>
        <w:rPr>
          <w:rStyle w:val="Fontepargpadro2"/>
          <w:bCs/>
          <w:sz w:val="14"/>
          <w:lang w:val="af-ZA" w:eastAsia="af-ZA"/>
        </w:rPr>
        <w:t>édio</w:t>
      </w:r>
    </w:p>
    <w:p w:rsidR="004F15DC" w:rsidRDefault="004F15DC">
      <w:pPr>
        <w:tabs>
          <w:tab w:val="left" w:pos="1800"/>
        </w:tabs>
        <w:ind w:left="360" w:hanging="360"/>
        <w:jc w:val="both"/>
        <w:rPr>
          <w:rStyle w:val="Fontepargpadro2"/>
          <w:bCs/>
          <w:sz w:val="14"/>
          <w:lang w:val="af-ZA" w:eastAsia="af-ZA"/>
        </w:rPr>
      </w:pPr>
      <w:r>
        <w:rPr>
          <w:rStyle w:val="Fontepargpadro2"/>
          <w:b/>
          <w:sz w:val="14"/>
          <w:lang w:val="af-ZA" w:eastAsia="af-ZA"/>
        </w:rPr>
        <w:t>FMS</w:t>
      </w:r>
      <w:r>
        <w:rPr>
          <w:rStyle w:val="Fontepargpadro2"/>
          <w:bCs/>
          <w:sz w:val="14"/>
          <w:lang w:val="af-ZA" w:eastAsia="af-ZA"/>
        </w:rPr>
        <w:t xml:space="preserve"> - tempo de experiência profissional (em ano) </w:t>
      </w:r>
      <w:r>
        <w:rPr>
          <w:rStyle w:val="Fontepargpadro2"/>
          <w:b/>
          <w:sz w:val="14"/>
          <w:lang w:val="af-ZA" w:eastAsia="af-ZA"/>
        </w:rPr>
        <w:t>F</w:t>
      </w:r>
      <w:r>
        <w:rPr>
          <w:rStyle w:val="Fontepargpadro2"/>
          <w:bCs/>
          <w:sz w:val="14"/>
          <w:lang w:val="af-ZA" w:eastAsia="af-ZA"/>
        </w:rPr>
        <w:t xml:space="preserve">ora </w:t>
      </w:r>
      <w:r>
        <w:rPr>
          <w:rStyle w:val="Fontepargpadro2"/>
          <w:b/>
          <w:sz w:val="14"/>
          <w:lang w:val="af-ZA" w:eastAsia="af-ZA"/>
        </w:rPr>
        <w:t>M</w:t>
      </w:r>
      <w:r>
        <w:rPr>
          <w:rStyle w:val="Fontepargpadro2"/>
          <w:bCs/>
          <w:sz w:val="14"/>
          <w:lang w:val="af-ZA" w:eastAsia="af-ZA"/>
        </w:rPr>
        <w:t xml:space="preserve">agistério </w:t>
      </w:r>
      <w:r>
        <w:rPr>
          <w:rStyle w:val="Fontepargpadro2"/>
          <w:b/>
          <w:sz w:val="14"/>
          <w:lang w:val="af-ZA" w:eastAsia="af-ZA"/>
        </w:rPr>
        <w:t>S</w:t>
      </w:r>
      <w:r>
        <w:rPr>
          <w:rStyle w:val="Fontepargpadro2"/>
          <w:bCs/>
          <w:sz w:val="14"/>
          <w:lang w:val="af-ZA" w:eastAsia="af-ZA"/>
        </w:rPr>
        <w:t>uperior;</w:t>
      </w:r>
    </w:p>
    <w:p w:rsidR="004F15DC" w:rsidRDefault="004F15DC">
      <w:pPr>
        <w:tabs>
          <w:tab w:val="left" w:pos="1800"/>
        </w:tabs>
        <w:ind w:left="360" w:hanging="360"/>
        <w:jc w:val="both"/>
        <w:rPr>
          <w:rStyle w:val="Fontepargpadro2"/>
          <w:bCs/>
          <w:sz w:val="14"/>
          <w:lang w:val="af-ZA" w:eastAsia="af-ZA"/>
        </w:rPr>
      </w:pPr>
      <w:r>
        <w:rPr>
          <w:rStyle w:val="Fontepargpadro2"/>
          <w:b/>
          <w:sz w:val="14"/>
          <w:lang w:val="af-ZA" w:eastAsia="af-ZA"/>
        </w:rPr>
        <w:t>TC</w:t>
      </w:r>
      <w:r>
        <w:rPr>
          <w:rStyle w:val="Fontepargpadro2"/>
          <w:bCs/>
          <w:sz w:val="14"/>
          <w:lang w:val="af-ZA" w:eastAsia="af-ZA"/>
        </w:rPr>
        <w:t xml:space="preserve"> – </w:t>
      </w:r>
      <w:r>
        <w:rPr>
          <w:rStyle w:val="Fontepargpadro2"/>
          <w:b/>
          <w:sz w:val="14"/>
          <w:lang w:val="af-ZA" w:eastAsia="af-ZA"/>
        </w:rPr>
        <w:t>T</w:t>
      </w:r>
      <w:r>
        <w:rPr>
          <w:rStyle w:val="Fontepargpadro2"/>
          <w:bCs/>
          <w:sz w:val="14"/>
          <w:lang w:val="af-ZA" w:eastAsia="af-ZA"/>
        </w:rPr>
        <w:t xml:space="preserve">empo (em ano) de </w:t>
      </w:r>
      <w:r>
        <w:rPr>
          <w:rStyle w:val="Fontepargpadro2"/>
          <w:b/>
          <w:sz w:val="14"/>
          <w:lang w:val="af-ZA" w:eastAsia="af-ZA"/>
        </w:rPr>
        <w:t>C</w:t>
      </w:r>
      <w:r>
        <w:rPr>
          <w:rStyle w:val="Fontepargpadro2"/>
          <w:bCs/>
          <w:sz w:val="14"/>
          <w:lang w:val="af-ZA" w:eastAsia="af-ZA"/>
        </w:rPr>
        <w:t>ontrato na IES;</w:t>
      </w:r>
    </w:p>
    <w:p w:rsidR="004F15DC" w:rsidRDefault="004F15DC">
      <w:pPr>
        <w:tabs>
          <w:tab w:val="left" w:pos="1800"/>
        </w:tabs>
        <w:ind w:left="360" w:hanging="360"/>
        <w:jc w:val="both"/>
        <w:rPr>
          <w:bCs/>
          <w:sz w:val="14"/>
          <w:lang w:val="af-ZA" w:eastAsia="af-ZA"/>
        </w:rPr>
      </w:pPr>
      <w:r>
        <w:rPr>
          <w:bCs/>
          <w:sz w:val="14"/>
          <w:lang w:val="af-ZA" w:eastAsia="af-ZA"/>
        </w:rPr>
        <w:t>Na formação Acadêmica informar a sigla da instituição concedente da titulação e o ano de conclusão;</w:t>
      </w:r>
    </w:p>
    <w:p w:rsidR="00A4096E" w:rsidRPr="00012305" w:rsidRDefault="004F15DC" w:rsidP="00012305">
      <w:pPr>
        <w:tabs>
          <w:tab w:val="left" w:pos="1800"/>
        </w:tabs>
        <w:ind w:left="360" w:hanging="360"/>
        <w:jc w:val="both"/>
        <w:rPr>
          <w:rStyle w:val="Fontepargpadro2"/>
          <w:bCs/>
          <w:sz w:val="14"/>
          <w:lang w:val="af-ZA" w:eastAsia="af-ZA"/>
        </w:rPr>
      </w:pPr>
      <w:r>
        <w:rPr>
          <w:bCs/>
          <w:sz w:val="14"/>
          <w:lang w:val="af-ZA" w:eastAsia="af-ZA"/>
        </w:rPr>
        <w:t>O número de anos deve ser arredondado para o inteiro mais próximo, ou seja, menos de 6 meses para o inteiro inferior e a partir de 6 meses para o inteiro superior</w:t>
      </w:r>
      <w:r w:rsidR="00012305">
        <w:rPr>
          <w:bCs/>
          <w:sz w:val="14"/>
          <w:lang w:val="af-ZA" w:eastAsia="af-ZA"/>
        </w:rPr>
        <w:t>.</w:t>
      </w:r>
    </w:p>
    <w:p w:rsidR="00A4096E" w:rsidRDefault="00A4096E">
      <w:pPr>
        <w:pStyle w:val="WW-Padro"/>
        <w:rPr>
          <w:rStyle w:val="Fontepargpadro2"/>
          <w:bCs/>
          <w:sz w:val="14"/>
        </w:rPr>
      </w:pPr>
    </w:p>
    <w:p w:rsidR="00A4096E" w:rsidRDefault="00A4096E">
      <w:pPr>
        <w:pStyle w:val="WW-Padro"/>
        <w:rPr>
          <w:rStyle w:val="Fontepargpadro2"/>
          <w:bCs/>
          <w:sz w:val="14"/>
        </w:rPr>
      </w:pPr>
    </w:p>
    <w:p w:rsidR="004F15DC" w:rsidRPr="000A1917" w:rsidRDefault="00A4096E" w:rsidP="00715F65">
      <w:pPr>
        <w:pStyle w:val="Ttulo3"/>
      </w:pPr>
      <w:bookmarkStart w:id="373" w:name="_Toc331534726"/>
      <w:bookmarkStart w:id="374" w:name="_Toc335748148"/>
      <w:bookmarkStart w:id="375" w:name="_Toc335750875"/>
      <w:bookmarkStart w:id="376" w:name="_Toc335756425"/>
      <w:bookmarkStart w:id="377" w:name="_Toc394392835"/>
      <w:r w:rsidRPr="000A1917">
        <w:t>T</w:t>
      </w:r>
      <w:r w:rsidR="004F15DC" w:rsidRPr="000A1917">
        <w:t>itulação e experiência do corpo docente e efetiva dedicação ao curso</w:t>
      </w:r>
      <w:bookmarkEnd w:id="373"/>
      <w:bookmarkEnd w:id="374"/>
      <w:bookmarkEnd w:id="375"/>
      <w:bookmarkEnd w:id="376"/>
      <w:bookmarkEnd w:id="377"/>
    </w:p>
    <w:p w:rsidR="004F15DC" w:rsidRDefault="004F15DC" w:rsidP="00393063">
      <w:pPr>
        <w:autoSpaceDE/>
        <w:spacing w:line="360" w:lineRule="auto"/>
        <w:jc w:val="both"/>
      </w:pPr>
    </w:p>
    <w:p w:rsidR="004F15DC" w:rsidRDefault="004F15DC" w:rsidP="00393063">
      <w:pPr>
        <w:autoSpaceDE/>
        <w:spacing w:line="360" w:lineRule="auto"/>
        <w:ind w:firstLine="709"/>
        <w:jc w:val="both"/>
      </w:pPr>
      <w:r>
        <w:t>O exercício da docência no Instituto Federal da Paraíba é permitido</w:t>
      </w:r>
      <w:r w:rsidR="00712273">
        <w:t xml:space="preserve"> ao </w:t>
      </w:r>
      <w:r>
        <w:t>profissional com formação mínima de graduação. Os requisitos para admissão são exigidos na publicação do Edital Público para concurso de admissão ao quadro, sendo importante também a comprovação de experiência profissional, que fortalece o currículo do candidato para efeito de pontuação e classificação.</w:t>
      </w:r>
    </w:p>
    <w:p w:rsidR="004F15DC" w:rsidRDefault="004F15DC" w:rsidP="00393063">
      <w:pPr>
        <w:spacing w:line="360" w:lineRule="auto"/>
        <w:ind w:firstLine="709"/>
        <w:jc w:val="both"/>
      </w:pPr>
      <w:r>
        <w:t xml:space="preserve">O corpo docente do Curso de </w:t>
      </w:r>
      <w:r w:rsidR="00827687">
        <w:t>Bacharelado em Engenharia de Computação</w:t>
      </w:r>
      <w:r>
        <w:t xml:space="preserve"> a ser oferecido pelo IFPB, Campus Campina Grande, é formado por especialistas, mestres e doutores, </w:t>
      </w:r>
      <w:r w:rsidR="00712273">
        <w:t>que</w:t>
      </w:r>
      <w:r>
        <w:t xml:space="preserve"> possuem uma vasta experiência em docência.</w:t>
      </w:r>
    </w:p>
    <w:p w:rsidR="00133EF1" w:rsidRDefault="00133EF1" w:rsidP="00133EF1">
      <w:pPr>
        <w:pStyle w:val="Ttulo4"/>
        <w:numPr>
          <w:ilvl w:val="0"/>
          <w:numId w:val="0"/>
        </w:numPr>
        <w:ind w:left="1080"/>
      </w:pPr>
    </w:p>
    <w:p w:rsidR="004F15DC" w:rsidRPr="000B741A" w:rsidRDefault="004F15DC" w:rsidP="00502205">
      <w:pPr>
        <w:pStyle w:val="Ttulo4"/>
      </w:pPr>
      <w:bookmarkStart w:id="378" w:name="_Toc394392836"/>
      <w:r w:rsidRPr="000B741A">
        <w:t>Titulação</w:t>
      </w:r>
      <w:bookmarkEnd w:id="378"/>
    </w:p>
    <w:p w:rsidR="004F15DC" w:rsidRDefault="00712273" w:rsidP="00712273">
      <w:pPr>
        <w:spacing w:line="360" w:lineRule="auto"/>
        <w:jc w:val="center"/>
        <w:rPr>
          <w:b/>
        </w:rPr>
      </w:pPr>
      <w:r>
        <w:rPr>
          <w:b/>
        </w:rPr>
        <w:t>Quadro 9 – Quantitativo de docentes de acordo com a titulação</w:t>
      </w:r>
    </w:p>
    <w:tbl>
      <w:tblPr>
        <w:tblW w:w="4945" w:type="pct"/>
        <w:tblLook w:val="0000"/>
      </w:tblPr>
      <w:tblGrid>
        <w:gridCol w:w="5506"/>
        <w:gridCol w:w="1881"/>
        <w:gridCol w:w="1798"/>
      </w:tblGrid>
      <w:tr w:rsidR="004F15DC" w:rsidTr="00393063">
        <w:trPr>
          <w:trHeight w:val="263"/>
        </w:trPr>
        <w:tc>
          <w:tcPr>
            <w:tcW w:w="2997" w:type="pct"/>
            <w:tcBorders>
              <w:top w:val="single" w:sz="4" w:space="0" w:color="000000"/>
              <w:left w:val="single" w:sz="4" w:space="0" w:color="000000"/>
              <w:bottom w:val="single" w:sz="4" w:space="0" w:color="000000"/>
            </w:tcBorders>
            <w:shd w:val="clear" w:color="auto" w:fill="D9D9D9"/>
            <w:vAlign w:val="center"/>
          </w:tcPr>
          <w:p w:rsidR="004F15DC" w:rsidRDefault="004F15DC" w:rsidP="00690067">
            <w:pPr>
              <w:snapToGrid w:val="0"/>
              <w:spacing w:line="240" w:lineRule="auto"/>
              <w:jc w:val="center"/>
              <w:rPr>
                <w:b/>
                <w:bCs/>
                <w:sz w:val="16"/>
              </w:rPr>
            </w:pPr>
            <w:r>
              <w:rPr>
                <w:b/>
                <w:bCs/>
                <w:sz w:val="16"/>
              </w:rPr>
              <w:t>TITULAÇÃO</w:t>
            </w:r>
          </w:p>
        </w:tc>
        <w:tc>
          <w:tcPr>
            <w:tcW w:w="1024" w:type="pct"/>
            <w:tcBorders>
              <w:top w:val="single" w:sz="4" w:space="0" w:color="000000"/>
              <w:left w:val="single" w:sz="4" w:space="0" w:color="000000"/>
              <w:bottom w:val="single" w:sz="4" w:space="0" w:color="000000"/>
            </w:tcBorders>
            <w:shd w:val="clear" w:color="auto" w:fill="D9D9D9"/>
            <w:vAlign w:val="center"/>
          </w:tcPr>
          <w:p w:rsidR="004F15DC" w:rsidRDefault="004F15DC" w:rsidP="00393063">
            <w:pPr>
              <w:snapToGrid w:val="0"/>
              <w:spacing w:line="240" w:lineRule="auto"/>
              <w:jc w:val="center"/>
              <w:rPr>
                <w:b/>
                <w:bCs/>
                <w:sz w:val="16"/>
              </w:rPr>
            </w:pPr>
            <w:r>
              <w:rPr>
                <w:b/>
                <w:bCs/>
                <w:sz w:val="16"/>
              </w:rPr>
              <w:t>Nº</w:t>
            </w:r>
          </w:p>
        </w:tc>
        <w:tc>
          <w:tcPr>
            <w:tcW w:w="97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F15DC" w:rsidRDefault="004F15DC" w:rsidP="00393063">
            <w:pPr>
              <w:snapToGrid w:val="0"/>
              <w:spacing w:line="240" w:lineRule="auto"/>
              <w:jc w:val="center"/>
              <w:rPr>
                <w:b/>
                <w:bCs/>
                <w:sz w:val="16"/>
              </w:rPr>
            </w:pPr>
            <w:r>
              <w:rPr>
                <w:b/>
                <w:bCs/>
                <w:sz w:val="16"/>
              </w:rPr>
              <w:t>%</w:t>
            </w:r>
          </w:p>
        </w:tc>
      </w:tr>
      <w:tr w:rsidR="00012305" w:rsidTr="000D60D7">
        <w:trPr>
          <w:trHeight w:val="263"/>
        </w:trPr>
        <w:tc>
          <w:tcPr>
            <w:tcW w:w="2997" w:type="pct"/>
            <w:tcBorders>
              <w:top w:val="single" w:sz="4" w:space="0" w:color="000000"/>
              <w:left w:val="single" w:sz="4" w:space="0" w:color="000000"/>
              <w:bottom w:val="single" w:sz="4" w:space="0" w:color="000000"/>
            </w:tcBorders>
            <w:vAlign w:val="center"/>
          </w:tcPr>
          <w:p w:rsidR="00012305" w:rsidRDefault="00012305" w:rsidP="00690067">
            <w:pPr>
              <w:pStyle w:val="SemEspaamento"/>
              <w:snapToGrid w:val="0"/>
              <w:spacing w:line="240" w:lineRule="auto"/>
              <w:jc w:val="center"/>
              <w:rPr>
                <w:sz w:val="16"/>
                <w:szCs w:val="16"/>
              </w:rPr>
            </w:pPr>
            <w:r>
              <w:rPr>
                <w:sz w:val="16"/>
                <w:szCs w:val="16"/>
              </w:rPr>
              <w:t>Doutor</w:t>
            </w:r>
          </w:p>
        </w:tc>
        <w:tc>
          <w:tcPr>
            <w:tcW w:w="1024" w:type="pct"/>
            <w:tcBorders>
              <w:top w:val="single" w:sz="4" w:space="0" w:color="000000"/>
              <w:left w:val="single" w:sz="4" w:space="0" w:color="000000"/>
              <w:bottom w:val="single" w:sz="4" w:space="0" w:color="000000"/>
            </w:tcBorders>
            <w:vAlign w:val="center"/>
          </w:tcPr>
          <w:p w:rsidR="00012305" w:rsidRDefault="00A7266E" w:rsidP="00730D68">
            <w:pPr>
              <w:pStyle w:val="SemEspaamento"/>
              <w:snapToGrid w:val="0"/>
              <w:spacing w:line="240" w:lineRule="auto"/>
              <w:jc w:val="center"/>
              <w:rPr>
                <w:sz w:val="16"/>
                <w:szCs w:val="16"/>
              </w:rPr>
            </w:pPr>
            <w:r>
              <w:rPr>
                <w:sz w:val="16"/>
                <w:szCs w:val="16"/>
              </w:rPr>
              <w:t>1</w:t>
            </w:r>
            <w:r w:rsidR="00E45D95">
              <w:rPr>
                <w:sz w:val="16"/>
                <w:szCs w:val="16"/>
              </w:rPr>
              <w:t>3</w:t>
            </w:r>
          </w:p>
        </w:tc>
        <w:tc>
          <w:tcPr>
            <w:tcW w:w="979" w:type="pct"/>
            <w:tcBorders>
              <w:top w:val="single" w:sz="4" w:space="0" w:color="000000"/>
              <w:left w:val="single" w:sz="4" w:space="0" w:color="000000"/>
              <w:bottom w:val="single" w:sz="4" w:space="0" w:color="000000"/>
              <w:right w:val="single" w:sz="4" w:space="0" w:color="000000"/>
            </w:tcBorders>
            <w:vAlign w:val="center"/>
          </w:tcPr>
          <w:p w:rsidR="00012305" w:rsidRDefault="00715F4D" w:rsidP="00730D68">
            <w:pPr>
              <w:pStyle w:val="SemEspaamento"/>
              <w:snapToGrid w:val="0"/>
              <w:spacing w:line="240" w:lineRule="auto"/>
              <w:jc w:val="center"/>
              <w:rPr>
                <w:sz w:val="16"/>
                <w:szCs w:val="16"/>
              </w:rPr>
            </w:pPr>
            <w:r>
              <w:rPr>
                <w:sz w:val="16"/>
                <w:szCs w:val="16"/>
              </w:rPr>
              <w:t>3</w:t>
            </w:r>
            <w:r w:rsidR="00D32431">
              <w:rPr>
                <w:sz w:val="16"/>
                <w:szCs w:val="16"/>
              </w:rPr>
              <w:t>6,</w:t>
            </w:r>
            <w:r w:rsidR="00777301">
              <w:rPr>
                <w:sz w:val="16"/>
                <w:szCs w:val="16"/>
              </w:rPr>
              <w:t>1</w:t>
            </w:r>
          </w:p>
        </w:tc>
      </w:tr>
      <w:tr w:rsidR="00012305" w:rsidTr="000D60D7">
        <w:trPr>
          <w:trHeight w:val="263"/>
        </w:trPr>
        <w:tc>
          <w:tcPr>
            <w:tcW w:w="2997" w:type="pct"/>
            <w:tcBorders>
              <w:top w:val="single" w:sz="4" w:space="0" w:color="000000"/>
              <w:left w:val="single" w:sz="4" w:space="0" w:color="000000"/>
              <w:bottom w:val="single" w:sz="4" w:space="0" w:color="000000"/>
            </w:tcBorders>
            <w:vAlign w:val="center"/>
          </w:tcPr>
          <w:p w:rsidR="00012305" w:rsidRDefault="00012305" w:rsidP="00690067">
            <w:pPr>
              <w:pStyle w:val="SemEspaamento"/>
              <w:snapToGrid w:val="0"/>
              <w:spacing w:line="240" w:lineRule="auto"/>
              <w:jc w:val="center"/>
              <w:rPr>
                <w:sz w:val="16"/>
                <w:szCs w:val="16"/>
              </w:rPr>
            </w:pPr>
            <w:r>
              <w:rPr>
                <w:sz w:val="16"/>
                <w:szCs w:val="16"/>
              </w:rPr>
              <w:t>Mestre</w:t>
            </w:r>
          </w:p>
        </w:tc>
        <w:tc>
          <w:tcPr>
            <w:tcW w:w="1024" w:type="pct"/>
            <w:tcBorders>
              <w:top w:val="single" w:sz="4" w:space="0" w:color="000000"/>
              <w:left w:val="single" w:sz="4" w:space="0" w:color="000000"/>
              <w:bottom w:val="single" w:sz="4" w:space="0" w:color="000000"/>
            </w:tcBorders>
            <w:vAlign w:val="center"/>
          </w:tcPr>
          <w:p w:rsidR="00012305" w:rsidRDefault="00A7266E" w:rsidP="00730D68">
            <w:pPr>
              <w:pStyle w:val="SemEspaamento"/>
              <w:snapToGrid w:val="0"/>
              <w:spacing w:line="240" w:lineRule="auto"/>
              <w:jc w:val="center"/>
              <w:rPr>
                <w:sz w:val="16"/>
                <w:szCs w:val="16"/>
              </w:rPr>
            </w:pPr>
            <w:r>
              <w:rPr>
                <w:sz w:val="16"/>
                <w:szCs w:val="16"/>
              </w:rPr>
              <w:t>2</w:t>
            </w:r>
            <w:r w:rsidR="00E45D95">
              <w:rPr>
                <w:sz w:val="16"/>
                <w:szCs w:val="16"/>
              </w:rPr>
              <w:t>2</w:t>
            </w:r>
          </w:p>
        </w:tc>
        <w:tc>
          <w:tcPr>
            <w:tcW w:w="979" w:type="pct"/>
            <w:tcBorders>
              <w:top w:val="single" w:sz="4" w:space="0" w:color="000000"/>
              <w:left w:val="single" w:sz="4" w:space="0" w:color="000000"/>
              <w:bottom w:val="single" w:sz="4" w:space="0" w:color="000000"/>
              <w:right w:val="single" w:sz="4" w:space="0" w:color="000000"/>
            </w:tcBorders>
            <w:vAlign w:val="center"/>
          </w:tcPr>
          <w:p w:rsidR="00012305" w:rsidRDefault="00777301" w:rsidP="00730D68">
            <w:pPr>
              <w:pStyle w:val="SemEspaamento"/>
              <w:snapToGrid w:val="0"/>
              <w:spacing w:line="240" w:lineRule="auto"/>
              <w:jc w:val="center"/>
              <w:rPr>
                <w:sz w:val="16"/>
                <w:szCs w:val="16"/>
              </w:rPr>
            </w:pPr>
            <w:r>
              <w:rPr>
                <w:sz w:val="16"/>
                <w:szCs w:val="16"/>
              </w:rPr>
              <w:t>61,1</w:t>
            </w:r>
          </w:p>
        </w:tc>
      </w:tr>
      <w:tr w:rsidR="00012305" w:rsidTr="000D60D7">
        <w:trPr>
          <w:trHeight w:val="263"/>
        </w:trPr>
        <w:tc>
          <w:tcPr>
            <w:tcW w:w="2997" w:type="pct"/>
            <w:tcBorders>
              <w:top w:val="single" w:sz="4" w:space="0" w:color="000000"/>
              <w:left w:val="single" w:sz="4" w:space="0" w:color="000000"/>
              <w:bottom w:val="single" w:sz="4" w:space="0" w:color="000000"/>
            </w:tcBorders>
            <w:vAlign w:val="center"/>
          </w:tcPr>
          <w:p w:rsidR="00012305" w:rsidRDefault="00012305" w:rsidP="00690067">
            <w:pPr>
              <w:pStyle w:val="SemEspaamento"/>
              <w:snapToGrid w:val="0"/>
              <w:spacing w:line="240" w:lineRule="auto"/>
              <w:jc w:val="center"/>
              <w:rPr>
                <w:sz w:val="16"/>
                <w:szCs w:val="16"/>
              </w:rPr>
            </w:pPr>
            <w:r>
              <w:rPr>
                <w:sz w:val="16"/>
                <w:szCs w:val="16"/>
              </w:rPr>
              <w:t>Especialista</w:t>
            </w:r>
          </w:p>
        </w:tc>
        <w:tc>
          <w:tcPr>
            <w:tcW w:w="1024" w:type="pct"/>
            <w:tcBorders>
              <w:top w:val="single" w:sz="4" w:space="0" w:color="000000"/>
              <w:left w:val="single" w:sz="4" w:space="0" w:color="000000"/>
              <w:bottom w:val="single" w:sz="4" w:space="0" w:color="000000"/>
            </w:tcBorders>
            <w:vAlign w:val="center"/>
          </w:tcPr>
          <w:p w:rsidR="00012305" w:rsidRDefault="00012305" w:rsidP="00730D68">
            <w:pPr>
              <w:pStyle w:val="SemEspaamento"/>
              <w:snapToGrid w:val="0"/>
              <w:spacing w:line="240" w:lineRule="auto"/>
              <w:jc w:val="center"/>
              <w:rPr>
                <w:sz w:val="16"/>
                <w:szCs w:val="16"/>
              </w:rPr>
            </w:pPr>
            <w:r>
              <w:rPr>
                <w:sz w:val="16"/>
                <w:szCs w:val="16"/>
              </w:rPr>
              <w:t>0</w:t>
            </w:r>
          </w:p>
        </w:tc>
        <w:tc>
          <w:tcPr>
            <w:tcW w:w="979" w:type="pct"/>
            <w:tcBorders>
              <w:top w:val="single" w:sz="4" w:space="0" w:color="000000"/>
              <w:left w:val="single" w:sz="4" w:space="0" w:color="000000"/>
              <w:bottom w:val="single" w:sz="4" w:space="0" w:color="000000"/>
              <w:right w:val="single" w:sz="4" w:space="0" w:color="000000"/>
            </w:tcBorders>
            <w:vAlign w:val="center"/>
          </w:tcPr>
          <w:p w:rsidR="00012305" w:rsidRDefault="00012305" w:rsidP="00730D68">
            <w:pPr>
              <w:pStyle w:val="SemEspaamento"/>
              <w:snapToGrid w:val="0"/>
              <w:spacing w:line="240" w:lineRule="auto"/>
              <w:jc w:val="center"/>
              <w:rPr>
                <w:sz w:val="16"/>
                <w:szCs w:val="16"/>
              </w:rPr>
            </w:pPr>
            <w:r>
              <w:rPr>
                <w:sz w:val="16"/>
                <w:szCs w:val="16"/>
              </w:rPr>
              <w:t>0</w:t>
            </w:r>
          </w:p>
        </w:tc>
      </w:tr>
      <w:tr w:rsidR="00012305" w:rsidTr="0061090D">
        <w:trPr>
          <w:trHeight w:val="263"/>
        </w:trPr>
        <w:tc>
          <w:tcPr>
            <w:tcW w:w="2997" w:type="pct"/>
            <w:tcBorders>
              <w:top w:val="single" w:sz="4" w:space="0" w:color="000000"/>
              <w:left w:val="single" w:sz="4" w:space="0" w:color="000000"/>
              <w:bottom w:val="single" w:sz="4" w:space="0" w:color="000000"/>
            </w:tcBorders>
            <w:vAlign w:val="center"/>
          </w:tcPr>
          <w:p w:rsidR="00012305" w:rsidRDefault="00012305" w:rsidP="00690067">
            <w:pPr>
              <w:pStyle w:val="SemEspaamento"/>
              <w:snapToGrid w:val="0"/>
              <w:spacing w:line="240" w:lineRule="auto"/>
              <w:jc w:val="center"/>
              <w:rPr>
                <w:sz w:val="16"/>
                <w:szCs w:val="16"/>
              </w:rPr>
            </w:pPr>
            <w:r>
              <w:rPr>
                <w:sz w:val="16"/>
                <w:szCs w:val="16"/>
              </w:rPr>
              <w:t>Graduado</w:t>
            </w:r>
          </w:p>
        </w:tc>
        <w:tc>
          <w:tcPr>
            <w:tcW w:w="1024" w:type="pct"/>
            <w:tcBorders>
              <w:top w:val="single" w:sz="4" w:space="0" w:color="000000"/>
              <w:left w:val="single" w:sz="4" w:space="0" w:color="000000"/>
              <w:bottom w:val="single" w:sz="4" w:space="0" w:color="000000"/>
            </w:tcBorders>
            <w:vAlign w:val="center"/>
          </w:tcPr>
          <w:p w:rsidR="00012305" w:rsidRDefault="00A7266E" w:rsidP="00730D68">
            <w:pPr>
              <w:pStyle w:val="SemEspaamento"/>
              <w:snapToGrid w:val="0"/>
              <w:spacing w:line="240" w:lineRule="auto"/>
              <w:jc w:val="center"/>
              <w:rPr>
                <w:sz w:val="16"/>
                <w:szCs w:val="16"/>
              </w:rPr>
            </w:pPr>
            <w:r>
              <w:rPr>
                <w:sz w:val="16"/>
                <w:szCs w:val="16"/>
              </w:rPr>
              <w:t>1</w:t>
            </w:r>
          </w:p>
        </w:tc>
        <w:tc>
          <w:tcPr>
            <w:tcW w:w="979" w:type="pct"/>
            <w:tcBorders>
              <w:top w:val="single" w:sz="4" w:space="0" w:color="000000"/>
              <w:left w:val="single" w:sz="4" w:space="0" w:color="000000"/>
              <w:bottom w:val="single" w:sz="4" w:space="0" w:color="000000"/>
              <w:right w:val="single" w:sz="4" w:space="0" w:color="000000"/>
            </w:tcBorders>
            <w:vAlign w:val="center"/>
          </w:tcPr>
          <w:p w:rsidR="00012305" w:rsidRDefault="00777301" w:rsidP="00730D68">
            <w:pPr>
              <w:pStyle w:val="SemEspaamento"/>
              <w:snapToGrid w:val="0"/>
              <w:spacing w:line="240" w:lineRule="auto"/>
              <w:jc w:val="center"/>
              <w:rPr>
                <w:sz w:val="16"/>
                <w:szCs w:val="16"/>
              </w:rPr>
            </w:pPr>
            <w:r>
              <w:rPr>
                <w:sz w:val="16"/>
                <w:szCs w:val="16"/>
              </w:rPr>
              <w:t>2,8</w:t>
            </w:r>
          </w:p>
        </w:tc>
      </w:tr>
      <w:tr w:rsidR="00012305" w:rsidTr="0061090D">
        <w:trPr>
          <w:trHeight w:val="263"/>
        </w:trPr>
        <w:tc>
          <w:tcPr>
            <w:tcW w:w="2997" w:type="pct"/>
            <w:tcBorders>
              <w:top w:val="single" w:sz="4" w:space="0" w:color="000000"/>
              <w:left w:val="single" w:sz="4" w:space="0" w:color="000000"/>
              <w:bottom w:val="single" w:sz="4" w:space="0" w:color="000000"/>
            </w:tcBorders>
            <w:shd w:val="clear" w:color="auto" w:fill="BFBFBF" w:themeFill="background1" w:themeFillShade="BF"/>
            <w:vAlign w:val="center"/>
          </w:tcPr>
          <w:p w:rsidR="00012305" w:rsidRDefault="00012305" w:rsidP="00393063">
            <w:pPr>
              <w:pStyle w:val="SemEspaamento"/>
              <w:snapToGrid w:val="0"/>
              <w:spacing w:line="240" w:lineRule="auto"/>
              <w:jc w:val="center"/>
              <w:rPr>
                <w:sz w:val="16"/>
                <w:szCs w:val="16"/>
              </w:rPr>
            </w:pPr>
          </w:p>
        </w:tc>
        <w:tc>
          <w:tcPr>
            <w:tcW w:w="1024" w:type="pct"/>
            <w:tcBorders>
              <w:top w:val="single" w:sz="4" w:space="0" w:color="000000"/>
              <w:left w:val="single" w:sz="4" w:space="0" w:color="000000"/>
              <w:bottom w:val="single" w:sz="4" w:space="0" w:color="000000"/>
            </w:tcBorders>
            <w:shd w:val="clear" w:color="auto" w:fill="BFBFBF" w:themeFill="background1" w:themeFillShade="BF"/>
            <w:vAlign w:val="center"/>
          </w:tcPr>
          <w:p w:rsidR="00012305" w:rsidRDefault="00012305" w:rsidP="00393063">
            <w:pPr>
              <w:pStyle w:val="SemEspaamento"/>
              <w:snapToGrid w:val="0"/>
              <w:spacing w:line="240" w:lineRule="auto"/>
              <w:jc w:val="center"/>
              <w:rPr>
                <w:sz w:val="16"/>
                <w:szCs w:val="16"/>
              </w:rPr>
            </w:pPr>
          </w:p>
        </w:tc>
        <w:tc>
          <w:tcPr>
            <w:tcW w:w="979"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012305" w:rsidRDefault="00012305" w:rsidP="00393063">
            <w:pPr>
              <w:pStyle w:val="SemEspaamento"/>
              <w:snapToGrid w:val="0"/>
              <w:spacing w:line="240" w:lineRule="auto"/>
              <w:jc w:val="center"/>
              <w:rPr>
                <w:sz w:val="16"/>
                <w:szCs w:val="16"/>
              </w:rPr>
            </w:pPr>
          </w:p>
        </w:tc>
      </w:tr>
    </w:tbl>
    <w:p w:rsidR="004F15DC" w:rsidRDefault="004F15DC" w:rsidP="00393063">
      <w:pPr>
        <w:spacing w:line="360" w:lineRule="auto"/>
        <w:ind w:left="1800" w:firstLine="709"/>
      </w:pPr>
    </w:p>
    <w:p w:rsidR="004F15DC" w:rsidRPr="000B741A" w:rsidRDefault="004F15DC" w:rsidP="00502205">
      <w:pPr>
        <w:pStyle w:val="Ttulo4"/>
      </w:pPr>
      <w:bookmarkStart w:id="379" w:name="_Toc394392837"/>
      <w:r w:rsidRPr="000B741A">
        <w:t>Regime de trabalho do corpo docente</w:t>
      </w:r>
      <w:bookmarkEnd w:id="379"/>
    </w:p>
    <w:p w:rsidR="004F15DC" w:rsidRPr="00B704AC" w:rsidRDefault="00712273" w:rsidP="00712273">
      <w:pPr>
        <w:spacing w:line="360" w:lineRule="auto"/>
        <w:jc w:val="center"/>
      </w:pPr>
      <w:r>
        <w:rPr>
          <w:b/>
        </w:rPr>
        <w:t>Quadro 10 – Quantitativo de docentes de acordo com o regime de trabalho</w:t>
      </w:r>
    </w:p>
    <w:tbl>
      <w:tblPr>
        <w:tblW w:w="4945" w:type="pct"/>
        <w:tblLook w:val="0000"/>
      </w:tblPr>
      <w:tblGrid>
        <w:gridCol w:w="3092"/>
        <w:gridCol w:w="3090"/>
        <w:gridCol w:w="3003"/>
      </w:tblGrid>
      <w:tr w:rsidR="004F15DC" w:rsidTr="00393063">
        <w:trPr>
          <w:trHeight w:val="292"/>
        </w:trPr>
        <w:tc>
          <w:tcPr>
            <w:tcW w:w="1683" w:type="pct"/>
            <w:tcBorders>
              <w:top w:val="single" w:sz="4" w:space="0" w:color="000000"/>
              <w:left w:val="single" w:sz="4" w:space="0" w:color="000000"/>
              <w:bottom w:val="single" w:sz="4" w:space="0" w:color="000000"/>
            </w:tcBorders>
            <w:shd w:val="clear" w:color="auto" w:fill="D9D9D9"/>
            <w:vAlign w:val="center"/>
          </w:tcPr>
          <w:p w:rsidR="004F15DC" w:rsidRDefault="004F15DC" w:rsidP="00393063">
            <w:pPr>
              <w:pStyle w:val="SemEspaamento"/>
              <w:snapToGrid w:val="0"/>
              <w:spacing w:line="240" w:lineRule="auto"/>
              <w:jc w:val="center"/>
              <w:rPr>
                <w:b/>
                <w:sz w:val="16"/>
                <w:szCs w:val="16"/>
              </w:rPr>
            </w:pPr>
            <w:r>
              <w:rPr>
                <w:b/>
                <w:sz w:val="16"/>
                <w:szCs w:val="16"/>
              </w:rPr>
              <w:t>Regime de Trabalho</w:t>
            </w:r>
          </w:p>
        </w:tc>
        <w:tc>
          <w:tcPr>
            <w:tcW w:w="1682" w:type="pct"/>
            <w:tcBorders>
              <w:top w:val="single" w:sz="4" w:space="0" w:color="000000"/>
              <w:left w:val="single" w:sz="4" w:space="0" w:color="000000"/>
              <w:bottom w:val="single" w:sz="4" w:space="0" w:color="000000"/>
            </w:tcBorders>
            <w:shd w:val="clear" w:color="auto" w:fill="D9D9D9"/>
            <w:vAlign w:val="center"/>
          </w:tcPr>
          <w:p w:rsidR="004F15DC" w:rsidRDefault="004F15DC" w:rsidP="00393063">
            <w:pPr>
              <w:pStyle w:val="SemEspaamento"/>
              <w:snapToGrid w:val="0"/>
              <w:spacing w:line="240" w:lineRule="auto"/>
              <w:jc w:val="center"/>
              <w:rPr>
                <w:b/>
                <w:sz w:val="16"/>
                <w:szCs w:val="16"/>
              </w:rPr>
            </w:pPr>
            <w:r>
              <w:rPr>
                <w:b/>
                <w:sz w:val="16"/>
                <w:szCs w:val="16"/>
              </w:rPr>
              <w:t>Nº</w:t>
            </w:r>
          </w:p>
        </w:tc>
        <w:tc>
          <w:tcPr>
            <w:tcW w:w="1635"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F15DC" w:rsidRDefault="004F15DC" w:rsidP="00393063">
            <w:pPr>
              <w:pStyle w:val="SemEspaamento"/>
              <w:snapToGrid w:val="0"/>
              <w:spacing w:line="240" w:lineRule="auto"/>
              <w:jc w:val="center"/>
              <w:rPr>
                <w:b/>
                <w:sz w:val="16"/>
                <w:szCs w:val="16"/>
              </w:rPr>
            </w:pPr>
            <w:r>
              <w:rPr>
                <w:b/>
                <w:sz w:val="16"/>
                <w:szCs w:val="16"/>
              </w:rPr>
              <w:t>%</w:t>
            </w:r>
          </w:p>
        </w:tc>
      </w:tr>
      <w:tr w:rsidR="00012305" w:rsidTr="000D60D7">
        <w:trPr>
          <w:trHeight w:val="292"/>
        </w:trPr>
        <w:tc>
          <w:tcPr>
            <w:tcW w:w="1683" w:type="pct"/>
            <w:tcBorders>
              <w:top w:val="single" w:sz="4" w:space="0" w:color="000000"/>
              <w:left w:val="single" w:sz="4" w:space="0" w:color="000000"/>
              <w:bottom w:val="single" w:sz="4" w:space="0" w:color="000000"/>
            </w:tcBorders>
            <w:vAlign w:val="center"/>
          </w:tcPr>
          <w:p w:rsidR="00012305" w:rsidRDefault="00012305" w:rsidP="00690067">
            <w:pPr>
              <w:pStyle w:val="SemEspaamento"/>
              <w:snapToGrid w:val="0"/>
              <w:spacing w:line="240" w:lineRule="auto"/>
              <w:jc w:val="center"/>
              <w:rPr>
                <w:sz w:val="16"/>
                <w:szCs w:val="16"/>
              </w:rPr>
            </w:pPr>
            <w:r>
              <w:rPr>
                <w:sz w:val="16"/>
                <w:szCs w:val="16"/>
              </w:rPr>
              <w:t>Tempo Integral</w:t>
            </w:r>
          </w:p>
        </w:tc>
        <w:tc>
          <w:tcPr>
            <w:tcW w:w="1682" w:type="pct"/>
            <w:tcBorders>
              <w:top w:val="single" w:sz="4" w:space="0" w:color="000000"/>
              <w:left w:val="single" w:sz="4" w:space="0" w:color="000000"/>
              <w:bottom w:val="single" w:sz="4" w:space="0" w:color="000000"/>
            </w:tcBorders>
            <w:vAlign w:val="center"/>
          </w:tcPr>
          <w:p w:rsidR="00012305" w:rsidRDefault="00715F4D" w:rsidP="00730D68">
            <w:pPr>
              <w:pStyle w:val="SemEspaamento"/>
              <w:snapToGrid w:val="0"/>
              <w:spacing w:line="240" w:lineRule="auto"/>
              <w:jc w:val="center"/>
              <w:rPr>
                <w:sz w:val="16"/>
                <w:szCs w:val="16"/>
              </w:rPr>
            </w:pPr>
            <w:r>
              <w:rPr>
                <w:sz w:val="16"/>
                <w:szCs w:val="16"/>
              </w:rPr>
              <w:t>3</w:t>
            </w:r>
            <w:r w:rsidR="00E45D95">
              <w:rPr>
                <w:sz w:val="16"/>
                <w:szCs w:val="16"/>
              </w:rPr>
              <w:t>4</w:t>
            </w:r>
          </w:p>
        </w:tc>
        <w:tc>
          <w:tcPr>
            <w:tcW w:w="1635" w:type="pct"/>
            <w:tcBorders>
              <w:top w:val="single" w:sz="4" w:space="0" w:color="000000"/>
              <w:left w:val="single" w:sz="4" w:space="0" w:color="000000"/>
              <w:bottom w:val="single" w:sz="4" w:space="0" w:color="000000"/>
              <w:right w:val="single" w:sz="4" w:space="0" w:color="000000"/>
            </w:tcBorders>
            <w:vAlign w:val="center"/>
          </w:tcPr>
          <w:p w:rsidR="00012305" w:rsidRDefault="006E00E0" w:rsidP="00730D68">
            <w:pPr>
              <w:pStyle w:val="SemEspaamento"/>
              <w:snapToGrid w:val="0"/>
              <w:spacing w:line="240" w:lineRule="auto"/>
              <w:jc w:val="center"/>
              <w:rPr>
                <w:sz w:val="16"/>
                <w:szCs w:val="16"/>
              </w:rPr>
            </w:pPr>
            <w:r>
              <w:rPr>
                <w:sz w:val="16"/>
                <w:szCs w:val="16"/>
              </w:rPr>
              <w:t>94,</w:t>
            </w:r>
            <w:r w:rsidR="00777301">
              <w:rPr>
                <w:sz w:val="16"/>
                <w:szCs w:val="16"/>
              </w:rPr>
              <w:t>5</w:t>
            </w:r>
          </w:p>
        </w:tc>
      </w:tr>
      <w:tr w:rsidR="00012305" w:rsidTr="000D60D7">
        <w:trPr>
          <w:trHeight w:val="292"/>
        </w:trPr>
        <w:tc>
          <w:tcPr>
            <w:tcW w:w="1683" w:type="pct"/>
            <w:tcBorders>
              <w:top w:val="single" w:sz="4" w:space="0" w:color="000000"/>
              <w:left w:val="single" w:sz="4" w:space="0" w:color="000000"/>
              <w:bottom w:val="single" w:sz="4" w:space="0" w:color="000000"/>
            </w:tcBorders>
            <w:vAlign w:val="center"/>
          </w:tcPr>
          <w:p w:rsidR="00012305" w:rsidRDefault="00012305" w:rsidP="00690067">
            <w:pPr>
              <w:pStyle w:val="SemEspaamento"/>
              <w:snapToGrid w:val="0"/>
              <w:spacing w:line="240" w:lineRule="auto"/>
              <w:jc w:val="center"/>
              <w:rPr>
                <w:sz w:val="16"/>
                <w:szCs w:val="16"/>
              </w:rPr>
            </w:pPr>
            <w:r>
              <w:rPr>
                <w:sz w:val="16"/>
                <w:szCs w:val="16"/>
              </w:rPr>
              <w:t>Tempo Parcial</w:t>
            </w:r>
          </w:p>
        </w:tc>
        <w:tc>
          <w:tcPr>
            <w:tcW w:w="1682" w:type="pct"/>
            <w:tcBorders>
              <w:top w:val="single" w:sz="4" w:space="0" w:color="000000"/>
              <w:left w:val="single" w:sz="4" w:space="0" w:color="000000"/>
              <w:bottom w:val="single" w:sz="4" w:space="0" w:color="000000"/>
            </w:tcBorders>
            <w:vAlign w:val="center"/>
          </w:tcPr>
          <w:p w:rsidR="00012305" w:rsidRDefault="00012305" w:rsidP="00730D68">
            <w:pPr>
              <w:pStyle w:val="SemEspaamento"/>
              <w:snapToGrid w:val="0"/>
              <w:spacing w:line="240" w:lineRule="auto"/>
              <w:jc w:val="center"/>
              <w:rPr>
                <w:sz w:val="16"/>
                <w:szCs w:val="16"/>
              </w:rPr>
            </w:pPr>
            <w:r>
              <w:rPr>
                <w:sz w:val="16"/>
                <w:szCs w:val="16"/>
              </w:rPr>
              <w:t>2</w:t>
            </w:r>
          </w:p>
        </w:tc>
        <w:tc>
          <w:tcPr>
            <w:tcW w:w="1635" w:type="pct"/>
            <w:tcBorders>
              <w:top w:val="single" w:sz="4" w:space="0" w:color="000000"/>
              <w:left w:val="single" w:sz="4" w:space="0" w:color="000000"/>
              <w:bottom w:val="single" w:sz="4" w:space="0" w:color="000000"/>
              <w:right w:val="single" w:sz="4" w:space="0" w:color="000000"/>
            </w:tcBorders>
            <w:vAlign w:val="center"/>
          </w:tcPr>
          <w:p w:rsidR="00012305" w:rsidRDefault="00777301" w:rsidP="00730D68">
            <w:pPr>
              <w:pStyle w:val="SemEspaamento"/>
              <w:snapToGrid w:val="0"/>
              <w:spacing w:line="240" w:lineRule="auto"/>
              <w:jc w:val="center"/>
              <w:rPr>
                <w:sz w:val="16"/>
                <w:szCs w:val="16"/>
              </w:rPr>
            </w:pPr>
            <w:r>
              <w:rPr>
                <w:sz w:val="16"/>
                <w:szCs w:val="16"/>
              </w:rPr>
              <w:t>5</w:t>
            </w:r>
            <w:r w:rsidR="00A7266E">
              <w:rPr>
                <w:sz w:val="16"/>
                <w:szCs w:val="16"/>
              </w:rPr>
              <w:t>,</w:t>
            </w:r>
            <w:r>
              <w:rPr>
                <w:sz w:val="16"/>
                <w:szCs w:val="16"/>
              </w:rPr>
              <w:t>5</w:t>
            </w:r>
          </w:p>
        </w:tc>
      </w:tr>
      <w:tr w:rsidR="00012305" w:rsidTr="0061090D">
        <w:trPr>
          <w:trHeight w:val="292"/>
        </w:trPr>
        <w:tc>
          <w:tcPr>
            <w:tcW w:w="1683" w:type="pct"/>
            <w:tcBorders>
              <w:top w:val="single" w:sz="4" w:space="0" w:color="000000"/>
              <w:left w:val="single" w:sz="4" w:space="0" w:color="000000"/>
              <w:bottom w:val="single" w:sz="4" w:space="0" w:color="000000"/>
            </w:tcBorders>
            <w:vAlign w:val="center"/>
          </w:tcPr>
          <w:p w:rsidR="00012305" w:rsidRDefault="00012305" w:rsidP="00690067">
            <w:pPr>
              <w:pStyle w:val="SemEspaamento"/>
              <w:snapToGrid w:val="0"/>
              <w:spacing w:line="240" w:lineRule="auto"/>
              <w:jc w:val="center"/>
              <w:rPr>
                <w:sz w:val="16"/>
                <w:szCs w:val="16"/>
              </w:rPr>
            </w:pPr>
            <w:r>
              <w:rPr>
                <w:sz w:val="16"/>
                <w:szCs w:val="16"/>
              </w:rPr>
              <w:t>Horista</w:t>
            </w:r>
          </w:p>
        </w:tc>
        <w:tc>
          <w:tcPr>
            <w:tcW w:w="1682" w:type="pct"/>
            <w:tcBorders>
              <w:top w:val="single" w:sz="4" w:space="0" w:color="000000"/>
              <w:left w:val="single" w:sz="4" w:space="0" w:color="000000"/>
              <w:bottom w:val="single" w:sz="4" w:space="0" w:color="000000"/>
            </w:tcBorders>
            <w:vAlign w:val="center"/>
          </w:tcPr>
          <w:p w:rsidR="00012305" w:rsidRDefault="00012305" w:rsidP="00730D68">
            <w:pPr>
              <w:pStyle w:val="SemEspaamento"/>
              <w:snapToGrid w:val="0"/>
              <w:spacing w:line="240" w:lineRule="auto"/>
              <w:jc w:val="center"/>
              <w:rPr>
                <w:sz w:val="16"/>
                <w:szCs w:val="16"/>
              </w:rPr>
            </w:pPr>
            <w:r>
              <w:rPr>
                <w:sz w:val="16"/>
                <w:szCs w:val="16"/>
              </w:rPr>
              <w:t>0</w:t>
            </w:r>
          </w:p>
        </w:tc>
        <w:tc>
          <w:tcPr>
            <w:tcW w:w="1635" w:type="pct"/>
            <w:tcBorders>
              <w:top w:val="single" w:sz="4" w:space="0" w:color="000000"/>
              <w:left w:val="single" w:sz="4" w:space="0" w:color="000000"/>
              <w:bottom w:val="single" w:sz="4" w:space="0" w:color="000000"/>
              <w:right w:val="single" w:sz="4" w:space="0" w:color="000000"/>
            </w:tcBorders>
            <w:vAlign w:val="center"/>
          </w:tcPr>
          <w:p w:rsidR="00012305" w:rsidRDefault="00012305" w:rsidP="00730D68">
            <w:pPr>
              <w:pStyle w:val="SemEspaamento"/>
              <w:snapToGrid w:val="0"/>
              <w:spacing w:line="240" w:lineRule="auto"/>
              <w:jc w:val="center"/>
              <w:rPr>
                <w:sz w:val="16"/>
                <w:szCs w:val="16"/>
              </w:rPr>
            </w:pPr>
            <w:r>
              <w:rPr>
                <w:sz w:val="16"/>
                <w:szCs w:val="16"/>
              </w:rPr>
              <w:t>0</w:t>
            </w:r>
          </w:p>
        </w:tc>
      </w:tr>
      <w:tr w:rsidR="0061090D" w:rsidTr="0061090D">
        <w:trPr>
          <w:trHeight w:val="292"/>
        </w:trPr>
        <w:tc>
          <w:tcPr>
            <w:tcW w:w="1683" w:type="pct"/>
            <w:tcBorders>
              <w:top w:val="single" w:sz="4" w:space="0" w:color="000000"/>
              <w:left w:val="single" w:sz="4" w:space="0" w:color="000000"/>
              <w:bottom w:val="single" w:sz="4" w:space="0" w:color="000000"/>
            </w:tcBorders>
            <w:shd w:val="clear" w:color="auto" w:fill="BFBFBF" w:themeFill="background1" w:themeFillShade="BF"/>
            <w:vAlign w:val="center"/>
          </w:tcPr>
          <w:p w:rsidR="0061090D" w:rsidRDefault="0061090D" w:rsidP="00393063">
            <w:pPr>
              <w:pStyle w:val="SemEspaamento"/>
              <w:snapToGrid w:val="0"/>
              <w:spacing w:line="240" w:lineRule="auto"/>
              <w:rPr>
                <w:sz w:val="16"/>
                <w:szCs w:val="16"/>
              </w:rPr>
            </w:pPr>
          </w:p>
        </w:tc>
        <w:tc>
          <w:tcPr>
            <w:tcW w:w="1682" w:type="pct"/>
            <w:tcBorders>
              <w:top w:val="single" w:sz="4" w:space="0" w:color="000000"/>
              <w:left w:val="single" w:sz="4" w:space="0" w:color="000000"/>
              <w:bottom w:val="single" w:sz="4" w:space="0" w:color="000000"/>
            </w:tcBorders>
            <w:shd w:val="clear" w:color="auto" w:fill="BFBFBF" w:themeFill="background1" w:themeFillShade="BF"/>
            <w:vAlign w:val="center"/>
          </w:tcPr>
          <w:p w:rsidR="0061090D" w:rsidRDefault="0061090D" w:rsidP="00730D68">
            <w:pPr>
              <w:pStyle w:val="SemEspaamento"/>
              <w:snapToGrid w:val="0"/>
              <w:spacing w:line="240" w:lineRule="auto"/>
              <w:jc w:val="center"/>
              <w:rPr>
                <w:sz w:val="16"/>
                <w:szCs w:val="16"/>
              </w:rPr>
            </w:pPr>
          </w:p>
        </w:tc>
        <w:tc>
          <w:tcPr>
            <w:tcW w:w="1635"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61090D" w:rsidRDefault="0061090D" w:rsidP="00730D68">
            <w:pPr>
              <w:pStyle w:val="SemEspaamento"/>
              <w:snapToGrid w:val="0"/>
              <w:spacing w:line="240" w:lineRule="auto"/>
              <w:jc w:val="center"/>
              <w:rPr>
                <w:sz w:val="16"/>
                <w:szCs w:val="16"/>
              </w:rPr>
            </w:pPr>
          </w:p>
        </w:tc>
      </w:tr>
    </w:tbl>
    <w:p w:rsidR="000B741A" w:rsidRDefault="000B741A" w:rsidP="000B741A"/>
    <w:p w:rsidR="000B741A" w:rsidRPr="000B741A" w:rsidRDefault="000B741A" w:rsidP="000B741A"/>
    <w:p w:rsidR="004F15DC" w:rsidRDefault="004F15DC" w:rsidP="00393063">
      <w:pPr>
        <w:pStyle w:val="Ttulo4"/>
      </w:pPr>
      <w:bookmarkStart w:id="380" w:name="_Toc394392838"/>
      <w:r w:rsidRPr="000F7610">
        <w:t>Experiência (acadêmica e profissional)</w:t>
      </w:r>
      <w:bookmarkEnd w:id="380"/>
    </w:p>
    <w:p w:rsidR="007F2C93" w:rsidRPr="007F2C93" w:rsidRDefault="007F2C93" w:rsidP="007F2C93"/>
    <w:p w:rsidR="004F15DC" w:rsidRDefault="004F15DC" w:rsidP="00393063">
      <w:pPr>
        <w:spacing w:line="360" w:lineRule="auto"/>
        <w:ind w:firstLine="709"/>
        <w:jc w:val="both"/>
      </w:pPr>
      <w:r>
        <w:lastRenderedPageBreak/>
        <w:t xml:space="preserve">O corpo docente do Instituto Federal da Paraíba é constituído de profissionais que possuem experiência no </w:t>
      </w:r>
      <w:r w:rsidR="00712273">
        <w:t xml:space="preserve">Ensino Superior </w:t>
      </w:r>
      <w:r>
        <w:t xml:space="preserve">e que </w:t>
      </w:r>
      <w:r w:rsidR="00712273">
        <w:t>têm</w:t>
      </w:r>
      <w:r>
        <w:t xml:space="preserve"> experiência profissional na área que lecionam, seja atuando em empresas ou como profissional liberal. Estes requisitos são considerados quando da seleção e influenciam na avaliação e na aprovação do docente.</w:t>
      </w:r>
    </w:p>
    <w:p w:rsidR="004F15DC" w:rsidRDefault="004F15DC" w:rsidP="00393063">
      <w:pPr>
        <w:spacing w:line="360" w:lineRule="auto"/>
        <w:ind w:firstLine="709"/>
      </w:pPr>
    </w:p>
    <w:p w:rsidR="004F15DC" w:rsidRPr="000F7610" w:rsidRDefault="004F15DC" w:rsidP="007F2C93">
      <w:pPr>
        <w:pStyle w:val="Ttulo4"/>
      </w:pPr>
      <w:bookmarkStart w:id="381" w:name="_Toc394392839"/>
      <w:r w:rsidRPr="000F7610">
        <w:t>Tempo de exercício no magistério superior</w:t>
      </w:r>
      <w:bookmarkEnd w:id="381"/>
    </w:p>
    <w:p w:rsidR="004F15DC" w:rsidRDefault="004F15DC" w:rsidP="00393063">
      <w:pPr>
        <w:autoSpaceDE/>
        <w:spacing w:line="360" w:lineRule="auto"/>
        <w:jc w:val="both"/>
      </w:pPr>
    </w:p>
    <w:p w:rsidR="004F15DC" w:rsidRDefault="004F15DC" w:rsidP="003F71D9">
      <w:pPr>
        <w:spacing w:line="360" w:lineRule="auto"/>
        <w:ind w:firstLine="709"/>
        <w:jc w:val="both"/>
      </w:pPr>
      <w:r>
        <w:t xml:space="preserve">Abaixo, segue um demonstrativo da experiência do Corpo Docente do Curso de </w:t>
      </w:r>
      <w:r w:rsidR="00BF61F8">
        <w:t>Bacharelado em Engenharia de Computação</w:t>
      </w:r>
      <w:r>
        <w:t xml:space="preserve"> a ser oferecido pelo IFPB, Campus Campina Grande.</w:t>
      </w:r>
    </w:p>
    <w:p w:rsidR="004F15DC" w:rsidRDefault="00712273" w:rsidP="00712273">
      <w:pPr>
        <w:spacing w:line="360" w:lineRule="auto"/>
        <w:jc w:val="center"/>
      </w:pPr>
      <w:r>
        <w:rPr>
          <w:b/>
        </w:rPr>
        <w:t>Quadro 11 – Quantitativo de docentes de acordo com a experiência profissional acadêmica.</w:t>
      </w:r>
    </w:p>
    <w:tbl>
      <w:tblPr>
        <w:tblW w:w="5000" w:type="pct"/>
        <w:tblCellMar>
          <w:left w:w="70" w:type="dxa"/>
          <w:right w:w="70" w:type="dxa"/>
        </w:tblCellMar>
        <w:tblLook w:val="0000"/>
      </w:tblPr>
      <w:tblGrid>
        <w:gridCol w:w="6013"/>
        <w:gridCol w:w="1557"/>
        <w:gridCol w:w="1641"/>
      </w:tblGrid>
      <w:tr w:rsidR="004F15DC" w:rsidTr="0061090D">
        <w:trPr>
          <w:cantSplit/>
          <w:trHeight w:val="332"/>
        </w:trPr>
        <w:tc>
          <w:tcPr>
            <w:tcW w:w="3264" w:type="pct"/>
            <w:tcBorders>
              <w:top w:val="single" w:sz="4" w:space="0" w:color="000000"/>
              <w:left w:val="single" w:sz="4" w:space="0" w:color="000000"/>
              <w:bottom w:val="single" w:sz="4" w:space="0" w:color="808080"/>
            </w:tcBorders>
            <w:shd w:val="clear" w:color="auto" w:fill="BFBFBF" w:themeFill="background1" w:themeFillShade="BF"/>
            <w:vAlign w:val="center"/>
          </w:tcPr>
          <w:p w:rsidR="004F15DC" w:rsidRDefault="004F15DC" w:rsidP="00393063">
            <w:pPr>
              <w:snapToGrid w:val="0"/>
              <w:spacing w:line="360" w:lineRule="auto"/>
              <w:jc w:val="center"/>
              <w:rPr>
                <w:b/>
                <w:bCs/>
                <w:sz w:val="16"/>
                <w:szCs w:val="16"/>
              </w:rPr>
            </w:pPr>
            <w:r>
              <w:rPr>
                <w:b/>
                <w:bCs/>
                <w:sz w:val="16"/>
                <w:szCs w:val="16"/>
              </w:rPr>
              <w:t>Exercício no magistério superior</w:t>
            </w:r>
          </w:p>
        </w:tc>
        <w:tc>
          <w:tcPr>
            <w:tcW w:w="845" w:type="pct"/>
            <w:tcBorders>
              <w:top w:val="single" w:sz="4" w:space="0" w:color="000000"/>
              <w:left w:val="single" w:sz="4" w:space="0" w:color="808080"/>
              <w:bottom w:val="single" w:sz="4" w:space="0" w:color="808080"/>
            </w:tcBorders>
            <w:shd w:val="clear" w:color="auto" w:fill="BFBFBF" w:themeFill="background1" w:themeFillShade="BF"/>
            <w:vAlign w:val="center"/>
          </w:tcPr>
          <w:p w:rsidR="004F15DC" w:rsidRDefault="004F15DC" w:rsidP="00393063">
            <w:pPr>
              <w:snapToGrid w:val="0"/>
              <w:spacing w:line="360" w:lineRule="auto"/>
              <w:jc w:val="center"/>
              <w:rPr>
                <w:b/>
                <w:bCs/>
                <w:sz w:val="16"/>
                <w:szCs w:val="16"/>
              </w:rPr>
            </w:pPr>
            <w:r>
              <w:rPr>
                <w:b/>
                <w:bCs/>
                <w:sz w:val="16"/>
                <w:szCs w:val="16"/>
              </w:rPr>
              <w:t>Nº</w:t>
            </w:r>
          </w:p>
        </w:tc>
        <w:tc>
          <w:tcPr>
            <w:tcW w:w="891" w:type="pct"/>
            <w:tcBorders>
              <w:top w:val="single" w:sz="4" w:space="0" w:color="000000"/>
              <w:left w:val="single" w:sz="4" w:space="0" w:color="808080"/>
              <w:bottom w:val="single" w:sz="4" w:space="0" w:color="808080"/>
              <w:right w:val="single" w:sz="4" w:space="0" w:color="000000"/>
            </w:tcBorders>
            <w:shd w:val="clear" w:color="auto" w:fill="BFBFBF" w:themeFill="background1" w:themeFillShade="BF"/>
            <w:vAlign w:val="center"/>
          </w:tcPr>
          <w:p w:rsidR="004F15DC" w:rsidRDefault="004F15DC" w:rsidP="00393063">
            <w:pPr>
              <w:snapToGrid w:val="0"/>
              <w:spacing w:line="360" w:lineRule="auto"/>
              <w:jc w:val="center"/>
              <w:rPr>
                <w:b/>
                <w:bCs/>
                <w:sz w:val="16"/>
                <w:szCs w:val="16"/>
              </w:rPr>
            </w:pPr>
            <w:r>
              <w:rPr>
                <w:b/>
                <w:bCs/>
                <w:sz w:val="16"/>
                <w:szCs w:val="16"/>
              </w:rPr>
              <w:t>%</w:t>
            </w:r>
          </w:p>
        </w:tc>
      </w:tr>
      <w:tr w:rsidR="00012305" w:rsidTr="000D60D7">
        <w:trPr>
          <w:cantSplit/>
        </w:trPr>
        <w:tc>
          <w:tcPr>
            <w:tcW w:w="3264" w:type="pct"/>
            <w:tcBorders>
              <w:top w:val="single" w:sz="4" w:space="0" w:color="808080"/>
              <w:left w:val="single" w:sz="4" w:space="0" w:color="808080"/>
              <w:bottom w:val="single" w:sz="4" w:space="0" w:color="808080"/>
            </w:tcBorders>
          </w:tcPr>
          <w:p w:rsidR="00012305" w:rsidRDefault="00012305" w:rsidP="00393063">
            <w:pPr>
              <w:snapToGrid w:val="0"/>
              <w:spacing w:line="360" w:lineRule="auto"/>
              <w:rPr>
                <w:sz w:val="16"/>
                <w:szCs w:val="16"/>
              </w:rPr>
            </w:pPr>
            <w:r>
              <w:rPr>
                <w:sz w:val="16"/>
                <w:szCs w:val="16"/>
              </w:rPr>
              <w:t>Sem experiência</w:t>
            </w:r>
          </w:p>
        </w:tc>
        <w:tc>
          <w:tcPr>
            <w:tcW w:w="845" w:type="pct"/>
            <w:tcBorders>
              <w:top w:val="single" w:sz="4" w:space="0" w:color="808080"/>
              <w:left w:val="single" w:sz="4" w:space="0" w:color="808080"/>
              <w:bottom w:val="single" w:sz="4" w:space="0" w:color="808080"/>
            </w:tcBorders>
            <w:vAlign w:val="bottom"/>
          </w:tcPr>
          <w:p w:rsidR="00012305" w:rsidRDefault="00012305" w:rsidP="00730D68">
            <w:pPr>
              <w:snapToGrid w:val="0"/>
              <w:spacing w:line="360" w:lineRule="auto"/>
              <w:jc w:val="center"/>
              <w:rPr>
                <w:sz w:val="16"/>
                <w:szCs w:val="16"/>
              </w:rPr>
            </w:pPr>
            <w:r>
              <w:rPr>
                <w:sz w:val="16"/>
                <w:szCs w:val="16"/>
              </w:rPr>
              <w:t>0</w:t>
            </w:r>
          </w:p>
        </w:tc>
        <w:tc>
          <w:tcPr>
            <w:tcW w:w="891" w:type="pct"/>
            <w:tcBorders>
              <w:top w:val="single" w:sz="4" w:space="0" w:color="808080"/>
              <w:left w:val="single" w:sz="4" w:space="0" w:color="808080"/>
              <w:bottom w:val="single" w:sz="4" w:space="0" w:color="808080"/>
              <w:right w:val="single" w:sz="4" w:space="0" w:color="808080"/>
            </w:tcBorders>
            <w:vAlign w:val="bottom"/>
          </w:tcPr>
          <w:p w:rsidR="00012305" w:rsidRDefault="00012305" w:rsidP="00730D68">
            <w:pPr>
              <w:snapToGrid w:val="0"/>
              <w:spacing w:line="360" w:lineRule="auto"/>
              <w:jc w:val="center"/>
              <w:rPr>
                <w:sz w:val="16"/>
                <w:szCs w:val="16"/>
              </w:rPr>
            </w:pPr>
            <w:r>
              <w:rPr>
                <w:sz w:val="16"/>
                <w:szCs w:val="16"/>
              </w:rPr>
              <w:t>0</w:t>
            </w:r>
          </w:p>
        </w:tc>
      </w:tr>
      <w:tr w:rsidR="00012305" w:rsidTr="000D60D7">
        <w:trPr>
          <w:cantSplit/>
        </w:trPr>
        <w:tc>
          <w:tcPr>
            <w:tcW w:w="3264" w:type="pct"/>
            <w:tcBorders>
              <w:top w:val="single" w:sz="4" w:space="0" w:color="808080"/>
              <w:left w:val="single" w:sz="4" w:space="0" w:color="808080"/>
              <w:bottom w:val="single" w:sz="4" w:space="0" w:color="808080"/>
            </w:tcBorders>
          </w:tcPr>
          <w:p w:rsidR="00012305" w:rsidRDefault="00012305" w:rsidP="00393063">
            <w:pPr>
              <w:snapToGrid w:val="0"/>
              <w:spacing w:line="360" w:lineRule="auto"/>
              <w:rPr>
                <w:sz w:val="16"/>
                <w:szCs w:val="16"/>
              </w:rPr>
            </w:pPr>
            <w:r>
              <w:rPr>
                <w:sz w:val="16"/>
                <w:szCs w:val="16"/>
              </w:rPr>
              <w:t>De 1 a 3 anos</w:t>
            </w:r>
          </w:p>
        </w:tc>
        <w:tc>
          <w:tcPr>
            <w:tcW w:w="845" w:type="pct"/>
            <w:tcBorders>
              <w:top w:val="single" w:sz="4" w:space="0" w:color="808080"/>
              <w:left w:val="single" w:sz="4" w:space="0" w:color="808080"/>
              <w:bottom w:val="single" w:sz="4" w:space="0" w:color="808080"/>
            </w:tcBorders>
            <w:vAlign w:val="bottom"/>
          </w:tcPr>
          <w:p w:rsidR="00012305" w:rsidRDefault="00E45D95" w:rsidP="00730D68">
            <w:pPr>
              <w:snapToGrid w:val="0"/>
              <w:spacing w:line="360" w:lineRule="auto"/>
              <w:jc w:val="center"/>
              <w:rPr>
                <w:sz w:val="16"/>
                <w:szCs w:val="16"/>
              </w:rPr>
            </w:pPr>
            <w:r>
              <w:rPr>
                <w:sz w:val="16"/>
                <w:szCs w:val="16"/>
              </w:rPr>
              <w:t>10</w:t>
            </w:r>
          </w:p>
        </w:tc>
        <w:tc>
          <w:tcPr>
            <w:tcW w:w="891" w:type="pct"/>
            <w:tcBorders>
              <w:top w:val="single" w:sz="4" w:space="0" w:color="808080"/>
              <w:left w:val="single" w:sz="4" w:space="0" w:color="808080"/>
              <w:bottom w:val="single" w:sz="4" w:space="0" w:color="808080"/>
              <w:right w:val="single" w:sz="4" w:space="0" w:color="808080"/>
            </w:tcBorders>
            <w:vAlign w:val="bottom"/>
          </w:tcPr>
          <w:p w:rsidR="00012305" w:rsidRDefault="00715F4D" w:rsidP="00730D68">
            <w:pPr>
              <w:snapToGrid w:val="0"/>
              <w:spacing w:line="360" w:lineRule="auto"/>
              <w:jc w:val="center"/>
              <w:rPr>
                <w:sz w:val="16"/>
                <w:szCs w:val="16"/>
              </w:rPr>
            </w:pPr>
            <w:r>
              <w:rPr>
                <w:sz w:val="16"/>
                <w:szCs w:val="16"/>
              </w:rPr>
              <w:t>2</w:t>
            </w:r>
            <w:r w:rsidR="00501E67">
              <w:rPr>
                <w:sz w:val="16"/>
                <w:szCs w:val="16"/>
              </w:rPr>
              <w:t>7,</w:t>
            </w:r>
            <w:r w:rsidR="00777301">
              <w:rPr>
                <w:sz w:val="16"/>
                <w:szCs w:val="16"/>
              </w:rPr>
              <w:t>8</w:t>
            </w:r>
          </w:p>
        </w:tc>
      </w:tr>
      <w:tr w:rsidR="00012305" w:rsidTr="000D60D7">
        <w:trPr>
          <w:cantSplit/>
        </w:trPr>
        <w:tc>
          <w:tcPr>
            <w:tcW w:w="3264" w:type="pct"/>
            <w:tcBorders>
              <w:top w:val="single" w:sz="4" w:space="0" w:color="808080"/>
              <w:left w:val="single" w:sz="4" w:space="0" w:color="808080"/>
              <w:bottom w:val="single" w:sz="4" w:space="0" w:color="808080"/>
            </w:tcBorders>
          </w:tcPr>
          <w:p w:rsidR="00012305" w:rsidRDefault="00012305" w:rsidP="00393063">
            <w:pPr>
              <w:snapToGrid w:val="0"/>
              <w:spacing w:line="360" w:lineRule="auto"/>
              <w:rPr>
                <w:sz w:val="16"/>
                <w:szCs w:val="16"/>
              </w:rPr>
            </w:pPr>
            <w:r>
              <w:rPr>
                <w:sz w:val="16"/>
                <w:szCs w:val="16"/>
              </w:rPr>
              <w:t>De 4 a 9 anos</w:t>
            </w:r>
          </w:p>
        </w:tc>
        <w:tc>
          <w:tcPr>
            <w:tcW w:w="845" w:type="pct"/>
            <w:tcBorders>
              <w:top w:val="single" w:sz="4" w:space="0" w:color="808080"/>
              <w:left w:val="single" w:sz="4" w:space="0" w:color="808080"/>
              <w:bottom w:val="single" w:sz="4" w:space="0" w:color="808080"/>
            </w:tcBorders>
            <w:vAlign w:val="bottom"/>
          </w:tcPr>
          <w:p w:rsidR="00012305" w:rsidRDefault="00012305" w:rsidP="00730D68">
            <w:pPr>
              <w:snapToGrid w:val="0"/>
              <w:spacing w:line="360" w:lineRule="auto"/>
              <w:jc w:val="center"/>
              <w:rPr>
                <w:sz w:val="16"/>
                <w:szCs w:val="16"/>
              </w:rPr>
            </w:pPr>
            <w:r>
              <w:rPr>
                <w:sz w:val="16"/>
                <w:szCs w:val="16"/>
              </w:rPr>
              <w:t>1</w:t>
            </w:r>
            <w:r w:rsidR="00BF61F8">
              <w:rPr>
                <w:sz w:val="16"/>
                <w:szCs w:val="16"/>
              </w:rPr>
              <w:t>7</w:t>
            </w:r>
          </w:p>
        </w:tc>
        <w:tc>
          <w:tcPr>
            <w:tcW w:w="891" w:type="pct"/>
            <w:tcBorders>
              <w:top w:val="single" w:sz="4" w:space="0" w:color="808080"/>
              <w:left w:val="single" w:sz="4" w:space="0" w:color="808080"/>
              <w:bottom w:val="single" w:sz="4" w:space="0" w:color="808080"/>
              <w:right w:val="single" w:sz="4" w:space="0" w:color="808080"/>
            </w:tcBorders>
            <w:vAlign w:val="bottom"/>
          </w:tcPr>
          <w:p w:rsidR="00012305" w:rsidRDefault="00E45D95" w:rsidP="00730D68">
            <w:pPr>
              <w:snapToGrid w:val="0"/>
              <w:spacing w:line="360" w:lineRule="auto"/>
              <w:jc w:val="center"/>
              <w:rPr>
                <w:sz w:val="16"/>
                <w:szCs w:val="16"/>
              </w:rPr>
            </w:pPr>
            <w:r>
              <w:rPr>
                <w:sz w:val="16"/>
                <w:szCs w:val="16"/>
              </w:rPr>
              <w:t>47,2</w:t>
            </w:r>
          </w:p>
        </w:tc>
      </w:tr>
      <w:tr w:rsidR="00012305" w:rsidTr="0061090D">
        <w:trPr>
          <w:cantSplit/>
        </w:trPr>
        <w:tc>
          <w:tcPr>
            <w:tcW w:w="3264" w:type="pct"/>
            <w:tcBorders>
              <w:top w:val="single" w:sz="4" w:space="0" w:color="808080"/>
              <w:left w:val="single" w:sz="4" w:space="0" w:color="808080"/>
              <w:bottom w:val="single" w:sz="4" w:space="0" w:color="000000"/>
            </w:tcBorders>
          </w:tcPr>
          <w:p w:rsidR="00012305" w:rsidRDefault="00012305" w:rsidP="00393063">
            <w:pPr>
              <w:snapToGrid w:val="0"/>
              <w:spacing w:line="360" w:lineRule="auto"/>
              <w:rPr>
                <w:sz w:val="16"/>
                <w:szCs w:val="16"/>
              </w:rPr>
            </w:pPr>
            <w:r>
              <w:rPr>
                <w:sz w:val="16"/>
                <w:szCs w:val="16"/>
              </w:rPr>
              <w:t>10 anos ou mais</w:t>
            </w:r>
          </w:p>
        </w:tc>
        <w:tc>
          <w:tcPr>
            <w:tcW w:w="845" w:type="pct"/>
            <w:tcBorders>
              <w:top w:val="single" w:sz="4" w:space="0" w:color="808080"/>
              <w:left w:val="single" w:sz="4" w:space="0" w:color="808080"/>
              <w:bottom w:val="single" w:sz="4" w:space="0" w:color="000000"/>
            </w:tcBorders>
            <w:vAlign w:val="bottom"/>
          </w:tcPr>
          <w:p w:rsidR="00012305" w:rsidRDefault="00BF61F8" w:rsidP="00730D68">
            <w:pPr>
              <w:snapToGrid w:val="0"/>
              <w:spacing w:line="360" w:lineRule="auto"/>
              <w:jc w:val="center"/>
              <w:rPr>
                <w:sz w:val="16"/>
                <w:szCs w:val="16"/>
              </w:rPr>
            </w:pPr>
            <w:r>
              <w:rPr>
                <w:sz w:val="16"/>
                <w:szCs w:val="16"/>
              </w:rPr>
              <w:t>9</w:t>
            </w:r>
          </w:p>
        </w:tc>
        <w:tc>
          <w:tcPr>
            <w:tcW w:w="891" w:type="pct"/>
            <w:tcBorders>
              <w:top w:val="single" w:sz="4" w:space="0" w:color="808080"/>
              <w:left w:val="single" w:sz="4" w:space="0" w:color="808080"/>
              <w:bottom w:val="single" w:sz="4" w:space="0" w:color="000000"/>
              <w:right w:val="single" w:sz="4" w:space="0" w:color="808080"/>
            </w:tcBorders>
            <w:vAlign w:val="bottom"/>
          </w:tcPr>
          <w:p w:rsidR="00012305" w:rsidRDefault="00E45D95" w:rsidP="00730D68">
            <w:pPr>
              <w:snapToGrid w:val="0"/>
              <w:spacing w:line="360" w:lineRule="auto"/>
              <w:jc w:val="center"/>
              <w:rPr>
                <w:sz w:val="16"/>
                <w:szCs w:val="16"/>
              </w:rPr>
            </w:pPr>
            <w:r>
              <w:rPr>
                <w:sz w:val="16"/>
                <w:szCs w:val="16"/>
              </w:rPr>
              <w:t>25</w:t>
            </w:r>
          </w:p>
        </w:tc>
      </w:tr>
      <w:tr w:rsidR="00012305" w:rsidTr="0061090D">
        <w:trPr>
          <w:cantSplit/>
          <w:hidden/>
        </w:trPr>
        <w:tc>
          <w:tcPr>
            <w:tcW w:w="3264" w:type="pct"/>
            <w:tcBorders>
              <w:top w:val="single" w:sz="4" w:space="0" w:color="000000"/>
              <w:left w:val="single" w:sz="4" w:space="0" w:color="000000"/>
              <w:bottom w:val="single" w:sz="4" w:space="0" w:color="808080"/>
            </w:tcBorders>
            <w:shd w:val="clear" w:color="auto" w:fill="BFBFBF" w:themeFill="background1" w:themeFillShade="BF"/>
            <w:vAlign w:val="center"/>
          </w:tcPr>
          <w:p w:rsidR="00012305" w:rsidRPr="00B1152D" w:rsidRDefault="00012305" w:rsidP="00393063">
            <w:pPr>
              <w:pStyle w:val="xl78"/>
              <w:snapToGrid w:val="0"/>
              <w:spacing w:before="0" w:after="0" w:line="360" w:lineRule="auto"/>
              <w:jc w:val="right"/>
              <w:rPr>
                <w:rFonts w:ascii="Verdana" w:hAnsi="Verdana" w:cs="Times New Roman"/>
                <w:b/>
                <w:vanish/>
                <w:color w:val="auto"/>
              </w:rPr>
            </w:pPr>
            <w:r w:rsidRPr="00B1152D">
              <w:rPr>
                <w:rFonts w:ascii="Verdana" w:hAnsi="Verdana" w:cs="Times New Roman"/>
                <w:b/>
                <w:vanish/>
                <w:color w:val="auto"/>
              </w:rPr>
              <w:t>TOTAL</w:t>
            </w:r>
          </w:p>
        </w:tc>
        <w:tc>
          <w:tcPr>
            <w:tcW w:w="845" w:type="pct"/>
            <w:tcBorders>
              <w:top w:val="single" w:sz="4" w:space="0" w:color="000000"/>
              <w:left w:val="single" w:sz="4" w:space="0" w:color="808080"/>
              <w:bottom w:val="single" w:sz="4" w:space="0" w:color="808080"/>
            </w:tcBorders>
            <w:shd w:val="clear" w:color="auto" w:fill="BFBFBF" w:themeFill="background1" w:themeFillShade="BF"/>
            <w:vAlign w:val="center"/>
          </w:tcPr>
          <w:p w:rsidR="00012305" w:rsidRDefault="00012305" w:rsidP="00393063">
            <w:pPr>
              <w:snapToGrid w:val="0"/>
              <w:spacing w:line="360" w:lineRule="auto"/>
              <w:jc w:val="center"/>
              <w:rPr>
                <w:b/>
                <w:bCs/>
                <w:sz w:val="16"/>
                <w:szCs w:val="16"/>
              </w:rPr>
            </w:pPr>
          </w:p>
        </w:tc>
        <w:tc>
          <w:tcPr>
            <w:tcW w:w="891" w:type="pct"/>
            <w:tcBorders>
              <w:top w:val="single" w:sz="4" w:space="0" w:color="000000"/>
              <w:left w:val="single" w:sz="4" w:space="0" w:color="808080"/>
              <w:bottom w:val="single" w:sz="4" w:space="0" w:color="808080"/>
              <w:right w:val="single" w:sz="4" w:space="0" w:color="000000"/>
            </w:tcBorders>
            <w:shd w:val="clear" w:color="auto" w:fill="BFBFBF" w:themeFill="background1" w:themeFillShade="BF"/>
            <w:vAlign w:val="center"/>
          </w:tcPr>
          <w:p w:rsidR="00012305" w:rsidRDefault="00012305" w:rsidP="00393063">
            <w:pPr>
              <w:snapToGrid w:val="0"/>
              <w:spacing w:line="360" w:lineRule="auto"/>
              <w:rPr>
                <w:b/>
                <w:bCs/>
                <w:sz w:val="16"/>
                <w:szCs w:val="16"/>
              </w:rPr>
            </w:pPr>
          </w:p>
        </w:tc>
      </w:tr>
    </w:tbl>
    <w:p w:rsidR="004F15DC" w:rsidRDefault="004F15DC" w:rsidP="00393063">
      <w:pPr>
        <w:spacing w:line="360" w:lineRule="auto"/>
        <w:ind w:right="-1"/>
        <w:jc w:val="both"/>
        <w:rPr>
          <w:rStyle w:val="Fontepargpadro2"/>
          <w:bCs/>
          <w:sz w:val="14"/>
          <w:lang w:val="af-ZA" w:eastAsia="af-ZA"/>
        </w:rPr>
      </w:pPr>
      <w:r>
        <w:rPr>
          <w:b/>
          <w:sz w:val="14"/>
          <w:lang w:val="af-ZA" w:eastAsia="af-ZA"/>
        </w:rPr>
        <w:t xml:space="preserve">Obs.: </w:t>
      </w:r>
      <w:r>
        <w:rPr>
          <w:rStyle w:val="Fontepargpadro2"/>
          <w:bCs/>
          <w:sz w:val="14"/>
          <w:lang w:val="af-ZA" w:eastAsia="af-ZA"/>
        </w:rPr>
        <w:t>O número de anos deve ser arredondado para o inteiro mais próximo, ou seja, menos de 6 meses para o inteiro inferior e a partir de 6 meses para o inteiro superior.</w:t>
      </w:r>
    </w:p>
    <w:p w:rsidR="004F15DC" w:rsidRDefault="004F15DC" w:rsidP="00393063">
      <w:pPr>
        <w:pStyle w:val="WW-Padro"/>
        <w:tabs>
          <w:tab w:val="left" w:pos="2140"/>
        </w:tabs>
        <w:rPr>
          <w:rFonts w:ascii="Verdana" w:hAnsi="Verdana"/>
        </w:rPr>
      </w:pPr>
    </w:p>
    <w:p w:rsidR="004F15DC" w:rsidRPr="000F7610" w:rsidRDefault="004F15DC" w:rsidP="007F2C93">
      <w:pPr>
        <w:pStyle w:val="Ttulo4"/>
      </w:pPr>
      <w:bookmarkStart w:id="382" w:name="_Toc394392840"/>
      <w:r w:rsidRPr="000F7610">
        <w:t>Tempo de exercício profissional fora do magistério</w:t>
      </w:r>
      <w:bookmarkEnd w:id="382"/>
    </w:p>
    <w:p w:rsidR="004F15DC" w:rsidRDefault="004F15DC" w:rsidP="007F7260">
      <w:pPr>
        <w:spacing w:line="360" w:lineRule="auto"/>
      </w:pPr>
    </w:p>
    <w:p w:rsidR="00712273" w:rsidRDefault="00712273" w:rsidP="00712273">
      <w:pPr>
        <w:spacing w:line="360" w:lineRule="auto"/>
        <w:jc w:val="center"/>
      </w:pPr>
      <w:r>
        <w:rPr>
          <w:b/>
        </w:rPr>
        <w:t>Quadro 12 – Quantitativo de docentes de acordo com a experiência profissional não acadêmica.</w:t>
      </w:r>
    </w:p>
    <w:tbl>
      <w:tblPr>
        <w:tblW w:w="5000" w:type="pct"/>
        <w:tblCellMar>
          <w:left w:w="70" w:type="dxa"/>
          <w:right w:w="70" w:type="dxa"/>
        </w:tblCellMar>
        <w:tblLook w:val="0000"/>
      </w:tblPr>
      <w:tblGrid>
        <w:gridCol w:w="6013"/>
        <w:gridCol w:w="1557"/>
        <w:gridCol w:w="1641"/>
      </w:tblGrid>
      <w:tr w:rsidR="004F15DC" w:rsidTr="0061090D">
        <w:trPr>
          <w:cantSplit/>
          <w:trHeight w:val="332"/>
        </w:trPr>
        <w:tc>
          <w:tcPr>
            <w:tcW w:w="3264" w:type="pct"/>
            <w:tcBorders>
              <w:top w:val="single" w:sz="4" w:space="0" w:color="000000"/>
              <w:left w:val="single" w:sz="4" w:space="0" w:color="000000"/>
              <w:bottom w:val="single" w:sz="4" w:space="0" w:color="808080"/>
            </w:tcBorders>
            <w:shd w:val="clear" w:color="auto" w:fill="BFBFBF" w:themeFill="background1" w:themeFillShade="BF"/>
            <w:vAlign w:val="center"/>
          </w:tcPr>
          <w:p w:rsidR="004F15DC" w:rsidRDefault="004F15DC" w:rsidP="00393063">
            <w:pPr>
              <w:snapToGrid w:val="0"/>
              <w:spacing w:line="360" w:lineRule="auto"/>
              <w:jc w:val="center"/>
              <w:rPr>
                <w:b/>
                <w:bCs/>
                <w:sz w:val="16"/>
                <w:szCs w:val="16"/>
              </w:rPr>
            </w:pPr>
            <w:r>
              <w:rPr>
                <w:b/>
                <w:bCs/>
                <w:sz w:val="16"/>
                <w:szCs w:val="16"/>
              </w:rPr>
              <w:t>Experiência Profissional Fora do Magistério</w:t>
            </w:r>
          </w:p>
        </w:tc>
        <w:tc>
          <w:tcPr>
            <w:tcW w:w="845" w:type="pct"/>
            <w:tcBorders>
              <w:top w:val="single" w:sz="4" w:space="0" w:color="000000"/>
              <w:left w:val="single" w:sz="4" w:space="0" w:color="808080"/>
              <w:bottom w:val="single" w:sz="4" w:space="0" w:color="808080"/>
            </w:tcBorders>
            <w:shd w:val="clear" w:color="auto" w:fill="BFBFBF" w:themeFill="background1" w:themeFillShade="BF"/>
            <w:vAlign w:val="center"/>
          </w:tcPr>
          <w:p w:rsidR="004F15DC" w:rsidRDefault="004F15DC" w:rsidP="00393063">
            <w:pPr>
              <w:snapToGrid w:val="0"/>
              <w:spacing w:line="360" w:lineRule="auto"/>
              <w:jc w:val="center"/>
              <w:rPr>
                <w:b/>
                <w:bCs/>
                <w:sz w:val="16"/>
                <w:szCs w:val="16"/>
              </w:rPr>
            </w:pPr>
            <w:r>
              <w:rPr>
                <w:b/>
                <w:bCs/>
                <w:sz w:val="16"/>
                <w:szCs w:val="16"/>
              </w:rPr>
              <w:t>Nº</w:t>
            </w:r>
          </w:p>
        </w:tc>
        <w:tc>
          <w:tcPr>
            <w:tcW w:w="891" w:type="pct"/>
            <w:tcBorders>
              <w:top w:val="single" w:sz="4" w:space="0" w:color="000000"/>
              <w:left w:val="single" w:sz="4" w:space="0" w:color="808080"/>
              <w:bottom w:val="single" w:sz="4" w:space="0" w:color="808080"/>
              <w:right w:val="single" w:sz="4" w:space="0" w:color="000000"/>
            </w:tcBorders>
            <w:shd w:val="clear" w:color="auto" w:fill="BFBFBF" w:themeFill="background1" w:themeFillShade="BF"/>
            <w:vAlign w:val="center"/>
          </w:tcPr>
          <w:p w:rsidR="004F15DC" w:rsidRDefault="004F15DC" w:rsidP="00393063">
            <w:pPr>
              <w:snapToGrid w:val="0"/>
              <w:spacing w:line="360" w:lineRule="auto"/>
              <w:jc w:val="center"/>
              <w:rPr>
                <w:b/>
                <w:bCs/>
                <w:sz w:val="16"/>
                <w:szCs w:val="16"/>
              </w:rPr>
            </w:pPr>
            <w:r>
              <w:rPr>
                <w:b/>
                <w:bCs/>
                <w:sz w:val="16"/>
                <w:szCs w:val="16"/>
              </w:rPr>
              <w:t>%</w:t>
            </w:r>
          </w:p>
        </w:tc>
      </w:tr>
      <w:tr w:rsidR="00012305" w:rsidTr="00012305">
        <w:trPr>
          <w:cantSplit/>
        </w:trPr>
        <w:tc>
          <w:tcPr>
            <w:tcW w:w="3264" w:type="pct"/>
            <w:tcBorders>
              <w:top w:val="single" w:sz="4" w:space="0" w:color="808080"/>
              <w:left w:val="single" w:sz="4" w:space="0" w:color="808080"/>
              <w:bottom w:val="single" w:sz="4" w:space="0" w:color="808080"/>
            </w:tcBorders>
          </w:tcPr>
          <w:p w:rsidR="00012305" w:rsidRDefault="00012305" w:rsidP="00393063">
            <w:pPr>
              <w:snapToGrid w:val="0"/>
              <w:spacing w:line="360" w:lineRule="auto"/>
              <w:rPr>
                <w:sz w:val="16"/>
                <w:szCs w:val="16"/>
              </w:rPr>
            </w:pPr>
            <w:r>
              <w:rPr>
                <w:sz w:val="16"/>
                <w:szCs w:val="16"/>
              </w:rPr>
              <w:t>Sem experiência</w:t>
            </w:r>
          </w:p>
        </w:tc>
        <w:tc>
          <w:tcPr>
            <w:tcW w:w="845" w:type="pct"/>
            <w:tcBorders>
              <w:top w:val="single" w:sz="4" w:space="0" w:color="808080"/>
              <w:left w:val="single" w:sz="4" w:space="0" w:color="808080"/>
              <w:bottom w:val="single" w:sz="4" w:space="0" w:color="808080"/>
            </w:tcBorders>
            <w:vAlign w:val="bottom"/>
          </w:tcPr>
          <w:p w:rsidR="00012305" w:rsidRDefault="00241108" w:rsidP="00730D68">
            <w:pPr>
              <w:snapToGrid w:val="0"/>
              <w:spacing w:line="360" w:lineRule="auto"/>
              <w:jc w:val="center"/>
              <w:rPr>
                <w:sz w:val="16"/>
                <w:szCs w:val="16"/>
              </w:rPr>
            </w:pPr>
            <w:r>
              <w:rPr>
                <w:sz w:val="16"/>
                <w:szCs w:val="16"/>
              </w:rPr>
              <w:t>9</w:t>
            </w:r>
          </w:p>
        </w:tc>
        <w:tc>
          <w:tcPr>
            <w:tcW w:w="891" w:type="pct"/>
            <w:tcBorders>
              <w:top w:val="single" w:sz="4" w:space="0" w:color="808080"/>
              <w:left w:val="single" w:sz="4" w:space="0" w:color="808080"/>
              <w:bottom w:val="single" w:sz="4" w:space="0" w:color="808080"/>
              <w:right w:val="single" w:sz="4" w:space="0" w:color="808080"/>
            </w:tcBorders>
            <w:vAlign w:val="bottom"/>
          </w:tcPr>
          <w:p w:rsidR="00012305" w:rsidRDefault="00E45D95" w:rsidP="00715F4D">
            <w:pPr>
              <w:snapToGrid w:val="0"/>
              <w:spacing w:line="360" w:lineRule="auto"/>
              <w:jc w:val="center"/>
              <w:rPr>
                <w:sz w:val="16"/>
                <w:szCs w:val="16"/>
              </w:rPr>
            </w:pPr>
            <w:r>
              <w:rPr>
                <w:sz w:val="16"/>
                <w:szCs w:val="16"/>
              </w:rPr>
              <w:t>25</w:t>
            </w:r>
          </w:p>
        </w:tc>
      </w:tr>
      <w:tr w:rsidR="00012305" w:rsidTr="00012305">
        <w:trPr>
          <w:cantSplit/>
        </w:trPr>
        <w:tc>
          <w:tcPr>
            <w:tcW w:w="3264" w:type="pct"/>
            <w:tcBorders>
              <w:top w:val="single" w:sz="4" w:space="0" w:color="808080"/>
              <w:left w:val="single" w:sz="4" w:space="0" w:color="808080"/>
              <w:bottom w:val="single" w:sz="4" w:space="0" w:color="808080"/>
            </w:tcBorders>
          </w:tcPr>
          <w:p w:rsidR="00012305" w:rsidRDefault="00012305" w:rsidP="00393063">
            <w:pPr>
              <w:snapToGrid w:val="0"/>
              <w:spacing w:line="360" w:lineRule="auto"/>
              <w:rPr>
                <w:sz w:val="16"/>
                <w:szCs w:val="16"/>
              </w:rPr>
            </w:pPr>
            <w:r>
              <w:rPr>
                <w:sz w:val="16"/>
                <w:szCs w:val="16"/>
              </w:rPr>
              <w:t>De 1 a 3 anos</w:t>
            </w:r>
          </w:p>
        </w:tc>
        <w:tc>
          <w:tcPr>
            <w:tcW w:w="845" w:type="pct"/>
            <w:tcBorders>
              <w:top w:val="single" w:sz="4" w:space="0" w:color="808080"/>
              <w:left w:val="single" w:sz="4" w:space="0" w:color="808080"/>
              <w:bottom w:val="single" w:sz="4" w:space="0" w:color="808080"/>
            </w:tcBorders>
            <w:vAlign w:val="bottom"/>
          </w:tcPr>
          <w:p w:rsidR="00012305" w:rsidRDefault="00715F4D" w:rsidP="00730D68">
            <w:pPr>
              <w:snapToGrid w:val="0"/>
              <w:spacing w:line="360" w:lineRule="auto"/>
              <w:jc w:val="center"/>
              <w:rPr>
                <w:sz w:val="16"/>
                <w:szCs w:val="16"/>
              </w:rPr>
            </w:pPr>
            <w:r>
              <w:rPr>
                <w:sz w:val="16"/>
                <w:szCs w:val="16"/>
              </w:rPr>
              <w:t>9</w:t>
            </w:r>
          </w:p>
        </w:tc>
        <w:tc>
          <w:tcPr>
            <w:tcW w:w="891" w:type="pct"/>
            <w:tcBorders>
              <w:top w:val="single" w:sz="4" w:space="0" w:color="808080"/>
              <w:left w:val="single" w:sz="4" w:space="0" w:color="808080"/>
              <w:bottom w:val="single" w:sz="4" w:space="0" w:color="808080"/>
              <w:right w:val="single" w:sz="4" w:space="0" w:color="808080"/>
            </w:tcBorders>
            <w:vAlign w:val="bottom"/>
          </w:tcPr>
          <w:p w:rsidR="00012305" w:rsidRDefault="00E45D95" w:rsidP="00730D68">
            <w:pPr>
              <w:snapToGrid w:val="0"/>
              <w:spacing w:line="360" w:lineRule="auto"/>
              <w:jc w:val="center"/>
              <w:rPr>
                <w:sz w:val="16"/>
                <w:szCs w:val="16"/>
              </w:rPr>
            </w:pPr>
            <w:r>
              <w:rPr>
                <w:sz w:val="16"/>
                <w:szCs w:val="16"/>
              </w:rPr>
              <w:t>25</w:t>
            </w:r>
          </w:p>
        </w:tc>
      </w:tr>
      <w:tr w:rsidR="00012305" w:rsidTr="00012305">
        <w:trPr>
          <w:cantSplit/>
        </w:trPr>
        <w:tc>
          <w:tcPr>
            <w:tcW w:w="3264" w:type="pct"/>
            <w:tcBorders>
              <w:top w:val="single" w:sz="4" w:space="0" w:color="808080"/>
              <w:left w:val="single" w:sz="4" w:space="0" w:color="808080"/>
              <w:bottom w:val="single" w:sz="4" w:space="0" w:color="808080"/>
            </w:tcBorders>
          </w:tcPr>
          <w:p w:rsidR="00012305" w:rsidRDefault="00012305" w:rsidP="00393063">
            <w:pPr>
              <w:snapToGrid w:val="0"/>
              <w:spacing w:line="360" w:lineRule="auto"/>
              <w:rPr>
                <w:sz w:val="16"/>
                <w:szCs w:val="16"/>
              </w:rPr>
            </w:pPr>
            <w:r>
              <w:rPr>
                <w:sz w:val="16"/>
                <w:szCs w:val="16"/>
              </w:rPr>
              <w:t>De 4 a 9 anos</w:t>
            </w:r>
          </w:p>
        </w:tc>
        <w:tc>
          <w:tcPr>
            <w:tcW w:w="845" w:type="pct"/>
            <w:tcBorders>
              <w:top w:val="single" w:sz="4" w:space="0" w:color="808080"/>
              <w:left w:val="single" w:sz="4" w:space="0" w:color="808080"/>
              <w:bottom w:val="single" w:sz="4" w:space="0" w:color="808080"/>
            </w:tcBorders>
            <w:vAlign w:val="bottom"/>
          </w:tcPr>
          <w:p w:rsidR="00012305" w:rsidRDefault="00012305" w:rsidP="00730D68">
            <w:pPr>
              <w:snapToGrid w:val="0"/>
              <w:spacing w:line="360" w:lineRule="auto"/>
              <w:jc w:val="center"/>
              <w:rPr>
                <w:sz w:val="16"/>
                <w:szCs w:val="16"/>
              </w:rPr>
            </w:pPr>
            <w:r>
              <w:rPr>
                <w:sz w:val="16"/>
                <w:szCs w:val="16"/>
              </w:rPr>
              <w:t>1</w:t>
            </w:r>
            <w:r w:rsidR="00BF61F8">
              <w:rPr>
                <w:sz w:val="16"/>
                <w:szCs w:val="16"/>
              </w:rPr>
              <w:t>3</w:t>
            </w:r>
          </w:p>
        </w:tc>
        <w:tc>
          <w:tcPr>
            <w:tcW w:w="891" w:type="pct"/>
            <w:tcBorders>
              <w:top w:val="single" w:sz="4" w:space="0" w:color="808080"/>
              <w:left w:val="single" w:sz="4" w:space="0" w:color="808080"/>
              <w:bottom w:val="single" w:sz="4" w:space="0" w:color="808080"/>
              <w:right w:val="single" w:sz="4" w:space="0" w:color="808080"/>
            </w:tcBorders>
            <w:vAlign w:val="bottom"/>
          </w:tcPr>
          <w:p w:rsidR="00012305" w:rsidRDefault="00E45D95" w:rsidP="00730D68">
            <w:pPr>
              <w:snapToGrid w:val="0"/>
              <w:spacing w:line="360" w:lineRule="auto"/>
              <w:jc w:val="center"/>
              <w:rPr>
                <w:sz w:val="16"/>
                <w:szCs w:val="16"/>
              </w:rPr>
            </w:pPr>
            <w:r>
              <w:rPr>
                <w:sz w:val="16"/>
                <w:szCs w:val="16"/>
              </w:rPr>
              <w:t>36,1</w:t>
            </w:r>
          </w:p>
        </w:tc>
      </w:tr>
      <w:tr w:rsidR="00012305" w:rsidTr="0061090D">
        <w:trPr>
          <w:cantSplit/>
        </w:trPr>
        <w:tc>
          <w:tcPr>
            <w:tcW w:w="3264" w:type="pct"/>
            <w:tcBorders>
              <w:top w:val="single" w:sz="4" w:space="0" w:color="808080"/>
              <w:left w:val="single" w:sz="4" w:space="0" w:color="808080"/>
              <w:bottom w:val="single" w:sz="4" w:space="0" w:color="000000"/>
            </w:tcBorders>
          </w:tcPr>
          <w:p w:rsidR="00012305" w:rsidRDefault="00012305" w:rsidP="00393063">
            <w:pPr>
              <w:snapToGrid w:val="0"/>
              <w:spacing w:line="360" w:lineRule="auto"/>
              <w:rPr>
                <w:sz w:val="16"/>
                <w:szCs w:val="16"/>
              </w:rPr>
            </w:pPr>
            <w:r>
              <w:rPr>
                <w:sz w:val="16"/>
                <w:szCs w:val="16"/>
              </w:rPr>
              <w:t>10 anos ou mais</w:t>
            </w:r>
          </w:p>
        </w:tc>
        <w:tc>
          <w:tcPr>
            <w:tcW w:w="845" w:type="pct"/>
            <w:tcBorders>
              <w:top w:val="single" w:sz="4" w:space="0" w:color="808080"/>
              <w:left w:val="single" w:sz="4" w:space="0" w:color="808080"/>
              <w:bottom w:val="single" w:sz="4" w:space="0" w:color="000000"/>
            </w:tcBorders>
            <w:vAlign w:val="bottom"/>
          </w:tcPr>
          <w:p w:rsidR="00012305" w:rsidRDefault="00E45D95" w:rsidP="00730D68">
            <w:pPr>
              <w:snapToGrid w:val="0"/>
              <w:spacing w:line="360" w:lineRule="auto"/>
              <w:jc w:val="center"/>
              <w:rPr>
                <w:sz w:val="16"/>
                <w:szCs w:val="16"/>
              </w:rPr>
            </w:pPr>
            <w:r>
              <w:rPr>
                <w:sz w:val="16"/>
                <w:szCs w:val="16"/>
              </w:rPr>
              <w:t>5</w:t>
            </w:r>
          </w:p>
        </w:tc>
        <w:tc>
          <w:tcPr>
            <w:tcW w:w="891" w:type="pct"/>
            <w:tcBorders>
              <w:top w:val="single" w:sz="4" w:space="0" w:color="808080"/>
              <w:left w:val="single" w:sz="4" w:space="0" w:color="808080"/>
              <w:bottom w:val="single" w:sz="4" w:space="0" w:color="000000"/>
              <w:right w:val="single" w:sz="4" w:space="0" w:color="808080"/>
            </w:tcBorders>
            <w:vAlign w:val="bottom"/>
          </w:tcPr>
          <w:p w:rsidR="00012305" w:rsidRDefault="00E45D95" w:rsidP="00730D68">
            <w:pPr>
              <w:snapToGrid w:val="0"/>
              <w:spacing w:line="360" w:lineRule="auto"/>
              <w:jc w:val="center"/>
              <w:rPr>
                <w:sz w:val="16"/>
                <w:szCs w:val="16"/>
              </w:rPr>
            </w:pPr>
            <w:r>
              <w:rPr>
                <w:sz w:val="16"/>
                <w:szCs w:val="16"/>
              </w:rPr>
              <w:t>13,9</w:t>
            </w:r>
          </w:p>
        </w:tc>
      </w:tr>
      <w:tr w:rsidR="00012305" w:rsidTr="0061090D">
        <w:trPr>
          <w:cantSplit/>
          <w:hidden/>
        </w:trPr>
        <w:tc>
          <w:tcPr>
            <w:tcW w:w="3264" w:type="pct"/>
            <w:tcBorders>
              <w:top w:val="single" w:sz="4" w:space="0" w:color="000000"/>
              <w:left w:val="single" w:sz="4" w:space="0" w:color="000000"/>
              <w:bottom w:val="single" w:sz="4" w:space="0" w:color="808080"/>
            </w:tcBorders>
            <w:shd w:val="clear" w:color="auto" w:fill="BFBFBF" w:themeFill="background1" w:themeFillShade="BF"/>
            <w:vAlign w:val="center"/>
          </w:tcPr>
          <w:p w:rsidR="00012305" w:rsidRPr="00B1152D" w:rsidRDefault="00012305" w:rsidP="00393063">
            <w:pPr>
              <w:pStyle w:val="xl78"/>
              <w:snapToGrid w:val="0"/>
              <w:spacing w:before="0" w:after="0" w:line="360" w:lineRule="auto"/>
              <w:jc w:val="right"/>
              <w:rPr>
                <w:rFonts w:ascii="Verdana" w:hAnsi="Verdana" w:cs="Times New Roman"/>
                <w:b/>
                <w:vanish/>
                <w:color w:val="auto"/>
              </w:rPr>
            </w:pPr>
            <w:r w:rsidRPr="00B1152D">
              <w:rPr>
                <w:rFonts w:ascii="Verdana" w:hAnsi="Verdana" w:cs="Times New Roman"/>
                <w:b/>
                <w:vanish/>
                <w:color w:val="auto"/>
              </w:rPr>
              <w:t>TOTAL</w:t>
            </w:r>
          </w:p>
        </w:tc>
        <w:tc>
          <w:tcPr>
            <w:tcW w:w="845" w:type="pct"/>
            <w:tcBorders>
              <w:top w:val="single" w:sz="4" w:space="0" w:color="000000"/>
              <w:left w:val="single" w:sz="4" w:space="0" w:color="808080"/>
              <w:bottom w:val="single" w:sz="4" w:space="0" w:color="808080"/>
            </w:tcBorders>
            <w:shd w:val="clear" w:color="auto" w:fill="BFBFBF" w:themeFill="background1" w:themeFillShade="BF"/>
            <w:vAlign w:val="center"/>
          </w:tcPr>
          <w:p w:rsidR="00012305" w:rsidRPr="00B1152D" w:rsidRDefault="00012305" w:rsidP="00393063">
            <w:pPr>
              <w:snapToGrid w:val="0"/>
              <w:spacing w:line="360" w:lineRule="auto"/>
              <w:rPr>
                <w:b/>
                <w:bCs/>
                <w:sz w:val="16"/>
                <w:szCs w:val="16"/>
              </w:rPr>
            </w:pPr>
          </w:p>
        </w:tc>
        <w:tc>
          <w:tcPr>
            <w:tcW w:w="891" w:type="pct"/>
            <w:tcBorders>
              <w:top w:val="single" w:sz="4" w:space="0" w:color="000000"/>
              <w:left w:val="single" w:sz="4" w:space="0" w:color="808080"/>
              <w:bottom w:val="single" w:sz="4" w:space="0" w:color="808080"/>
              <w:right w:val="single" w:sz="4" w:space="0" w:color="000000"/>
            </w:tcBorders>
            <w:shd w:val="clear" w:color="auto" w:fill="BFBFBF" w:themeFill="background1" w:themeFillShade="BF"/>
            <w:vAlign w:val="center"/>
          </w:tcPr>
          <w:p w:rsidR="00012305" w:rsidRDefault="00012305" w:rsidP="00393063">
            <w:pPr>
              <w:snapToGrid w:val="0"/>
              <w:spacing w:line="360" w:lineRule="auto"/>
              <w:rPr>
                <w:b/>
                <w:bCs/>
                <w:sz w:val="16"/>
                <w:szCs w:val="16"/>
              </w:rPr>
            </w:pPr>
          </w:p>
        </w:tc>
      </w:tr>
    </w:tbl>
    <w:p w:rsidR="004F15DC" w:rsidRDefault="004F15DC" w:rsidP="00871FD9">
      <w:pPr>
        <w:spacing w:line="240" w:lineRule="auto"/>
        <w:jc w:val="both"/>
        <w:rPr>
          <w:rStyle w:val="Fontepargpadro2"/>
          <w:bCs/>
          <w:sz w:val="14"/>
          <w:lang w:val="af-ZA" w:eastAsia="af-ZA"/>
        </w:rPr>
      </w:pPr>
      <w:r>
        <w:rPr>
          <w:b/>
          <w:sz w:val="14"/>
          <w:lang w:val="af-ZA" w:eastAsia="af-ZA"/>
        </w:rPr>
        <w:t xml:space="preserve">Obs.: </w:t>
      </w:r>
      <w:r>
        <w:rPr>
          <w:rStyle w:val="Fontepargpadro2"/>
          <w:bCs/>
          <w:sz w:val="14"/>
          <w:lang w:val="af-ZA" w:eastAsia="af-ZA"/>
        </w:rPr>
        <w:t>O número de anos deve ser arredondado para o inteiro mais próximo, ou seja, menos de 6 meses para o inteiro inferior e a partir de 6 meses para o inteiro superior.</w:t>
      </w:r>
    </w:p>
    <w:p w:rsidR="004F15DC" w:rsidRDefault="004F15DC" w:rsidP="00393063">
      <w:pPr>
        <w:pStyle w:val="WW-Padro"/>
        <w:tabs>
          <w:tab w:val="left" w:pos="2140"/>
        </w:tabs>
      </w:pPr>
    </w:p>
    <w:p w:rsidR="000F7610" w:rsidRDefault="000F7610" w:rsidP="00393063">
      <w:pPr>
        <w:pStyle w:val="WW-Padro"/>
        <w:tabs>
          <w:tab w:val="left" w:pos="2140"/>
        </w:tabs>
      </w:pPr>
    </w:p>
    <w:p w:rsidR="004F15DC" w:rsidRPr="00012305" w:rsidRDefault="004F15DC" w:rsidP="00715F65">
      <w:pPr>
        <w:pStyle w:val="Ttulo3"/>
      </w:pPr>
      <w:bookmarkStart w:id="383" w:name="_Toc331534727"/>
      <w:bookmarkStart w:id="384" w:name="_Toc335748149"/>
      <w:bookmarkStart w:id="385" w:name="_Toc335750876"/>
      <w:bookmarkStart w:id="386" w:name="_Toc335756426"/>
      <w:bookmarkStart w:id="387" w:name="_Toc394392841"/>
      <w:r w:rsidRPr="00012305">
        <w:lastRenderedPageBreak/>
        <w:t>Produção de material didático ou científico do corpo docente</w:t>
      </w:r>
      <w:bookmarkEnd w:id="383"/>
      <w:bookmarkEnd w:id="384"/>
      <w:bookmarkEnd w:id="385"/>
      <w:bookmarkEnd w:id="386"/>
      <w:bookmarkEnd w:id="387"/>
    </w:p>
    <w:p w:rsidR="004F15DC" w:rsidRDefault="004F15DC" w:rsidP="00393063">
      <w:pPr>
        <w:autoSpaceDE/>
        <w:spacing w:line="360" w:lineRule="auto"/>
        <w:jc w:val="both"/>
      </w:pPr>
    </w:p>
    <w:p w:rsidR="004F15DC" w:rsidRDefault="004F15DC" w:rsidP="003F71D9">
      <w:pPr>
        <w:spacing w:line="360" w:lineRule="auto"/>
        <w:ind w:firstLine="709"/>
        <w:jc w:val="both"/>
      </w:pPr>
      <w:r>
        <w:t>Abaixo, a lista de publicações e/ou produções científicas, técnicas, tecnológicas, pedagógicas, culturais e artísticas dos docentes a ser oferecido pelo IFPB, Campus Campina Grande, nos últimos 3 anos.</w:t>
      </w:r>
    </w:p>
    <w:p w:rsidR="004F15DC" w:rsidRDefault="004F15DC" w:rsidP="00393063">
      <w:pPr>
        <w:spacing w:line="360" w:lineRule="auto"/>
        <w:ind w:firstLine="709"/>
      </w:pPr>
    </w:p>
    <w:p w:rsidR="004F15DC" w:rsidRDefault="004F15DC" w:rsidP="007F2C93">
      <w:pPr>
        <w:pStyle w:val="Ttulo4"/>
      </w:pPr>
      <w:bookmarkStart w:id="388" w:name="_Toc394392842"/>
      <w:r w:rsidRPr="000F7610">
        <w:t>Publicações</w:t>
      </w:r>
      <w:bookmarkEnd w:id="388"/>
    </w:p>
    <w:p w:rsidR="00712273" w:rsidRDefault="00712273" w:rsidP="00712273">
      <w:pPr>
        <w:spacing w:line="360" w:lineRule="auto"/>
        <w:jc w:val="center"/>
      </w:pPr>
      <w:r>
        <w:rPr>
          <w:b/>
        </w:rPr>
        <w:t>Quadro 13 – Quantitativo de publicações</w:t>
      </w:r>
    </w:p>
    <w:tbl>
      <w:tblPr>
        <w:tblW w:w="5000" w:type="pct"/>
        <w:tblCellMar>
          <w:left w:w="0" w:type="dxa"/>
          <w:right w:w="0" w:type="dxa"/>
        </w:tblCellMar>
        <w:tblLook w:val="0000"/>
      </w:tblPr>
      <w:tblGrid>
        <w:gridCol w:w="5311"/>
        <w:gridCol w:w="966"/>
        <w:gridCol w:w="966"/>
        <w:gridCol w:w="968"/>
        <w:gridCol w:w="870"/>
      </w:tblGrid>
      <w:tr w:rsidR="004F15DC" w:rsidTr="0061090D">
        <w:trPr>
          <w:cantSplit/>
          <w:trHeight w:val="285"/>
        </w:trPr>
        <w:tc>
          <w:tcPr>
            <w:tcW w:w="2924" w:type="pct"/>
            <w:vMerge w:val="restart"/>
            <w:tcBorders>
              <w:top w:val="single" w:sz="4" w:space="0" w:color="000000"/>
              <w:left w:val="single" w:sz="4" w:space="0" w:color="000000"/>
              <w:bottom w:val="single" w:sz="4" w:space="0" w:color="808080"/>
            </w:tcBorders>
            <w:shd w:val="clear" w:color="auto" w:fill="BFBFBF" w:themeFill="background1" w:themeFillShade="BF"/>
            <w:vAlign w:val="center"/>
          </w:tcPr>
          <w:p w:rsidR="004F15DC" w:rsidRPr="000D60D7" w:rsidRDefault="004F15DC" w:rsidP="00393063">
            <w:pPr>
              <w:pStyle w:val="textonormalinit"/>
              <w:spacing w:line="360" w:lineRule="auto"/>
              <w:rPr>
                <w:rFonts w:ascii="Arial" w:hAnsi="Arial" w:cs="Arial"/>
                <w:caps/>
                <w:sz w:val="16"/>
              </w:rPr>
            </w:pPr>
            <w:r w:rsidRPr="000D60D7">
              <w:rPr>
                <w:rFonts w:ascii="Arial" w:hAnsi="Arial" w:cs="Arial"/>
                <w:caps/>
                <w:sz w:val="16"/>
              </w:rPr>
              <w:t>Tipo de Publicação</w:t>
            </w:r>
          </w:p>
        </w:tc>
        <w:tc>
          <w:tcPr>
            <w:tcW w:w="1597" w:type="pct"/>
            <w:gridSpan w:val="3"/>
            <w:tcBorders>
              <w:top w:val="single" w:sz="4" w:space="0" w:color="000000"/>
              <w:left w:val="single" w:sz="4" w:space="0" w:color="808080"/>
              <w:bottom w:val="single" w:sz="4" w:space="0" w:color="808080"/>
            </w:tcBorders>
            <w:shd w:val="clear" w:color="auto" w:fill="BFBFBF" w:themeFill="background1" w:themeFillShade="BF"/>
            <w:vAlign w:val="center"/>
          </w:tcPr>
          <w:p w:rsidR="004F15DC" w:rsidRPr="000D60D7" w:rsidRDefault="004F15DC" w:rsidP="00393063">
            <w:pPr>
              <w:snapToGrid w:val="0"/>
              <w:spacing w:line="360" w:lineRule="auto"/>
              <w:jc w:val="center"/>
              <w:rPr>
                <w:b/>
                <w:sz w:val="16"/>
              </w:rPr>
            </w:pPr>
            <w:r w:rsidRPr="000D60D7">
              <w:rPr>
                <w:b/>
                <w:sz w:val="16"/>
              </w:rPr>
              <w:t>QUANTIDADE</w:t>
            </w:r>
          </w:p>
        </w:tc>
        <w:tc>
          <w:tcPr>
            <w:tcW w:w="479" w:type="pct"/>
            <w:vMerge w:val="restart"/>
            <w:tcBorders>
              <w:top w:val="single" w:sz="4" w:space="0" w:color="000000"/>
              <w:left w:val="single" w:sz="4" w:space="0" w:color="808080"/>
              <w:bottom w:val="single" w:sz="4" w:space="0" w:color="808080"/>
              <w:right w:val="single" w:sz="4" w:space="0" w:color="000000"/>
            </w:tcBorders>
            <w:shd w:val="clear" w:color="auto" w:fill="BFBFBF" w:themeFill="background1" w:themeFillShade="BF"/>
            <w:vAlign w:val="center"/>
          </w:tcPr>
          <w:p w:rsidR="004F15DC" w:rsidRPr="000D60D7" w:rsidRDefault="004F15DC" w:rsidP="00393063">
            <w:pPr>
              <w:pStyle w:val="textonormalinit"/>
              <w:spacing w:line="360" w:lineRule="auto"/>
              <w:rPr>
                <w:rFonts w:ascii="Arial" w:hAnsi="Arial" w:cs="Arial"/>
                <w:sz w:val="16"/>
              </w:rPr>
            </w:pPr>
            <w:r w:rsidRPr="000D60D7">
              <w:rPr>
                <w:rFonts w:ascii="Arial" w:hAnsi="Arial" w:cs="Arial"/>
                <w:sz w:val="16"/>
              </w:rPr>
              <w:t>TOTAL</w:t>
            </w:r>
          </w:p>
        </w:tc>
      </w:tr>
      <w:tr w:rsidR="004F15DC" w:rsidTr="00012305">
        <w:trPr>
          <w:cantSplit/>
          <w:trHeight w:val="285"/>
        </w:trPr>
        <w:tc>
          <w:tcPr>
            <w:tcW w:w="2924" w:type="pct"/>
            <w:vMerge/>
            <w:tcBorders>
              <w:top w:val="single" w:sz="4" w:space="0" w:color="000000"/>
              <w:left w:val="single" w:sz="4" w:space="0" w:color="000000"/>
              <w:bottom w:val="single" w:sz="4" w:space="0" w:color="808080"/>
            </w:tcBorders>
            <w:shd w:val="clear" w:color="auto" w:fill="E0E0E0"/>
            <w:vAlign w:val="center"/>
          </w:tcPr>
          <w:p w:rsidR="004F15DC" w:rsidRPr="000D60D7" w:rsidRDefault="004F15DC" w:rsidP="00393063">
            <w:pPr>
              <w:spacing w:line="360" w:lineRule="auto"/>
            </w:pPr>
          </w:p>
        </w:tc>
        <w:tc>
          <w:tcPr>
            <w:tcW w:w="532" w:type="pct"/>
            <w:tcBorders>
              <w:top w:val="single" w:sz="4" w:space="0" w:color="808080"/>
              <w:left w:val="single" w:sz="4" w:space="0" w:color="808080"/>
              <w:bottom w:val="single" w:sz="4" w:space="0" w:color="808080"/>
            </w:tcBorders>
            <w:shd w:val="clear" w:color="auto" w:fill="F3F3F3"/>
            <w:vAlign w:val="center"/>
          </w:tcPr>
          <w:p w:rsidR="004F15DC" w:rsidRPr="000D60D7" w:rsidRDefault="004F15DC" w:rsidP="00393063">
            <w:pPr>
              <w:snapToGrid w:val="0"/>
              <w:spacing w:line="360" w:lineRule="auto"/>
              <w:jc w:val="center"/>
              <w:rPr>
                <w:b/>
                <w:sz w:val="16"/>
              </w:rPr>
            </w:pPr>
            <w:r w:rsidRPr="000D60D7">
              <w:rPr>
                <w:b/>
                <w:sz w:val="16"/>
              </w:rPr>
              <w:t>(X –2)</w:t>
            </w:r>
          </w:p>
        </w:tc>
        <w:tc>
          <w:tcPr>
            <w:tcW w:w="532" w:type="pct"/>
            <w:tcBorders>
              <w:top w:val="single" w:sz="4" w:space="0" w:color="808080"/>
              <w:left w:val="single" w:sz="4" w:space="0" w:color="808080"/>
              <w:bottom w:val="single" w:sz="4" w:space="0" w:color="808080"/>
            </w:tcBorders>
            <w:shd w:val="clear" w:color="auto" w:fill="F3F3F3"/>
            <w:vAlign w:val="center"/>
          </w:tcPr>
          <w:p w:rsidR="004F15DC" w:rsidRPr="000D60D7" w:rsidRDefault="004F15DC" w:rsidP="00393063">
            <w:pPr>
              <w:snapToGrid w:val="0"/>
              <w:spacing w:line="360" w:lineRule="auto"/>
              <w:jc w:val="center"/>
              <w:rPr>
                <w:b/>
                <w:sz w:val="16"/>
              </w:rPr>
            </w:pPr>
            <w:r w:rsidRPr="000D60D7">
              <w:rPr>
                <w:b/>
                <w:sz w:val="16"/>
              </w:rPr>
              <w:t>(X – 1)</w:t>
            </w:r>
          </w:p>
        </w:tc>
        <w:tc>
          <w:tcPr>
            <w:tcW w:w="533" w:type="pct"/>
            <w:tcBorders>
              <w:top w:val="single" w:sz="4" w:space="0" w:color="808080"/>
              <w:left w:val="single" w:sz="4" w:space="0" w:color="808080"/>
              <w:bottom w:val="single" w:sz="4" w:space="0" w:color="808080"/>
            </w:tcBorders>
            <w:shd w:val="clear" w:color="auto" w:fill="F3F3F3"/>
            <w:vAlign w:val="center"/>
          </w:tcPr>
          <w:p w:rsidR="004F15DC" w:rsidRPr="000D60D7" w:rsidRDefault="004F15DC" w:rsidP="00393063">
            <w:pPr>
              <w:snapToGrid w:val="0"/>
              <w:spacing w:line="360" w:lineRule="auto"/>
              <w:jc w:val="center"/>
              <w:rPr>
                <w:b/>
                <w:sz w:val="16"/>
              </w:rPr>
            </w:pPr>
            <w:r w:rsidRPr="000D60D7">
              <w:rPr>
                <w:b/>
                <w:sz w:val="16"/>
              </w:rPr>
              <w:t>(X)</w:t>
            </w:r>
          </w:p>
        </w:tc>
        <w:tc>
          <w:tcPr>
            <w:tcW w:w="479" w:type="pct"/>
            <w:vMerge/>
            <w:tcBorders>
              <w:top w:val="single" w:sz="4" w:space="0" w:color="000000"/>
              <w:left w:val="single" w:sz="4" w:space="0" w:color="808080"/>
              <w:bottom w:val="single" w:sz="4" w:space="0" w:color="808080"/>
              <w:right w:val="single" w:sz="4" w:space="0" w:color="000000"/>
            </w:tcBorders>
            <w:shd w:val="clear" w:color="auto" w:fill="E0E0E0"/>
            <w:vAlign w:val="center"/>
          </w:tcPr>
          <w:p w:rsidR="004F15DC" w:rsidRPr="000D60D7" w:rsidRDefault="004F15DC" w:rsidP="00393063">
            <w:pPr>
              <w:spacing w:line="360" w:lineRule="auto"/>
            </w:pPr>
          </w:p>
        </w:tc>
      </w:tr>
      <w:tr w:rsidR="00012305" w:rsidTr="00012305">
        <w:trPr>
          <w:trHeight w:val="300"/>
        </w:trPr>
        <w:tc>
          <w:tcPr>
            <w:tcW w:w="2924" w:type="pct"/>
            <w:tcBorders>
              <w:top w:val="single" w:sz="4" w:space="0" w:color="808080"/>
              <w:left w:val="single" w:sz="4" w:space="0" w:color="000000"/>
              <w:bottom w:val="single" w:sz="4" w:space="0" w:color="808080"/>
            </w:tcBorders>
            <w:vAlign w:val="center"/>
          </w:tcPr>
          <w:p w:rsidR="00012305" w:rsidRPr="000D60D7" w:rsidRDefault="00012305" w:rsidP="00393063">
            <w:pPr>
              <w:snapToGrid w:val="0"/>
              <w:spacing w:line="360" w:lineRule="auto"/>
              <w:ind w:left="120"/>
              <w:rPr>
                <w:sz w:val="16"/>
              </w:rPr>
            </w:pPr>
            <w:r w:rsidRPr="000D60D7">
              <w:rPr>
                <w:sz w:val="16"/>
              </w:rPr>
              <w:t>Artigos publicados em periódicos científicos</w:t>
            </w:r>
          </w:p>
        </w:tc>
        <w:tc>
          <w:tcPr>
            <w:tcW w:w="532" w:type="pct"/>
            <w:tcBorders>
              <w:top w:val="single" w:sz="4" w:space="0" w:color="808080"/>
              <w:left w:val="single" w:sz="4" w:space="0" w:color="808080"/>
              <w:bottom w:val="single" w:sz="4" w:space="0" w:color="808080"/>
            </w:tcBorders>
            <w:vAlign w:val="center"/>
          </w:tcPr>
          <w:p w:rsidR="00012305" w:rsidRPr="000D60D7" w:rsidRDefault="000A74FF" w:rsidP="00730D68">
            <w:pPr>
              <w:snapToGrid w:val="0"/>
              <w:spacing w:line="360" w:lineRule="auto"/>
              <w:jc w:val="center"/>
              <w:rPr>
                <w:bCs/>
                <w:sz w:val="16"/>
              </w:rPr>
            </w:pPr>
            <w:r>
              <w:rPr>
                <w:bCs/>
                <w:sz w:val="16"/>
              </w:rPr>
              <w:t>1</w:t>
            </w:r>
            <w:r w:rsidR="005D6265">
              <w:rPr>
                <w:bCs/>
                <w:sz w:val="16"/>
              </w:rPr>
              <w:t>3</w:t>
            </w:r>
          </w:p>
        </w:tc>
        <w:tc>
          <w:tcPr>
            <w:tcW w:w="532" w:type="pct"/>
            <w:tcBorders>
              <w:top w:val="single" w:sz="4" w:space="0" w:color="808080"/>
              <w:left w:val="single" w:sz="4" w:space="0" w:color="808080"/>
              <w:bottom w:val="single" w:sz="4" w:space="0" w:color="808080"/>
            </w:tcBorders>
            <w:vAlign w:val="center"/>
          </w:tcPr>
          <w:p w:rsidR="00012305" w:rsidRPr="000D60D7" w:rsidRDefault="00BF61F8" w:rsidP="00730D68">
            <w:pPr>
              <w:snapToGrid w:val="0"/>
              <w:spacing w:line="360" w:lineRule="auto"/>
              <w:jc w:val="center"/>
              <w:rPr>
                <w:bCs/>
                <w:sz w:val="16"/>
              </w:rPr>
            </w:pPr>
            <w:r>
              <w:rPr>
                <w:bCs/>
                <w:sz w:val="16"/>
              </w:rPr>
              <w:t>7</w:t>
            </w:r>
          </w:p>
        </w:tc>
        <w:tc>
          <w:tcPr>
            <w:tcW w:w="533" w:type="pct"/>
            <w:tcBorders>
              <w:top w:val="single" w:sz="4" w:space="0" w:color="808080"/>
              <w:left w:val="single" w:sz="4" w:space="0" w:color="808080"/>
              <w:bottom w:val="single" w:sz="4" w:space="0" w:color="808080"/>
            </w:tcBorders>
            <w:vAlign w:val="center"/>
          </w:tcPr>
          <w:p w:rsidR="00012305" w:rsidRPr="000D60D7" w:rsidRDefault="00715F4D" w:rsidP="00730D68">
            <w:pPr>
              <w:snapToGrid w:val="0"/>
              <w:spacing w:line="360" w:lineRule="auto"/>
              <w:jc w:val="center"/>
              <w:rPr>
                <w:bCs/>
                <w:sz w:val="16"/>
              </w:rPr>
            </w:pPr>
            <w:r>
              <w:rPr>
                <w:bCs/>
                <w:sz w:val="16"/>
              </w:rPr>
              <w:t>2</w:t>
            </w:r>
          </w:p>
        </w:tc>
        <w:tc>
          <w:tcPr>
            <w:tcW w:w="479" w:type="pct"/>
            <w:tcBorders>
              <w:top w:val="single" w:sz="4" w:space="0" w:color="808080"/>
              <w:left w:val="single" w:sz="4" w:space="0" w:color="808080"/>
              <w:bottom w:val="single" w:sz="4" w:space="0" w:color="808080"/>
              <w:right w:val="single" w:sz="4" w:space="0" w:color="000000"/>
            </w:tcBorders>
            <w:vAlign w:val="center"/>
          </w:tcPr>
          <w:p w:rsidR="00012305" w:rsidRPr="000D60D7" w:rsidRDefault="00715F4D" w:rsidP="00730D68">
            <w:pPr>
              <w:snapToGrid w:val="0"/>
              <w:spacing w:line="360" w:lineRule="auto"/>
              <w:jc w:val="center"/>
              <w:rPr>
                <w:b/>
                <w:sz w:val="16"/>
              </w:rPr>
            </w:pPr>
            <w:r>
              <w:rPr>
                <w:b/>
                <w:sz w:val="16"/>
              </w:rPr>
              <w:t>2</w:t>
            </w:r>
            <w:r w:rsidR="00E45D95">
              <w:rPr>
                <w:b/>
                <w:sz w:val="16"/>
              </w:rPr>
              <w:t>2</w:t>
            </w:r>
          </w:p>
        </w:tc>
      </w:tr>
      <w:tr w:rsidR="00012305" w:rsidTr="00012305">
        <w:trPr>
          <w:trHeight w:val="300"/>
        </w:trPr>
        <w:tc>
          <w:tcPr>
            <w:tcW w:w="2924" w:type="pct"/>
            <w:tcBorders>
              <w:top w:val="single" w:sz="4" w:space="0" w:color="808080"/>
              <w:left w:val="single" w:sz="4" w:space="0" w:color="000000"/>
              <w:bottom w:val="single" w:sz="4" w:space="0" w:color="808080"/>
            </w:tcBorders>
            <w:shd w:val="clear" w:color="auto" w:fill="F3F3F3"/>
            <w:vAlign w:val="center"/>
          </w:tcPr>
          <w:p w:rsidR="00012305" w:rsidRPr="000D60D7" w:rsidRDefault="00012305" w:rsidP="00393063">
            <w:pPr>
              <w:snapToGrid w:val="0"/>
              <w:spacing w:line="360" w:lineRule="auto"/>
              <w:ind w:left="120"/>
              <w:rPr>
                <w:sz w:val="16"/>
              </w:rPr>
            </w:pPr>
            <w:r w:rsidRPr="000D60D7">
              <w:rPr>
                <w:sz w:val="16"/>
              </w:rPr>
              <w:t>Livros ou capítulos de livros publicados</w:t>
            </w:r>
          </w:p>
        </w:tc>
        <w:tc>
          <w:tcPr>
            <w:tcW w:w="532" w:type="pct"/>
            <w:tcBorders>
              <w:top w:val="single" w:sz="4" w:space="0" w:color="808080"/>
              <w:left w:val="single" w:sz="4" w:space="0" w:color="808080"/>
              <w:bottom w:val="single" w:sz="4" w:space="0" w:color="808080"/>
            </w:tcBorders>
            <w:shd w:val="clear" w:color="auto" w:fill="F3F3F3"/>
            <w:vAlign w:val="center"/>
          </w:tcPr>
          <w:p w:rsidR="00012305" w:rsidRPr="000D60D7" w:rsidRDefault="00012305" w:rsidP="00730D68">
            <w:pPr>
              <w:snapToGrid w:val="0"/>
              <w:spacing w:line="360" w:lineRule="auto"/>
              <w:jc w:val="center"/>
              <w:rPr>
                <w:bCs/>
                <w:sz w:val="16"/>
              </w:rPr>
            </w:pPr>
            <w:r>
              <w:rPr>
                <w:bCs/>
                <w:sz w:val="16"/>
              </w:rPr>
              <w:t>1</w:t>
            </w:r>
          </w:p>
        </w:tc>
        <w:tc>
          <w:tcPr>
            <w:tcW w:w="532" w:type="pct"/>
            <w:tcBorders>
              <w:top w:val="single" w:sz="4" w:space="0" w:color="808080"/>
              <w:left w:val="single" w:sz="4" w:space="0" w:color="808080"/>
              <w:bottom w:val="single" w:sz="4" w:space="0" w:color="808080"/>
            </w:tcBorders>
            <w:shd w:val="clear" w:color="auto" w:fill="F3F3F3"/>
            <w:vAlign w:val="center"/>
          </w:tcPr>
          <w:p w:rsidR="00012305" w:rsidRPr="000D60D7" w:rsidRDefault="00715F4D" w:rsidP="00730D68">
            <w:pPr>
              <w:snapToGrid w:val="0"/>
              <w:spacing w:line="360" w:lineRule="auto"/>
              <w:jc w:val="center"/>
              <w:rPr>
                <w:bCs/>
                <w:sz w:val="16"/>
              </w:rPr>
            </w:pPr>
            <w:r>
              <w:rPr>
                <w:bCs/>
                <w:sz w:val="16"/>
              </w:rPr>
              <w:t>5</w:t>
            </w:r>
          </w:p>
        </w:tc>
        <w:tc>
          <w:tcPr>
            <w:tcW w:w="533" w:type="pct"/>
            <w:tcBorders>
              <w:top w:val="single" w:sz="4" w:space="0" w:color="808080"/>
              <w:left w:val="single" w:sz="4" w:space="0" w:color="808080"/>
              <w:bottom w:val="single" w:sz="4" w:space="0" w:color="808080"/>
            </w:tcBorders>
            <w:shd w:val="clear" w:color="auto" w:fill="F3F3F3"/>
            <w:vAlign w:val="center"/>
          </w:tcPr>
          <w:p w:rsidR="00012305" w:rsidRPr="000D60D7" w:rsidRDefault="00012305" w:rsidP="00730D68">
            <w:pPr>
              <w:snapToGrid w:val="0"/>
              <w:spacing w:line="360" w:lineRule="auto"/>
              <w:jc w:val="center"/>
              <w:rPr>
                <w:bCs/>
                <w:sz w:val="16"/>
              </w:rPr>
            </w:pPr>
            <w:r>
              <w:rPr>
                <w:bCs/>
                <w:sz w:val="16"/>
              </w:rPr>
              <w:t>0</w:t>
            </w:r>
          </w:p>
        </w:tc>
        <w:tc>
          <w:tcPr>
            <w:tcW w:w="479" w:type="pct"/>
            <w:tcBorders>
              <w:top w:val="single" w:sz="4" w:space="0" w:color="808080"/>
              <w:left w:val="single" w:sz="4" w:space="0" w:color="808080"/>
              <w:bottom w:val="single" w:sz="4" w:space="0" w:color="808080"/>
              <w:right w:val="single" w:sz="4" w:space="0" w:color="000000"/>
            </w:tcBorders>
            <w:shd w:val="clear" w:color="auto" w:fill="F3F3F3"/>
            <w:vAlign w:val="center"/>
          </w:tcPr>
          <w:p w:rsidR="00012305" w:rsidRPr="000D60D7" w:rsidRDefault="00715F4D" w:rsidP="00730D68">
            <w:pPr>
              <w:snapToGrid w:val="0"/>
              <w:spacing w:line="360" w:lineRule="auto"/>
              <w:jc w:val="center"/>
              <w:rPr>
                <w:b/>
                <w:sz w:val="16"/>
              </w:rPr>
            </w:pPr>
            <w:r>
              <w:rPr>
                <w:b/>
                <w:sz w:val="16"/>
              </w:rPr>
              <w:t>6</w:t>
            </w:r>
          </w:p>
        </w:tc>
      </w:tr>
      <w:tr w:rsidR="00012305" w:rsidTr="00012305">
        <w:trPr>
          <w:trHeight w:val="300"/>
        </w:trPr>
        <w:tc>
          <w:tcPr>
            <w:tcW w:w="2924" w:type="pct"/>
            <w:tcBorders>
              <w:top w:val="single" w:sz="4" w:space="0" w:color="808080"/>
              <w:left w:val="single" w:sz="4" w:space="0" w:color="000000"/>
              <w:bottom w:val="single" w:sz="4" w:space="0" w:color="808080"/>
            </w:tcBorders>
            <w:vAlign w:val="center"/>
          </w:tcPr>
          <w:p w:rsidR="00012305" w:rsidRPr="000D60D7" w:rsidRDefault="00012305" w:rsidP="00393063">
            <w:pPr>
              <w:snapToGrid w:val="0"/>
              <w:spacing w:line="360" w:lineRule="auto"/>
              <w:ind w:left="120"/>
              <w:rPr>
                <w:sz w:val="16"/>
              </w:rPr>
            </w:pPr>
            <w:r w:rsidRPr="000D60D7">
              <w:rPr>
                <w:sz w:val="16"/>
              </w:rPr>
              <w:t>Trabalhos publicados em anais (completos ou resumos)</w:t>
            </w:r>
          </w:p>
        </w:tc>
        <w:tc>
          <w:tcPr>
            <w:tcW w:w="532" w:type="pct"/>
            <w:tcBorders>
              <w:top w:val="single" w:sz="4" w:space="0" w:color="808080"/>
              <w:left w:val="single" w:sz="4" w:space="0" w:color="808080"/>
              <w:bottom w:val="single" w:sz="4" w:space="0" w:color="808080"/>
            </w:tcBorders>
            <w:vAlign w:val="center"/>
          </w:tcPr>
          <w:p w:rsidR="00012305" w:rsidRPr="000D60D7" w:rsidRDefault="00012305" w:rsidP="00730D68">
            <w:pPr>
              <w:snapToGrid w:val="0"/>
              <w:spacing w:line="360" w:lineRule="auto"/>
              <w:jc w:val="center"/>
              <w:rPr>
                <w:bCs/>
                <w:sz w:val="16"/>
              </w:rPr>
            </w:pPr>
            <w:r>
              <w:rPr>
                <w:bCs/>
                <w:sz w:val="16"/>
              </w:rPr>
              <w:t>19</w:t>
            </w:r>
          </w:p>
        </w:tc>
        <w:tc>
          <w:tcPr>
            <w:tcW w:w="532" w:type="pct"/>
            <w:tcBorders>
              <w:top w:val="single" w:sz="4" w:space="0" w:color="808080"/>
              <w:left w:val="single" w:sz="4" w:space="0" w:color="808080"/>
              <w:bottom w:val="single" w:sz="4" w:space="0" w:color="808080"/>
            </w:tcBorders>
            <w:vAlign w:val="center"/>
          </w:tcPr>
          <w:p w:rsidR="00012305" w:rsidRPr="000D60D7" w:rsidRDefault="00BF61F8" w:rsidP="00730D68">
            <w:pPr>
              <w:snapToGrid w:val="0"/>
              <w:spacing w:line="360" w:lineRule="auto"/>
              <w:jc w:val="center"/>
              <w:rPr>
                <w:bCs/>
                <w:sz w:val="16"/>
              </w:rPr>
            </w:pPr>
            <w:r>
              <w:rPr>
                <w:bCs/>
                <w:sz w:val="16"/>
              </w:rPr>
              <w:t>42</w:t>
            </w:r>
          </w:p>
        </w:tc>
        <w:tc>
          <w:tcPr>
            <w:tcW w:w="533" w:type="pct"/>
            <w:tcBorders>
              <w:top w:val="single" w:sz="4" w:space="0" w:color="808080"/>
              <w:left w:val="single" w:sz="4" w:space="0" w:color="808080"/>
              <w:bottom w:val="single" w:sz="4" w:space="0" w:color="808080"/>
            </w:tcBorders>
            <w:vAlign w:val="center"/>
          </w:tcPr>
          <w:p w:rsidR="00012305" w:rsidRPr="000D60D7" w:rsidRDefault="00BF61F8" w:rsidP="00730D68">
            <w:pPr>
              <w:snapToGrid w:val="0"/>
              <w:spacing w:line="360" w:lineRule="auto"/>
              <w:jc w:val="center"/>
              <w:rPr>
                <w:bCs/>
                <w:sz w:val="16"/>
              </w:rPr>
            </w:pPr>
            <w:r>
              <w:rPr>
                <w:bCs/>
                <w:sz w:val="16"/>
              </w:rPr>
              <w:t>6</w:t>
            </w:r>
          </w:p>
        </w:tc>
        <w:tc>
          <w:tcPr>
            <w:tcW w:w="479" w:type="pct"/>
            <w:tcBorders>
              <w:top w:val="single" w:sz="4" w:space="0" w:color="808080"/>
              <w:left w:val="single" w:sz="4" w:space="0" w:color="808080"/>
              <w:bottom w:val="single" w:sz="4" w:space="0" w:color="808080"/>
              <w:right w:val="single" w:sz="4" w:space="0" w:color="000000"/>
            </w:tcBorders>
            <w:vAlign w:val="center"/>
          </w:tcPr>
          <w:p w:rsidR="00012305" w:rsidRPr="000D60D7" w:rsidRDefault="00E45D95" w:rsidP="00730D68">
            <w:pPr>
              <w:snapToGrid w:val="0"/>
              <w:spacing w:line="360" w:lineRule="auto"/>
              <w:jc w:val="center"/>
              <w:rPr>
                <w:b/>
                <w:sz w:val="16"/>
              </w:rPr>
            </w:pPr>
            <w:r>
              <w:rPr>
                <w:b/>
                <w:sz w:val="16"/>
              </w:rPr>
              <w:t>6</w:t>
            </w:r>
            <w:r w:rsidR="00715F4D">
              <w:rPr>
                <w:b/>
                <w:sz w:val="16"/>
              </w:rPr>
              <w:t>7</w:t>
            </w:r>
          </w:p>
        </w:tc>
      </w:tr>
      <w:tr w:rsidR="00012305" w:rsidTr="00012305">
        <w:trPr>
          <w:trHeight w:val="300"/>
        </w:trPr>
        <w:tc>
          <w:tcPr>
            <w:tcW w:w="2924" w:type="pct"/>
            <w:tcBorders>
              <w:top w:val="single" w:sz="4" w:space="0" w:color="808080"/>
              <w:left w:val="single" w:sz="4" w:space="0" w:color="000000"/>
              <w:bottom w:val="single" w:sz="4" w:space="0" w:color="000000"/>
            </w:tcBorders>
            <w:shd w:val="clear" w:color="auto" w:fill="F3F3F3"/>
            <w:vAlign w:val="center"/>
          </w:tcPr>
          <w:p w:rsidR="00012305" w:rsidRPr="000D60D7" w:rsidRDefault="00012305" w:rsidP="00393063">
            <w:pPr>
              <w:snapToGrid w:val="0"/>
              <w:spacing w:line="360" w:lineRule="auto"/>
              <w:ind w:left="120"/>
              <w:rPr>
                <w:sz w:val="16"/>
              </w:rPr>
            </w:pPr>
            <w:r w:rsidRPr="000D60D7">
              <w:rPr>
                <w:sz w:val="16"/>
              </w:rPr>
              <w:t>Traduções de livros, capítulos de livros ou artigos publicados</w:t>
            </w:r>
          </w:p>
        </w:tc>
        <w:tc>
          <w:tcPr>
            <w:tcW w:w="532" w:type="pct"/>
            <w:tcBorders>
              <w:top w:val="single" w:sz="4" w:space="0" w:color="808080"/>
              <w:left w:val="single" w:sz="4" w:space="0" w:color="808080"/>
              <w:bottom w:val="single" w:sz="4" w:space="0" w:color="000000"/>
            </w:tcBorders>
            <w:shd w:val="clear" w:color="auto" w:fill="F3F3F3"/>
            <w:vAlign w:val="center"/>
          </w:tcPr>
          <w:p w:rsidR="00012305" w:rsidRPr="000D60D7" w:rsidRDefault="00012305" w:rsidP="00730D68">
            <w:pPr>
              <w:snapToGrid w:val="0"/>
              <w:spacing w:line="360" w:lineRule="auto"/>
              <w:jc w:val="center"/>
              <w:rPr>
                <w:bCs/>
                <w:sz w:val="16"/>
              </w:rPr>
            </w:pPr>
            <w:r>
              <w:rPr>
                <w:bCs/>
                <w:sz w:val="16"/>
              </w:rPr>
              <w:t>0</w:t>
            </w:r>
          </w:p>
        </w:tc>
        <w:tc>
          <w:tcPr>
            <w:tcW w:w="532" w:type="pct"/>
            <w:tcBorders>
              <w:top w:val="single" w:sz="4" w:space="0" w:color="808080"/>
              <w:left w:val="single" w:sz="4" w:space="0" w:color="808080"/>
              <w:bottom w:val="single" w:sz="4" w:space="0" w:color="000000"/>
            </w:tcBorders>
            <w:shd w:val="clear" w:color="auto" w:fill="F3F3F3"/>
            <w:vAlign w:val="center"/>
          </w:tcPr>
          <w:p w:rsidR="00012305" w:rsidRPr="000D60D7" w:rsidRDefault="00012305" w:rsidP="00730D68">
            <w:pPr>
              <w:snapToGrid w:val="0"/>
              <w:spacing w:line="360" w:lineRule="auto"/>
              <w:jc w:val="center"/>
              <w:rPr>
                <w:bCs/>
                <w:sz w:val="16"/>
              </w:rPr>
            </w:pPr>
            <w:r>
              <w:rPr>
                <w:bCs/>
                <w:sz w:val="16"/>
              </w:rPr>
              <w:t>0</w:t>
            </w:r>
          </w:p>
        </w:tc>
        <w:tc>
          <w:tcPr>
            <w:tcW w:w="533" w:type="pct"/>
            <w:tcBorders>
              <w:top w:val="single" w:sz="4" w:space="0" w:color="808080"/>
              <w:left w:val="single" w:sz="4" w:space="0" w:color="808080"/>
              <w:bottom w:val="single" w:sz="4" w:space="0" w:color="000000"/>
            </w:tcBorders>
            <w:shd w:val="clear" w:color="auto" w:fill="F3F3F3"/>
            <w:vAlign w:val="center"/>
          </w:tcPr>
          <w:p w:rsidR="00012305" w:rsidRPr="000D60D7" w:rsidRDefault="00012305" w:rsidP="00730D68">
            <w:pPr>
              <w:snapToGrid w:val="0"/>
              <w:spacing w:line="360" w:lineRule="auto"/>
              <w:jc w:val="center"/>
              <w:rPr>
                <w:bCs/>
                <w:sz w:val="16"/>
              </w:rPr>
            </w:pPr>
            <w:r>
              <w:rPr>
                <w:bCs/>
                <w:sz w:val="16"/>
              </w:rPr>
              <w:t>0</w:t>
            </w:r>
          </w:p>
        </w:tc>
        <w:tc>
          <w:tcPr>
            <w:tcW w:w="479" w:type="pct"/>
            <w:tcBorders>
              <w:top w:val="single" w:sz="4" w:space="0" w:color="808080"/>
              <w:left w:val="single" w:sz="4" w:space="0" w:color="808080"/>
              <w:bottom w:val="single" w:sz="4" w:space="0" w:color="000000"/>
              <w:right w:val="single" w:sz="4" w:space="0" w:color="000000"/>
            </w:tcBorders>
            <w:shd w:val="clear" w:color="auto" w:fill="F3F3F3"/>
            <w:vAlign w:val="center"/>
          </w:tcPr>
          <w:p w:rsidR="00012305" w:rsidRPr="000D60D7" w:rsidRDefault="00012305" w:rsidP="00730D68">
            <w:pPr>
              <w:snapToGrid w:val="0"/>
              <w:spacing w:line="360" w:lineRule="auto"/>
              <w:jc w:val="center"/>
              <w:rPr>
                <w:b/>
                <w:sz w:val="16"/>
              </w:rPr>
            </w:pPr>
            <w:r>
              <w:rPr>
                <w:b/>
                <w:sz w:val="16"/>
              </w:rPr>
              <w:t>0</w:t>
            </w:r>
          </w:p>
        </w:tc>
      </w:tr>
    </w:tbl>
    <w:p w:rsidR="004F15DC" w:rsidRDefault="004F15DC" w:rsidP="00871FD9">
      <w:pPr>
        <w:tabs>
          <w:tab w:val="left" w:pos="340"/>
        </w:tabs>
        <w:spacing w:line="240" w:lineRule="auto"/>
        <w:rPr>
          <w:b/>
          <w:sz w:val="14"/>
          <w:szCs w:val="14"/>
        </w:rPr>
      </w:pPr>
      <w:r>
        <w:rPr>
          <w:b/>
          <w:sz w:val="14"/>
          <w:szCs w:val="14"/>
        </w:rPr>
        <w:t>Legenda</w:t>
      </w:r>
    </w:p>
    <w:p w:rsidR="004F15DC" w:rsidRDefault="004F15DC" w:rsidP="00871FD9">
      <w:pPr>
        <w:tabs>
          <w:tab w:val="left" w:pos="340"/>
        </w:tabs>
        <w:spacing w:line="240" w:lineRule="auto"/>
        <w:rPr>
          <w:rStyle w:val="Fontepargpadro2"/>
          <w:bCs/>
          <w:sz w:val="14"/>
          <w:szCs w:val="14"/>
        </w:rPr>
      </w:pPr>
      <w:r>
        <w:rPr>
          <w:rStyle w:val="Fontepargpadro2"/>
          <w:b/>
          <w:sz w:val="14"/>
          <w:szCs w:val="14"/>
        </w:rPr>
        <w:t xml:space="preserve">X </w:t>
      </w:r>
      <w:r>
        <w:rPr>
          <w:rStyle w:val="Fontepargpadro2"/>
          <w:bCs/>
          <w:sz w:val="14"/>
          <w:szCs w:val="14"/>
        </w:rPr>
        <w:t>= Ano do Protocolo – para cursos protocolados no segundo semestre</w:t>
      </w:r>
    </w:p>
    <w:p w:rsidR="004F15DC" w:rsidRDefault="004F15DC" w:rsidP="00871FD9">
      <w:pPr>
        <w:tabs>
          <w:tab w:val="left" w:pos="340"/>
        </w:tabs>
        <w:spacing w:line="240" w:lineRule="auto"/>
        <w:rPr>
          <w:rStyle w:val="Fontepargpadro2"/>
          <w:bCs/>
          <w:sz w:val="14"/>
          <w:szCs w:val="14"/>
        </w:rPr>
      </w:pPr>
      <w:r>
        <w:rPr>
          <w:rStyle w:val="Fontepargpadro2"/>
          <w:b/>
          <w:sz w:val="14"/>
          <w:szCs w:val="14"/>
        </w:rPr>
        <w:t>X – 1</w:t>
      </w:r>
      <w:r>
        <w:rPr>
          <w:rStyle w:val="Fontepargpadro2"/>
          <w:bCs/>
          <w:sz w:val="14"/>
          <w:szCs w:val="14"/>
        </w:rPr>
        <w:t xml:space="preserve"> = Ano Anterior da protocolização</w:t>
      </w:r>
    </w:p>
    <w:p w:rsidR="004F15DC" w:rsidRDefault="004F15DC" w:rsidP="00871FD9">
      <w:pPr>
        <w:tabs>
          <w:tab w:val="left" w:pos="340"/>
        </w:tabs>
        <w:spacing w:line="240" w:lineRule="auto"/>
        <w:rPr>
          <w:rStyle w:val="Fontepargpadro2"/>
          <w:bCs/>
          <w:sz w:val="14"/>
          <w:szCs w:val="14"/>
        </w:rPr>
      </w:pPr>
      <w:r>
        <w:rPr>
          <w:rStyle w:val="Fontepargpadro2"/>
          <w:b/>
          <w:sz w:val="14"/>
          <w:szCs w:val="14"/>
        </w:rPr>
        <w:t>X – 2</w:t>
      </w:r>
      <w:r>
        <w:rPr>
          <w:rStyle w:val="Fontepargpadro2"/>
          <w:bCs/>
          <w:sz w:val="14"/>
          <w:szCs w:val="14"/>
        </w:rPr>
        <w:t xml:space="preserve"> = Ano Anterior</w:t>
      </w:r>
    </w:p>
    <w:p w:rsidR="004F15DC" w:rsidRDefault="004F15DC" w:rsidP="00393063">
      <w:pPr>
        <w:pStyle w:val="WW-Padro"/>
        <w:tabs>
          <w:tab w:val="left" w:pos="2140"/>
        </w:tabs>
        <w:rPr>
          <w:rFonts w:ascii="Verdana" w:hAnsi="Verdana"/>
        </w:rPr>
      </w:pPr>
    </w:p>
    <w:p w:rsidR="00871FD9" w:rsidRDefault="00871FD9"/>
    <w:p w:rsidR="004F15DC" w:rsidRPr="00012305" w:rsidRDefault="004F15DC" w:rsidP="00715F65">
      <w:pPr>
        <w:pStyle w:val="Ttulo3"/>
      </w:pPr>
      <w:bookmarkStart w:id="389" w:name="_Toc331534728"/>
      <w:bookmarkStart w:id="390" w:name="_Toc335748150"/>
      <w:bookmarkStart w:id="391" w:name="_Toc335750877"/>
      <w:bookmarkStart w:id="392" w:name="_Toc335756427"/>
      <w:bookmarkStart w:id="393" w:name="_Toc394392843"/>
      <w:r w:rsidRPr="00012305">
        <w:t>Plano de Carreira e Incentivos ao Corpo Docente</w:t>
      </w:r>
      <w:bookmarkEnd w:id="389"/>
      <w:bookmarkEnd w:id="390"/>
      <w:bookmarkEnd w:id="391"/>
      <w:bookmarkEnd w:id="392"/>
      <w:bookmarkEnd w:id="393"/>
    </w:p>
    <w:p w:rsidR="004F15DC" w:rsidRDefault="004F15DC" w:rsidP="003F71D9">
      <w:pPr>
        <w:autoSpaceDE/>
        <w:spacing w:line="360" w:lineRule="auto"/>
        <w:jc w:val="both"/>
      </w:pPr>
    </w:p>
    <w:p w:rsidR="004F15DC" w:rsidRDefault="004F15DC" w:rsidP="003F71D9">
      <w:pPr>
        <w:spacing w:line="360" w:lineRule="auto"/>
        <w:ind w:firstLine="709"/>
        <w:jc w:val="both"/>
      </w:pPr>
      <w:r>
        <w:t>Plano de Carreira e Incentivos ao Corpo Docente consta como uma das preocupações do Plano de Desenvolvimento Institucional – PDI do IFPB:</w:t>
      </w:r>
    </w:p>
    <w:p w:rsidR="004F15DC" w:rsidRDefault="004F15DC" w:rsidP="003F71D9">
      <w:pPr>
        <w:spacing w:line="360" w:lineRule="auto"/>
        <w:ind w:firstLine="709"/>
        <w:jc w:val="both"/>
      </w:pPr>
      <w:r>
        <w:t xml:space="preserve">Com a edição da </w:t>
      </w:r>
      <w:r w:rsidR="00012305" w:rsidRPr="00012305">
        <w:rPr>
          <w:rStyle w:val="contenttype-link"/>
          <w:rFonts w:cs="Times New Roman"/>
        </w:rPr>
        <w:t>Lei nº 12.772, de 28 de dezembro de 2012</w:t>
      </w:r>
      <w:r w:rsidR="00012305">
        <w:rPr>
          <w:rStyle w:val="contenttype-link"/>
          <w:rFonts w:cs="Times New Roman"/>
        </w:rPr>
        <w:t xml:space="preserve">, </w:t>
      </w:r>
      <w:r>
        <w:t>os docentes ganharam uma nova estrutura de carreira sendo denominados de Professor da Carreira do Magistério do Ensino Básico, Técnico e Tecnológico. O plano de carreira e o regime de trabalho são regidos pela Lei no 1</w:t>
      </w:r>
      <w:r w:rsidR="00012305">
        <w:t>2.772</w:t>
      </w:r>
      <w:r>
        <w:t xml:space="preserve">, de </w:t>
      </w:r>
      <w:r w:rsidR="00012305" w:rsidRPr="00012305">
        <w:rPr>
          <w:rStyle w:val="contenttype-link"/>
          <w:rFonts w:cs="Times New Roman"/>
        </w:rPr>
        <w:t>28 de dezembro de 2012</w:t>
      </w:r>
      <w:r>
        <w:t xml:space="preserve">, pela Lei no 8.112, de 11 de dezembro de 1990 e pela Constituição Federal, além da legislação vigente atrelada a essas Leis e a LDB, </w:t>
      </w:r>
      <w:r w:rsidR="00712273">
        <w:t>Nº</w:t>
      </w:r>
      <w:r>
        <w:t xml:space="preserve"> 9.394, de 20 de dezembro de 1996. O Instituto Federal da Paraíba tem uma política de qualificação e capacitação que contempla o estímulo a participação em Seminários e Congressos, além da oferta de cursos de pós-graduação para os docentes e técnicos administrativos seja através da participação em programas d</w:t>
      </w:r>
      <w:r w:rsidR="00712273">
        <w:t>e</w:t>
      </w:r>
      <w:r>
        <w:t xml:space="preserve"> </w:t>
      </w:r>
      <w:r w:rsidR="00712273">
        <w:t xml:space="preserve">universidades </w:t>
      </w:r>
      <w:r>
        <w:t>como também dos programas interministeriais como é o caso do Minter e do Dinter.</w:t>
      </w:r>
    </w:p>
    <w:p w:rsidR="004F15DC" w:rsidRDefault="004F15DC" w:rsidP="003F71D9">
      <w:pPr>
        <w:spacing w:line="360" w:lineRule="auto"/>
        <w:ind w:firstLine="709"/>
        <w:jc w:val="both"/>
      </w:pPr>
      <w:r>
        <w:lastRenderedPageBreak/>
        <w:t>A Política de Capacitação de Docentes e Técnicos Administrativos no âmbito Institucional, foi instituída através da Portaria no 148/2001 – GD de 22/05/2001, que criou o Comitê Gestor de Formação e Capacitação, disciplinando e regulamentando a implementação do Plano de Capacitação, bem como as condições de afastamento com este fim. O Comitê Gestor de Formação e Capacitação tem as seguintes competências:</w:t>
      </w:r>
    </w:p>
    <w:p w:rsidR="004F15DC" w:rsidRDefault="004F15DC" w:rsidP="00FB6436">
      <w:pPr>
        <w:numPr>
          <w:ilvl w:val="0"/>
          <w:numId w:val="23"/>
        </w:numPr>
        <w:tabs>
          <w:tab w:val="clear" w:pos="720"/>
          <w:tab w:val="left" w:pos="1134"/>
        </w:tabs>
        <w:spacing w:line="360" w:lineRule="auto"/>
        <w:ind w:left="0" w:firstLine="709"/>
        <w:jc w:val="both"/>
      </w:pPr>
      <w:r>
        <w:t xml:space="preserve">Elaborar o plano de capacitação geral da </w:t>
      </w:r>
      <w:r w:rsidR="00712273">
        <w:t>Instituição</w:t>
      </w:r>
      <w:r>
        <w:t>;</w:t>
      </w:r>
    </w:p>
    <w:p w:rsidR="004F15DC" w:rsidRDefault="004F15DC" w:rsidP="00FB6436">
      <w:pPr>
        <w:numPr>
          <w:ilvl w:val="0"/>
          <w:numId w:val="23"/>
        </w:numPr>
        <w:tabs>
          <w:tab w:val="clear" w:pos="720"/>
          <w:tab w:val="left" w:pos="1134"/>
        </w:tabs>
        <w:spacing w:line="360" w:lineRule="auto"/>
        <w:ind w:left="0" w:firstLine="709"/>
        <w:jc w:val="both"/>
      </w:pPr>
      <w:r>
        <w:t>Avaliar processos de solicitação de docentes e/ou técnico administrativos para afastamento e/ou prorrogação de afastamento;</w:t>
      </w:r>
    </w:p>
    <w:p w:rsidR="004F15DC" w:rsidRDefault="004F15DC" w:rsidP="00FB6436">
      <w:pPr>
        <w:numPr>
          <w:ilvl w:val="0"/>
          <w:numId w:val="23"/>
        </w:numPr>
        <w:tabs>
          <w:tab w:val="clear" w:pos="720"/>
          <w:tab w:val="left" w:pos="1134"/>
        </w:tabs>
        <w:spacing w:line="360" w:lineRule="auto"/>
        <w:ind w:left="0" w:firstLine="709"/>
        <w:jc w:val="both"/>
      </w:pPr>
      <w:r>
        <w:t>Propor à Direção Geral a liberação e/ou prorrogação de afastamento de docentes e/ou técnico-administrativos;</w:t>
      </w:r>
    </w:p>
    <w:p w:rsidR="004F15DC" w:rsidRDefault="004F15DC" w:rsidP="00FB6436">
      <w:pPr>
        <w:numPr>
          <w:ilvl w:val="0"/>
          <w:numId w:val="23"/>
        </w:numPr>
        <w:tabs>
          <w:tab w:val="clear" w:pos="720"/>
          <w:tab w:val="left" w:pos="1134"/>
        </w:tabs>
        <w:spacing w:line="360" w:lineRule="auto"/>
        <w:ind w:left="0" w:firstLine="709"/>
        <w:jc w:val="both"/>
      </w:pPr>
      <w:r>
        <w:t>Acompanhar os relatórios periódicos, trimestrais ou semestrais, dos servidores afastados, avaliando a continuidade da capacitação;</w:t>
      </w:r>
    </w:p>
    <w:p w:rsidR="004F15DC" w:rsidRDefault="004F15DC" w:rsidP="00FB6436">
      <w:pPr>
        <w:numPr>
          <w:ilvl w:val="0"/>
          <w:numId w:val="23"/>
        </w:numPr>
        <w:tabs>
          <w:tab w:val="clear" w:pos="720"/>
          <w:tab w:val="left" w:pos="1134"/>
        </w:tabs>
        <w:spacing w:line="360" w:lineRule="auto"/>
        <w:ind w:left="0" w:firstLine="709"/>
        <w:jc w:val="both"/>
      </w:pPr>
      <w:r>
        <w:t>Zelar pelo cumprimento das obrigações previstas.</w:t>
      </w:r>
    </w:p>
    <w:p w:rsidR="004F15DC" w:rsidRDefault="004F15DC" w:rsidP="003F71D9">
      <w:pPr>
        <w:spacing w:line="360" w:lineRule="auto"/>
        <w:ind w:firstLine="709"/>
        <w:jc w:val="both"/>
      </w:pPr>
      <w:r>
        <w:t>O Plano de capacitação do IFPB considera os seguintes níveis de qualificação profissional:</w:t>
      </w:r>
    </w:p>
    <w:p w:rsidR="004F15DC" w:rsidRDefault="004F15DC" w:rsidP="00FB6436">
      <w:pPr>
        <w:numPr>
          <w:ilvl w:val="0"/>
          <w:numId w:val="24"/>
        </w:numPr>
        <w:tabs>
          <w:tab w:val="clear" w:pos="720"/>
          <w:tab w:val="num" w:pos="1134"/>
        </w:tabs>
        <w:spacing w:line="360" w:lineRule="auto"/>
        <w:ind w:left="0" w:firstLine="709"/>
        <w:jc w:val="both"/>
      </w:pPr>
      <w:r>
        <w:t>Pós-Graduação stricto sensu: mestrado, doutorado e pós-doutorado;</w:t>
      </w:r>
    </w:p>
    <w:p w:rsidR="004F15DC" w:rsidRDefault="004F15DC" w:rsidP="00FB6436">
      <w:pPr>
        <w:numPr>
          <w:ilvl w:val="0"/>
          <w:numId w:val="24"/>
        </w:numPr>
        <w:tabs>
          <w:tab w:val="clear" w:pos="720"/>
          <w:tab w:val="num" w:pos="1134"/>
        </w:tabs>
        <w:spacing w:line="360" w:lineRule="auto"/>
        <w:ind w:left="0" w:firstLine="709"/>
        <w:jc w:val="both"/>
      </w:pPr>
      <w:r>
        <w:t>Pós-Graduação lato sensu: aperfeiçoamento e especialização;</w:t>
      </w:r>
    </w:p>
    <w:p w:rsidR="004F15DC" w:rsidRDefault="004F15DC" w:rsidP="00FB6436">
      <w:pPr>
        <w:numPr>
          <w:ilvl w:val="0"/>
          <w:numId w:val="24"/>
        </w:numPr>
        <w:tabs>
          <w:tab w:val="clear" w:pos="720"/>
          <w:tab w:val="num" w:pos="1134"/>
        </w:tabs>
        <w:spacing w:line="360" w:lineRule="auto"/>
        <w:ind w:left="0" w:firstLine="709"/>
        <w:jc w:val="both"/>
      </w:pPr>
      <w:r>
        <w:t>Graduação;</w:t>
      </w:r>
    </w:p>
    <w:p w:rsidR="004F15DC" w:rsidRDefault="004F15DC" w:rsidP="00FB6436">
      <w:pPr>
        <w:numPr>
          <w:ilvl w:val="0"/>
          <w:numId w:val="24"/>
        </w:numPr>
        <w:tabs>
          <w:tab w:val="clear" w:pos="720"/>
          <w:tab w:val="num" w:pos="1134"/>
        </w:tabs>
        <w:spacing w:line="360" w:lineRule="auto"/>
        <w:ind w:left="0" w:firstLine="709"/>
        <w:jc w:val="both"/>
      </w:pPr>
      <w:r>
        <w:t>Capacitação profissional: cursos que favoreçam o aperfeiçoamento profissional;</w:t>
      </w:r>
    </w:p>
    <w:p w:rsidR="004F15DC" w:rsidRDefault="004F15DC" w:rsidP="00FB6436">
      <w:pPr>
        <w:numPr>
          <w:ilvl w:val="0"/>
          <w:numId w:val="24"/>
        </w:numPr>
        <w:tabs>
          <w:tab w:val="clear" w:pos="720"/>
          <w:tab w:val="num" w:pos="1134"/>
        </w:tabs>
        <w:spacing w:line="360" w:lineRule="auto"/>
        <w:ind w:left="0" w:firstLine="709"/>
        <w:jc w:val="both"/>
      </w:pPr>
      <w:r>
        <w:t>Atividades de curta duração: cursos de atualização e participação em congressos, seminários, conclaves, simpósios, encontros e similares.</w:t>
      </w:r>
    </w:p>
    <w:p w:rsidR="004F15DC" w:rsidRDefault="004F15DC" w:rsidP="003F71D9">
      <w:pPr>
        <w:spacing w:line="360" w:lineRule="auto"/>
      </w:pPr>
    </w:p>
    <w:p w:rsidR="004F15DC" w:rsidRPr="001C3E8A" w:rsidRDefault="004F15DC" w:rsidP="00715F65">
      <w:pPr>
        <w:pStyle w:val="Ttulo3"/>
      </w:pPr>
      <w:bookmarkStart w:id="394" w:name="_Toc331534729"/>
      <w:bookmarkStart w:id="395" w:name="_Toc335748151"/>
      <w:bookmarkStart w:id="396" w:name="_Toc335750878"/>
      <w:bookmarkStart w:id="397" w:name="_Toc335756428"/>
      <w:bookmarkStart w:id="398" w:name="_Toc394392844"/>
      <w:r w:rsidRPr="001C3E8A">
        <w:t>Docentes x número de vagas autorizadas</w:t>
      </w:r>
      <w:bookmarkEnd w:id="394"/>
      <w:bookmarkEnd w:id="395"/>
      <w:bookmarkEnd w:id="396"/>
      <w:bookmarkEnd w:id="397"/>
      <w:bookmarkEnd w:id="398"/>
    </w:p>
    <w:p w:rsidR="004F15DC" w:rsidRDefault="004F15DC" w:rsidP="003F71D9">
      <w:pPr>
        <w:autoSpaceDE/>
        <w:spacing w:line="360" w:lineRule="auto"/>
        <w:jc w:val="both"/>
      </w:pPr>
    </w:p>
    <w:p w:rsidR="00A4096E" w:rsidRDefault="004F15DC" w:rsidP="007A4E0A">
      <w:pPr>
        <w:spacing w:line="360" w:lineRule="auto"/>
        <w:ind w:firstLine="709"/>
        <w:rPr>
          <w:lang w:val="af-ZA"/>
        </w:rPr>
      </w:pPr>
      <w:r>
        <w:rPr>
          <w:lang w:val="af-ZA"/>
        </w:rPr>
        <w:t>No quadro abaixo é demonstrada a relação entre as vagas anuais autorizadas e os docentes que atuam em tempo integral.</w:t>
      </w:r>
    </w:p>
    <w:p w:rsidR="00712273" w:rsidRDefault="00712273" w:rsidP="00712273">
      <w:pPr>
        <w:spacing w:line="360" w:lineRule="auto"/>
        <w:jc w:val="center"/>
      </w:pPr>
      <w:r w:rsidRPr="00712273">
        <w:rPr>
          <w:b/>
        </w:rPr>
        <w:t xml:space="preserve"> </w:t>
      </w:r>
      <w:r>
        <w:rPr>
          <w:b/>
        </w:rPr>
        <w:t>Quadro 14 – Relação entre vagas e docentes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tblPr>
      <w:tblGrid>
        <w:gridCol w:w="7338"/>
        <w:gridCol w:w="1793"/>
      </w:tblGrid>
      <w:tr w:rsidR="004F15DC" w:rsidTr="00E232BD">
        <w:trPr>
          <w:trHeight w:val="250"/>
        </w:trPr>
        <w:tc>
          <w:tcPr>
            <w:tcW w:w="4018" w:type="pct"/>
            <w:shd w:val="clear" w:color="auto" w:fill="E0E0E0"/>
            <w:vAlign w:val="center"/>
          </w:tcPr>
          <w:p w:rsidR="004F15DC" w:rsidRDefault="004F15DC">
            <w:pPr>
              <w:snapToGrid w:val="0"/>
              <w:spacing w:before="40" w:after="40"/>
              <w:jc w:val="center"/>
              <w:rPr>
                <w:rStyle w:val="Fontepargpadro2"/>
                <w:b/>
                <w:caps/>
                <w:sz w:val="16"/>
              </w:rPr>
            </w:pPr>
            <w:r>
              <w:rPr>
                <w:rStyle w:val="Fontepargpadro2"/>
                <w:b/>
                <w:sz w:val="16"/>
              </w:rPr>
              <w:t>NÚMERO DE VAGAS ANUAIS/</w:t>
            </w:r>
            <w:r>
              <w:rPr>
                <w:rStyle w:val="Fontepargpadro2"/>
                <w:b/>
                <w:caps/>
                <w:sz w:val="16"/>
              </w:rPr>
              <w:t>Docente equivalente em Tempo Integral</w:t>
            </w:r>
          </w:p>
        </w:tc>
        <w:tc>
          <w:tcPr>
            <w:tcW w:w="982" w:type="pct"/>
            <w:shd w:val="clear" w:color="auto" w:fill="E0E0E0"/>
            <w:vAlign w:val="center"/>
          </w:tcPr>
          <w:p w:rsidR="004F15DC" w:rsidRDefault="004F15DC">
            <w:pPr>
              <w:snapToGrid w:val="0"/>
              <w:spacing w:before="40" w:after="40"/>
              <w:jc w:val="center"/>
              <w:rPr>
                <w:b/>
                <w:sz w:val="16"/>
              </w:rPr>
            </w:pPr>
            <w:r>
              <w:rPr>
                <w:b/>
                <w:sz w:val="16"/>
              </w:rPr>
              <w:t>QUANTIDADE</w:t>
            </w:r>
          </w:p>
        </w:tc>
      </w:tr>
      <w:tr w:rsidR="004F15DC" w:rsidTr="00E232BD">
        <w:trPr>
          <w:trHeight w:val="250"/>
        </w:trPr>
        <w:tc>
          <w:tcPr>
            <w:tcW w:w="4018" w:type="pct"/>
            <w:vAlign w:val="center"/>
          </w:tcPr>
          <w:p w:rsidR="004F15DC" w:rsidRDefault="004F15DC">
            <w:pPr>
              <w:snapToGrid w:val="0"/>
              <w:spacing w:before="40" w:after="40"/>
              <w:rPr>
                <w:bCs/>
                <w:color w:val="000000"/>
                <w:sz w:val="16"/>
              </w:rPr>
            </w:pPr>
            <w:r>
              <w:rPr>
                <w:bCs/>
                <w:color w:val="000000"/>
                <w:sz w:val="16"/>
              </w:rPr>
              <w:t>Vagas anuais</w:t>
            </w:r>
          </w:p>
        </w:tc>
        <w:tc>
          <w:tcPr>
            <w:tcW w:w="982" w:type="pct"/>
            <w:vAlign w:val="center"/>
          </w:tcPr>
          <w:p w:rsidR="004F15DC" w:rsidRDefault="00C328F9">
            <w:pPr>
              <w:pStyle w:val="Capa1"/>
              <w:snapToGrid w:val="0"/>
              <w:spacing w:before="40" w:after="40"/>
              <w:jc w:val="center"/>
              <w:rPr>
                <w:color w:val="000000"/>
              </w:rPr>
            </w:pPr>
            <w:r>
              <w:rPr>
                <w:color w:val="000000"/>
              </w:rPr>
              <w:t>80</w:t>
            </w:r>
          </w:p>
        </w:tc>
      </w:tr>
      <w:tr w:rsidR="004F15DC" w:rsidTr="00E232BD">
        <w:trPr>
          <w:trHeight w:val="250"/>
        </w:trPr>
        <w:tc>
          <w:tcPr>
            <w:tcW w:w="4018" w:type="pct"/>
            <w:vAlign w:val="center"/>
          </w:tcPr>
          <w:p w:rsidR="004F15DC" w:rsidRDefault="004F15DC">
            <w:pPr>
              <w:snapToGrid w:val="0"/>
              <w:spacing w:before="40" w:after="40"/>
              <w:rPr>
                <w:bCs/>
                <w:color w:val="000000"/>
                <w:sz w:val="16"/>
              </w:rPr>
            </w:pPr>
            <w:r>
              <w:rPr>
                <w:bCs/>
                <w:color w:val="000000"/>
                <w:sz w:val="16"/>
              </w:rPr>
              <w:lastRenderedPageBreak/>
              <w:t>Total de docentes em TI</w:t>
            </w:r>
          </w:p>
        </w:tc>
        <w:tc>
          <w:tcPr>
            <w:tcW w:w="982" w:type="pct"/>
            <w:vAlign w:val="center"/>
          </w:tcPr>
          <w:p w:rsidR="004F15DC" w:rsidRDefault="0061090D" w:rsidP="00080DEB">
            <w:pPr>
              <w:snapToGrid w:val="0"/>
              <w:spacing w:before="40" w:after="40"/>
              <w:jc w:val="center"/>
              <w:rPr>
                <w:color w:val="000000"/>
              </w:rPr>
            </w:pPr>
            <w:r>
              <w:rPr>
                <w:color w:val="000000"/>
              </w:rPr>
              <w:t>3</w:t>
            </w:r>
            <w:r w:rsidR="006521D7">
              <w:rPr>
                <w:color w:val="000000"/>
              </w:rPr>
              <w:t>4</w:t>
            </w:r>
          </w:p>
        </w:tc>
      </w:tr>
      <w:tr w:rsidR="004F15DC" w:rsidTr="00E232BD">
        <w:trPr>
          <w:trHeight w:val="250"/>
        </w:trPr>
        <w:tc>
          <w:tcPr>
            <w:tcW w:w="4018" w:type="pct"/>
            <w:shd w:val="clear" w:color="auto" w:fill="E0E0E0"/>
            <w:vAlign w:val="center"/>
          </w:tcPr>
          <w:p w:rsidR="004F15DC" w:rsidRDefault="004F15DC">
            <w:pPr>
              <w:snapToGrid w:val="0"/>
              <w:spacing w:before="40" w:after="40"/>
              <w:ind w:right="113"/>
              <w:jc w:val="right"/>
              <w:rPr>
                <w:b/>
                <w:sz w:val="16"/>
              </w:rPr>
            </w:pPr>
            <w:r>
              <w:rPr>
                <w:b/>
                <w:sz w:val="16"/>
              </w:rPr>
              <w:t>Média</w:t>
            </w:r>
          </w:p>
        </w:tc>
        <w:tc>
          <w:tcPr>
            <w:tcW w:w="982" w:type="pct"/>
            <w:shd w:val="clear" w:color="auto" w:fill="E0E0E0"/>
            <w:vAlign w:val="center"/>
          </w:tcPr>
          <w:p w:rsidR="004F15DC" w:rsidRDefault="006521D7">
            <w:pPr>
              <w:snapToGrid w:val="0"/>
              <w:spacing w:before="40" w:after="40"/>
              <w:ind w:right="113"/>
              <w:jc w:val="center"/>
              <w:rPr>
                <w:b/>
                <w:bCs/>
                <w:sz w:val="16"/>
              </w:rPr>
            </w:pPr>
            <w:r>
              <w:rPr>
                <w:b/>
                <w:bCs/>
                <w:sz w:val="16"/>
              </w:rPr>
              <w:t>2,35</w:t>
            </w:r>
            <w:r w:rsidR="004F15DC">
              <w:rPr>
                <w:b/>
                <w:bCs/>
                <w:sz w:val="16"/>
              </w:rPr>
              <w:t xml:space="preserve"> alunos por docente em TI</w:t>
            </w:r>
          </w:p>
        </w:tc>
      </w:tr>
    </w:tbl>
    <w:p w:rsidR="004F15DC" w:rsidRPr="00012305" w:rsidRDefault="004F15DC" w:rsidP="003F71D9">
      <w:pPr>
        <w:spacing w:before="120" w:after="120"/>
      </w:pPr>
    </w:p>
    <w:p w:rsidR="004F15DC" w:rsidRPr="00F215D0" w:rsidRDefault="004F15DC" w:rsidP="00715F65">
      <w:pPr>
        <w:pStyle w:val="Ttulo3"/>
      </w:pPr>
      <w:bookmarkStart w:id="399" w:name="_Toc331534730"/>
      <w:bookmarkStart w:id="400" w:name="_Toc335748152"/>
      <w:bookmarkStart w:id="401" w:name="_Toc335750879"/>
      <w:bookmarkStart w:id="402" w:name="_Toc335756429"/>
      <w:bookmarkStart w:id="403" w:name="_Toc394392845"/>
      <w:r w:rsidRPr="00F215D0">
        <w:t>Docentes por disciplinas</w:t>
      </w:r>
      <w:bookmarkEnd w:id="399"/>
      <w:bookmarkEnd w:id="400"/>
      <w:bookmarkEnd w:id="401"/>
      <w:bookmarkEnd w:id="402"/>
      <w:bookmarkEnd w:id="403"/>
    </w:p>
    <w:p w:rsidR="00712273" w:rsidRDefault="00712273" w:rsidP="00712273">
      <w:pPr>
        <w:spacing w:line="360" w:lineRule="auto"/>
        <w:jc w:val="center"/>
      </w:pPr>
      <w:r w:rsidRPr="00712273">
        <w:rPr>
          <w:b/>
        </w:rPr>
        <w:t xml:space="preserve"> </w:t>
      </w:r>
      <w:r>
        <w:rPr>
          <w:b/>
        </w:rPr>
        <w:t>Quadro 15 – Relação de disciplinas por docente</w:t>
      </w:r>
    </w:p>
    <w:tbl>
      <w:tblPr>
        <w:tblW w:w="5434" w:type="pct"/>
        <w:jc w:val="center"/>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tblPr>
      <w:tblGrid>
        <w:gridCol w:w="565"/>
        <w:gridCol w:w="3434"/>
        <w:gridCol w:w="2552"/>
        <w:gridCol w:w="1830"/>
        <w:gridCol w:w="1008"/>
        <w:gridCol w:w="589"/>
      </w:tblGrid>
      <w:tr w:rsidR="004F15DC" w:rsidTr="00444B6C">
        <w:trPr>
          <w:cantSplit/>
          <w:trHeight w:val="1134"/>
          <w:jc w:val="center"/>
        </w:trPr>
        <w:tc>
          <w:tcPr>
            <w:tcW w:w="283" w:type="pct"/>
            <w:shd w:val="clear" w:color="auto" w:fill="E0E0E0"/>
            <w:textDirection w:val="btLr"/>
            <w:vAlign w:val="center"/>
          </w:tcPr>
          <w:p w:rsidR="004F15DC" w:rsidRPr="00E232BD" w:rsidRDefault="004F15DC" w:rsidP="00444B6C">
            <w:pPr>
              <w:ind w:left="113" w:right="113"/>
              <w:jc w:val="center"/>
              <w:rPr>
                <w:sz w:val="16"/>
                <w:szCs w:val="16"/>
              </w:rPr>
            </w:pPr>
            <w:r w:rsidRPr="00E232BD">
              <w:rPr>
                <w:sz w:val="16"/>
                <w:szCs w:val="16"/>
              </w:rPr>
              <w:t>SEM</w:t>
            </w:r>
            <w:r>
              <w:rPr>
                <w:sz w:val="16"/>
                <w:szCs w:val="16"/>
              </w:rPr>
              <w:t>ESTRE</w:t>
            </w:r>
          </w:p>
        </w:tc>
        <w:tc>
          <w:tcPr>
            <w:tcW w:w="1721" w:type="pct"/>
            <w:shd w:val="clear" w:color="auto" w:fill="E0E0E0"/>
            <w:vAlign w:val="center"/>
          </w:tcPr>
          <w:p w:rsidR="004F15DC" w:rsidRPr="00E232BD" w:rsidRDefault="004F15DC" w:rsidP="00E232BD">
            <w:pPr>
              <w:jc w:val="center"/>
              <w:rPr>
                <w:sz w:val="16"/>
                <w:szCs w:val="16"/>
              </w:rPr>
            </w:pPr>
            <w:r w:rsidRPr="00E232BD">
              <w:rPr>
                <w:sz w:val="16"/>
                <w:szCs w:val="16"/>
              </w:rPr>
              <w:t>DISCIPLINA</w:t>
            </w:r>
          </w:p>
        </w:tc>
        <w:tc>
          <w:tcPr>
            <w:tcW w:w="1279" w:type="pct"/>
            <w:shd w:val="clear" w:color="auto" w:fill="E0E0E0"/>
            <w:vAlign w:val="center"/>
          </w:tcPr>
          <w:p w:rsidR="004F15DC" w:rsidRPr="00E232BD" w:rsidRDefault="004F15DC" w:rsidP="00E232BD">
            <w:pPr>
              <w:jc w:val="center"/>
              <w:rPr>
                <w:sz w:val="16"/>
                <w:szCs w:val="16"/>
              </w:rPr>
            </w:pPr>
            <w:r w:rsidRPr="00E232BD">
              <w:rPr>
                <w:sz w:val="16"/>
                <w:szCs w:val="16"/>
              </w:rPr>
              <w:t>PROFESSOR</w:t>
            </w:r>
          </w:p>
        </w:tc>
        <w:tc>
          <w:tcPr>
            <w:tcW w:w="917" w:type="pct"/>
            <w:shd w:val="clear" w:color="auto" w:fill="E0E0E0"/>
            <w:vAlign w:val="center"/>
          </w:tcPr>
          <w:p w:rsidR="004F15DC" w:rsidRPr="00E232BD" w:rsidRDefault="004F15DC" w:rsidP="00444B6C">
            <w:pPr>
              <w:jc w:val="center"/>
              <w:rPr>
                <w:sz w:val="16"/>
                <w:szCs w:val="16"/>
              </w:rPr>
            </w:pPr>
            <w:r w:rsidRPr="00E232BD">
              <w:rPr>
                <w:sz w:val="16"/>
                <w:szCs w:val="16"/>
              </w:rPr>
              <w:t>GRADUAÇÃO</w:t>
            </w:r>
          </w:p>
        </w:tc>
        <w:tc>
          <w:tcPr>
            <w:tcW w:w="505" w:type="pct"/>
            <w:shd w:val="clear" w:color="auto" w:fill="E0E0E0"/>
            <w:vAlign w:val="center"/>
          </w:tcPr>
          <w:p w:rsidR="004F15DC" w:rsidRPr="00E232BD" w:rsidRDefault="004F15DC" w:rsidP="00444B6C">
            <w:pPr>
              <w:jc w:val="center"/>
              <w:rPr>
                <w:sz w:val="16"/>
                <w:szCs w:val="16"/>
              </w:rPr>
            </w:pPr>
            <w:r w:rsidRPr="00E232BD">
              <w:rPr>
                <w:sz w:val="16"/>
                <w:szCs w:val="16"/>
              </w:rPr>
              <w:t>TITULAÇÃO</w:t>
            </w:r>
          </w:p>
        </w:tc>
        <w:tc>
          <w:tcPr>
            <w:tcW w:w="295" w:type="pct"/>
            <w:shd w:val="clear" w:color="auto" w:fill="E0E0E0"/>
            <w:textDirection w:val="btLr"/>
            <w:vAlign w:val="center"/>
          </w:tcPr>
          <w:p w:rsidR="004F15DC" w:rsidRPr="00E232BD" w:rsidRDefault="004F15DC" w:rsidP="00444B6C">
            <w:pPr>
              <w:ind w:left="113" w:right="113"/>
              <w:jc w:val="center"/>
              <w:rPr>
                <w:sz w:val="16"/>
                <w:szCs w:val="16"/>
              </w:rPr>
            </w:pPr>
            <w:r w:rsidRPr="00E232BD">
              <w:rPr>
                <w:sz w:val="16"/>
                <w:szCs w:val="16"/>
              </w:rPr>
              <w:t>REGIME DE</w:t>
            </w:r>
          </w:p>
          <w:p w:rsidR="004F15DC" w:rsidRPr="00E232BD" w:rsidRDefault="004F15DC" w:rsidP="00444B6C">
            <w:pPr>
              <w:ind w:left="113" w:right="113"/>
              <w:jc w:val="center"/>
              <w:rPr>
                <w:sz w:val="16"/>
                <w:szCs w:val="16"/>
              </w:rPr>
            </w:pPr>
            <w:r w:rsidRPr="00E232BD">
              <w:rPr>
                <w:sz w:val="16"/>
                <w:szCs w:val="16"/>
              </w:rPr>
              <w:t>TRABALHO</w:t>
            </w:r>
          </w:p>
        </w:tc>
      </w:tr>
      <w:tr w:rsidR="00943349" w:rsidRPr="00E232BD" w:rsidTr="00444B6C">
        <w:trPr>
          <w:trHeight w:val="170"/>
          <w:jc w:val="center"/>
        </w:trPr>
        <w:tc>
          <w:tcPr>
            <w:tcW w:w="283" w:type="pct"/>
            <w:vAlign w:val="center"/>
          </w:tcPr>
          <w:p w:rsidR="00943349" w:rsidRPr="00E232BD" w:rsidRDefault="00943349" w:rsidP="00444B6C">
            <w:pPr>
              <w:jc w:val="center"/>
              <w:rPr>
                <w:sz w:val="16"/>
                <w:szCs w:val="16"/>
              </w:rPr>
            </w:pPr>
            <w:r w:rsidRPr="00E232BD">
              <w:rPr>
                <w:sz w:val="16"/>
                <w:szCs w:val="16"/>
              </w:rPr>
              <w:t>1</w:t>
            </w:r>
          </w:p>
        </w:tc>
        <w:tc>
          <w:tcPr>
            <w:tcW w:w="1721" w:type="pct"/>
            <w:vAlign w:val="center"/>
          </w:tcPr>
          <w:p w:rsidR="00943349" w:rsidRPr="00943349" w:rsidRDefault="00943349" w:rsidP="00444B6C">
            <w:pPr>
              <w:rPr>
                <w:rFonts w:eastAsia="Liberation Sans"/>
                <w:sz w:val="16"/>
                <w:szCs w:val="18"/>
              </w:rPr>
            </w:pPr>
            <w:r w:rsidRPr="00943349">
              <w:rPr>
                <w:rFonts w:eastAsia="Liberation Sans"/>
                <w:sz w:val="16"/>
                <w:szCs w:val="18"/>
              </w:rPr>
              <w:t>Matemática Básica</w:t>
            </w:r>
          </w:p>
        </w:tc>
        <w:tc>
          <w:tcPr>
            <w:tcW w:w="1279" w:type="pct"/>
            <w:vAlign w:val="center"/>
          </w:tcPr>
          <w:p w:rsidR="00943349" w:rsidRPr="00943349" w:rsidRDefault="009032AD" w:rsidP="00444B6C">
            <w:pPr>
              <w:rPr>
                <w:sz w:val="16"/>
                <w:szCs w:val="18"/>
              </w:rPr>
            </w:pPr>
            <w:r w:rsidRPr="009032AD">
              <w:rPr>
                <w:sz w:val="16"/>
                <w:szCs w:val="18"/>
              </w:rPr>
              <w:t>Jonathas Jer</w:t>
            </w:r>
            <w:r w:rsidR="006B2ED9">
              <w:rPr>
                <w:sz w:val="16"/>
                <w:szCs w:val="18"/>
              </w:rPr>
              <w:t>ô</w:t>
            </w:r>
            <w:r w:rsidRPr="009032AD">
              <w:rPr>
                <w:sz w:val="16"/>
                <w:szCs w:val="18"/>
              </w:rPr>
              <w:t>nimo Barbosa</w:t>
            </w:r>
          </w:p>
        </w:tc>
        <w:tc>
          <w:tcPr>
            <w:tcW w:w="917" w:type="pct"/>
            <w:vAlign w:val="center"/>
          </w:tcPr>
          <w:p w:rsidR="00943349" w:rsidRPr="00943349" w:rsidRDefault="0059533F" w:rsidP="00444B6C">
            <w:pPr>
              <w:jc w:val="center"/>
              <w:rPr>
                <w:sz w:val="16"/>
                <w:szCs w:val="18"/>
              </w:rPr>
            </w:pPr>
            <w:r>
              <w:rPr>
                <w:sz w:val="16"/>
                <w:szCs w:val="18"/>
              </w:rPr>
              <w:t>Matemática</w:t>
            </w:r>
          </w:p>
        </w:tc>
        <w:tc>
          <w:tcPr>
            <w:tcW w:w="505" w:type="pct"/>
            <w:vAlign w:val="center"/>
          </w:tcPr>
          <w:p w:rsidR="00943349" w:rsidRPr="00E232BD" w:rsidRDefault="0059533F" w:rsidP="00444B6C">
            <w:pPr>
              <w:jc w:val="center"/>
              <w:rPr>
                <w:sz w:val="16"/>
                <w:szCs w:val="16"/>
              </w:rPr>
            </w:pPr>
            <w:r>
              <w:rPr>
                <w:sz w:val="16"/>
                <w:szCs w:val="16"/>
              </w:rPr>
              <w:t>Doutor</w:t>
            </w:r>
          </w:p>
        </w:tc>
        <w:tc>
          <w:tcPr>
            <w:tcW w:w="295" w:type="pct"/>
            <w:vAlign w:val="center"/>
          </w:tcPr>
          <w:p w:rsidR="00943349" w:rsidRPr="00E232BD" w:rsidRDefault="0059533F" w:rsidP="00444B6C">
            <w:pPr>
              <w:jc w:val="center"/>
              <w:rPr>
                <w:sz w:val="16"/>
                <w:szCs w:val="16"/>
              </w:rPr>
            </w:pPr>
            <w:r>
              <w:rPr>
                <w:sz w:val="16"/>
                <w:szCs w:val="16"/>
              </w:rPr>
              <w:t>DE</w:t>
            </w:r>
          </w:p>
        </w:tc>
      </w:tr>
      <w:tr w:rsidR="00197A9A" w:rsidTr="00444B6C">
        <w:trPr>
          <w:trHeight w:val="170"/>
          <w:jc w:val="center"/>
        </w:trPr>
        <w:tc>
          <w:tcPr>
            <w:tcW w:w="283" w:type="pct"/>
            <w:vAlign w:val="center"/>
          </w:tcPr>
          <w:p w:rsidR="00197A9A" w:rsidRPr="00E232BD" w:rsidRDefault="00197A9A" w:rsidP="00444B6C">
            <w:pPr>
              <w:jc w:val="center"/>
              <w:rPr>
                <w:sz w:val="16"/>
                <w:szCs w:val="16"/>
              </w:rPr>
            </w:pPr>
            <w:r w:rsidRPr="00E232BD">
              <w:rPr>
                <w:sz w:val="16"/>
                <w:szCs w:val="16"/>
              </w:rPr>
              <w:t>1</w:t>
            </w:r>
          </w:p>
        </w:tc>
        <w:tc>
          <w:tcPr>
            <w:tcW w:w="1721" w:type="pct"/>
            <w:vAlign w:val="center"/>
          </w:tcPr>
          <w:p w:rsidR="00197A9A" w:rsidRPr="00943349" w:rsidRDefault="00197A9A" w:rsidP="00444B6C">
            <w:pPr>
              <w:rPr>
                <w:rFonts w:eastAsia="Liberation Sans"/>
                <w:sz w:val="16"/>
                <w:szCs w:val="18"/>
              </w:rPr>
            </w:pPr>
            <w:r w:rsidRPr="00943349">
              <w:rPr>
                <w:rFonts w:eastAsia="Liberation Sans"/>
                <w:sz w:val="16"/>
                <w:szCs w:val="18"/>
              </w:rPr>
              <w:t>Laboratório de Algoritmos e Programação</w:t>
            </w:r>
          </w:p>
        </w:tc>
        <w:tc>
          <w:tcPr>
            <w:tcW w:w="1279" w:type="pct"/>
            <w:vAlign w:val="center"/>
          </w:tcPr>
          <w:p w:rsidR="00197A9A" w:rsidRPr="00943349" w:rsidRDefault="00197A9A" w:rsidP="00444B6C">
            <w:pPr>
              <w:rPr>
                <w:sz w:val="16"/>
                <w:szCs w:val="18"/>
              </w:rPr>
            </w:pPr>
            <w:r w:rsidRPr="00197A9A">
              <w:rPr>
                <w:sz w:val="16"/>
                <w:szCs w:val="18"/>
              </w:rPr>
              <w:t>Anderson Fabiano B</w:t>
            </w:r>
            <w:r>
              <w:rPr>
                <w:sz w:val="16"/>
                <w:szCs w:val="18"/>
              </w:rPr>
              <w:t>.</w:t>
            </w:r>
            <w:r w:rsidRPr="00197A9A">
              <w:rPr>
                <w:sz w:val="16"/>
                <w:szCs w:val="18"/>
              </w:rPr>
              <w:t xml:space="preserve"> F</w:t>
            </w:r>
            <w:r>
              <w:rPr>
                <w:sz w:val="16"/>
                <w:szCs w:val="18"/>
              </w:rPr>
              <w:t>.</w:t>
            </w:r>
            <w:r w:rsidRPr="00197A9A">
              <w:rPr>
                <w:sz w:val="16"/>
                <w:szCs w:val="18"/>
              </w:rPr>
              <w:t xml:space="preserve"> da Costa</w:t>
            </w:r>
          </w:p>
        </w:tc>
        <w:tc>
          <w:tcPr>
            <w:tcW w:w="917" w:type="pct"/>
            <w:vAlign w:val="center"/>
          </w:tcPr>
          <w:p w:rsidR="00197A9A" w:rsidRPr="00943349" w:rsidRDefault="00197A9A" w:rsidP="00444B6C">
            <w:pPr>
              <w:jc w:val="center"/>
              <w:rPr>
                <w:sz w:val="16"/>
                <w:szCs w:val="18"/>
              </w:rPr>
            </w:pPr>
            <w:r>
              <w:rPr>
                <w:sz w:val="16"/>
                <w:szCs w:val="18"/>
              </w:rPr>
              <w:t>Telemática</w:t>
            </w:r>
          </w:p>
        </w:tc>
        <w:tc>
          <w:tcPr>
            <w:tcW w:w="505" w:type="pct"/>
            <w:vAlign w:val="center"/>
          </w:tcPr>
          <w:p w:rsidR="00197A9A" w:rsidRPr="00E232BD" w:rsidRDefault="00197A9A" w:rsidP="00444B6C">
            <w:pPr>
              <w:jc w:val="center"/>
              <w:rPr>
                <w:sz w:val="16"/>
                <w:szCs w:val="16"/>
              </w:rPr>
            </w:pPr>
            <w:r>
              <w:rPr>
                <w:sz w:val="16"/>
                <w:szCs w:val="16"/>
              </w:rPr>
              <w:t>Doutor</w:t>
            </w:r>
          </w:p>
        </w:tc>
        <w:tc>
          <w:tcPr>
            <w:tcW w:w="295" w:type="pct"/>
            <w:vAlign w:val="center"/>
          </w:tcPr>
          <w:p w:rsidR="00197A9A" w:rsidRPr="00E232BD" w:rsidRDefault="00197A9A" w:rsidP="00444B6C">
            <w:pPr>
              <w:jc w:val="center"/>
              <w:rPr>
                <w:sz w:val="16"/>
                <w:szCs w:val="16"/>
              </w:rPr>
            </w:pPr>
            <w:r>
              <w:rPr>
                <w:sz w:val="16"/>
                <w:szCs w:val="16"/>
              </w:rPr>
              <w:t>DE</w:t>
            </w:r>
          </w:p>
        </w:tc>
      </w:tr>
      <w:tr w:rsidR="00267F5B" w:rsidTr="00444B6C">
        <w:trPr>
          <w:trHeight w:val="170"/>
          <w:jc w:val="center"/>
        </w:trPr>
        <w:tc>
          <w:tcPr>
            <w:tcW w:w="283" w:type="pct"/>
            <w:vAlign w:val="center"/>
          </w:tcPr>
          <w:p w:rsidR="00267F5B" w:rsidRPr="00E232BD" w:rsidRDefault="00267F5B" w:rsidP="00444B6C">
            <w:pPr>
              <w:jc w:val="center"/>
              <w:rPr>
                <w:sz w:val="16"/>
                <w:szCs w:val="16"/>
              </w:rPr>
            </w:pPr>
            <w:r w:rsidRPr="00E232BD">
              <w:rPr>
                <w:sz w:val="16"/>
                <w:szCs w:val="16"/>
              </w:rPr>
              <w:t>1</w:t>
            </w:r>
          </w:p>
        </w:tc>
        <w:tc>
          <w:tcPr>
            <w:tcW w:w="1721" w:type="pct"/>
            <w:vAlign w:val="center"/>
          </w:tcPr>
          <w:p w:rsidR="00267F5B" w:rsidRPr="00943349" w:rsidRDefault="00267F5B" w:rsidP="00444B6C">
            <w:pPr>
              <w:rPr>
                <w:rFonts w:eastAsia="Liberation Sans"/>
                <w:sz w:val="16"/>
                <w:szCs w:val="18"/>
              </w:rPr>
            </w:pPr>
            <w:r w:rsidRPr="00943349">
              <w:rPr>
                <w:rFonts w:eastAsia="Liberation Sans"/>
                <w:sz w:val="16"/>
                <w:szCs w:val="18"/>
              </w:rPr>
              <w:t>Algoritmos e Programação</w:t>
            </w:r>
          </w:p>
        </w:tc>
        <w:tc>
          <w:tcPr>
            <w:tcW w:w="1279" w:type="pct"/>
            <w:vAlign w:val="center"/>
          </w:tcPr>
          <w:p w:rsidR="00267F5B" w:rsidRPr="00943349" w:rsidRDefault="00267F5B" w:rsidP="00444B6C">
            <w:pPr>
              <w:rPr>
                <w:sz w:val="16"/>
                <w:szCs w:val="18"/>
              </w:rPr>
            </w:pPr>
            <w:r>
              <w:rPr>
                <w:sz w:val="16"/>
                <w:szCs w:val="18"/>
              </w:rPr>
              <w:t>Petrônio Carlos Bezerra</w:t>
            </w:r>
          </w:p>
        </w:tc>
        <w:tc>
          <w:tcPr>
            <w:tcW w:w="917" w:type="pct"/>
            <w:vAlign w:val="center"/>
          </w:tcPr>
          <w:p w:rsidR="00267F5B" w:rsidRPr="00943349" w:rsidRDefault="00267F5B" w:rsidP="00444B6C">
            <w:pPr>
              <w:jc w:val="center"/>
              <w:rPr>
                <w:sz w:val="16"/>
                <w:szCs w:val="18"/>
              </w:rPr>
            </w:pPr>
            <w:r>
              <w:rPr>
                <w:sz w:val="16"/>
                <w:szCs w:val="18"/>
              </w:rPr>
              <w:t>Computação</w:t>
            </w:r>
          </w:p>
        </w:tc>
        <w:tc>
          <w:tcPr>
            <w:tcW w:w="505" w:type="pct"/>
            <w:vAlign w:val="center"/>
          </w:tcPr>
          <w:p w:rsidR="00267F5B" w:rsidRPr="00E232BD" w:rsidRDefault="00267F5B" w:rsidP="00444B6C">
            <w:pPr>
              <w:jc w:val="center"/>
              <w:rPr>
                <w:sz w:val="16"/>
                <w:szCs w:val="16"/>
              </w:rPr>
            </w:pPr>
            <w:r>
              <w:rPr>
                <w:sz w:val="16"/>
                <w:szCs w:val="16"/>
              </w:rPr>
              <w:t>Mestre</w:t>
            </w:r>
          </w:p>
        </w:tc>
        <w:tc>
          <w:tcPr>
            <w:tcW w:w="295" w:type="pct"/>
            <w:vAlign w:val="center"/>
          </w:tcPr>
          <w:p w:rsidR="00267F5B" w:rsidRPr="00E232BD" w:rsidRDefault="00267F5B" w:rsidP="00444B6C">
            <w:pPr>
              <w:jc w:val="center"/>
              <w:rPr>
                <w:sz w:val="16"/>
                <w:szCs w:val="16"/>
              </w:rPr>
            </w:pPr>
            <w:r>
              <w:rPr>
                <w:sz w:val="16"/>
                <w:szCs w:val="16"/>
              </w:rPr>
              <w:t>DE</w:t>
            </w:r>
          </w:p>
        </w:tc>
      </w:tr>
      <w:tr w:rsidR="00267F5B" w:rsidTr="00444B6C">
        <w:trPr>
          <w:trHeight w:val="170"/>
          <w:jc w:val="center"/>
        </w:trPr>
        <w:tc>
          <w:tcPr>
            <w:tcW w:w="283" w:type="pct"/>
            <w:vAlign w:val="center"/>
          </w:tcPr>
          <w:p w:rsidR="00267F5B" w:rsidRPr="00E232BD" w:rsidRDefault="00267F5B" w:rsidP="00444B6C">
            <w:pPr>
              <w:jc w:val="center"/>
              <w:rPr>
                <w:sz w:val="16"/>
                <w:szCs w:val="16"/>
              </w:rPr>
            </w:pPr>
            <w:r w:rsidRPr="00E232BD">
              <w:rPr>
                <w:sz w:val="16"/>
                <w:szCs w:val="16"/>
              </w:rPr>
              <w:t>1</w:t>
            </w:r>
          </w:p>
        </w:tc>
        <w:tc>
          <w:tcPr>
            <w:tcW w:w="1721" w:type="pct"/>
            <w:vAlign w:val="center"/>
          </w:tcPr>
          <w:p w:rsidR="00267F5B" w:rsidRPr="00943349" w:rsidRDefault="00267F5B" w:rsidP="00444B6C">
            <w:pPr>
              <w:rPr>
                <w:rFonts w:eastAsia="Liberation Sans"/>
                <w:sz w:val="16"/>
                <w:szCs w:val="18"/>
              </w:rPr>
            </w:pPr>
            <w:r w:rsidRPr="00943349">
              <w:rPr>
                <w:rFonts w:eastAsia="Liberation Sans"/>
                <w:sz w:val="16"/>
                <w:szCs w:val="18"/>
              </w:rPr>
              <w:t>Sistemas Digitais I</w:t>
            </w:r>
          </w:p>
        </w:tc>
        <w:tc>
          <w:tcPr>
            <w:tcW w:w="1279" w:type="pct"/>
            <w:vAlign w:val="center"/>
          </w:tcPr>
          <w:p w:rsidR="00267F5B" w:rsidRPr="00943349" w:rsidRDefault="00267F5B" w:rsidP="00444B6C">
            <w:pPr>
              <w:rPr>
                <w:sz w:val="16"/>
                <w:szCs w:val="18"/>
              </w:rPr>
            </w:pPr>
            <w:r>
              <w:rPr>
                <w:sz w:val="16"/>
                <w:szCs w:val="18"/>
              </w:rPr>
              <w:t>George Sobral Silveira</w:t>
            </w:r>
          </w:p>
        </w:tc>
        <w:tc>
          <w:tcPr>
            <w:tcW w:w="917" w:type="pct"/>
            <w:vAlign w:val="center"/>
          </w:tcPr>
          <w:p w:rsidR="00267F5B" w:rsidRPr="00943349" w:rsidRDefault="00267F5B" w:rsidP="00444B6C">
            <w:pPr>
              <w:jc w:val="center"/>
              <w:rPr>
                <w:sz w:val="16"/>
                <w:szCs w:val="18"/>
              </w:rPr>
            </w:pPr>
            <w:r>
              <w:rPr>
                <w:sz w:val="16"/>
                <w:szCs w:val="18"/>
              </w:rPr>
              <w:t>Computação</w:t>
            </w:r>
          </w:p>
        </w:tc>
        <w:tc>
          <w:tcPr>
            <w:tcW w:w="505" w:type="pct"/>
            <w:vAlign w:val="center"/>
          </w:tcPr>
          <w:p w:rsidR="00267F5B" w:rsidRPr="00E232BD" w:rsidRDefault="00267F5B" w:rsidP="00444B6C">
            <w:pPr>
              <w:jc w:val="center"/>
              <w:rPr>
                <w:sz w:val="16"/>
                <w:szCs w:val="16"/>
              </w:rPr>
            </w:pPr>
            <w:r>
              <w:rPr>
                <w:sz w:val="16"/>
                <w:szCs w:val="16"/>
              </w:rPr>
              <w:t>Doutor</w:t>
            </w:r>
          </w:p>
        </w:tc>
        <w:tc>
          <w:tcPr>
            <w:tcW w:w="295" w:type="pct"/>
            <w:vAlign w:val="center"/>
          </w:tcPr>
          <w:p w:rsidR="00267F5B" w:rsidRPr="00E232BD" w:rsidRDefault="00267F5B" w:rsidP="00444B6C">
            <w:pPr>
              <w:jc w:val="center"/>
              <w:rPr>
                <w:sz w:val="16"/>
                <w:szCs w:val="16"/>
              </w:rPr>
            </w:pPr>
            <w:r>
              <w:rPr>
                <w:sz w:val="16"/>
                <w:szCs w:val="16"/>
              </w:rPr>
              <w:t>DE</w:t>
            </w:r>
          </w:p>
        </w:tc>
      </w:tr>
      <w:tr w:rsidR="00267F5B" w:rsidTr="00444B6C">
        <w:trPr>
          <w:trHeight w:val="170"/>
          <w:jc w:val="center"/>
        </w:trPr>
        <w:tc>
          <w:tcPr>
            <w:tcW w:w="283" w:type="pct"/>
            <w:vAlign w:val="center"/>
          </w:tcPr>
          <w:p w:rsidR="00267F5B" w:rsidRPr="00E232BD" w:rsidRDefault="00267F5B" w:rsidP="00444B6C">
            <w:pPr>
              <w:jc w:val="center"/>
              <w:rPr>
                <w:sz w:val="16"/>
                <w:szCs w:val="16"/>
              </w:rPr>
            </w:pPr>
            <w:r w:rsidRPr="00E232BD">
              <w:rPr>
                <w:sz w:val="16"/>
                <w:szCs w:val="16"/>
              </w:rPr>
              <w:t>1</w:t>
            </w:r>
          </w:p>
        </w:tc>
        <w:tc>
          <w:tcPr>
            <w:tcW w:w="1721" w:type="pct"/>
            <w:vAlign w:val="center"/>
          </w:tcPr>
          <w:p w:rsidR="00267F5B" w:rsidRPr="00943349" w:rsidRDefault="00267F5B" w:rsidP="00444B6C">
            <w:pPr>
              <w:rPr>
                <w:rFonts w:eastAsia="Liberation Sans"/>
                <w:sz w:val="16"/>
                <w:szCs w:val="18"/>
              </w:rPr>
            </w:pPr>
            <w:r w:rsidRPr="00943349">
              <w:rPr>
                <w:rFonts w:eastAsia="Liberation Sans"/>
                <w:sz w:val="16"/>
                <w:szCs w:val="18"/>
              </w:rPr>
              <w:t>Introdução à Engenharia de Computação</w:t>
            </w:r>
          </w:p>
        </w:tc>
        <w:tc>
          <w:tcPr>
            <w:tcW w:w="1279" w:type="pct"/>
            <w:vAlign w:val="center"/>
          </w:tcPr>
          <w:p w:rsidR="00267F5B" w:rsidRPr="00943349" w:rsidRDefault="00267F5B" w:rsidP="00444B6C">
            <w:pPr>
              <w:rPr>
                <w:sz w:val="16"/>
                <w:szCs w:val="18"/>
              </w:rPr>
            </w:pPr>
            <w:r>
              <w:rPr>
                <w:sz w:val="16"/>
                <w:szCs w:val="18"/>
              </w:rPr>
              <w:t>Alexandre S. Vasconcelos</w:t>
            </w:r>
          </w:p>
        </w:tc>
        <w:tc>
          <w:tcPr>
            <w:tcW w:w="917" w:type="pct"/>
            <w:vAlign w:val="center"/>
          </w:tcPr>
          <w:p w:rsidR="00267F5B" w:rsidRPr="00943349" w:rsidRDefault="00267F5B" w:rsidP="00444B6C">
            <w:pPr>
              <w:jc w:val="center"/>
              <w:rPr>
                <w:sz w:val="16"/>
                <w:szCs w:val="18"/>
              </w:rPr>
            </w:pPr>
            <w:r>
              <w:rPr>
                <w:sz w:val="16"/>
                <w:szCs w:val="18"/>
              </w:rPr>
              <w:t>Computação</w:t>
            </w:r>
          </w:p>
        </w:tc>
        <w:tc>
          <w:tcPr>
            <w:tcW w:w="505" w:type="pct"/>
            <w:vAlign w:val="center"/>
          </w:tcPr>
          <w:p w:rsidR="00267F5B" w:rsidRPr="00E232BD" w:rsidRDefault="00267F5B" w:rsidP="00444B6C">
            <w:pPr>
              <w:jc w:val="center"/>
              <w:rPr>
                <w:sz w:val="16"/>
                <w:szCs w:val="16"/>
              </w:rPr>
            </w:pPr>
            <w:r>
              <w:rPr>
                <w:sz w:val="16"/>
                <w:szCs w:val="16"/>
              </w:rPr>
              <w:t>Mestre</w:t>
            </w:r>
          </w:p>
        </w:tc>
        <w:tc>
          <w:tcPr>
            <w:tcW w:w="295" w:type="pct"/>
            <w:vAlign w:val="center"/>
          </w:tcPr>
          <w:p w:rsidR="00267F5B" w:rsidRPr="00E232BD" w:rsidRDefault="00267F5B" w:rsidP="00444B6C">
            <w:pPr>
              <w:jc w:val="center"/>
              <w:rPr>
                <w:sz w:val="16"/>
                <w:szCs w:val="16"/>
              </w:rPr>
            </w:pPr>
            <w:r>
              <w:rPr>
                <w:sz w:val="16"/>
                <w:szCs w:val="16"/>
              </w:rPr>
              <w:t>DE</w:t>
            </w:r>
          </w:p>
        </w:tc>
      </w:tr>
      <w:tr w:rsidR="00267F5B" w:rsidTr="00444B6C">
        <w:trPr>
          <w:trHeight w:val="170"/>
          <w:jc w:val="center"/>
        </w:trPr>
        <w:tc>
          <w:tcPr>
            <w:tcW w:w="283" w:type="pct"/>
            <w:vAlign w:val="center"/>
          </w:tcPr>
          <w:p w:rsidR="00267F5B" w:rsidRPr="00E232BD" w:rsidRDefault="00267F5B" w:rsidP="00444B6C">
            <w:pPr>
              <w:jc w:val="center"/>
              <w:rPr>
                <w:sz w:val="16"/>
                <w:szCs w:val="16"/>
              </w:rPr>
            </w:pPr>
            <w:r>
              <w:rPr>
                <w:sz w:val="16"/>
                <w:szCs w:val="16"/>
              </w:rPr>
              <w:t>1</w:t>
            </w:r>
          </w:p>
        </w:tc>
        <w:tc>
          <w:tcPr>
            <w:tcW w:w="1721" w:type="pct"/>
            <w:vAlign w:val="center"/>
          </w:tcPr>
          <w:p w:rsidR="00267F5B" w:rsidRPr="00943349" w:rsidRDefault="00267F5B" w:rsidP="00444B6C">
            <w:pPr>
              <w:rPr>
                <w:rFonts w:eastAsia="Liberation Sans"/>
                <w:sz w:val="16"/>
                <w:szCs w:val="18"/>
              </w:rPr>
            </w:pPr>
            <w:r w:rsidRPr="00943349">
              <w:rPr>
                <w:rFonts w:eastAsia="Liberation Sans"/>
                <w:sz w:val="16"/>
                <w:szCs w:val="18"/>
              </w:rPr>
              <w:t>Inglês Instrumental</w:t>
            </w:r>
          </w:p>
        </w:tc>
        <w:tc>
          <w:tcPr>
            <w:tcW w:w="1279" w:type="pct"/>
            <w:vAlign w:val="center"/>
          </w:tcPr>
          <w:p w:rsidR="00267F5B" w:rsidRPr="002557B7" w:rsidRDefault="00267F5B" w:rsidP="00444B6C">
            <w:pPr>
              <w:rPr>
                <w:sz w:val="16"/>
                <w:szCs w:val="18"/>
              </w:rPr>
            </w:pPr>
            <w:r w:rsidRPr="002557B7">
              <w:rPr>
                <w:sz w:val="16"/>
              </w:rPr>
              <w:t>Adriana Araújo C</w:t>
            </w:r>
            <w:r>
              <w:rPr>
                <w:sz w:val="16"/>
              </w:rPr>
              <w:t>.</w:t>
            </w:r>
            <w:r w:rsidRPr="002557B7">
              <w:rPr>
                <w:sz w:val="16"/>
              </w:rPr>
              <w:t xml:space="preserve"> de Andrade</w:t>
            </w:r>
          </w:p>
        </w:tc>
        <w:tc>
          <w:tcPr>
            <w:tcW w:w="917" w:type="pct"/>
            <w:vAlign w:val="center"/>
          </w:tcPr>
          <w:p w:rsidR="00267F5B" w:rsidRPr="00943349" w:rsidRDefault="00267F5B" w:rsidP="00444B6C">
            <w:pPr>
              <w:jc w:val="center"/>
              <w:rPr>
                <w:sz w:val="16"/>
                <w:szCs w:val="18"/>
              </w:rPr>
            </w:pPr>
            <w:r>
              <w:rPr>
                <w:sz w:val="16"/>
                <w:szCs w:val="18"/>
              </w:rPr>
              <w:t>Letras</w:t>
            </w:r>
          </w:p>
        </w:tc>
        <w:tc>
          <w:tcPr>
            <w:tcW w:w="505" w:type="pct"/>
            <w:vAlign w:val="center"/>
          </w:tcPr>
          <w:p w:rsidR="00267F5B" w:rsidRPr="00E232BD" w:rsidRDefault="00267F5B" w:rsidP="00444B6C">
            <w:pPr>
              <w:jc w:val="center"/>
              <w:rPr>
                <w:sz w:val="16"/>
                <w:szCs w:val="16"/>
              </w:rPr>
            </w:pPr>
            <w:r>
              <w:rPr>
                <w:sz w:val="16"/>
                <w:szCs w:val="16"/>
              </w:rPr>
              <w:t>Mestre</w:t>
            </w:r>
          </w:p>
        </w:tc>
        <w:tc>
          <w:tcPr>
            <w:tcW w:w="295" w:type="pct"/>
            <w:vAlign w:val="center"/>
          </w:tcPr>
          <w:p w:rsidR="00267F5B" w:rsidRPr="00E232BD" w:rsidRDefault="00267F5B" w:rsidP="00444B6C">
            <w:pPr>
              <w:jc w:val="center"/>
              <w:rPr>
                <w:sz w:val="16"/>
                <w:szCs w:val="16"/>
              </w:rPr>
            </w:pPr>
            <w:r>
              <w:rPr>
                <w:sz w:val="16"/>
                <w:szCs w:val="16"/>
              </w:rPr>
              <w:t>DE</w:t>
            </w:r>
          </w:p>
        </w:tc>
      </w:tr>
      <w:tr w:rsidR="00267F5B" w:rsidTr="00444B6C">
        <w:trPr>
          <w:trHeight w:val="170"/>
          <w:jc w:val="center"/>
        </w:trPr>
        <w:tc>
          <w:tcPr>
            <w:tcW w:w="283" w:type="pct"/>
            <w:vAlign w:val="center"/>
          </w:tcPr>
          <w:p w:rsidR="00267F5B" w:rsidRPr="00E232BD" w:rsidRDefault="00267F5B" w:rsidP="00444B6C">
            <w:pPr>
              <w:jc w:val="center"/>
              <w:rPr>
                <w:sz w:val="16"/>
                <w:szCs w:val="16"/>
              </w:rPr>
            </w:pPr>
            <w:r>
              <w:rPr>
                <w:sz w:val="16"/>
                <w:szCs w:val="16"/>
              </w:rPr>
              <w:t>1</w:t>
            </w:r>
          </w:p>
        </w:tc>
        <w:tc>
          <w:tcPr>
            <w:tcW w:w="1721" w:type="pct"/>
            <w:vAlign w:val="center"/>
          </w:tcPr>
          <w:p w:rsidR="00267F5B" w:rsidRPr="00943349" w:rsidRDefault="00267F5B" w:rsidP="00444B6C">
            <w:pPr>
              <w:rPr>
                <w:rFonts w:eastAsia="Liberation Sans"/>
                <w:sz w:val="16"/>
                <w:szCs w:val="18"/>
              </w:rPr>
            </w:pPr>
            <w:r w:rsidRPr="00943349">
              <w:rPr>
                <w:rFonts w:eastAsia="Liberation Sans"/>
                <w:sz w:val="16"/>
                <w:szCs w:val="18"/>
              </w:rPr>
              <w:t>Leitura e Produção de Textos</w:t>
            </w:r>
          </w:p>
        </w:tc>
        <w:tc>
          <w:tcPr>
            <w:tcW w:w="1279" w:type="pct"/>
            <w:vAlign w:val="center"/>
          </w:tcPr>
          <w:p w:rsidR="00267F5B" w:rsidRPr="00943349" w:rsidRDefault="00267F5B" w:rsidP="00444B6C">
            <w:pPr>
              <w:rPr>
                <w:sz w:val="16"/>
                <w:szCs w:val="18"/>
              </w:rPr>
            </w:pPr>
            <w:r w:rsidRPr="009F0E0F">
              <w:rPr>
                <w:sz w:val="16"/>
                <w:szCs w:val="18"/>
              </w:rPr>
              <w:t>Anna Giovanna Rocha Bezerra</w:t>
            </w:r>
          </w:p>
        </w:tc>
        <w:tc>
          <w:tcPr>
            <w:tcW w:w="917" w:type="pct"/>
            <w:vAlign w:val="center"/>
          </w:tcPr>
          <w:p w:rsidR="00267F5B" w:rsidRPr="00943349" w:rsidRDefault="00267F5B" w:rsidP="00444B6C">
            <w:pPr>
              <w:jc w:val="center"/>
              <w:rPr>
                <w:sz w:val="16"/>
                <w:szCs w:val="18"/>
              </w:rPr>
            </w:pPr>
            <w:r>
              <w:rPr>
                <w:sz w:val="16"/>
                <w:szCs w:val="18"/>
              </w:rPr>
              <w:t>Letras</w:t>
            </w:r>
          </w:p>
        </w:tc>
        <w:tc>
          <w:tcPr>
            <w:tcW w:w="505" w:type="pct"/>
            <w:vAlign w:val="center"/>
          </w:tcPr>
          <w:p w:rsidR="00267F5B" w:rsidRPr="00E232BD" w:rsidRDefault="00267F5B" w:rsidP="00444B6C">
            <w:pPr>
              <w:jc w:val="center"/>
              <w:rPr>
                <w:sz w:val="16"/>
                <w:szCs w:val="16"/>
              </w:rPr>
            </w:pPr>
            <w:r>
              <w:rPr>
                <w:sz w:val="16"/>
                <w:szCs w:val="16"/>
              </w:rPr>
              <w:t>Mestre</w:t>
            </w:r>
          </w:p>
        </w:tc>
        <w:tc>
          <w:tcPr>
            <w:tcW w:w="295" w:type="pct"/>
            <w:vAlign w:val="center"/>
          </w:tcPr>
          <w:p w:rsidR="00267F5B" w:rsidRPr="00E232BD" w:rsidRDefault="00267F5B" w:rsidP="00444B6C">
            <w:pPr>
              <w:jc w:val="center"/>
              <w:rPr>
                <w:sz w:val="16"/>
                <w:szCs w:val="16"/>
              </w:rPr>
            </w:pPr>
            <w:r>
              <w:rPr>
                <w:sz w:val="16"/>
                <w:szCs w:val="16"/>
              </w:rPr>
              <w:t>DE</w:t>
            </w:r>
          </w:p>
        </w:tc>
      </w:tr>
      <w:tr w:rsidR="00267F5B" w:rsidTr="00444B6C">
        <w:trPr>
          <w:trHeight w:val="170"/>
          <w:jc w:val="center"/>
        </w:trPr>
        <w:tc>
          <w:tcPr>
            <w:tcW w:w="283" w:type="pct"/>
            <w:vAlign w:val="center"/>
          </w:tcPr>
          <w:p w:rsidR="00267F5B" w:rsidRPr="00E232BD" w:rsidRDefault="00267F5B" w:rsidP="00444B6C">
            <w:pPr>
              <w:jc w:val="center"/>
              <w:rPr>
                <w:sz w:val="16"/>
                <w:szCs w:val="16"/>
              </w:rPr>
            </w:pPr>
            <w:r w:rsidRPr="00E232BD">
              <w:rPr>
                <w:sz w:val="16"/>
                <w:szCs w:val="16"/>
              </w:rPr>
              <w:t>2</w:t>
            </w:r>
          </w:p>
        </w:tc>
        <w:tc>
          <w:tcPr>
            <w:tcW w:w="1721" w:type="pct"/>
            <w:vAlign w:val="center"/>
          </w:tcPr>
          <w:p w:rsidR="00267F5B" w:rsidRPr="00943349" w:rsidRDefault="00267F5B" w:rsidP="00444B6C">
            <w:pPr>
              <w:rPr>
                <w:rFonts w:eastAsia="Liberation Sans"/>
                <w:sz w:val="16"/>
                <w:szCs w:val="18"/>
              </w:rPr>
            </w:pPr>
            <w:r w:rsidRPr="00943349">
              <w:rPr>
                <w:rFonts w:eastAsia="Liberation Sans"/>
                <w:sz w:val="16"/>
                <w:szCs w:val="18"/>
              </w:rPr>
              <w:t>Álgebra Vetorial e Geometria Analítica</w:t>
            </w:r>
          </w:p>
        </w:tc>
        <w:tc>
          <w:tcPr>
            <w:tcW w:w="1279" w:type="pct"/>
            <w:vAlign w:val="center"/>
          </w:tcPr>
          <w:p w:rsidR="00267F5B" w:rsidRPr="00943349" w:rsidRDefault="00267F5B" w:rsidP="00444B6C">
            <w:pPr>
              <w:rPr>
                <w:sz w:val="16"/>
                <w:szCs w:val="18"/>
              </w:rPr>
            </w:pPr>
            <w:r w:rsidRPr="009032AD">
              <w:rPr>
                <w:sz w:val="16"/>
                <w:szCs w:val="18"/>
              </w:rPr>
              <w:t>Jonathas Jer</w:t>
            </w:r>
            <w:r>
              <w:rPr>
                <w:sz w:val="16"/>
                <w:szCs w:val="18"/>
              </w:rPr>
              <w:t>ô</w:t>
            </w:r>
            <w:r w:rsidRPr="009032AD">
              <w:rPr>
                <w:sz w:val="16"/>
                <w:szCs w:val="18"/>
              </w:rPr>
              <w:t>nimo Barbosa</w:t>
            </w:r>
          </w:p>
        </w:tc>
        <w:tc>
          <w:tcPr>
            <w:tcW w:w="917" w:type="pct"/>
            <w:vAlign w:val="center"/>
          </w:tcPr>
          <w:p w:rsidR="00267F5B" w:rsidRPr="00943349" w:rsidRDefault="00267F5B" w:rsidP="00444B6C">
            <w:pPr>
              <w:jc w:val="center"/>
              <w:rPr>
                <w:sz w:val="16"/>
                <w:szCs w:val="18"/>
              </w:rPr>
            </w:pPr>
            <w:r>
              <w:rPr>
                <w:sz w:val="16"/>
                <w:szCs w:val="18"/>
              </w:rPr>
              <w:t>Matemática</w:t>
            </w:r>
          </w:p>
        </w:tc>
        <w:tc>
          <w:tcPr>
            <w:tcW w:w="505" w:type="pct"/>
            <w:vAlign w:val="center"/>
          </w:tcPr>
          <w:p w:rsidR="00267F5B" w:rsidRPr="00E232BD" w:rsidRDefault="00267F5B" w:rsidP="00444B6C">
            <w:pPr>
              <w:jc w:val="center"/>
              <w:rPr>
                <w:sz w:val="16"/>
                <w:szCs w:val="16"/>
              </w:rPr>
            </w:pPr>
            <w:r>
              <w:rPr>
                <w:sz w:val="16"/>
                <w:szCs w:val="16"/>
              </w:rPr>
              <w:t>Doutor</w:t>
            </w:r>
          </w:p>
        </w:tc>
        <w:tc>
          <w:tcPr>
            <w:tcW w:w="295" w:type="pct"/>
            <w:vAlign w:val="center"/>
          </w:tcPr>
          <w:p w:rsidR="00267F5B" w:rsidRPr="00E232BD" w:rsidRDefault="00267F5B" w:rsidP="00444B6C">
            <w:pPr>
              <w:jc w:val="center"/>
              <w:rPr>
                <w:sz w:val="16"/>
                <w:szCs w:val="16"/>
              </w:rPr>
            </w:pPr>
            <w:r>
              <w:rPr>
                <w:sz w:val="16"/>
                <w:szCs w:val="16"/>
              </w:rPr>
              <w:t>DE</w:t>
            </w:r>
          </w:p>
        </w:tc>
      </w:tr>
      <w:tr w:rsidR="00267F5B" w:rsidTr="00444B6C">
        <w:trPr>
          <w:trHeight w:val="170"/>
          <w:jc w:val="center"/>
        </w:trPr>
        <w:tc>
          <w:tcPr>
            <w:tcW w:w="283" w:type="pct"/>
            <w:vAlign w:val="center"/>
          </w:tcPr>
          <w:p w:rsidR="00267F5B" w:rsidRPr="00E232BD" w:rsidRDefault="00267F5B" w:rsidP="00444B6C">
            <w:pPr>
              <w:jc w:val="center"/>
              <w:rPr>
                <w:sz w:val="16"/>
                <w:szCs w:val="16"/>
              </w:rPr>
            </w:pPr>
            <w:r w:rsidRPr="00E232BD">
              <w:rPr>
                <w:sz w:val="16"/>
                <w:szCs w:val="16"/>
              </w:rPr>
              <w:t>2</w:t>
            </w:r>
          </w:p>
        </w:tc>
        <w:tc>
          <w:tcPr>
            <w:tcW w:w="1721" w:type="pct"/>
            <w:vAlign w:val="center"/>
          </w:tcPr>
          <w:p w:rsidR="00267F5B" w:rsidRPr="00943349" w:rsidRDefault="00267F5B" w:rsidP="00444B6C">
            <w:pPr>
              <w:rPr>
                <w:rFonts w:eastAsia="Liberation Sans"/>
                <w:sz w:val="16"/>
                <w:szCs w:val="18"/>
              </w:rPr>
            </w:pPr>
            <w:r w:rsidRPr="00943349">
              <w:rPr>
                <w:rFonts w:eastAsia="Liberation Sans"/>
                <w:sz w:val="16"/>
                <w:szCs w:val="18"/>
              </w:rPr>
              <w:t>Cálculo Diferencial e Integral I</w:t>
            </w:r>
          </w:p>
        </w:tc>
        <w:tc>
          <w:tcPr>
            <w:tcW w:w="1279" w:type="pct"/>
            <w:vAlign w:val="center"/>
          </w:tcPr>
          <w:p w:rsidR="00267F5B" w:rsidRPr="00444B6C" w:rsidRDefault="00267F5B" w:rsidP="00444B6C">
            <w:pPr>
              <w:rPr>
                <w:sz w:val="16"/>
              </w:rPr>
            </w:pPr>
            <w:r w:rsidRPr="00444B6C">
              <w:rPr>
                <w:sz w:val="16"/>
              </w:rPr>
              <w:t>Jonathas Jerônimo Barbosa</w:t>
            </w:r>
          </w:p>
        </w:tc>
        <w:tc>
          <w:tcPr>
            <w:tcW w:w="917" w:type="pct"/>
            <w:vAlign w:val="center"/>
          </w:tcPr>
          <w:p w:rsidR="00267F5B" w:rsidRPr="00943349" w:rsidRDefault="00267F5B" w:rsidP="00444B6C">
            <w:pPr>
              <w:jc w:val="center"/>
              <w:rPr>
                <w:sz w:val="16"/>
                <w:szCs w:val="18"/>
              </w:rPr>
            </w:pPr>
            <w:r>
              <w:rPr>
                <w:sz w:val="16"/>
                <w:szCs w:val="18"/>
              </w:rPr>
              <w:t>Matemática</w:t>
            </w:r>
          </w:p>
        </w:tc>
        <w:tc>
          <w:tcPr>
            <w:tcW w:w="505" w:type="pct"/>
            <w:vAlign w:val="center"/>
          </w:tcPr>
          <w:p w:rsidR="00267F5B" w:rsidRPr="00E232BD" w:rsidRDefault="00267F5B" w:rsidP="00444B6C">
            <w:pPr>
              <w:jc w:val="center"/>
              <w:rPr>
                <w:sz w:val="16"/>
                <w:szCs w:val="16"/>
              </w:rPr>
            </w:pPr>
            <w:r>
              <w:rPr>
                <w:sz w:val="16"/>
                <w:szCs w:val="16"/>
              </w:rPr>
              <w:t>Doutor</w:t>
            </w:r>
          </w:p>
        </w:tc>
        <w:tc>
          <w:tcPr>
            <w:tcW w:w="295" w:type="pct"/>
            <w:vAlign w:val="center"/>
          </w:tcPr>
          <w:p w:rsidR="00267F5B" w:rsidRPr="00E232BD" w:rsidRDefault="00267F5B"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2</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Programação Orientada a Objetos</w:t>
            </w:r>
          </w:p>
        </w:tc>
        <w:tc>
          <w:tcPr>
            <w:tcW w:w="1279" w:type="pct"/>
            <w:vAlign w:val="center"/>
          </w:tcPr>
          <w:p w:rsidR="00CE7EFF" w:rsidRPr="00444B6C" w:rsidRDefault="00CE7EFF" w:rsidP="00444B6C">
            <w:pPr>
              <w:rPr>
                <w:sz w:val="16"/>
              </w:rPr>
            </w:pPr>
            <w:r w:rsidRPr="00444B6C">
              <w:rPr>
                <w:sz w:val="16"/>
              </w:rPr>
              <w:t>Francisco Dantas Nobre Neto</w:t>
            </w:r>
          </w:p>
        </w:tc>
        <w:tc>
          <w:tcPr>
            <w:tcW w:w="917" w:type="pct"/>
            <w:vAlign w:val="center"/>
          </w:tcPr>
          <w:p w:rsidR="00CE7EFF" w:rsidRPr="00943349" w:rsidRDefault="00CE7EFF" w:rsidP="00444B6C">
            <w:pPr>
              <w:jc w:val="center"/>
              <w:rPr>
                <w:sz w:val="16"/>
                <w:szCs w:val="18"/>
              </w:rPr>
            </w:pPr>
            <w:r>
              <w:rPr>
                <w:sz w:val="16"/>
                <w:szCs w:val="18"/>
              </w:rPr>
              <w:t>Computação</w:t>
            </w:r>
          </w:p>
        </w:tc>
        <w:tc>
          <w:tcPr>
            <w:tcW w:w="505" w:type="pct"/>
            <w:vAlign w:val="center"/>
          </w:tcPr>
          <w:p w:rsidR="00CE7EFF" w:rsidRPr="00E232BD" w:rsidRDefault="00CE7EFF" w:rsidP="00444B6C">
            <w:pPr>
              <w:jc w:val="center"/>
              <w:rPr>
                <w:sz w:val="16"/>
                <w:szCs w:val="16"/>
              </w:rPr>
            </w:pPr>
            <w:r>
              <w:rPr>
                <w:sz w:val="16"/>
                <w:szCs w:val="16"/>
              </w:rPr>
              <w:t>Mestre</w:t>
            </w:r>
          </w:p>
        </w:tc>
        <w:tc>
          <w:tcPr>
            <w:tcW w:w="295" w:type="pct"/>
            <w:vAlign w:val="center"/>
          </w:tcPr>
          <w:p w:rsidR="00CE7EFF" w:rsidRPr="00E232BD" w:rsidRDefault="00CE7EFF" w:rsidP="00444B6C">
            <w:pPr>
              <w:jc w:val="center"/>
              <w:rPr>
                <w:sz w:val="16"/>
                <w:szCs w:val="16"/>
              </w:rPr>
            </w:pPr>
            <w:r>
              <w:rPr>
                <w:sz w:val="16"/>
                <w:szCs w:val="16"/>
              </w:rPr>
              <w:t>DE</w:t>
            </w:r>
          </w:p>
        </w:tc>
      </w:tr>
      <w:tr w:rsidR="00F54F21" w:rsidTr="00444B6C">
        <w:trPr>
          <w:trHeight w:val="170"/>
          <w:jc w:val="center"/>
        </w:trPr>
        <w:tc>
          <w:tcPr>
            <w:tcW w:w="283" w:type="pct"/>
            <w:vAlign w:val="center"/>
          </w:tcPr>
          <w:p w:rsidR="00F54F21" w:rsidRPr="00E232BD" w:rsidRDefault="00F54F21" w:rsidP="00444B6C">
            <w:pPr>
              <w:jc w:val="center"/>
              <w:rPr>
                <w:sz w:val="16"/>
                <w:szCs w:val="16"/>
              </w:rPr>
            </w:pPr>
            <w:r w:rsidRPr="00E232BD">
              <w:rPr>
                <w:sz w:val="16"/>
                <w:szCs w:val="16"/>
              </w:rPr>
              <w:t>2</w:t>
            </w:r>
          </w:p>
        </w:tc>
        <w:tc>
          <w:tcPr>
            <w:tcW w:w="1721" w:type="pct"/>
            <w:vAlign w:val="center"/>
          </w:tcPr>
          <w:p w:rsidR="00F54F21" w:rsidRPr="00943349" w:rsidRDefault="00F54F21" w:rsidP="00444B6C">
            <w:pPr>
              <w:rPr>
                <w:rFonts w:eastAsia="Liberation Sans"/>
                <w:sz w:val="16"/>
                <w:szCs w:val="18"/>
              </w:rPr>
            </w:pPr>
            <w:r w:rsidRPr="00943349">
              <w:rPr>
                <w:rFonts w:eastAsia="Liberation Sans"/>
                <w:sz w:val="16"/>
                <w:szCs w:val="18"/>
              </w:rPr>
              <w:t>Laboratório de Prog</w:t>
            </w:r>
            <w:r w:rsidR="00444B6C">
              <w:rPr>
                <w:rFonts w:eastAsia="Liberation Sans"/>
                <w:sz w:val="16"/>
                <w:szCs w:val="18"/>
              </w:rPr>
              <w:t xml:space="preserve">. </w:t>
            </w:r>
            <w:r w:rsidRPr="00943349">
              <w:rPr>
                <w:rFonts w:eastAsia="Liberation Sans"/>
                <w:sz w:val="16"/>
                <w:szCs w:val="18"/>
              </w:rPr>
              <w:t xml:space="preserve"> Orientada a Objetos</w:t>
            </w:r>
          </w:p>
        </w:tc>
        <w:tc>
          <w:tcPr>
            <w:tcW w:w="1279" w:type="pct"/>
            <w:vAlign w:val="center"/>
          </w:tcPr>
          <w:p w:rsidR="00F54F21" w:rsidRPr="00444B6C" w:rsidRDefault="00F54F21" w:rsidP="00444B6C">
            <w:pPr>
              <w:rPr>
                <w:sz w:val="16"/>
              </w:rPr>
            </w:pPr>
            <w:r w:rsidRPr="00444B6C">
              <w:rPr>
                <w:sz w:val="16"/>
              </w:rPr>
              <w:t>César Rocha Vasconcelos</w:t>
            </w:r>
          </w:p>
        </w:tc>
        <w:tc>
          <w:tcPr>
            <w:tcW w:w="917" w:type="pct"/>
            <w:vAlign w:val="center"/>
          </w:tcPr>
          <w:p w:rsidR="00F54F21" w:rsidRPr="00943349" w:rsidRDefault="00F54F21" w:rsidP="00444B6C">
            <w:pPr>
              <w:jc w:val="center"/>
              <w:rPr>
                <w:sz w:val="16"/>
                <w:szCs w:val="18"/>
              </w:rPr>
            </w:pPr>
            <w:r>
              <w:rPr>
                <w:sz w:val="16"/>
                <w:szCs w:val="18"/>
              </w:rPr>
              <w:t>Computação</w:t>
            </w:r>
          </w:p>
        </w:tc>
        <w:tc>
          <w:tcPr>
            <w:tcW w:w="505" w:type="pct"/>
            <w:vAlign w:val="center"/>
          </w:tcPr>
          <w:p w:rsidR="00F54F21" w:rsidRPr="00E232BD" w:rsidRDefault="00F54F21" w:rsidP="00444B6C">
            <w:pPr>
              <w:jc w:val="center"/>
              <w:rPr>
                <w:sz w:val="16"/>
                <w:szCs w:val="16"/>
              </w:rPr>
            </w:pPr>
            <w:r>
              <w:rPr>
                <w:sz w:val="16"/>
                <w:szCs w:val="16"/>
              </w:rPr>
              <w:t>Mestre</w:t>
            </w:r>
          </w:p>
        </w:tc>
        <w:tc>
          <w:tcPr>
            <w:tcW w:w="295" w:type="pct"/>
            <w:vAlign w:val="center"/>
          </w:tcPr>
          <w:p w:rsidR="00F54F21" w:rsidRPr="00E232BD" w:rsidRDefault="00F54F21" w:rsidP="00444B6C">
            <w:pPr>
              <w:jc w:val="center"/>
              <w:rPr>
                <w:sz w:val="16"/>
                <w:szCs w:val="16"/>
              </w:rPr>
            </w:pPr>
            <w:r>
              <w:rPr>
                <w:sz w:val="16"/>
                <w:szCs w:val="16"/>
              </w:rPr>
              <w:t>DE</w:t>
            </w:r>
          </w:p>
        </w:tc>
      </w:tr>
      <w:tr w:rsidR="00F54F21" w:rsidTr="00444B6C">
        <w:trPr>
          <w:trHeight w:val="170"/>
          <w:jc w:val="center"/>
        </w:trPr>
        <w:tc>
          <w:tcPr>
            <w:tcW w:w="283" w:type="pct"/>
            <w:vAlign w:val="center"/>
          </w:tcPr>
          <w:p w:rsidR="00F54F21" w:rsidRPr="00E232BD" w:rsidRDefault="00F54F21" w:rsidP="00444B6C">
            <w:pPr>
              <w:jc w:val="center"/>
              <w:rPr>
                <w:sz w:val="16"/>
                <w:szCs w:val="16"/>
              </w:rPr>
            </w:pPr>
            <w:r>
              <w:rPr>
                <w:sz w:val="16"/>
                <w:szCs w:val="16"/>
              </w:rPr>
              <w:t>2</w:t>
            </w:r>
          </w:p>
        </w:tc>
        <w:tc>
          <w:tcPr>
            <w:tcW w:w="1721" w:type="pct"/>
            <w:vAlign w:val="center"/>
          </w:tcPr>
          <w:p w:rsidR="00F54F21" w:rsidRPr="00943349" w:rsidRDefault="00F54F21" w:rsidP="00444B6C">
            <w:pPr>
              <w:rPr>
                <w:rFonts w:eastAsia="Liberation Sans"/>
                <w:sz w:val="16"/>
                <w:szCs w:val="18"/>
              </w:rPr>
            </w:pPr>
            <w:r w:rsidRPr="00943349">
              <w:rPr>
                <w:rFonts w:eastAsia="Liberation Sans"/>
                <w:sz w:val="16"/>
                <w:szCs w:val="18"/>
              </w:rPr>
              <w:t>Sistemas Digitais II</w:t>
            </w:r>
          </w:p>
        </w:tc>
        <w:tc>
          <w:tcPr>
            <w:tcW w:w="1279" w:type="pct"/>
            <w:vAlign w:val="center"/>
          </w:tcPr>
          <w:p w:rsidR="00F54F21" w:rsidRPr="00444B6C" w:rsidRDefault="00F54F21" w:rsidP="00444B6C">
            <w:pPr>
              <w:rPr>
                <w:sz w:val="16"/>
              </w:rPr>
            </w:pPr>
            <w:r w:rsidRPr="00444B6C">
              <w:rPr>
                <w:sz w:val="16"/>
              </w:rPr>
              <w:t>George Sobral Silveira</w:t>
            </w:r>
          </w:p>
        </w:tc>
        <w:tc>
          <w:tcPr>
            <w:tcW w:w="917" w:type="pct"/>
            <w:vAlign w:val="center"/>
          </w:tcPr>
          <w:p w:rsidR="00F54F21" w:rsidRPr="00943349" w:rsidRDefault="00F54F21" w:rsidP="00444B6C">
            <w:pPr>
              <w:jc w:val="center"/>
              <w:rPr>
                <w:sz w:val="16"/>
                <w:szCs w:val="18"/>
              </w:rPr>
            </w:pPr>
            <w:r>
              <w:rPr>
                <w:sz w:val="16"/>
                <w:szCs w:val="18"/>
              </w:rPr>
              <w:t>Computação</w:t>
            </w:r>
          </w:p>
        </w:tc>
        <w:tc>
          <w:tcPr>
            <w:tcW w:w="505" w:type="pct"/>
            <w:vAlign w:val="center"/>
          </w:tcPr>
          <w:p w:rsidR="00F54F21" w:rsidRPr="00E232BD" w:rsidRDefault="00F54F21" w:rsidP="00444B6C">
            <w:pPr>
              <w:jc w:val="center"/>
              <w:rPr>
                <w:sz w:val="16"/>
                <w:szCs w:val="16"/>
              </w:rPr>
            </w:pPr>
            <w:r>
              <w:rPr>
                <w:sz w:val="16"/>
                <w:szCs w:val="16"/>
              </w:rPr>
              <w:t>Doutor</w:t>
            </w:r>
          </w:p>
        </w:tc>
        <w:tc>
          <w:tcPr>
            <w:tcW w:w="295" w:type="pct"/>
            <w:vAlign w:val="center"/>
          </w:tcPr>
          <w:p w:rsidR="00F54F21" w:rsidRPr="00E232BD" w:rsidRDefault="00F54F21" w:rsidP="00444B6C">
            <w:pPr>
              <w:jc w:val="center"/>
              <w:rPr>
                <w:sz w:val="16"/>
                <w:szCs w:val="16"/>
              </w:rPr>
            </w:pPr>
            <w:r>
              <w:rPr>
                <w:sz w:val="16"/>
                <w:szCs w:val="16"/>
              </w:rPr>
              <w:t>DE</w:t>
            </w:r>
          </w:p>
        </w:tc>
      </w:tr>
      <w:tr w:rsidR="00F54F21" w:rsidTr="00444B6C">
        <w:trPr>
          <w:trHeight w:val="170"/>
          <w:jc w:val="center"/>
        </w:trPr>
        <w:tc>
          <w:tcPr>
            <w:tcW w:w="283" w:type="pct"/>
            <w:vAlign w:val="center"/>
          </w:tcPr>
          <w:p w:rsidR="00F54F21" w:rsidRPr="00E232BD" w:rsidRDefault="00F54F21" w:rsidP="00444B6C">
            <w:pPr>
              <w:jc w:val="center"/>
              <w:rPr>
                <w:sz w:val="16"/>
                <w:szCs w:val="16"/>
              </w:rPr>
            </w:pPr>
            <w:r>
              <w:rPr>
                <w:sz w:val="16"/>
                <w:szCs w:val="16"/>
              </w:rPr>
              <w:t>2</w:t>
            </w:r>
          </w:p>
        </w:tc>
        <w:tc>
          <w:tcPr>
            <w:tcW w:w="1721" w:type="pct"/>
            <w:vAlign w:val="center"/>
          </w:tcPr>
          <w:p w:rsidR="00F54F21" w:rsidRPr="00943349" w:rsidRDefault="00F54F21" w:rsidP="00444B6C">
            <w:pPr>
              <w:rPr>
                <w:rFonts w:eastAsia="Liberation Sans"/>
                <w:sz w:val="16"/>
                <w:szCs w:val="18"/>
              </w:rPr>
            </w:pPr>
            <w:r w:rsidRPr="00943349">
              <w:rPr>
                <w:rFonts w:eastAsia="Liberation Sans"/>
                <w:sz w:val="16"/>
                <w:szCs w:val="18"/>
              </w:rPr>
              <w:t>Inglês Técnico</w:t>
            </w:r>
          </w:p>
        </w:tc>
        <w:tc>
          <w:tcPr>
            <w:tcW w:w="1279" w:type="pct"/>
            <w:vAlign w:val="center"/>
          </w:tcPr>
          <w:p w:rsidR="00F54F21" w:rsidRPr="002557B7" w:rsidRDefault="00F54F21" w:rsidP="00444B6C">
            <w:pPr>
              <w:rPr>
                <w:sz w:val="16"/>
                <w:szCs w:val="18"/>
              </w:rPr>
            </w:pPr>
            <w:r w:rsidRPr="002557B7">
              <w:rPr>
                <w:sz w:val="16"/>
              </w:rPr>
              <w:t>Adriana Araújo C</w:t>
            </w:r>
            <w:r>
              <w:rPr>
                <w:sz w:val="16"/>
              </w:rPr>
              <w:t>.</w:t>
            </w:r>
            <w:r w:rsidRPr="002557B7">
              <w:rPr>
                <w:sz w:val="16"/>
              </w:rPr>
              <w:t xml:space="preserve"> de Andrade</w:t>
            </w:r>
          </w:p>
        </w:tc>
        <w:tc>
          <w:tcPr>
            <w:tcW w:w="917" w:type="pct"/>
            <w:vAlign w:val="center"/>
          </w:tcPr>
          <w:p w:rsidR="00F54F21" w:rsidRPr="00943349" w:rsidRDefault="00F54F21" w:rsidP="00444B6C">
            <w:pPr>
              <w:jc w:val="center"/>
              <w:rPr>
                <w:sz w:val="16"/>
                <w:szCs w:val="18"/>
              </w:rPr>
            </w:pPr>
            <w:r>
              <w:rPr>
                <w:sz w:val="16"/>
                <w:szCs w:val="18"/>
              </w:rPr>
              <w:t>Letras</w:t>
            </w:r>
          </w:p>
        </w:tc>
        <w:tc>
          <w:tcPr>
            <w:tcW w:w="505" w:type="pct"/>
            <w:vAlign w:val="center"/>
          </w:tcPr>
          <w:p w:rsidR="00F54F21" w:rsidRPr="00E232BD" w:rsidRDefault="00F54F21" w:rsidP="00444B6C">
            <w:pPr>
              <w:jc w:val="center"/>
              <w:rPr>
                <w:sz w:val="16"/>
                <w:szCs w:val="16"/>
              </w:rPr>
            </w:pPr>
            <w:r>
              <w:rPr>
                <w:sz w:val="16"/>
                <w:szCs w:val="16"/>
              </w:rPr>
              <w:t>Mestre</w:t>
            </w:r>
          </w:p>
        </w:tc>
        <w:tc>
          <w:tcPr>
            <w:tcW w:w="295" w:type="pct"/>
            <w:vAlign w:val="center"/>
          </w:tcPr>
          <w:p w:rsidR="00F54F21" w:rsidRPr="00E232BD" w:rsidRDefault="00F54F21" w:rsidP="00444B6C">
            <w:pPr>
              <w:jc w:val="center"/>
              <w:rPr>
                <w:sz w:val="16"/>
                <w:szCs w:val="16"/>
              </w:rPr>
            </w:pPr>
            <w:r>
              <w:rPr>
                <w:sz w:val="16"/>
                <w:szCs w:val="16"/>
              </w:rPr>
              <w:t>DE</w:t>
            </w:r>
          </w:p>
        </w:tc>
      </w:tr>
      <w:tr w:rsidR="00F54F21" w:rsidTr="00444B6C">
        <w:trPr>
          <w:trHeight w:val="170"/>
          <w:jc w:val="center"/>
        </w:trPr>
        <w:tc>
          <w:tcPr>
            <w:tcW w:w="283" w:type="pct"/>
            <w:vAlign w:val="center"/>
          </w:tcPr>
          <w:p w:rsidR="00F54F21" w:rsidRPr="00E232BD" w:rsidRDefault="00F54F21" w:rsidP="00444B6C">
            <w:pPr>
              <w:jc w:val="center"/>
              <w:rPr>
                <w:sz w:val="16"/>
                <w:szCs w:val="16"/>
              </w:rPr>
            </w:pPr>
            <w:r w:rsidRPr="00E232BD">
              <w:rPr>
                <w:sz w:val="16"/>
                <w:szCs w:val="16"/>
              </w:rPr>
              <w:t>3</w:t>
            </w:r>
          </w:p>
        </w:tc>
        <w:tc>
          <w:tcPr>
            <w:tcW w:w="1721" w:type="pct"/>
            <w:vAlign w:val="center"/>
          </w:tcPr>
          <w:p w:rsidR="00F54F21" w:rsidRPr="00943349" w:rsidRDefault="00F54F21" w:rsidP="00444B6C">
            <w:pPr>
              <w:rPr>
                <w:rFonts w:eastAsia="Liberation Sans"/>
                <w:sz w:val="16"/>
                <w:szCs w:val="18"/>
              </w:rPr>
            </w:pPr>
            <w:r w:rsidRPr="00943349">
              <w:rPr>
                <w:rFonts w:eastAsia="Liberation Sans"/>
                <w:sz w:val="16"/>
                <w:szCs w:val="18"/>
              </w:rPr>
              <w:t>Estatística Aplicada à Engenharia</w:t>
            </w:r>
          </w:p>
        </w:tc>
        <w:tc>
          <w:tcPr>
            <w:tcW w:w="1279" w:type="pct"/>
            <w:vAlign w:val="center"/>
          </w:tcPr>
          <w:p w:rsidR="00F54F21" w:rsidRPr="00943349" w:rsidRDefault="00F54F21" w:rsidP="00444B6C">
            <w:pPr>
              <w:rPr>
                <w:sz w:val="16"/>
                <w:szCs w:val="18"/>
              </w:rPr>
            </w:pPr>
            <w:r w:rsidRPr="00252A1F">
              <w:rPr>
                <w:sz w:val="16"/>
                <w:szCs w:val="18"/>
              </w:rPr>
              <w:t>Paulo Ribeiro Lins Júnior</w:t>
            </w:r>
          </w:p>
        </w:tc>
        <w:tc>
          <w:tcPr>
            <w:tcW w:w="917" w:type="pct"/>
            <w:vAlign w:val="center"/>
          </w:tcPr>
          <w:p w:rsidR="00F54F21" w:rsidRPr="00943349" w:rsidRDefault="00F54F21" w:rsidP="00444B6C">
            <w:pPr>
              <w:jc w:val="center"/>
              <w:rPr>
                <w:sz w:val="16"/>
                <w:szCs w:val="18"/>
              </w:rPr>
            </w:pPr>
            <w:r>
              <w:rPr>
                <w:sz w:val="16"/>
                <w:szCs w:val="18"/>
              </w:rPr>
              <w:t>Engenharia Elétrica</w:t>
            </w:r>
          </w:p>
        </w:tc>
        <w:tc>
          <w:tcPr>
            <w:tcW w:w="505" w:type="pct"/>
            <w:vAlign w:val="center"/>
          </w:tcPr>
          <w:p w:rsidR="00F54F21" w:rsidRPr="00E232BD" w:rsidRDefault="00F54F21" w:rsidP="00444B6C">
            <w:pPr>
              <w:jc w:val="center"/>
              <w:rPr>
                <w:sz w:val="16"/>
                <w:szCs w:val="16"/>
              </w:rPr>
            </w:pPr>
            <w:r>
              <w:rPr>
                <w:sz w:val="16"/>
                <w:szCs w:val="16"/>
              </w:rPr>
              <w:t>Doutor</w:t>
            </w:r>
          </w:p>
        </w:tc>
        <w:tc>
          <w:tcPr>
            <w:tcW w:w="295" w:type="pct"/>
            <w:vAlign w:val="center"/>
          </w:tcPr>
          <w:p w:rsidR="00F54F21" w:rsidRPr="00E232BD" w:rsidRDefault="00F54F21" w:rsidP="00444B6C">
            <w:pPr>
              <w:jc w:val="center"/>
              <w:rPr>
                <w:sz w:val="16"/>
                <w:szCs w:val="16"/>
              </w:rPr>
            </w:pPr>
            <w:r>
              <w:rPr>
                <w:sz w:val="16"/>
                <w:szCs w:val="16"/>
              </w:rPr>
              <w:t>DE</w:t>
            </w:r>
          </w:p>
        </w:tc>
      </w:tr>
      <w:tr w:rsidR="00F54F21" w:rsidTr="00444B6C">
        <w:trPr>
          <w:trHeight w:val="170"/>
          <w:jc w:val="center"/>
        </w:trPr>
        <w:tc>
          <w:tcPr>
            <w:tcW w:w="283" w:type="pct"/>
            <w:vAlign w:val="center"/>
          </w:tcPr>
          <w:p w:rsidR="00F54F21" w:rsidRPr="00E232BD" w:rsidRDefault="00F54F21" w:rsidP="00444B6C">
            <w:pPr>
              <w:jc w:val="center"/>
              <w:rPr>
                <w:sz w:val="16"/>
                <w:szCs w:val="16"/>
              </w:rPr>
            </w:pPr>
            <w:r w:rsidRPr="00E232BD">
              <w:rPr>
                <w:sz w:val="16"/>
                <w:szCs w:val="16"/>
              </w:rPr>
              <w:t>3</w:t>
            </w:r>
          </w:p>
        </w:tc>
        <w:tc>
          <w:tcPr>
            <w:tcW w:w="1721" w:type="pct"/>
            <w:vAlign w:val="center"/>
          </w:tcPr>
          <w:p w:rsidR="00F54F21" w:rsidRPr="00943349" w:rsidRDefault="00F54F21" w:rsidP="00444B6C">
            <w:pPr>
              <w:rPr>
                <w:rFonts w:eastAsia="Liberation Sans"/>
                <w:sz w:val="16"/>
                <w:szCs w:val="18"/>
              </w:rPr>
            </w:pPr>
            <w:r w:rsidRPr="00943349">
              <w:rPr>
                <w:rFonts w:eastAsia="Liberation Sans"/>
                <w:sz w:val="16"/>
                <w:szCs w:val="18"/>
              </w:rPr>
              <w:t>Cálculo Diferencial e Integral II</w:t>
            </w:r>
          </w:p>
        </w:tc>
        <w:tc>
          <w:tcPr>
            <w:tcW w:w="1279" w:type="pct"/>
            <w:vAlign w:val="center"/>
          </w:tcPr>
          <w:p w:rsidR="00F54F21" w:rsidRPr="00943349" w:rsidRDefault="00F54F21" w:rsidP="00444B6C">
            <w:pPr>
              <w:rPr>
                <w:sz w:val="16"/>
                <w:szCs w:val="18"/>
              </w:rPr>
            </w:pPr>
            <w:r w:rsidRPr="009032AD">
              <w:rPr>
                <w:sz w:val="16"/>
                <w:szCs w:val="18"/>
              </w:rPr>
              <w:t>Jonathas Jer</w:t>
            </w:r>
            <w:r>
              <w:rPr>
                <w:sz w:val="16"/>
                <w:szCs w:val="18"/>
              </w:rPr>
              <w:t>ô</w:t>
            </w:r>
            <w:r w:rsidRPr="009032AD">
              <w:rPr>
                <w:sz w:val="16"/>
                <w:szCs w:val="18"/>
              </w:rPr>
              <w:t>nimo Barbosa</w:t>
            </w:r>
          </w:p>
        </w:tc>
        <w:tc>
          <w:tcPr>
            <w:tcW w:w="917" w:type="pct"/>
            <w:vAlign w:val="center"/>
          </w:tcPr>
          <w:p w:rsidR="00F54F21" w:rsidRPr="00943349" w:rsidRDefault="00F54F21" w:rsidP="00444B6C">
            <w:pPr>
              <w:jc w:val="center"/>
              <w:rPr>
                <w:sz w:val="16"/>
                <w:szCs w:val="18"/>
              </w:rPr>
            </w:pPr>
            <w:r>
              <w:rPr>
                <w:sz w:val="16"/>
                <w:szCs w:val="18"/>
              </w:rPr>
              <w:t>Matemática</w:t>
            </w:r>
          </w:p>
        </w:tc>
        <w:tc>
          <w:tcPr>
            <w:tcW w:w="505" w:type="pct"/>
            <w:vAlign w:val="center"/>
          </w:tcPr>
          <w:p w:rsidR="00F54F21" w:rsidRPr="00E232BD" w:rsidRDefault="00F54F21" w:rsidP="00444B6C">
            <w:pPr>
              <w:jc w:val="center"/>
              <w:rPr>
                <w:sz w:val="16"/>
                <w:szCs w:val="16"/>
              </w:rPr>
            </w:pPr>
            <w:r>
              <w:rPr>
                <w:sz w:val="16"/>
                <w:szCs w:val="16"/>
              </w:rPr>
              <w:t>Doutor</w:t>
            </w:r>
          </w:p>
        </w:tc>
        <w:tc>
          <w:tcPr>
            <w:tcW w:w="295" w:type="pct"/>
            <w:vAlign w:val="center"/>
          </w:tcPr>
          <w:p w:rsidR="00F54F21" w:rsidRPr="00E232BD" w:rsidRDefault="00F54F21" w:rsidP="00444B6C">
            <w:pPr>
              <w:jc w:val="center"/>
              <w:rPr>
                <w:sz w:val="16"/>
                <w:szCs w:val="16"/>
              </w:rPr>
            </w:pPr>
            <w:r>
              <w:rPr>
                <w:sz w:val="16"/>
                <w:szCs w:val="16"/>
              </w:rPr>
              <w:t>DE</w:t>
            </w:r>
          </w:p>
        </w:tc>
      </w:tr>
      <w:tr w:rsidR="00F54F21" w:rsidTr="00444B6C">
        <w:trPr>
          <w:trHeight w:val="170"/>
          <w:jc w:val="center"/>
        </w:trPr>
        <w:tc>
          <w:tcPr>
            <w:tcW w:w="283" w:type="pct"/>
            <w:vAlign w:val="center"/>
          </w:tcPr>
          <w:p w:rsidR="00F54F21" w:rsidRPr="00E232BD" w:rsidRDefault="00F54F21" w:rsidP="00444B6C">
            <w:pPr>
              <w:jc w:val="center"/>
              <w:rPr>
                <w:sz w:val="16"/>
                <w:szCs w:val="16"/>
              </w:rPr>
            </w:pPr>
            <w:r w:rsidRPr="00E232BD">
              <w:rPr>
                <w:sz w:val="16"/>
                <w:szCs w:val="16"/>
              </w:rPr>
              <w:t>3</w:t>
            </w:r>
          </w:p>
        </w:tc>
        <w:tc>
          <w:tcPr>
            <w:tcW w:w="1721" w:type="pct"/>
            <w:vAlign w:val="center"/>
          </w:tcPr>
          <w:p w:rsidR="00F54F21" w:rsidRPr="00943349" w:rsidRDefault="00F54F21" w:rsidP="00444B6C">
            <w:pPr>
              <w:rPr>
                <w:rFonts w:eastAsia="Liberation Sans"/>
                <w:sz w:val="16"/>
                <w:szCs w:val="18"/>
              </w:rPr>
            </w:pPr>
            <w:r w:rsidRPr="00943349">
              <w:rPr>
                <w:rFonts w:eastAsia="Liberation Sans"/>
                <w:sz w:val="16"/>
                <w:szCs w:val="18"/>
              </w:rPr>
              <w:t>Mecânica Clássica</w:t>
            </w:r>
          </w:p>
        </w:tc>
        <w:tc>
          <w:tcPr>
            <w:tcW w:w="1279" w:type="pct"/>
            <w:vAlign w:val="center"/>
          </w:tcPr>
          <w:p w:rsidR="00F54F21" w:rsidRPr="00943349" w:rsidRDefault="00F54F21" w:rsidP="00444B6C">
            <w:pPr>
              <w:rPr>
                <w:sz w:val="16"/>
                <w:szCs w:val="18"/>
              </w:rPr>
            </w:pPr>
            <w:r w:rsidRPr="002727E8">
              <w:rPr>
                <w:sz w:val="16"/>
                <w:szCs w:val="18"/>
              </w:rPr>
              <w:t>Carlos Alex Souza Da Silva</w:t>
            </w:r>
          </w:p>
        </w:tc>
        <w:tc>
          <w:tcPr>
            <w:tcW w:w="917" w:type="pct"/>
            <w:vAlign w:val="center"/>
          </w:tcPr>
          <w:p w:rsidR="00F54F21" w:rsidRPr="00943349" w:rsidRDefault="00F54F21" w:rsidP="00444B6C">
            <w:pPr>
              <w:jc w:val="center"/>
              <w:rPr>
                <w:sz w:val="16"/>
                <w:szCs w:val="18"/>
              </w:rPr>
            </w:pPr>
            <w:r>
              <w:rPr>
                <w:sz w:val="16"/>
                <w:szCs w:val="18"/>
              </w:rPr>
              <w:t>Física</w:t>
            </w:r>
          </w:p>
        </w:tc>
        <w:tc>
          <w:tcPr>
            <w:tcW w:w="505" w:type="pct"/>
            <w:vAlign w:val="center"/>
          </w:tcPr>
          <w:p w:rsidR="00F54F21" w:rsidRPr="00E232BD" w:rsidRDefault="00F54F21" w:rsidP="00444B6C">
            <w:pPr>
              <w:jc w:val="center"/>
              <w:rPr>
                <w:sz w:val="16"/>
                <w:szCs w:val="16"/>
              </w:rPr>
            </w:pPr>
            <w:r>
              <w:rPr>
                <w:sz w:val="16"/>
                <w:szCs w:val="16"/>
              </w:rPr>
              <w:t>Doutor</w:t>
            </w:r>
          </w:p>
        </w:tc>
        <w:tc>
          <w:tcPr>
            <w:tcW w:w="295" w:type="pct"/>
            <w:vAlign w:val="center"/>
          </w:tcPr>
          <w:p w:rsidR="00F54F21" w:rsidRPr="00E232BD" w:rsidRDefault="00F54F21"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3</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Estruturas de Dados e Algoritmos</w:t>
            </w:r>
          </w:p>
        </w:tc>
        <w:tc>
          <w:tcPr>
            <w:tcW w:w="1279" w:type="pct"/>
            <w:vAlign w:val="center"/>
          </w:tcPr>
          <w:p w:rsidR="00CE7EFF" w:rsidRPr="00943349" w:rsidRDefault="00CE7EFF" w:rsidP="00444B6C">
            <w:pPr>
              <w:rPr>
                <w:sz w:val="16"/>
                <w:szCs w:val="18"/>
              </w:rPr>
            </w:pPr>
            <w:r w:rsidRPr="00FB1606">
              <w:rPr>
                <w:sz w:val="16"/>
                <w:szCs w:val="18"/>
              </w:rPr>
              <w:t>Henrique do Nascimento Cunha</w:t>
            </w:r>
          </w:p>
        </w:tc>
        <w:tc>
          <w:tcPr>
            <w:tcW w:w="917" w:type="pct"/>
            <w:vAlign w:val="center"/>
          </w:tcPr>
          <w:p w:rsidR="00CE7EFF" w:rsidRPr="00943349" w:rsidRDefault="00CE7EFF" w:rsidP="00444B6C">
            <w:pPr>
              <w:jc w:val="center"/>
              <w:rPr>
                <w:sz w:val="16"/>
                <w:szCs w:val="18"/>
              </w:rPr>
            </w:pPr>
            <w:r>
              <w:rPr>
                <w:sz w:val="16"/>
                <w:szCs w:val="18"/>
              </w:rPr>
              <w:t>Computação</w:t>
            </w:r>
          </w:p>
        </w:tc>
        <w:tc>
          <w:tcPr>
            <w:tcW w:w="505" w:type="pct"/>
            <w:vAlign w:val="center"/>
          </w:tcPr>
          <w:p w:rsidR="00CE7EFF" w:rsidRPr="00E232BD" w:rsidRDefault="00CE7EFF" w:rsidP="00444B6C">
            <w:pPr>
              <w:jc w:val="center"/>
              <w:rPr>
                <w:sz w:val="16"/>
                <w:szCs w:val="16"/>
              </w:rPr>
            </w:pPr>
            <w:r>
              <w:rPr>
                <w:sz w:val="16"/>
                <w:szCs w:val="16"/>
              </w:rPr>
              <w:t>Mestre</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Pr>
                <w:sz w:val="16"/>
                <w:szCs w:val="16"/>
              </w:rPr>
              <w:t>3</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Circuitos Elétricos</w:t>
            </w:r>
          </w:p>
        </w:tc>
        <w:tc>
          <w:tcPr>
            <w:tcW w:w="1279" w:type="pct"/>
            <w:vAlign w:val="center"/>
          </w:tcPr>
          <w:p w:rsidR="00CE7EFF" w:rsidRPr="00943349" w:rsidRDefault="00CE7EFF" w:rsidP="00444B6C">
            <w:pPr>
              <w:rPr>
                <w:sz w:val="16"/>
                <w:szCs w:val="18"/>
              </w:rPr>
            </w:pPr>
            <w:r w:rsidRPr="0011228D">
              <w:rPr>
                <w:sz w:val="16"/>
                <w:szCs w:val="18"/>
              </w:rPr>
              <w:t>José Antônio Cândido B</w:t>
            </w:r>
            <w:r>
              <w:rPr>
                <w:sz w:val="16"/>
                <w:szCs w:val="18"/>
              </w:rPr>
              <w:t>.</w:t>
            </w:r>
            <w:r w:rsidRPr="0011228D">
              <w:rPr>
                <w:sz w:val="16"/>
                <w:szCs w:val="18"/>
              </w:rPr>
              <w:t xml:space="preserve"> da Silva</w:t>
            </w:r>
          </w:p>
        </w:tc>
        <w:tc>
          <w:tcPr>
            <w:tcW w:w="917" w:type="pct"/>
            <w:vAlign w:val="center"/>
          </w:tcPr>
          <w:p w:rsidR="00CE7EFF" w:rsidRPr="00943349" w:rsidRDefault="00CE7EFF" w:rsidP="00444B6C">
            <w:pPr>
              <w:jc w:val="center"/>
              <w:rPr>
                <w:sz w:val="16"/>
                <w:szCs w:val="18"/>
              </w:rPr>
            </w:pPr>
            <w:r>
              <w:rPr>
                <w:sz w:val="16"/>
                <w:szCs w:val="18"/>
              </w:rPr>
              <w:t>Engenharia Elétrica</w:t>
            </w:r>
          </w:p>
        </w:tc>
        <w:tc>
          <w:tcPr>
            <w:tcW w:w="505" w:type="pct"/>
            <w:vAlign w:val="center"/>
          </w:tcPr>
          <w:p w:rsidR="00CE7EFF" w:rsidRPr="00E232BD" w:rsidRDefault="00CE7EFF" w:rsidP="00444B6C">
            <w:pPr>
              <w:jc w:val="center"/>
              <w:rPr>
                <w:sz w:val="16"/>
                <w:szCs w:val="16"/>
              </w:rPr>
            </w:pPr>
            <w:r>
              <w:rPr>
                <w:sz w:val="16"/>
                <w:szCs w:val="16"/>
              </w:rPr>
              <w:t>Mestre</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Pr>
                <w:sz w:val="16"/>
                <w:szCs w:val="16"/>
              </w:rPr>
              <w:t>3</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Instrumentação</w:t>
            </w:r>
            <w:r w:rsidR="00A36965">
              <w:rPr>
                <w:rFonts w:eastAsia="Liberation Sans"/>
                <w:sz w:val="16"/>
                <w:szCs w:val="18"/>
              </w:rPr>
              <w:t xml:space="preserve"> </w:t>
            </w:r>
            <w:r w:rsidRPr="00943349">
              <w:rPr>
                <w:rFonts w:eastAsia="Liberation Sans"/>
                <w:sz w:val="16"/>
                <w:szCs w:val="18"/>
              </w:rPr>
              <w:t>Eletro-eletrônica</w:t>
            </w:r>
          </w:p>
        </w:tc>
        <w:tc>
          <w:tcPr>
            <w:tcW w:w="1279" w:type="pct"/>
            <w:vAlign w:val="center"/>
          </w:tcPr>
          <w:p w:rsidR="00CE7EFF" w:rsidRPr="001704C1" w:rsidRDefault="00CE7EFF" w:rsidP="00444B6C">
            <w:pPr>
              <w:rPr>
                <w:sz w:val="16"/>
                <w:szCs w:val="18"/>
              </w:rPr>
            </w:pPr>
            <w:r w:rsidRPr="00444B6C">
              <w:rPr>
                <w:sz w:val="16"/>
                <w:szCs w:val="18"/>
              </w:rPr>
              <w:t>Jerônimo Silva Rocha</w:t>
            </w:r>
          </w:p>
        </w:tc>
        <w:tc>
          <w:tcPr>
            <w:tcW w:w="917" w:type="pct"/>
            <w:vAlign w:val="center"/>
          </w:tcPr>
          <w:p w:rsidR="00CE7EFF" w:rsidRPr="00943349" w:rsidRDefault="00CE7EFF" w:rsidP="00444B6C">
            <w:pPr>
              <w:jc w:val="center"/>
              <w:rPr>
                <w:sz w:val="16"/>
                <w:szCs w:val="18"/>
              </w:rPr>
            </w:pPr>
            <w:r>
              <w:rPr>
                <w:sz w:val="16"/>
                <w:szCs w:val="18"/>
              </w:rPr>
              <w:t>Engenharia Elétrica</w:t>
            </w:r>
          </w:p>
        </w:tc>
        <w:tc>
          <w:tcPr>
            <w:tcW w:w="505" w:type="pct"/>
            <w:vAlign w:val="center"/>
          </w:tcPr>
          <w:p w:rsidR="00CE7EFF" w:rsidRPr="00E232BD" w:rsidRDefault="00CE7EFF" w:rsidP="00444B6C">
            <w:pPr>
              <w:jc w:val="center"/>
              <w:rPr>
                <w:sz w:val="16"/>
                <w:szCs w:val="16"/>
              </w:rPr>
            </w:pPr>
            <w:r>
              <w:rPr>
                <w:sz w:val="16"/>
                <w:szCs w:val="16"/>
              </w:rPr>
              <w:t>Doutor</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4</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Álgebra Linear Aplicada à Engenharia</w:t>
            </w:r>
          </w:p>
        </w:tc>
        <w:tc>
          <w:tcPr>
            <w:tcW w:w="1279" w:type="pct"/>
            <w:vAlign w:val="center"/>
          </w:tcPr>
          <w:p w:rsidR="00CE7EFF" w:rsidRPr="001704C1" w:rsidRDefault="00CE7EFF" w:rsidP="00444B6C">
            <w:pPr>
              <w:rPr>
                <w:sz w:val="16"/>
                <w:szCs w:val="18"/>
              </w:rPr>
            </w:pPr>
            <w:r w:rsidRPr="00444B6C">
              <w:rPr>
                <w:sz w:val="16"/>
                <w:szCs w:val="18"/>
              </w:rPr>
              <w:t>Jerônimo Silva Rocha</w:t>
            </w:r>
          </w:p>
        </w:tc>
        <w:tc>
          <w:tcPr>
            <w:tcW w:w="917" w:type="pct"/>
            <w:vAlign w:val="center"/>
          </w:tcPr>
          <w:p w:rsidR="00CE7EFF" w:rsidRPr="00943349" w:rsidRDefault="00CE7EFF" w:rsidP="00444B6C">
            <w:pPr>
              <w:jc w:val="center"/>
              <w:rPr>
                <w:sz w:val="16"/>
                <w:szCs w:val="18"/>
              </w:rPr>
            </w:pPr>
            <w:r>
              <w:rPr>
                <w:sz w:val="16"/>
                <w:szCs w:val="18"/>
              </w:rPr>
              <w:t>Engenharia Elétrica</w:t>
            </w:r>
          </w:p>
        </w:tc>
        <w:tc>
          <w:tcPr>
            <w:tcW w:w="505" w:type="pct"/>
            <w:vAlign w:val="center"/>
          </w:tcPr>
          <w:p w:rsidR="00CE7EFF" w:rsidRPr="00E232BD" w:rsidRDefault="00CE7EFF" w:rsidP="00444B6C">
            <w:pPr>
              <w:jc w:val="center"/>
              <w:rPr>
                <w:sz w:val="16"/>
                <w:szCs w:val="16"/>
              </w:rPr>
            </w:pPr>
            <w:r>
              <w:rPr>
                <w:sz w:val="16"/>
                <w:szCs w:val="16"/>
              </w:rPr>
              <w:t>Doutor</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4</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Eletricidade e Eletromagnetismo</w:t>
            </w:r>
          </w:p>
        </w:tc>
        <w:tc>
          <w:tcPr>
            <w:tcW w:w="1279" w:type="pct"/>
            <w:vAlign w:val="center"/>
          </w:tcPr>
          <w:p w:rsidR="00CE7EFF" w:rsidRPr="00444B6C" w:rsidRDefault="00CE7EFF" w:rsidP="00444B6C">
            <w:pPr>
              <w:rPr>
                <w:sz w:val="16"/>
                <w:szCs w:val="18"/>
              </w:rPr>
            </w:pPr>
            <w:r w:rsidRPr="00444B6C">
              <w:rPr>
                <w:sz w:val="16"/>
                <w:szCs w:val="18"/>
              </w:rPr>
              <w:t>Elias Antonio Freire</w:t>
            </w:r>
          </w:p>
        </w:tc>
        <w:tc>
          <w:tcPr>
            <w:tcW w:w="917" w:type="pct"/>
            <w:vAlign w:val="center"/>
          </w:tcPr>
          <w:p w:rsidR="00CE7EFF" w:rsidRPr="00943349" w:rsidRDefault="00CE7EFF" w:rsidP="00444B6C">
            <w:pPr>
              <w:jc w:val="center"/>
              <w:rPr>
                <w:sz w:val="16"/>
                <w:szCs w:val="18"/>
              </w:rPr>
            </w:pPr>
            <w:r>
              <w:rPr>
                <w:sz w:val="16"/>
                <w:szCs w:val="18"/>
              </w:rPr>
              <w:t>Engenharia Elétrica</w:t>
            </w:r>
          </w:p>
        </w:tc>
        <w:tc>
          <w:tcPr>
            <w:tcW w:w="505" w:type="pct"/>
            <w:vAlign w:val="center"/>
          </w:tcPr>
          <w:p w:rsidR="00CE7EFF" w:rsidRPr="00E232BD" w:rsidRDefault="00CE7EFF" w:rsidP="00444B6C">
            <w:pPr>
              <w:jc w:val="center"/>
              <w:rPr>
                <w:sz w:val="16"/>
                <w:szCs w:val="16"/>
              </w:rPr>
            </w:pPr>
            <w:r>
              <w:rPr>
                <w:sz w:val="16"/>
                <w:szCs w:val="16"/>
              </w:rPr>
              <w:t>Mestre</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4</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Teoria dos Grafos</w:t>
            </w:r>
          </w:p>
        </w:tc>
        <w:tc>
          <w:tcPr>
            <w:tcW w:w="1279" w:type="pct"/>
            <w:vAlign w:val="center"/>
          </w:tcPr>
          <w:p w:rsidR="00CE7EFF" w:rsidRPr="004F1A19" w:rsidRDefault="00CE7EFF" w:rsidP="00444B6C">
            <w:pPr>
              <w:rPr>
                <w:sz w:val="16"/>
                <w:szCs w:val="18"/>
              </w:rPr>
            </w:pPr>
            <w:r w:rsidRPr="00444B6C">
              <w:rPr>
                <w:sz w:val="16"/>
                <w:szCs w:val="18"/>
              </w:rPr>
              <w:t>Marcelo José S. C. de Almeida</w:t>
            </w:r>
          </w:p>
        </w:tc>
        <w:tc>
          <w:tcPr>
            <w:tcW w:w="917" w:type="pct"/>
            <w:vAlign w:val="center"/>
          </w:tcPr>
          <w:p w:rsidR="00CE7EFF" w:rsidRPr="00943349" w:rsidRDefault="00CE7EFF" w:rsidP="00444B6C">
            <w:pPr>
              <w:jc w:val="center"/>
              <w:rPr>
                <w:sz w:val="16"/>
                <w:szCs w:val="18"/>
              </w:rPr>
            </w:pPr>
            <w:r>
              <w:rPr>
                <w:sz w:val="16"/>
                <w:szCs w:val="18"/>
              </w:rPr>
              <w:t>Computação</w:t>
            </w:r>
          </w:p>
        </w:tc>
        <w:tc>
          <w:tcPr>
            <w:tcW w:w="505" w:type="pct"/>
            <w:vAlign w:val="center"/>
          </w:tcPr>
          <w:p w:rsidR="00CE7EFF" w:rsidRPr="00E232BD" w:rsidRDefault="00CE7EFF" w:rsidP="00444B6C">
            <w:pPr>
              <w:jc w:val="center"/>
              <w:rPr>
                <w:sz w:val="16"/>
                <w:szCs w:val="16"/>
              </w:rPr>
            </w:pPr>
            <w:r>
              <w:rPr>
                <w:sz w:val="16"/>
                <w:szCs w:val="16"/>
              </w:rPr>
              <w:t>Doutor</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4</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Bancos de Dados</w:t>
            </w:r>
          </w:p>
        </w:tc>
        <w:tc>
          <w:tcPr>
            <w:tcW w:w="1279" w:type="pct"/>
            <w:vAlign w:val="center"/>
          </w:tcPr>
          <w:p w:rsidR="00CE7EFF" w:rsidRPr="00943349" w:rsidRDefault="00CE7EFF" w:rsidP="00444B6C">
            <w:pPr>
              <w:rPr>
                <w:sz w:val="16"/>
                <w:szCs w:val="18"/>
              </w:rPr>
            </w:pPr>
            <w:r w:rsidRPr="00251378">
              <w:rPr>
                <w:sz w:val="16"/>
                <w:szCs w:val="18"/>
              </w:rPr>
              <w:t>Ianna Maria Sodré F</w:t>
            </w:r>
            <w:r>
              <w:rPr>
                <w:sz w:val="16"/>
                <w:szCs w:val="18"/>
              </w:rPr>
              <w:t>.</w:t>
            </w:r>
            <w:r w:rsidRPr="00251378">
              <w:rPr>
                <w:sz w:val="16"/>
                <w:szCs w:val="18"/>
              </w:rPr>
              <w:t xml:space="preserve"> de Sousa</w:t>
            </w:r>
          </w:p>
        </w:tc>
        <w:tc>
          <w:tcPr>
            <w:tcW w:w="917" w:type="pct"/>
            <w:vAlign w:val="center"/>
          </w:tcPr>
          <w:p w:rsidR="00CE7EFF" w:rsidRPr="00943349" w:rsidRDefault="00CE7EFF" w:rsidP="00444B6C">
            <w:pPr>
              <w:jc w:val="center"/>
              <w:rPr>
                <w:sz w:val="16"/>
                <w:szCs w:val="18"/>
              </w:rPr>
            </w:pPr>
            <w:r>
              <w:rPr>
                <w:sz w:val="16"/>
                <w:szCs w:val="18"/>
              </w:rPr>
              <w:t>Computação</w:t>
            </w:r>
          </w:p>
        </w:tc>
        <w:tc>
          <w:tcPr>
            <w:tcW w:w="505" w:type="pct"/>
            <w:vAlign w:val="center"/>
          </w:tcPr>
          <w:p w:rsidR="00CE7EFF" w:rsidRPr="00E232BD" w:rsidRDefault="00CE7EFF" w:rsidP="00444B6C">
            <w:pPr>
              <w:jc w:val="center"/>
              <w:rPr>
                <w:sz w:val="16"/>
                <w:szCs w:val="16"/>
              </w:rPr>
            </w:pPr>
            <w:r>
              <w:rPr>
                <w:sz w:val="16"/>
                <w:szCs w:val="16"/>
              </w:rPr>
              <w:t>Mestre</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4</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Eletrônica Analógica</w:t>
            </w:r>
          </w:p>
        </w:tc>
        <w:tc>
          <w:tcPr>
            <w:tcW w:w="1279" w:type="pct"/>
            <w:vAlign w:val="center"/>
          </w:tcPr>
          <w:p w:rsidR="00CE7EFF" w:rsidRPr="00943349" w:rsidRDefault="00CE7EFF" w:rsidP="00444B6C">
            <w:pPr>
              <w:rPr>
                <w:sz w:val="16"/>
                <w:szCs w:val="18"/>
              </w:rPr>
            </w:pPr>
            <w:r w:rsidRPr="00FB1606">
              <w:rPr>
                <w:sz w:val="16"/>
                <w:szCs w:val="18"/>
              </w:rPr>
              <w:t>Mary Karlla Araújo Guimarães</w:t>
            </w:r>
          </w:p>
        </w:tc>
        <w:tc>
          <w:tcPr>
            <w:tcW w:w="917" w:type="pct"/>
            <w:vAlign w:val="center"/>
          </w:tcPr>
          <w:p w:rsidR="00CE7EFF" w:rsidRPr="00943349" w:rsidRDefault="00CE7EFF" w:rsidP="00444B6C">
            <w:pPr>
              <w:jc w:val="center"/>
              <w:rPr>
                <w:sz w:val="16"/>
                <w:szCs w:val="18"/>
              </w:rPr>
            </w:pPr>
            <w:r>
              <w:rPr>
                <w:sz w:val="16"/>
                <w:szCs w:val="18"/>
              </w:rPr>
              <w:t>Engenharia Elétrica</w:t>
            </w:r>
          </w:p>
        </w:tc>
        <w:tc>
          <w:tcPr>
            <w:tcW w:w="505" w:type="pct"/>
            <w:vAlign w:val="center"/>
          </w:tcPr>
          <w:p w:rsidR="00CE7EFF" w:rsidRPr="00E232BD" w:rsidRDefault="00CE7EFF" w:rsidP="00444B6C">
            <w:pPr>
              <w:jc w:val="center"/>
              <w:rPr>
                <w:sz w:val="16"/>
                <w:szCs w:val="16"/>
              </w:rPr>
            </w:pPr>
            <w:r>
              <w:rPr>
                <w:sz w:val="16"/>
                <w:szCs w:val="16"/>
              </w:rPr>
              <w:t>Doutor</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Pr>
                <w:sz w:val="16"/>
                <w:szCs w:val="16"/>
              </w:rPr>
              <w:t>4</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Pesquisa Científica em Computação</w:t>
            </w:r>
          </w:p>
        </w:tc>
        <w:tc>
          <w:tcPr>
            <w:tcW w:w="1279" w:type="pct"/>
            <w:vAlign w:val="center"/>
          </w:tcPr>
          <w:p w:rsidR="00CE7EFF" w:rsidRPr="00943349" w:rsidRDefault="00CE7EFF" w:rsidP="00444B6C">
            <w:pPr>
              <w:rPr>
                <w:sz w:val="16"/>
                <w:szCs w:val="18"/>
              </w:rPr>
            </w:pPr>
            <w:r w:rsidRPr="00197A9A">
              <w:rPr>
                <w:sz w:val="16"/>
                <w:szCs w:val="18"/>
              </w:rPr>
              <w:t>Anderson Fabiano B</w:t>
            </w:r>
            <w:r>
              <w:rPr>
                <w:sz w:val="16"/>
                <w:szCs w:val="18"/>
              </w:rPr>
              <w:t>.</w:t>
            </w:r>
            <w:r w:rsidRPr="00197A9A">
              <w:rPr>
                <w:sz w:val="16"/>
                <w:szCs w:val="18"/>
              </w:rPr>
              <w:t xml:space="preserve"> F</w:t>
            </w:r>
            <w:r>
              <w:rPr>
                <w:sz w:val="16"/>
                <w:szCs w:val="18"/>
              </w:rPr>
              <w:t>.</w:t>
            </w:r>
            <w:r w:rsidRPr="00197A9A">
              <w:rPr>
                <w:sz w:val="16"/>
                <w:szCs w:val="18"/>
              </w:rPr>
              <w:t xml:space="preserve"> da Costa</w:t>
            </w:r>
          </w:p>
        </w:tc>
        <w:tc>
          <w:tcPr>
            <w:tcW w:w="917" w:type="pct"/>
            <w:vAlign w:val="center"/>
          </w:tcPr>
          <w:p w:rsidR="00CE7EFF" w:rsidRPr="00943349" w:rsidRDefault="00CE7EFF" w:rsidP="00444B6C">
            <w:pPr>
              <w:jc w:val="center"/>
              <w:rPr>
                <w:sz w:val="16"/>
                <w:szCs w:val="18"/>
              </w:rPr>
            </w:pPr>
            <w:r>
              <w:rPr>
                <w:sz w:val="16"/>
                <w:szCs w:val="18"/>
              </w:rPr>
              <w:t>Telemática</w:t>
            </w:r>
          </w:p>
        </w:tc>
        <w:tc>
          <w:tcPr>
            <w:tcW w:w="505" w:type="pct"/>
            <w:vAlign w:val="center"/>
          </w:tcPr>
          <w:p w:rsidR="00CE7EFF" w:rsidRPr="00E232BD" w:rsidRDefault="00CE7EFF" w:rsidP="00444B6C">
            <w:pPr>
              <w:jc w:val="center"/>
              <w:rPr>
                <w:sz w:val="16"/>
                <w:szCs w:val="16"/>
              </w:rPr>
            </w:pPr>
            <w:r>
              <w:rPr>
                <w:sz w:val="16"/>
                <w:szCs w:val="16"/>
              </w:rPr>
              <w:t>Doutor</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5</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Mecânica dos Sólidos</w:t>
            </w:r>
          </w:p>
        </w:tc>
        <w:tc>
          <w:tcPr>
            <w:tcW w:w="1279" w:type="pct"/>
            <w:vAlign w:val="center"/>
          </w:tcPr>
          <w:p w:rsidR="00CE7EFF" w:rsidRPr="00943349" w:rsidRDefault="00CE7EFF" w:rsidP="00444B6C">
            <w:pPr>
              <w:rPr>
                <w:sz w:val="16"/>
                <w:szCs w:val="18"/>
              </w:rPr>
            </w:pPr>
            <w:r w:rsidRPr="002727E8">
              <w:rPr>
                <w:sz w:val="16"/>
                <w:szCs w:val="18"/>
              </w:rPr>
              <w:t>Carlos Alex Souza Da Silva</w:t>
            </w:r>
          </w:p>
        </w:tc>
        <w:tc>
          <w:tcPr>
            <w:tcW w:w="917" w:type="pct"/>
            <w:vAlign w:val="center"/>
          </w:tcPr>
          <w:p w:rsidR="00CE7EFF" w:rsidRPr="00943349" w:rsidRDefault="00CE7EFF" w:rsidP="00444B6C">
            <w:pPr>
              <w:jc w:val="center"/>
              <w:rPr>
                <w:sz w:val="16"/>
                <w:szCs w:val="18"/>
              </w:rPr>
            </w:pPr>
            <w:r>
              <w:rPr>
                <w:sz w:val="16"/>
                <w:szCs w:val="18"/>
              </w:rPr>
              <w:t>Física</w:t>
            </w:r>
          </w:p>
        </w:tc>
        <w:tc>
          <w:tcPr>
            <w:tcW w:w="505" w:type="pct"/>
            <w:vAlign w:val="center"/>
          </w:tcPr>
          <w:p w:rsidR="00CE7EFF" w:rsidRPr="00E232BD" w:rsidRDefault="00CE7EFF" w:rsidP="00444B6C">
            <w:pPr>
              <w:jc w:val="center"/>
              <w:rPr>
                <w:sz w:val="16"/>
                <w:szCs w:val="16"/>
              </w:rPr>
            </w:pPr>
            <w:r>
              <w:rPr>
                <w:sz w:val="16"/>
                <w:szCs w:val="16"/>
              </w:rPr>
              <w:t>Doutor</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5</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Análise e Projeto de Sistemas</w:t>
            </w:r>
          </w:p>
        </w:tc>
        <w:tc>
          <w:tcPr>
            <w:tcW w:w="1279" w:type="pct"/>
            <w:vAlign w:val="center"/>
          </w:tcPr>
          <w:p w:rsidR="00CE7EFF" w:rsidRPr="00B80825" w:rsidRDefault="00CE7EFF" w:rsidP="00444B6C">
            <w:pPr>
              <w:rPr>
                <w:sz w:val="16"/>
                <w:szCs w:val="18"/>
              </w:rPr>
            </w:pPr>
            <w:r w:rsidRPr="00B80825">
              <w:rPr>
                <w:sz w:val="16"/>
              </w:rPr>
              <w:t>Elaine Cristina Juvino de Araujo</w:t>
            </w:r>
          </w:p>
        </w:tc>
        <w:tc>
          <w:tcPr>
            <w:tcW w:w="917" w:type="pct"/>
            <w:vAlign w:val="center"/>
          </w:tcPr>
          <w:p w:rsidR="00CE7EFF" w:rsidRPr="00943349" w:rsidRDefault="00CE7EFF" w:rsidP="00444B6C">
            <w:pPr>
              <w:jc w:val="center"/>
              <w:rPr>
                <w:sz w:val="16"/>
                <w:szCs w:val="18"/>
              </w:rPr>
            </w:pPr>
            <w:r>
              <w:rPr>
                <w:sz w:val="16"/>
                <w:szCs w:val="18"/>
              </w:rPr>
              <w:t>Sistemas para Internet</w:t>
            </w:r>
          </w:p>
        </w:tc>
        <w:tc>
          <w:tcPr>
            <w:tcW w:w="505" w:type="pct"/>
            <w:vAlign w:val="center"/>
          </w:tcPr>
          <w:p w:rsidR="00CE7EFF" w:rsidRPr="00E232BD" w:rsidRDefault="00CE7EFF" w:rsidP="00444B6C">
            <w:pPr>
              <w:jc w:val="center"/>
              <w:rPr>
                <w:sz w:val="16"/>
                <w:szCs w:val="16"/>
              </w:rPr>
            </w:pPr>
            <w:r>
              <w:rPr>
                <w:sz w:val="16"/>
                <w:szCs w:val="16"/>
              </w:rPr>
              <w:t>Mestre</w:t>
            </w:r>
          </w:p>
        </w:tc>
        <w:tc>
          <w:tcPr>
            <w:tcW w:w="295" w:type="pct"/>
            <w:vAlign w:val="center"/>
          </w:tcPr>
          <w:p w:rsidR="00CE7EFF" w:rsidRPr="00E232BD" w:rsidRDefault="00CE7EFF" w:rsidP="00444B6C">
            <w:pPr>
              <w:jc w:val="center"/>
              <w:rPr>
                <w:sz w:val="16"/>
                <w:szCs w:val="16"/>
              </w:rPr>
            </w:pPr>
            <w:r>
              <w:rPr>
                <w:sz w:val="16"/>
                <w:szCs w:val="16"/>
              </w:rPr>
              <w:t>DE</w:t>
            </w:r>
          </w:p>
        </w:tc>
      </w:tr>
      <w:tr w:rsidR="00CE7EFF" w:rsidTr="00444B6C">
        <w:trPr>
          <w:trHeight w:val="170"/>
          <w:jc w:val="center"/>
        </w:trPr>
        <w:tc>
          <w:tcPr>
            <w:tcW w:w="283" w:type="pct"/>
            <w:vAlign w:val="center"/>
          </w:tcPr>
          <w:p w:rsidR="00CE7EFF" w:rsidRPr="00E232BD" w:rsidRDefault="00CE7EFF" w:rsidP="00444B6C">
            <w:pPr>
              <w:jc w:val="center"/>
              <w:rPr>
                <w:sz w:val="16"/>
                <w:szCs w:val="16"/>
              </w:rPr>
            </w:pPr>
            <w:r w:rsidRPr="00E232BD">
              <w:rPr>
                <w:sz w:val="16"/>
                <w:szCs w:val="16"/>
              </w:rPr>
              <w:t>5</w:t>
            </w:r>
          </w:p>
        </w:tc>
        <w:tc>
          <w:tcPr>
            <w:tcW w:w="1721" w:type="pct"/>
            <w:vAlign w:val="center"/>
          </w:tcPr>
          <w:p w:rsidR="00CE7EFF" w:rsidRPr="00943349" w:rsidRDefault="00CE7EFF" w:rsidP="00444B6C">
            <w:pPr>
              <w:rPr>
                <w:rFonts w:eastAsia="Liberation Sans"/>
                <w:sz w:val="16"/>
                <w:szCs w:val="18"/>
              </w:rPr>
            </w:pPr>
            <w:r w:rsidRPr="00943349">
              <w:rPr>
                <w:rFonts w:eastAsia="Liberation Sans"/>
                <w:sz w:val="16"/>
                <w:szCs w:val="18"/>
              </w:rPr>
              <w:t>Padrões de Projetos</w:t>
            </w:r>
          </w:p>
        </w:tc>
        <w:tc>
          <w:tcPr>
            <w:tcW w:w="1279" w:type="pct"/>
            <w:vAlign w:val="center"/>
          </w:tcPr>
          <w:p w:rsidR="00CE7EFF" w:rsidRPr="00943349" w:rsidRDefault="00CE7EFF" w:rsidP="00444B6C">
            <w:pPr>
              <w:rPr>
                <w:sz w:val="16"/>
                <w:szCs w:val="18"/>
              </w:rPr>
            </w:pPr>
            <w:r w:rsidRPr="00C11CA4">
              <w:rPr>
                <w:sz w:val="16"/>
                <w:szCs w:val="18"/>
              </w:rPr>
              <w:t>César Rocha Vasconcelos</w:t>
            </w:r>
          </w:p>
        </w:tc>
        <w:tc>
          <w:tcPr>
            <w:tcW w:w="917" w:type="pct"/>
            <w:vAlign w:val="center"/>
          </w:tcPr>
          <w:p w:rsidR="00CE7EFF" w:rsidRPr="00943349" w:rsidRDefault="00CE7EFF" w:rsidP="00444B6C">
            <w:pPr>
              <w:jc w:val="center"/>
              <w:rPr>
                <w:sz w:val="16"/>
                <w:szCs w:val="18"/>
              </w:rPr>
            </w:pPr>
            <w:r>
              <w:rPr>
                <w:sz w:val="16"/>
                <w:szCs w:val="18"/>
              </w:rPr>
              <w:t>Computação</w:t>
            </w:r>
          </w:p>
        </w:tc>
        <w:tc>
          <w:tcPr>
            <w:tcW w:w="505" w:type="pct"/>
            <w:vAlign w:val="center"/>
          </w:tcPr>
          <w:p w:rsidR="00CE7EFF" w:rsidRPr="00E232BD" w:rsidRDefault="00CE7EFF" w:rsidP="00444B6C">
            <w:pPr>
              <w:jc w:val="center"/>
              <w:rPr>
                <w:sz w:val="16"/>
                <w:szCs w:val="16"/>
              </w:rPr>
            </w:pPr>
            <w:r>
              <w:rPr>
                <w:sz w:val="16"/>
                <w:szCs w:val="16"/>
              </w:rPr>
              <w:t>Mestre</w:t>
            </w:r>
          </w:p>
        </w:tc>
        <w:tc>
          <w:tcPr>
            <w:tcW w:w="295" w:type="pct"/>
            <w:vAlign w:val="center"/>
          </w:tcPr>
          <w:p w:rsidR="00CE7EFF" w:rsidRPr="00E232BD" w:rsidRDefault="00CE7EFF"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444B6C" w:rsidRDefault="00AD0E20" w:rsidP="00444B6C">
            <w:pPr>
              <w:jc w:val="center"/>
              <w:rPr>
                <w:rFonts w:eastAsia="Liberation Sans"/>
                <w:sz w:val="16"/>
                <w:szCs w:val="18"/>
              </w:rPr>
            </w:pPr>
            <w:r w:rsidRPr="00444B6C">
              <w:rPr>
                <w:rFonts w:eastAsia="Liberation Sans"/>
                <w:sz w:val="16"/>
                <w:szCs w:val="18"/>
              </w:rPr>
              <w:t>5</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Teoria da Computação</w:t>
            </w:r>
          </w:p>
        </w:tc>
        <w:tc>
          <w:tcPr>
            <w:tcW w:w="1279" w:type="pct"/>
            <w:vAlign w:val="center"/>
          </w:tcPr>
          <w:p w:rsidR="00AD0E20" w:rsidRPr="00943349" w:rsidRDefault="00AD0E20" w:rsidP="00444B6C">
            <w:pPr>
              <w:rPr>
                <w:sz w:val="16"/>
                <w:szCs w:val="18"/>
              </w:rPr>
            </w:pPr>
            <w:r>
              <w:rPr>
                <w:sz w:val="16"/>
                <w:szCs w:val="18"/>
              </w:rPr>
              <w:t>Igor Barbosa da Costa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5</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Organização e Arquitetura de Computadores</w:t>
            </w:r>
          </w:p>
        </w:tc>
        <w:tc>
          <w:tcPr>
            <w:tcW w:w="1279" w:type="pct"/>
            <w:vAlign w:val="center"/>
          </w:tcPr>
          <w:p w:rsidR="00AD0E20" w:rsidRPr="00E568F4" w:rsidRDefault="00AD0E20" w:rsidP="00444B6C">
            <w:pPr>
              <w:rPr>
                <w:sz w:val="16"/>
                <w:szCs w:val="18"/>
              </w:rPr>
            </w:pPr>
            <w:r w:rsidRPr="00E568F4">
              <w:rPr>
                <w:rStyle w:val="Fontepargpadro2"/>
                <w:sz w:val="16"/>
                <w:szCs w:val="16"/>
                <w:shd w:val="clear" w:color="auto" w:fill="FFFFFF"/>
              </w:rPr>
              <w:t>Daniella Dias C</w:t>
            </w:r>
            <w:r>
              <w:rPr>
                <w:rStyle w:val="Fontepargpadro2"/>
                <w:sz w:val="16"/>
                <w:szCs w:val="16"/>
                <w:shd w:val="clear" w:color="auto" w:fill="FFFFFF"/>
              </w:rPr>
              <w:t>.</w:t>
            </w:r>
            <w:r w:rsidRPr="00E568F4">
              <w:rPr>
                <w:rStyle w:val="Fontepargpadro2"/>
                <w:sz w:val="16"/>
                <w:szCs w:val="16"/>
                <w:shd w:val="clear" w:color="auto" w:fill="FFFFFF"/>
              </w:rPr>
              <w:t xml:space="preserve"> da Silva</w:t>
            </w:r>
          </w:p>
        </w:tc>
        <w:tc>
          <w:tcPr>
            <w:tcW w:w="917" w:type="pct"/>
            <w:vAlign w:val="center"/>
          </w:tcPr>
          <w:p w:rsidR="00AD0E20" w:rsidRPr="00943349" w:rsidRDefault="00AD0E20" w:rsidP="00444B6C">
            <w:pPr>
              <w:jc w:val="center"/>
              <w:rPr>
                <w:sz w:val="16"/>
                <w:szCs w:val="18"/>
              </w:rPr>
            </w:pPr>
            <w:r>
              <w:rPr>
                <w:sz w:val="16"/>
                <w:szCs w:val="18"/>
              </w:rPr>
              <w:t>Telemática</w:t>
            </w:r>
          </w:p>
        </w:tc>
        <w:tc>
          <w:tcPr>
            <w:tcW w:w="505" w:type="pct"/>
            <w:vAlign w:val="center"/>
          </w:tcPr>
          <w:p w:rsidR="00AD0E20" w:rsidRPr="00E232BD" w:rsidRDefault="00AD0E20" w:rsidP="00444B6C">
            <w:pPr>
              <w:jc w:val="center"/>
              <w:rPr>
                <w:sz w:val="16"/>
                <w:szCs w:val="16"/>
              </w:rPr>
            </w:pPr>
            <w:r>
              <w:rPr>
                <w:sz w:val="16"/>
                <w:szCs w:val="16"/>
              </w:rPr>
              <w:t>Doutora</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5</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Ciências do Ambiente</w:t>
            </w:r>
          </w:p>
        </w:tc>
        <w:tc>
          <w:tcPr>
            <w:tcW w:w="1279" w:type="pct"/>
            <w:vAlign w:val="center"/>
          </w:tcPr>
          <w:p w:rsidR="00AD0E20" w:rsidRPr="00943349" w:rsidRDefault="00AD0E20" w:rsidP="00444B6C">
            <w:pPr>
              <w:rPr>
                <w:sz w:val="16"/>
                <w:szCs w:val="18"/>
              </w:rPr>
            </w:pPr>
            <w:r>
              <w:rPr>
                <w:sz w:val="16"/>
                <w:szCs w:val="18"/>
              </w:rPr>
              <w:t>Cintia de Sousa B</w:t>
            </w:r>
            <w:r w:rsidRPr="00814E7B">
              <w:rPr>
                <w:sz w:val="16"/>
                <w:szCs w:val="18"/>
              </w:rPr>
              <w:t>ezerra</w:t>
            </w:r>
          </w:p>
        </w:tc>
        <w:tc>
          <w:tcPr>
            <w:tcW w:w="917" w:type="pct"/>
            <w:vAlign w:val="center"/>
          </w:tcPr>
          <w:p w:rsidR="00AD0E20" w:rsidRPr="00943349" w:rsidRDefault="00AD0E20" w:rsidP="00444B6C">
            <w:pPr>
              <w:jc w:val="center"/>
              <w:rPr>
                <w:sz w:val="16"/>
                <w:szCs w:val="18"/>
              </w:rPr>
            </w:pPr>
            <w:r>
              <w:rPr>
                <w:sz w:val="16"/>
                <w:szCs w:val="18"/>
              </w:rPr>
              <w:t>Ciências Biológicas</w:t>
            </w:r>
          </w:p>
        </w:tc>
        <w:tc>
          <w:tcPr>
            <w:tcW w:w="505" w:type="pct"/>
            <w:vAlign w:val="center"/>
          </w:tcPr>
          <w:p w:rsidR="00AD0E20" w:rsidRPr="00E232BD" w:rsidRDefault="00AD0E20" w:rsidP="00444B6C">
            <w:pPr>
              <w:jc w:val="center"/>
              <w:rPr>
                <w:sz w:val="16"/>
                <w:szCs w:val="16"/>
              </w:rPr>
            </w:pPr>
            <w:r>
              <w:rPr>
                <w:sz w:val="16"/>
                <w:szCs w:val="16"/>
              </w:rPr>
              <w:t>Doutora</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lastRenderedPageBreak/>
              <w:t>6</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Química Aplicada</w:t>
            </w:r>
          </w:p>
        </w:tc>
        <w:tc>
          <w:tcPr>
            <w:tcW w:w="1279" w:type="pct"/>
            <w:vAlign w:val="center"/>
          </w:tcPr>
          <w:p w:rsidR="00AD0E20" w:rsidRPr="00943349" w:rsidRDefault="00AD0E20" w:rsidP="00444B6C">
            <w:pPr>
              <w:rPr>
                <w:sz w:val="16"/>
                <w:szCs w:val="18"/>
              </w:rPr>
            </w:pPr>
            <w:r w:rsidRPr="00E87D84">
              <w:rPr>
                <w:sz w:val="16"/>
                <w:szCs w:val="18"/>
              </w:rPr>
              <w:t>Marcelo R</w:t>
            </w:r>
            <w:r>
              <w:rPr>
                <w:sz w:val="16"/>
                <w:szCs w:val="18"/>
              </w:rPr>
              <w:t>.</w:t>
            </w:r>
            <w:r w:rsidRPr="00E87D84">
              <w:rPr>
                <w:sz w:val="16"/>
                <w:szCs w:val="18"/>
              </w:rPr>
              <w:t xml:space="preserve"> do Nascimento</w:t>
            </w:r>
          </w:p>
        </w:tc>
        <w:tc>
          <w:tcPr>
            <w:tcW w:w="917" w:type="pct"/>
            <w:vAlign w:val="center"/>
          </w:tcPr>
          <w:p w:rsidR="00AD0E20" w:rsidRPr="00943349" w:rsidRDefault="00AD0E20" w:rsidP="00444B6C">
            <w:pPr>
              <w:jc w:val="center"/>
              <w:rPr>
                <w:sz w:val="16"/>
                <w:szCs w:val="18"/>
              </w:rPr>
            </w:pPr>
            <w:r>
              <w:rPr>
                <w:sz w:val="16"/>
                <w:szCs w:val="18"/>
              </w:rPr>
              <w:t>Química</w:t>
            </w:r>
          </w:p>
        </w:tc>
        <w:tc>
          <w:tcPr>
            <w:tcW w:w="505" w:type="pct"/>
            <w:vAlign w:val="center"/>
          </w:tcPr>
          <w:p w:rsidR="00AD0E20" w:rsidRPr="00E232BD" w:rsidRDefault="00AD0E20" w:rsidP="00444B6C">
            <w:pPr>
              <w:snapToGrid w:val="0"/>
              <w:jc w:val="center"/>
              <w:rPr>
                <w:color w:val="000000"/>
                <w:sz w:val="16"/>
                <w:szCs w:val="16"/>
              </w:rPr>
            </w:pPr>
            <w:r>
              <w:rPr>
                <w:color w:val="000000"/>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6</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Fenômenos de Transporte</w:t>
            </w:r>
          </w:p>
        </w:tc>
        <w:tc>
          <w:tcPr>
            <w:tcW w:w="1279" w:type="pct"/>
            <w:vAlign w:val="center"/>
          </w:tcPr>
          <w:p w:rsidR="00AD0E20" w:rsidRPr="00943349" w:rsidRDefault="00AD0E20" w:rsidP="00444B6C">
            <w:pPr>
              <w:rPr>
                <w:sz w:val="16"/>
                <w:szCs w:val="18"/>
              </w:rPr>
            </w:pPr>
            <w:r w:rsidRPr="002727E8">
              <w:rPr>
                <w:sz w:val="16"/>
                <w:szCs w:val="18"/>
              </w:rPr>
              <w:t>Carlos Alex Souza Da Silva</w:t>
            </w:r>
          </w:p>
        </w:tc>
        <w:tc>
          <w:tcPr>
            <w:tcW w:w="917" w:type="pct"/>
            <w:vAlign w:val="center"/>
          </w:tcPr>
          <w:p w:rsidR="00AD0E20" w:rsidRPr="00943349" w:rsidRDefault="00AD0E20" w:rsidP="00444B6C">
            <w:pPr>
              <w:jc w:val="center"/>
              <w:rPr>
                <w:sz w:val="16"/>
                <w:szCs w:val="18"/>
              </w:rPr>
            </w:pPr>
            <w:r>
              <w:rPr>
                <w:sz w:val="16"/>
                <w:szCs w:val="18"/>
              </w:rPr>
              <w:t>Física</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6</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Sistemas Operacionais</w:t>
            </w:r>
          </w:p>
        </w:tc>
        <w:tc>
          <w:tcPr>
            <w:tcW w:w="1279" w:type="pct"/>
            <w:vAlign w:val="center"/>
          </w:tcPr>
          <w:p w:rsidR="00AD0E20" w:rsidRPr="00444B6C" w:rsidRDefault="00AD0E20" w:rsidP="00444B6C">
            <w:pPr>
              <w:rPr>
                <w:sz w:val="16"/>
                <w:szCs w:val="18"/>
              </w:rPr>
            </w:pPr>
            <w:r w:rsidRPr="00444B6C">
              <w:rPr>
                <w:sz w:val="16"/>
                <w:szCs w:val="18"/>
              </w:rPr>
              <w:t>Ana Cristina Alves de Oliveira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6</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Análise e Técnicas de Algoritmos</w:t>
            </w:r>
          </w:p>
        </w:tc>
        <w:tc>
          <w:tcPr>
            <w:tcW w:w="1279" w:type="pct"/>
            <w:vAlign w:val="center"/>
          </w:tcPr>
          <w:p w:rsidR="00AD0E20" w:rsidRPr="004F1A19" w:rsidRDefault="00AD0E20" w:rsidP="00444B6C">
            <w:pPr>
              <w:rPr>
                <w:sz w:val="16"/>
                <w:szCs w:val="18"/>
              </w:rPr>
            </w:pPr>
            <w:r w:rsidRPr="00444B6C">
              <w:rPr>
                <w:sz w:val="16"/>
                <w:szCs w:val="18"/>
              </w:rPr>
              <w:t>Marcelo José S. C. de Almeida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6</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Microprocessadores e Microcontroladores</w:t>
            </w:r>
          </w:p>
        </w:tc>
        <w:tc>
          <w:tcPr>
            <w:tcW w:w="1279" w:type="pct"/>
            <w:vAlign w:val="center"/>
          </w:tcPr>
          <w:p w:rsidR="00AD0E20" w:rsidRPr="00943349" w:rsidRDefault="00AD0E20" w:rsidP="00444B6C">
            <w:pPr>
              <w:rPr>
                <w:sz w:val="16"/>
                <w:szCs w:val="18"/>
              </w:rPr>
            </w:pPr>
            <w:r w:rsidRPr="001D2F29">
              <w:rPr>
                <w:sz w:val="16"/>
                <w:szCs w:val="18"/>
              </w:rPr>
              <w:t>Moacy Pereira da Silva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6</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Desenho Técnico</w:t>
            </w:r>
          </w:p>
        </w:tc>
        <w:tc>
          <w:tcPr>
            <w:tcW w:w="1279" w:type="pct"/>
            <w:vAlign w:val="center"/>
          </w:tcPr>
          <w:p w:rsidR="00AD0E20" w:rsidRPr="00943349" w:rsidRDefault="00AD0E20" w:rsidP="00444B6C">
            <w:pPr>
              <w:rPr>
                <w:sz w:val="16"/>
                <w:szCs w:val="18"/>
              </w:rPr>
            </w:pPr>
            <w:r w:rsidRPr="00E34EF4">
              <w:rPr>
                <w:sz w:val="16"/>
                <w:szCs w:val="18"/>
              </w:rPr>
              <w:t>Gisele Caldas de Araújo</w:t>
            </w:r>
          </w:p>
        </w:tc>
        <w:tc>
          <w:tcPr>
            <w:tcW w:w="917" w:type="pct"/>
            <w:vAlign w:val="center"/>
          </w:tcPr>
          <w:p w:rsidR="00AD0E20" w:rsidRPr="00943349" w:rsidRDefault="00AD0E20" w:rsidP="00444B6C">
            <w:pPr>
              <w:jc w:val="center"/>
              <w:rPr>
                <w:sz w:val="16"/>
                <w:szCs w:val="18"/>
              </w:rPr>
            </w:pPr>
            <w:r>
              <w:rPr>
                <w:sz w:val="16"/>
                <w:szCs w:val="18"/>
              </w:rPr>
              <w:t>Arquitetura</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7</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Redes de Computadores</w:t>
            </w:r>
          </w:p>
        </w:tc>
        <w:tc>
          <w:tcPr>
            <w:tcW w:w="1279" w:type="pct"/>
            <w:vAlign w:val="center"/>
          </w:tcPr>
          <w:p w:rsidR="00AD0E20" w:rsidRPr="004F1A19" w:rsidRDefault="00AD0E20" w:rsidP="00444B6C">
            <w:pPr>
              <w:rPr>
                <w:sz w:val="16"/>
                <w:szCs w:val="18"/>
              </w:rPr>
            </w:pPr>
            <w:r w:rsidRPr="004F1A19">
              <w:rPr>
                <w:sz w:val="16"/>
              </w:rPr>
              <w:t>Marcelo Portela Sousa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7</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Gerência de Projetos e Desenv</w:t>
            </w:r>
            <w:r w:rsidR="00444B6C">
              <w:rPr>
                <w:rFonts w:eastAsia="Liberation Sans"/>
                <w:sz w:val="16"/>
                <w:szCs w:val="18"/>
              </w:rPr>
              <w:t>.</w:t>
            </w:r>
            <w:r w:rsidRPr="00943349">
              <w:rPr>
                <w:rFonts w:eastAsia="Liberation Sans"/>
                <w:sz w:val="16"/>
                <w:szCs w:val="18"/>
              </w:rPr>
              <w:t xml:space="preserve"> de Sistemas</w:t>
            </w:r>
          </w:p>
        </w:tc>
        <w:tc>
          <w:tcPr>
            <w:tcW w:w="1279" w:type="pct"/>
            <w:vAlign w:val="center"/>
          </w:tcPr>
          <w:p w:rsidR="00AD0E20" w:rsidRPr="0011228D" w:rsidRDefault="00AD0E20" w:rsidP="00444B6C">
            <w:pPr>
              <w:rPr>
                <w:sz w:val="16"/>
                <w:szCs w:val="18"/>
              </w:rPr>
            </w:pPr>
            <w:r w:rsidRPr="0011228D">
              <w:rPr>
                <w:sz w:val="16"/>
              </w:rPr>
              <w:t>Katyusco de Farias Santos</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7</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Computação Reconfigurável</w:t>
            </w:r>
          </w:p>
        </w:tc>
        <w:tc>
          <w:tcPr>
            <w:tcW w:w="1279" w:type="pct"/>
            <w:vAlign w:val="center"/>
          </w:tcPr>
          <w:p w:rsidR="00AD0E20" w:rsidRPr="00943349" w:rsidRDefault="00AD0E20" w:rsidP="00444B6C">
            <w:pPr>
              <w:rPr>
                <w:sz w:val="16"/>
                <w:szCs w:val="18"/>
              </w:rPr>
            </w:pPr>
            <w:r w:rsidRPr="00FB1606">
              <w:rPr>
                <w:sz w:val="16"/>
                <w:szCs w:val="18"/>
              </w:rPr>
              <w:t>Henrique do Nascimento Cunha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7</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Sinais e Sistemas</w:t>
            </w:r>
          </w:p>
        </w:tc>
        <w:tc>
          <w:tcPr>
            <w:tcW w:w="1279" w:type="pct"/>
            <w:vAlign w:val="center"/>
          </w:tcPr>
          <w:p w:rsidR="00AD0E20" w:rsidRPr="001704C1" w:rsidRDefault="00AD0E20" w:rsidP="00444B6C">
            <w:pPr>
              <w:rPr>
                <w:sz w:val="16"/>
                <w:szCs w:val="18"/>
              </w:rPr>
            </w:pPr>
            <w:r w:rsidRPr="001704C1">
              <w:rPr>
                <w:sz w:val="16"/>
              </w:rPr>
              <w:t>Jerônimo Silva Rocha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7</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Sistemas Embarcados</w:t>
            </w:r>
          </w:p>
        </w:tc>
        <w:tc>
          <w:tcPr>
            <w:tcW w:w="1279" w:type="pct"/>
            <w:vAlign w:val="center"/>
          </w:tcPr>
          <w:p w:rsidR="00AD0E20" w:rsidRPr="00943349" w:rsidRDefault="00AD0E20" w:rsidP="00444B6C">
            <w:pPr>
              <w:rPr>
                <w:sz w:val="16"/>
                <w:szCs w:val="18"/>
              </w:rPr>
            </w:pPr>
            <w:r w:rsidRPr="001D2F29">
              <w:rPr>
                <w:sz w:val="16"/>
                <w:szCs w:val="18"/>
              </w:rPr>
              <w:t>Moacy Pereira da Silva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sidRPr="00E232BD">
              <w:rPr>
                <w:sz w:val="16"/>
                <w:szCs w:val="16"/>
              </w:rPr>
              <w:t>7</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Gestão Aplicada</w:t>
            </w:r>
          </w:p>
        </w:tc>
        <w:tc>
          <w:tcPr>
            <w:tcW w:w="1279" w:type="pct"/>
            <w:vAlign w:val="center"/>
          </w:tcPr>
          <w:p w:rsidR="00AD0E20" w:rsidRPr="00943349" w:rsidRDefault="00AD0E20" w:rsidP="00444B6C">
            <w:pPr>
              <w:rPr>
                <w:sz w:val="16"/>
                <w:szCs w:val="18"/>
              </w:rPr>
            </w:pPr>
            <w:r w:rsidRPr="00DC5F49">
              <w:rPr>
                <w:sz w:val="16"/>
                <w:szCs w:val="18"/>
              </w:rPr>
              <w:t>Rômulo Sousa Torres</w:t>
            </w:r>
          </w:p>
        </w:tc>
        <w:tc>
          <w:tcPr>
            <w:tcW w:w="917" w:type="pct"/>
            <w:vAlign w:val="center"/>
          </w:tcPr>
          <w:p w:rsidR="00AD0E20" w:rsidRPr="00943349" w:rsidRDefault="00AD0E20" w:rsidP="00444B6C">
            <w:pPr>
              <w:jc w:val="center"/>
              <w:rPr>
                <w:sz w:val="16"/>
                <w:szCs w:val="18"/>
              </w:rPr>
            </w:pPr>
            <w:r>
              <w:rPr>
                <w:sz w:val="16"/>
                <w:szCs w:val="18"/>
              </w:rPr>
              <w:t>Administração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8</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Inteligência Artificial</w:t>
            </w:r>
          </w:p>
        </w:tc>
        <w:tc>
          <w:tcPr>
            <w:tcW w:w="1279" w:type="pct"/>
            <w:vAlign w:val="center"/>
          </w:tcPr>
          <w:p w:rsidR="00AD0E20" w:rsidRPr="004F1A19" w:rsidRDefault="00AD0E20" w:rsidP="00444B6C">
            <w:pPr>
              <w:rPr>
                <w:sz w:val="16"/>
                <w:szCs w:val="18"/>
              </w:rPr>
            </w:pPr>
            <w:r w:rsidRPr="004F1A19">
              <w:rPr>
                <w:sz w:val="16"/>
              </w:rPr>
              <w:t>Marcelo José S</w:t>
            </w:r>
            <w:r>
              <w:rPr>
                <w:sz w:val="16"/>
              </w:rPr>
              <w:t>.</w:t>
            </w:r>
            <w:r w:rsidRPr="004F1A19">
              <w:rPr>
                <w:sz w:val="16"/>
              </w:rPr>
              <w:t xml:space="preserve"> C</w:t>
            </w:r>
            <w:r>
              <w:rPr>
                <w:sz w:val="16"/>
              </w:rPr>
              <w:t>.</w:t>
            </w:r>
            <w:r w:rsidRPr="004F1A19">
              <w:rPr>
                <w:sz w:val="16"/>
              </w:rPr>
              <w:t xml:space="preserve"> de Almeida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8</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Verificação, Validação e Teste de Software</w:t>
            </w:r>
          </w:p>
        </w:tc>
        <w:tc>
          <w:tcPr>
            <w:tcW w:w="1279" w:type="pct"/>
            <w:vAlign w:val="center"/>
          </w:tcPr>
          <w:p w:rsidR="00AD0E20" w:rsidRPr="00943349" w:rsidRDefault="00AD0E20" w:rsidP="00444B6C">
            <w:pPr>
              <w:rPr>
                <w:sz w:val="16"/>
                <w:szCs w:val="18"/>
              </w:rPr>
            </w:pPr>
            <w:r w:rsidRPr="00FB1606">
              <w:rPr>
                <w:sz w:val="16"/>
                <w:szCs w:val="18"/>
              </w:rPr>
              <w:t>Henrique do Nascimento Cunha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8</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Coprojeto de Hardware e Software</w:t>
            </w:r>
          </w:p>
        </w:tc>
        <w:tc>
          <w:tcPr>
            <w:tcW w:w="1279" w:type="pct"/>
            <w:vAlign w:val="center"/>
          </w:tcPr>
          <w:p w:rsidR="00AD0E20" w:rsidRPr="00943349" w:rsidRDefault="00AD0E20" w:rsidP="00444B6C">
            <w:pPr>
              <w:rPr>
                <w:sz w:val="16"/>
                <w:szCs w:val="18"/>
              </w:rPr>
            </w:pPr>
            <w:r>
              <w:rPr>
                <w:sz w:val="16"/>
                <w:szCs w:val="18"/>
              </w:rPr>
              <w:t>George Sobral Silveira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8</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Processamento Digital de Sinais</w:t>
            </w:r>
          </w:p>
        </w:tc>
        <w:tc>
          <w:tcPr>
            <w:tcW w:w="1279" w:type="pct"/>
            <w:vAlign w:val="center"/>
          </w:tcPr>
          <w:p w:rsidR="00AD0E20" w:rsidRPr="001704C1" w:rsidRDefault="00AD0E20" w:rsidP="00444B6C">
            <w:pPr>
              <w:rPr>
                <w:sz w:val="16"/>
                <w:szCs w:val="18"/>
              </w:rPr>
            </w:pPr>
            <w:r w:rsidRPr="001704C1">
              <w:rPr>
                <w:sz w:val="16"/>
              </w:rPr>
              <w:t>Jerônimo Silva Rocha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8</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Controle e Automação</w:t>
            </w:r>
          </w:p>
        </w:tc>
        <w:tc>
          <w:tcPr>
            <w:tcW w:w="1279" w:type="pct"/>
            <w:vAlign w:val="center"/>
          </w:tcPr>
          <w:p w:rsidR="00AD0E20" w:rsidRPr="00943349" w:rsidRDefault="00AD0E20" w:rsidP="00444B6C">
            <w:pPr>
              <w:rPr>
                <w:sz w:val="16"/>
                <w:szCs w:val="18"/>
              </w:rPr>
            </w:pPr>
            <w:r w:rsidRPr="001D2F29">
              <w:rPr>
                <w:sz w:val="16"/>
                <w:szCs w:val="18"/>
              </w:rPr>
              <w:t>Moacy Pereira da Silva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9</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Verificação Funcional de Circuitos Digitais</w:t>
            </w:r>
          </w:p>
        </w:tc>
        <w:tc>
          <w:tcPr>
            <w:tcW w:w="1279" w:type="pct"/>
            <w:vAlign w:val="center"/>
          </w:tcPr>
          <w:p w:rsidR="00AD0E20" w:rsidRPr="00943349" w:rsidRDefault="00AD0E20" w:rsidP="00444B6C">
            <w:pPr>
              <w:rPr>
                <w:sz w:val="16"/>
                <w:szCs w:val="18"/>
              </w:rPr>
            </w:pPr>
            <w:r w:rsidRPr="00FB1606">
              <w:rPr>
                <w:sz w:val="16"/>
                <w:szCs w:val="18"/>
              </w:rPr>
              <w:t>Henrique do Nascimento Cunha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9</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Projeto em Engenharia de Computação 1</w:t>
            </w:r>
          </w:p>
        </w:tc>
        <w:tc>
          <w:tcPr>
            <w:tcW w:w="1279" w:type="pct"/>
            <w:vAlign w:val="center"/>
          </w:tcPr>
          <w:p w:rsidR="00AD0E20" w:rsidRPr="00E568F4" w:rsidRDefault="00AD0E20" w:rsidP="00444B6C">
            <w:pPr>
              <w:rPr>
                <w:sz w:val="16"/>
                <w:szCs w:val="18"/>
              </w:rPr>
            </w:pPr>
            <w:r w:rsidRPr="00E568F4">
              <w:rPr>
                <w:rStyle w:val="Fontepargpadro2"/>
                <w:sz w:val="16"/>
                <w:szCs w:val="16"/>
                <w:shd w:val="clear" w:color="auto" w:fill="FFFFFF"/>
              </w:rPr>
              <w:t>Daniella Dias C</w:t>
            </w:r>
            <w:r>
              <w:rPr>
                <w:rStyle w:val="Fontepargpadro2"/>
                <w:sz w:val="16"/>
                <w:szCs w:val="16"/>
                <w:shd w:val="clear" w:color="auto" w:fill="FFFFFF"/>
              </w:rPr>
              <w:t>.</w:t>
            </w:r>
            <w:r w:rsidRPr="00E568F4">
              <w:rPr>
                <w:rStyle w:val="Fontepargpadro2"/>
                <w:sz w:val="16"/>
                <w:szCs w:val="16"/>
                <w:shd w:val="clear" w:color="auto" w:fill="FFFFFF"/>
              </w:rPr>
              <w:t xml:space="preserve"> da Silva</w:t>
            </w:r>
          </w:p>
        </w:tc>
        <w:tc>
          <w:tcPr>
            <w:tcW w:w="917" w:type="pct"/>
            <w:vAlign w:val="center"/>
          </w:tcPr>
          <w:p w:rsidR="00AD0E20" w:rsidRPr="00943349" w:rsidRDefault="00AD0E20" w:rsidP="00444B6C">
            <w:pPr>
              <w:jc w:val="center"/>
              <w:rPr>
                <w:sz w:val="16"/>
                <w:szCs w:val="18"/>
              </w:rPr>
            </w:pPr>
            <w:r>
              <w:rPr>
                <w:sz w:val="16"/>
                <w:szCs w:val="18"/>
              </w:rPr>
              <w:t>Telemática</w:t>
            </w:r>
          </w:p>
        </w:tc>
        <w:tc>
          <w:tcPr>
            <w:tcW w:w="505" w:type="pct"/>
            <w:vAlign w:val="center"/>
          </w:tcPr>
          <w:p w:rsidR="00AD0E20" w:rsidRPr="00E232BD" w:rsidRDefault="00AD0E20" w:rsidP="00444B6C">
            <w:pPr>
              <w:jc w:val="center"/>
              <w:rPr>
                <w:sz w:val="16"/>
                <w:szCs w:val="16"/>
              </w:rPr>
            </w:pPr>
            <w:r>
              <w:rPr>
                <w:sz w:val="16"/>
                <w:szCs w:val="16"/>
              </w:rPr>
              <w:t>Doutora</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9</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Relações Humanas no Trabalho</w:t>
            </w:r>
          </w:p>
        </w:tc>
        <w:tc>
          <w:tcPr>
            <w:tcW w:w="1279" w:type="pct"/>
            <w:vAlign w:val="center"/>
          </w:tcPr>
          <w:p w:rsidR="00AD0E20" w:rsidRPr="00943349" w:rsidRDefault="00AD0E20" w:rsidP="00444B6C">
            <w:pPr>
              <w:rPr>
                <w:sz w:val="16"/>
                <w:szCs w:val="18"/>
              </w:rPr>
            </w:pPr>
            <w:r w:rsidRPr="00DC5F49">
              <w:rPr>
                <w:sz w:val="16"/>
                <w:szCs w:val="18"/>
              </w:rPr>
              <w:t>Márcia Gardênia Lustosa Pires</w:t>
            </w:r>
          </w:p>
        </w:tc>
        <w:tc>
          <w:tcPr>
            <w:tcW w:w="917" w:type="pct"/>
            <w:vAlign w:val="center"/>
          </w:tcPr>
          <w:p w:rsidR="00AD0E20" w:rsidRPr="00943349" w:rsidRDefault="00AD0E20" w:rsidP="00444B6C">
            <w:pPr>
              <w:jc w:val="center"/>
              <w:rPr>
                <w:sz w:val="16"/>
                <w:szCs w:val="18"/>
              </w:rPr>
            </w:pPr>
            <w:r>
              <w:rPr>
                <w:sz w:val="16"/>
                <w:szCs w:val="18"/>
              </w:rPr>
              <w:t>Serviço Social</w:t>
            </w:r>
          </w:p>
        </w:tc>
        <w:tc>
          <w:tcPr>
            <w:tcW w:w="505" w:type="pct"/>
            <w:vAlign w:val="center"/>
          </w:tcPr>
          <w:p w:rsidR="00AD0E20" w:rsidRPr="00E232BD" w:rsidRDefault="00AD0E20" w:rsidP="00444B6C">
            <w:pPr>
              <w:jc w:val="center"/>
              <w:rPr>
                <w:sz w:val="16"/>
                <w:szCs w:val="16"/>
              </w:rPr>
            </w:pPr>
            <w:r>
              <w:rPr>
                <w:sz w:val="16"/>
                <w:szCs w:val="16"/>
              </w:rPr>
              <w:t>Doutora</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9</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Optativa 1</w:t>
            </w:r>
          </w:p>
        </w:tc>
        <w:tc>
          <w:tcPr>
            <w:tcW w:w="1279" w:type="pct"/>
            <w:vAlign w:val="center"/>
          </w:tcPr>
          <w:p w:rsidR="00AD0E20" w:rsidRPr="00943349" w:rsidRDefault="00AD0E20" w:rsidP="00444B6C">
            <w:pPr>
              <w:rPr>
                <w:sz w:val="16"/>
                <w:szCs w:val="18"/>
              </w:rPr>
            </w:pPr>
            <w:r>
              <w:rPr>
                <w:sz w:val="16"/>
                <w:szCs w:val="18"/>
              </w:rPr>
              <w:t>-</w:t>
            </w:r>
          </w:p>
        </w:tc>
        <w:tc>
          <w:tcPr>
            <w:tcW w:w="917" w:type="pct"/>
            <w:vAlign w:val="center"/>
          </w:tcPr>
          <w:p w:rsidR="00AD0E20" w:rsidRPr="00943349" w:rsidRDefault="00AD0E20" w:rsidP="00444B6C">
            <w:pPr>
              <w:jc w:val="center"/>
              <w:rPr>
                <w:sz w:val="16"/>
                <w:szCs w:val="18"/>
              </w:rPr>
            </w:pPr>
            <w:r>
              <w:rPr>
                <w:sz w:val="16"/>
                <w:szCs w:val="18"/>
              </w:rPr>
              <w:t>-</w:t>
            </w:r>
          </w:p>
        </w:tc>
        <w:tc>
          <w:tcPr>
            <w:tcW w:w="505" w:type="pct"/>
            <w:vAlign w:val="center"/>
          </w:tcPr>
          <w:p w:rsidR="00AD0E20" w:rsidRPr="00E232BD" w:rsidRDefault="00AD0E20" w:rsidP="00444B6C">
            <w:pPr>
              <w:jc w:val="center"/>
              <w:rPr>
                <w:sz w:val="16"/>
                <w:szCs w:val="16"/>
              </w:rPr>
            </w:pPr>
            <w:r>
              <w:rPr>
                <w:sz w:val="16"/>
                <w:szCs w:val="16"/>
              </w:rPr>
              <w:t>-</w:t>
            </w:r>
          </w:p>
        </w:tc>
        <w:tc>
          <w:tcPr>
            <w:tcW w:w="295" w:type="pct"/>
            <w:vAlign w:val="center"/>
          </w:tcPr>
          <w:p w:rsidR="00AD0E20" w:rsidRPr="00E232BD" w:rsidRDefault="00AD0E20" w:rsidP="00444B6C">
            <w:pPr>
              <w:jc w:val="center"/>
              <w:rPr>
                <w:sz w:val="16"/>
                <w:szCs w:val="16"/>
              </w:rPr>
            </w:pPr>
            <w:r>
              <w:rPr>
                <w:sz w:val="16"/>
                <w:szCs w:val="16"/>
              </w:rPr>
              <w:t>-</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10</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Projeto em Engenharia de Computação 2</w:t>
            </w:r>
          </w:p>
        </w:tc>
        <w:tc>
          <w:tcPr>
            <w:tcW w:w="1279" w:type="pct"/>
            <w:vAlign w:val="center"/>
          </w:tcPr>
          <w:p w:rsidR="00AD0E20" w:rsidRPr="00E568F4" w:rsidRDefault="00AD0E20" w:rsidP="00444B6C">
            <w:pPr>
              <w:rPr>
                <w:sz w:val="16"/>
                <w:szCs w:val="18"/>
              </w:rPr>
            </w:pPr>
            <w:r w:rsidRPr="00E568F4">
              <w:rPr>
                <w:rStyle w:val="Fontepargpadro2"/>
                <w:sz w:val="16"/>
                <w:szCs w:val="16"/>
                <w:shd w:val="clear" w:color="auto" w:fill="FFFFFF"/>
              </w:rPr>
              <w:t>Daniella Dias C</w:t>
            </w:r>
            <w:r>
              <w:rPr>
                <w:rStyle w:val="Fontepargpadro2"/>
                <w:sz w:val="16"/>
                <w:szCs w:val="16"/>
                <w:shd w:val="clear" w:color="auto" w:fill="FFFFFF"/>
              </w:rPr>
              <w:t>.</w:t>
            </w:r>
            <w:r w:rsidRPr="00E568F4">
              <w:rPr>
                <w:rStyle w:val="Fontepargpadro2"/>
                <w:sz w:val="16"/>
                <w:szCs w:val="16"/>
                <w:shd w:val="clear" w:color="auto" w:fill="FFFFFF"/>
              </w:rPr>
              <w:t xml:space="preserve"> da Silva</w:t>
            </w:r>
          </w:p>
        </w:tc>
        <w:tc>
          <w:tcPr>
            <w:tcW w:w="917" w:type="pct"/>
            <w:vAlign w:val="center"/>
          </w:tcPr>
          <w:p w:rsidR="00AD0E20" w:rsidRPr="00943349" w:rsidRDefault="00AD0E20" w:rsidP="00444B6C">
            <w:pPr>
              <w:jc w:val="center"/>
              <w:rPr>
                <w:sz w:val="16"/>
                <w:szCs w:val="18"/>
              </w:rPr>
            </w:pPr>
            <w:r>
              <w:rPr>
                <w:sz w:val="16"/>
                <w:szCs w:val="18"/>
              </w:rPr>
              <w:t>Telemática</w:t>
            </w:r>
          </w:p>
        </w:tc>
        <w:tc>
          <w:tcPr>
            <w:tcW w:w="505" w:type="pct"/>
            <w:vAlign w:val="center"/>
          </w:tcPr>
          <w:p w:rsidR="00AD0E20" w:rsidRPr="00E232BD" w:rsidRDefault="00AD0E20" w:rsidP="00444B6C">
            <w:pPr>
              <w:jc w:val="center"/>
              <w:rPr>
                <w:sz w:val="16"/>
                <w:szCs w:val="16"/>
              </w:rPr>
            </w:pPr>
            <w:r>
              <w:rPr>
                <w:sz w:val="16"/>
                <w:szCs w:val="16"/>
              </w:rPr>
              <w:t>Doutora</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10</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Optativa 2</w:t>
            </w:r>
          </w:p>
        </w:tc>
        <w:tc>
          <w:tcPr>
            <w:tcW w:w="1279" w:type="pct"/>
            <w:vAlign w:val="center"/>
          </w:tcPr>
          <w:p w:rsidR="00AD0E20" w:rsidRPr="00943349" w:rsidRDefault="00AD0E20" w:rsidP="00444B6C">
            <w:pPr>
              <w:rPr>
                <w:sz w:val="16"/>
                <w:szCs w:val="18"/>
              </w:rPr>
            </w:pPr>
            <w:r>
              <w:rPr>
                <w:sz w:val="16"/>
                <w:szCs w:val="18"/>
              </w:rPr>
              <w:t>-</w:t>
            </w:r>
          </w:p>
        </w:tc>
        <w:tc>
          <w:tcPr>
            <w:tcW w:w="917" w:type="pct"/>
            <w:vAlign w:val="center"/>
          </w:tcPr>
          <w:p w:rsidR="00AD0E20" w:rsidRPr="00943349" w:rsidRDefault="00AD0E20" w:rsidP="00444B6C">
            <w:pPr>
              <w:jc w:val="center"/>
              <w:rPr>
                <w:sz w:val="16"/>
                <w:szCs w:val="18"/>
              </w:rPr>
            </w:pPr>
            <w:r>
              <w:rPr>
                <w:sz w:val="16"/>
                <w:szCs w:val="18"/>
              </w:rPr>
              <w:t>-</w:t>
            </w:r>
          </w:p>
        </w:tc>
        <w:tc>
          <w:tcPr>
            <w:tcW w:w="505" w:type="pct"/>
            <w:vAlign w:val="center"/>
          </w:tcPr>
          <w:p w:rsidR="00AD0E20" w:rsidRPr="00E232BD" w:rsidRDefault="00AD0E20" w:rsidP="00444B6C">
            <w:pPr>
              <w:jc w:val="center"/>
              <w:rPr>
                <w:sz w:val="16"/>
                <w:szCs w:val="16"/>
              </w:rPr>
            </w:pPr>
            <w:r>
              <w:rPr>
                <w:sz w:val="16"/>
                <w:szCs w:val="16"/>
              </w:rPr>
              <w:t>-</w:t>
            </w:r>
          </w:p>
        </w:tc>
        <w:tc>
          <w:tcPr>
            <w:tcW w:w="295" w:type="pct"/>
            <w:vAlign w:val="center"/>
          </w:tcPr>
          <w:p w:rsidR="00AD0E20" w:rsidRPr="00E232BD" w:rsidRDefault="00AD0E20" w:rsidP="00444B6C">
            <w:pPr>
              <w:jc w:val="center"/>
              <w:rPr>
                <w:sz w:val="16"/>
                <w:szCs w:val="16"/>
              </w:rPr>
            </w:pPr>
            <w:r>
              <w:rPr>
                <w:sz w:val="16"/>
                <w:szCs w:val="16"/>
              </w:rPr>
              <w:t>-</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10</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Optativa 3</w:t>
            </w:r>
          </w:p>
        </w:tc>
        <w:tc>
          <w:tcPr>
            <w:tcW w:w="1279" w:type="pct"/>
            <w:vAlign w:val="center"/>
          </w:tcPr>
          <w:p w:rsidR="00AD0E20" w:rsidRPr="00943349" w:rsidRDefault="00AD0E20" w:rsidP="00444B6C">
            <w:pPr>
              <w:rPr>
                <w:sz w:val="16"/>
                <w:szCs w:val="18"/>
              </w:rPr>
            </w:pPr>
            <w:r>
              <w:rPr>
                <w:sz w:val="16"/>
                <w:szCs w:val="18"/>
              </w:rPr>
              <w:t>-</w:t>
            </w:r>
          </w:p>
        </w:tc>
        <w:tc>
          <w:tcPr>
            <w:tcW w:w="917" w:type="pct"/>
            <w:vAlign w:val="center"/>
          </w:tcPr>
          <w:p w:rsidR="00AD0E20" w:rsidRPr="00943349" w:rsidRDefault="00AD0E20" w:rsidP="00444B6C">
            <w:pPr>
              <w:jc w:val="center"/>
              <w:rPr>
                <w:sz w:val="16"/>
                <w:szCs w:val="18"/>
              </w:rPr>
            </w:pPr>
            <w:r>
              <w:rPr>
                <w:sz w:val="16"/>
                <w:szCs w:val="18"/>
              </w:rPr>
              <w:t>-</w:t>
            </w:r>
          </w:p>
        </w:tc>
        <w:tc>
          <w:tcPr>
            <w:tcW w:w="505" w:type="pct"/>
            <w:vAlign w:val="center"/>
          </w:tcPr>
          <w:p w:rsidR="00AD0E20" w:rsidRPr="00E232BD" w:rsidRDefault="00AD0E20" w:rsidP="00444B6C">
            <w:pPr>
              <w:jc w:val="center"/>
              <w:rPr>
                <w:sz w:val="16"/>
                <w:szCs w:val="16"/>
              </w:rPr>
            </w:pPr>
            <w:r>
              <w:rPr>
                <w:sz w:val="16"/>
                <w:szCs w:val="16"/>
              </w:rPr>
              <w:t>-</w:t>
            </w:r>
          </w:p>
        </w:tc>
        <w:tc>
          <w:tcPr>
            <w:tcW w:w="295" w:type="pct"/>
            <w:vAlign w:val="center"/>
          </w:tcPr>
          <w:p w:rsidR="00AD0E20" w:rsidRPr="00E232BD" w:rsidRDefault="00AD0E20" w:rsidP="00444B6C">
            <w:pPr>
              <w:jc w:val="center"/>
              <w:rPr>
                <w:sz w:val="16"/>
                <w:szCs w:val="16"/>
              </w:rPr>
            </w:pPr>
            <w:r>
              <w:rPr>
                <w:sz w:val="16"/>
                <w:szCs w:val="16"/>
              </w:rPr>
              <w:t>-</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Compiladores</w:t>
            </w:r>
          </w:p>
        </w:tc>
        <w:tc>
          <w:tcPr>
            <w:tcW w:w="1279" w:type="pct"/>
            <w:vAlign w:val="center"/>
          </w:tcPr>
          <w:p w:rsidR="00AD0E20" w:rsidRPr="00943349" w:rsidRDefault="00AD0E20" w:rsidP="00444B6C">
            <w:pPr>
              <w:rPr>
                <w:sz w:val="16"/>
                <w:szCs w:val="18"/>
              </w:rPr>
            </w:pPr>
            <w:r w:rsidRPr="00FB1606">
              <w:rPr>
                <w:sz w:val="16"/>
                <w:szCs w:val="18"/>
              </w:rPr>
              <w:t>Henrique do Nascimento Cunha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Sistemas Multiagente</w:t>
            </w:r>
          </w:p>
        </w:tc>
        <w:tc>
          <w:tcPr>
            <w:tcW w:w="1279" w:type="pct"/>
            <w:vAlign w:val="center"/>
          </w:tcPr>
          <w:p w:rsidR="00AD0E20" w:rsidRPr="004F1A19" w:rsidRDefault="00AD0E20" w:rsidP="00444B6C">
            <w:pPr>
              <w:rPr>
                <w:sz w:val="16"/>
                <w:szCs w:val="18"/>
              </w:rPr>
            </w:pPr>
            <w:r w:rsidRPr="004F1A19">
              <w:rPr>
                <w:sz w:val="16"/>
              </w:rPr>
              <w:t>Marcelo José S</w:t>
            </w:r>
            <w:r>
              <w:rPr>
                <w:sz w:val="16"/>
              </w:rPr>
              <w:t>.</w:t>
            </w:r>
            <w:r w:rsidRPr="004F1A19">
              <w:rPr>
                <w:sz w:val="16"/>
              </w:rPr>
              <w:t xml:space="preserve"> C</w:t>
            </w:r>
            <w:r>
              <w:rPr>
                <w:sz w:val="16"/>
              </w:rPr>
              <w:t>.</w:t>
            </w:r>
            <w:r w:rsidRPr="004F1A19">
              <w:rPr>
                <w:sz w:val="16"/>
              </w:rPr>
              <w:t xml:space="preserve"> de Almeida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Computação Pervasiva</w:t>
            </w:r>
          </w:p>
        </w:tc>
        <w:tc>
          <w:tcPr>
            <w:tcW w:w="1279" w:type="pct"/>
            <w:vAlign w:val="center"/>
          </w:tcPr>
          <w:p w:rsidR="00AD0E20" w:rsidRPr="004F1A19" w:rsidRDefault="00AD0E20" w:rsidP="00444B6C">
            <w:pPr>
              <w:rPr>
                <w:sz w:val="16"/>
                <w:szCs w:val="18"/>
              </w:rPr>
            </w:pPr>
            <w:r w:rsidRPr="004F1A19">
              <w:rPr>
                <w:sz w:val="16"/>
              </w:rPr>
              <w:t>Marcelo Portela Sousa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Desenvolvimento de Sistemas para Web</w:t>
            </w:r>
          </w:p>
        </w:tc>
        <w:tc>
          <w:tcPr>
            <w:tcW w:w="1279" w:type="pct"/>
            <w:vAlign w:val="center"/>
          </w:tcPr>
          <w:p w:rsidR="00AD0E20" w:rsidRPr="00B80825" w:rsidRDefault="00AD0E20" w:rsidP="00444B6C">
            <w:pPr>
              <w:rPr>
                <w:sz w:val="16"/>
                <w:szCs w:val="18"/>
              </w:rPr>
            </w:pPr>
            <w:r w:rsidRPr="00B80825">
              <w:rPr>
                <w:sz w:val="16"/>
              </w:rPr>
              <w:t>Elaine Cristina Juvino de Araujo</w:t>
            </w:r>
          </w:p>
        </w:tc>
        <w:tc>
          <w:tcPr>
            <w:tcW w:w="917" w:type="pct"/>
            <w:vAlign w:val="center"/>
          </w:tcPr>
          <w:p w:rsidR="00AD0E20" w:rsidRPr="00943349" w:rsidRDefault="00AD0E20" w:rsidP="00444B6C">
            <w:pPr>
              <w:jc w:val="center"/>
              <w:rPr>
                <w:sz w:val="16"/>
                <w:szCs w:val="18"/>
              </w:rPr>
            </w:pPr>
            <w:r>
              <w:rPr>
                <w:sz w:val="16"/>
                <w:szCs w:val="18"/>
              </w:rPr>
              <w:t>Sistemas para Internet</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rFonts w:eastAsia="Liberation Sans"/>
                <w:sz w:val="16"/>
                <w:szCs w:val="18"/>
              </w:rPr>
            </w:pPr>
            <w:r w:rsidRPr="00943349">
              <w:rPr>
                <w:rFonts w:eastAsia="Liberation Sans"/>
                <w:sz w:val="16"/>
                <w:szCs w:val="18"/>
              </w:rPr>
              <w:t>Mineração de Dados</w:t>
            </w:r>
          </w:p>
        </w:tc>
        <w:tc>
          <w:tcPr>
            <w:tcW w:w="1279" w:type="pct"/>
            <w:vAlign w:val="center"/>
          </w:tcPr>
          <w:p w:rsidR="00AD0E20" w:rsidRPr="00943349" w:rsidRDefault="00AD0E20" w:rsidP="00444B6C">
            <w:pPr>
              <w:rPr>
                <w:sz w:val="16"/>
                <w:szCs w:val="18"/>
              </w:rPr>
            </w:pPr>
            <w:r>
              <w:rPr>
                <w:sz w:val="16"/>
                <w:szCs w:val="18"/>
              </w:rPr>
              <w:t>Igor Barbosa da Costa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Processamento Digital de  Imagem</w:t>
            </w:r>
          </w:p>
        </w:tc>
        <w:tc>
          <w:tcPr>
            <w:tcW w:w="1279" w:type="pct"/>
            <w:vAlign w:val="center"/>
          </w:tcPr>
          <w:p w:rsidR="00AD0E20" w:rsidRPr="00943349" w:rsidRDefault="00AD0E20" w:rsidP="00444B6C">
            <w:pPr>
              <w:rPr>
                <w:sz w:val="16"/>
                <w:szCs w:val="18"/>
              </w:rPr>
            </w:pPr>
            <w:r w:rsidRPr="009032AD">
              <w:rPr>
                <w:sz w:val="16"/>
                <w:szCs w:val="18"/>
              </w:rPr>
              <w:t>Jonathas Jer</w:t>
            </w:r>
            <w:r>
              <w:rPr>
                <w:sz w:val="16"/>
                <w:szCs w:val="18"/>
              </w:rPr>
              <w:t>ô</w:t>
            </w:r>
            <w:r w:rsidRPr="009032AD">
              <w:rPr>
                <w:sz w:val="16"/>
                <w:szCs w:val="18"/>
              </w:rPr>
              <w:t>nimo Barbosa</w:t>
            </w:r>
          </w:p>
        </w:tc>
        <w:tc>
          <w:tcPr>
            <w:tcW w:w="917" w:type="pct"/>
            <w:vAlign w:val="center"/>
          </w:tcPr>
          <w:p w:rsidR="00AD0E20" w:rsidRPr="00943349" w:rsidRDefault="00AD0E20" w:rsidP="00444B6C">
            <w:pPr>
              <w:jc w:val="center"/>
              <w:rPr>
                <w:sz w:val="16"/>
                <w:szCs w:val="18"/>
              </w:rPr>
            </w:pPr>
            <w:r>
              <w:rPr>
                <w:sz w:val="16"/>
                <w:szCs w:val="18"/>
              </w:rPr>
              <w:t>Matemática</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Teoria da Informação e Codificação</w:t>
            </w:r>
          </w:p>
        </w:tc>
        <w:tc>
          <w:tcPr>
            <w:tcW w:w="1279" w:type="pct"/>
            <w:vAlign w:val="center"/>
          </w:tcPr>
          <w:p w:rsidR="00AD0E20" w:rsidRPr="001704C1" w:rsidRDefault="00AD0E20" w:rsidP="00444B6C">
            <w:pPr>
              <w:rPr>
                <w:sz w:val="16"/>
                <w:szCs w:val="18"/>
              </w:rPr>
            </w:pPr>
            <w:r w:rsidRPr="001704C1">
              <w:rPr>
                <w:sz w:val="16"/>
              </w:rPr>
              <w:t>Jerônimo Silva Rocha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Inteligência de Negócio</w:t>
            </w:r>
          </w:p>
        </w:tc>
        <w:tc>
          <w:tcPr>
            <w:tcW w:w="1279" w:type="pct"/>
            <w:vAlign w:val="center"/>
          </w:tcPr>
          <w:p w:rsidR="00AD0E20" w:rsidRPr="00A51F7B" w:rsidRDefault="00AD0E20" w:rsidP="00444B6C">
            <w:pPr>
              <w:shd w:val="clear" w:color="auto" w:fill="FFFFFF"/>
              <w:autoSpaceDE/>
              <w:snapToGrid w:val="0"/>
              <w:spacing w:line="360" w:lineRule="auto"/>
              <w:ind w:right="-10"/>
              <w:rPr>
                <w:rFonts w:ascii="Times New Roman" w:hAnsi="Times New Roman" w:cs="Times New Roman"/>
                <w:kern w:val="0"/>
                <w:lang w:eastAsia="pt-BR"/>
              </w:rPr>
            </w:pPr>
            <w:r w:rsidRPr="00A51F7B">
              <w:rPr>
                <w:rStyle w:val="Fontepargpadro2"/>
                <w:sz w:val="16"/>
                <w:szCs w:val="16"/>
                <w:shd w:val="clear" w:color="auto" w:fill="FFFFFF"/>
              </w:rPr>
              <w:t>Francisco Dantas Nobre Neto</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Segurança da Informação</w:t>
            </w:r>
          </w:p>
        </w:tc>
        <w:tc>
          <w:tcPr>
            <w:tcW w:w="1279" w:type="pct"/>
            <w:vAlign w:val="center"/>
          </w:tcPr>
          <w:p w:rsidR="00AD0E20" w:rsidRPr="00B80825" w:rsidRDefault="00AD0E20" w:rsidP="00444B6C">
            <w:pPr>
              <w:shd w:val="clear" w:color="auto" w:fill="FFFFFF"/>
              <w:autoSpaceDE/>
              <w:snapToGrid w:val="0"/>
              <w:spacing w:line="360" w:lineRule="auto"/>
              <w:ind w:right="-10"/>
              <w:rPr>
                <w:sz w:val="16"/>
                <w:szCs w:val="16"/>
                <w:shd w:val="clear" w:color="auto" w:fill="FFFFFF"/>
              </w:rPr>
            </w:pPr>
            <w:r w:rsidRPr="00B80825">
              <w:rPr>
                <w:rStyle w:val="Fontepargpadro2"/>
                <w:sz w:val="16"/>
                <w:szCs w:val="16"/>
                <w:shd w:val="clear" w:color="auto" w:fill="FFFFFF"/>
              </w:rPr>
              <w:t>David Candeia Medeiros Maia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Redes Ad-hoc</w:t>
            </w:r>
          </w:p>
        </w:tc>
        <w:tc>
          <w:tcPr>
            <w:tcW w:w="1279" w:type="pct"/>
            <w:vAlign w:val="center"/>
          </w:tcPr>
          <w:p w:rsidR="00AD0E20" w:rsidRPr="004F1A19" w:rsidRDefault="00AD0E20" w:rsidP="00444B6C">
            <w:pPr>
              <w:rPr>
                <w:sz w:val="16"/>
                <w:szCs w:val="18"/>
              </w:rPr>
            </w:pPr>
            <w:r w:rsidRPr="004F1A19">
              <w:rPr>
                <w:sz w:val="16"/>
              </w:rPr>
              <w:t>Marcelo Portela Sousa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Controle e Automação II</w:t>
            </w:r>
          </w:p>
        </w:tc>
        <w:tc>
          <w:tcPr>
            <w:tcW w:w="1279" w:type="pct"/>
            <w:vAlign w:val="center"/>
          </w:tcPr>
          <w:p w:rsidR="00AD0E20" w:rsidRPr="00943349" w:rsidRDefault="00AD0E20" w:rsidP="00444B6C">
            <w:pPr>
              <w:rPr>
                <w:sz w:val="16"/>
                <w:szCs w:val="18"/>
              </w:rPr>
            </w:pPr>
            <w:r w:rsidRPr="001D2F29">
              <w:rPr>
                <w:sz w:val="16"/>
                <w:szCs w:val="18"/>
              </w:rPr>
              <w:t>Moacy Pereira da Silva</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Robótica</w:t>
            </w:r>
          </w:p>
        </w:tc>
        <w:tc>
          <w:tcPr>
            <w:tcW w:w="1279" w:type="pct"/>
            <w:vAlign w:val="center"/>
          </w:tcPr>
          <w:p w:rsidR="00AD0E20" w:rsidRPr="001704C1" w:rsidRDefault="00AD0E20" w:rsidP="00444B6C">
            <w:pPr>
              <w:rPr>
                <w:sz w:val="16"/>
                <w:szCs w:val="18"/>
              </w:rPr>
            </w:pPr>
            <w:r w:rsidRPr="001704C1">
              <w:rPr>
                <w:sz w:val="16"/>
              </w:rPr>
              <w:t>Ígor Barbosa da Costa</w:t>
            </w:r>
          </w:p>
        </w:tc>
        <w:tc>
          <w:tcPr>
            <w:tcW w:w="917" w:type="pct"/>
            <w:vAlign w:val="center"/>
          </w:tcPr>
          <w:p w:rsidR="00AD0E20" w:rsidRPr="00943349" w:rsidRDefault="00AD0E20" w:rsidP="00444B6C">
            <w:pPr>
              <w:jc w:val="center"/>
              <w:rPr>
                <w:sz w:val="16"/>
                <w:szCs w:val="18"/>
              </w:rPr>
            </w:pPr>
            <w:r>
              <w:rPr>
                <w:sz w:val="16"/>
                <w:szCs w:val="18"/>
              </w:rPr>
              <w:t>Computação</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Métodos Numéricos</w:t>
            </w:r>
          </w:p>
        </w:tc>
        <w:tc>
          <w:tcPr>
            <w:tcW w:w="1279" w:type="pct"/>
            <w:vAlign w:val="center"/>
          </w:tcPr>
          <w:p w:rsidR="00AD0E20" w:rsidRPr="00943349" w:rsidRDefault="00AD0E20" w:rsidP="00444B6C">
            <w:pPr>
              <w:rPr>
                <w:sz w:val="16"/>
                <w:szCs w:val="18"/>
              </w:rPr>
            </w:pPr>
            <w:r w:rsidRPr="0011228D">
              <w:rPr>
                <w:sz w:val="16"/>
                <w:szCs w:val="18"/>
              </w:rPr>
              <w:t>José Gilson de Lucena Gomes</w:t>
            </w:r>
          </w:p>
        </w:tc>
        <w:tc>
          <w:tcPr>
            <w:tcW w:w="917" w:type="pct"/>
            <w:vAlign w:val="center"/>
          </w:tcPr>
          <w:p w:rsidR="00AD0E20" w:rsidRPr="00943349" w:rsidRDefault="00AD0E20" w:rsidP="00444B6C">
            <w:pPr>
              <w:jc w:val="center"/>
              <w:rPr>
                <w:sz w:val="16"/>
                <w:szCs w:val="18"/>
              </w:rPr>
            </w:pPr>
            <w:r>
              <w:rPr>
                <w:sz w:val="16"/>
                <w:szCs w:val="18"/>
              </w:rPr>
              <w:t>Engenharia Elétrica</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T40</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Cálculo  Diferencial e Integral III</w:t>
            </w:r>
          </w:p>
        </w:tc>
        <w:tc>
          <w:tcPr>
            <w:tcW w:w="1279" w:type="pct"/>
            <w:vAlign w:val="center"/>
          </w:tcPr>
          <w:p w:rsidR="00AD0E20" w:rsidRPr="00943349" w:rsidRDefault="00AD0E20" w:rsidP="00444B6C">
            <w:pPr>
              <w:rPr>
                <w:sz w:val="16"/>
                <w:szCs w:val="18"/>
              </w:rPr>
            </w:pPr>
            <w:r w:rsidRPr="009032AD">
              <w:rPr>
                <w:sz w:val="16"/>
                <w:szCs w:val="18"/>
              </w:rPr>
              <w:t>Jonathas Jer</w:t>
            </w:r>
            <w:r>
              <w:rPr>
                <w:sz w:val="16"/>
                <w:szCs w:val="18"/>
              </w:rPr>
              <w:t>ô</w:t>
            </w:r>
            <w:r w:rsidRPr="009032AD">
              <w:rPr>
                <w:sz w:val="16"/>
                <w:szCs w:val="18"/>
              </w:rPr>
              <w:t>nimo Barbosa</w:t>
            </w:r>
          </w:p>
        </w:tc>
        <w:tc>
          <w:tcPr>
            <w:tcW w:w="917" w:type="pct"/>
            <w:vAlign w:val="center"/>
          </w:tcPr>
          <w:p w:rsidR="00AD0E20" w:rsidRPr="00943349" w:rsidRDefault="00AD0E20" w:rsidP="00444B6C">
            <w:pPr>
              <w:jc w:val="center"/>
              <w:rPr>
                <w:sz w:val="16"/>
                <w:szCs w:val="18"/>
              </w:rPr>
            </w:pPr>
            <w:r>
              <w:rPr>
                <w:sz w:val="16"/>
                <w:szCs w:val="18"/>
              </w:rPr>
              <w:t>Matemática</w:t>
            </w:r>
          </w:p>
        </w:tc>
        <w:tc>
          <w:tcPr>
            <w:tcW w:w="505" w:type="pct"/>
            <w:vAlign w:val="center"/>
          </w:tcPr>
          <w:p w:rsidR="00AD0E20" w:rsidRPr="00E232BD" w:rsidRDefault="00AD0E20" w:rsidP="00444B6C">
            <w:pPr>
              <w:jc w:val="center"/>
              <w:rPr>
                <w:sz w:val="16"/>
                <w:szCs w:val="16"/>
              </w:rPr>
            </w:pPr>
            <w:r>
              <w:rPr>
                <w:sz w:val="16"/>
                <w:szCs w:val="16"/>
              </w:rPr>
              <w:t>Doutor</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Desenvolvimento para Dispositivos Móveis</w:t>
            </w:r>
          </w:p>
        </w:tc>
        <w:tc>
          <w:tcPr>
            <w:tcW w:w="1279" w:type="pct"/>
            <w:vAlign w:val="center"/>
          </w:tcPr>
          <w:p w:rsidR="00AD0E20" w:rsidRPr="00943349" w:rsidRDefault="00AD0E20" w:rsidP="00444B6C">
            <w:pPr>
              <w:rPr>
                <w:sz w:val="16"/>
                <w:szCs w:val="18"/>
              </w:rPr>
            </w:pPr>
            <w:r w:rsidRPr="00981CC3">
              <w:rPr>
                <w:sz w:val="16"/>
                <w:szCs w:val="18"/>
              </w:rPr>
              <w:t>Rhavy Maia Guedes</w:t>
            </w:r>
          </w:p>
        </w:tc>
        <w:tc>
          <w:tcPr>
            <w:tcW w:w="917" w:type="pct"/>
            <w:vAlign w:val="center"/>
          </w:tcPr>
          <w:p w:rsidR="00AD0E20" w:rsidRPr="00943349" w:rsidRDefault="00AD0E20" w:rsidP="00444B6C">
            <w:pPr>
              <w:jc w:val="center"/>
              <w:rPr>
                <w:sz w:val="16"/>
                <w:szCs w:val="18"/>
              </w:rPr>
            </w:pPr>
            <w:r>
              <w:rPr>
                <w:sz w:val="16"/>
                <w:szCs w:val="18"/>
              </w:rPr>
              <w:t>Sistemas para Internet</w:t>
            </w:r>
          </w:p>
        </w:tc>
        <w:tc>
          <w:tcPr>
            <w:tcW w:w="505" w:type="pct"/>
            <w:vAlign w:val="center"/>
          </w:tcPr>
          <w:p w:rsidR="00AD0E20" w:rsidRPr="00E232BD" w:rsidRDefault="00AD0E20" w:rsidP="00444B6C">
            <w:pPr>
              <w:jc w:val="center"/>
              <w:rPr>
                <w:sz w:val="16"/>
                <w:szCs w:val="16"/>
              </w:rPr>
            </w:pPr>
            <w:r>
              <w:rPr>
                <w:sz w:val="16"/>
                <w:szCs w:val="16"/>
              </w:rPr>
              <w:t>Mestre</w:t>
            </w:r>
          </w:p>
        </w:tc>
        <w:tc>
          <w:tcPr>
            <w:tcW w:w="295" w:type="pct"/>
            <w:vAlign w:val="center"/>
          </w:tcPr>
          <w:p w:rsidR="00AD0E20" w:rsidRPr="00E232BD" w:rsidRDefault="00AD0E20" w:rsidP="00444B6C">
            <w:pPr>
              <w:jc w:val="center"/>
              <w:rPr>
                <w:sz w:val="16"/>
                <w:szCs w:val="16"/>
              </w:rPr>
            </w:pPr>
            <w:r>
              <w:rPr>
                <w:sz w:val="16"/>
                <w:szCs w:val="16"/>
              </w:rPr>
              <w:t>DE</w:t>
            </w:r>
          </w:p>
        </w:tc>
      </w:tr>
      <w:tr w:rsidR="00AD0E20" w:rsidTr="00444B6C">
        <w:trPr>
          <w:trHeight w:val="170"/>
          <w:jc w:val="center"/>
        </w:trPr>
        <w:tc>
          <w:tcPr>
            <w:tcW w:w="283" w:type="pct"/>
            <w:vAlign w:val="center"/>
          </w:tcPr>
          <w:p w:rsidR="00AD0E20" w:rsidRPr="00E232BD" w:rsidRDefault="00AD0E20" w:rsidP="00444B6C">
            <w:pPr>
              <w:jc w:val="center"/>
              <w:rPr>
                <w:sz w:val="16"/>
                <w:szCs w:val="16"/>
              </w:rPr>
            </w:pPr>
            <w:r>
              <w:rPr>
                <w:sz w:val="16"/>
                <w:szCs w:val="16"/>
              </w:rPr>
              <w:t>Op</w:t>
            </w:r>
          </w:p>
        </w:tc>
        <w:tc>
          <w:tcPr>
            <w:tcW w:w="1721" w:type="pct"/>
            <w:vAlign w:val="center"/>
          </w:tcPr>
          <w:p w:rsidR="00AD0E20" w:rsidRPr="00943349" w:rsidRDefault="00AD0E20" w:rsidP="00444B6C">
            <w:pPr>
              <w:rPr>
                <w:sz w:val="16"/>
                <w:szCs w:val="18"/>
              </w:rPr>
            </w:pPr>
            <w:r w:rsidRPr="00943349">
              <w:rPr>
                <w:sz w:val="16"/>
                <w:szCs w:val="18"/>
              </w:rPr>
              <w:t>Libras</w:t>
            </w:r>
          </w:p>
        </w:tc>
        <w:tc>
          <w:tcPr>
            <w:tcW w:w="1279" w:type="pct"/>
            <w:vAlign w:val="center"/>
          </w:tcPr>
          <w:p w:rsidR="00AD0E20" w:rsidRPr="00943349" w:rsidRDefault="00AD0E20" w:rsidP="00444B6C">
            <w:pPr>
              <w:rPr>
                <w:sz w:val="16"/>
                <w:szCs w:val="18"/>
              </w:rPr>
            </w:pPr>
            <w:r w:rsidRPr="001C4ABD">
              <w:rPr>
                <w:sz w:val="16"/>
                <w:szCs w:val="18"/>
              </w:rPr>
              <w:t>Germana Silva de Oliveira</w:t>
            </w:r>
          </w:p>
        </w:tc>
        <w:tc>
          <w:tcPr>
            <w:tcW w:w="917" w:type="pct"/>
            <w:vAlign w:val="center"/>
          </w:tcPr>
          <w:p w:rsidR="00AD0E20" w:rsidRPr="00943349" w:rsidRDefault="00AD0E20" w:rsidP="00444B6C">
            <w:pPr>
              <w:jc w:val="center"/>
              <w:rPr>
                <w:sz w:val="16"/>
                <w:szCs w:val="18"/>
              </w:rPr>
            </w:pPr>
            <w:r w:rsidRPr="006521D7">
              <w:rPr>
                <w:sz w:val="16"/>
                <w:szCs w:val="18"/>
              </w:rPr>
              <w:t>Letras</w:t>
            </w:r>
          </w:p>
        </w:tc>
        <w:tc>
          <w:tcPr>
            <w:tcW w:w="505" w:type="pct"/>
            <w:vAlign w:val="center"/>
          </w:tcPr>
          <w:p w:rsidR="00AD0E20" w:rsidRPr="00E232BD" w:rsidRDefault="00AD0E20" w:rsidP="00444B6C">
            <w:pPr>
              <w:jc w:val="center"/>
              <w:rPr>
                <w:sz w:val="16"/>
                <w:szCs w:val="16"/>
              </w:rPr>
            </w:pPr>
            <w:r>
              <w:rPr>
                <w:sz w:val="16"/>
                <w:szCs w:val="16"/>
              </w:rPr>
              <w:t>Graduada</w:t>
            </w:r>
          </w:p>
        </w:tc>
        <w:tc>
          <w:tcPr>
            <w:tcW w:w="295" w:type="pct"/>
            <w:vAlign w:val="center"/>
          </w:tcPr>
          <w:p w:rsidR="00AD0E20" w:rsidRPr="00E232BD" w:rsidRDefault="00AD0E20" w:rsidP="00444B6C">
            <w:pPr>
              <w:jc w:val="center"/>
              <w:rPr>
                <w:sz w:val="16"/>
                <w:szCs w:val="16"/>
              </w:rPr>
            </w:pPr>
            <w:r>
              <w:rPr>
                <w:sz w:val="16"/>
                <w:szCs w:val="16"/>
              </w:rPr>
              <w:t>DE</w:t>
            </w:r>
          </w:p>
        </w:tc>
      </w:tr>
      <w:tr w:rsidR="00DD07CA" w:rsidTr="00444B6C">
        <w:trPr>
          <w:trHeight w:val="170"/>
          <w:jc w:val="center"/>
        </w:trPr>
        <w:tc>
          <w:tcPr>
            <w:tcW w:w="283" w:type="pct"/>
            <w:vAlign w:val="center"/>
          </w:tcPr>
          <w:p w:rsidR="00DD07CA" w:rsidRDefault="00DD07CA" w:rsidP="00444B6C">
            <w:pPr>
              <w:jc w:val="center"/>
              <w:rPr>
                <w:sz w:val="16"/>
                <w:szCs w:val="16"/>
              </w:rPr>
            </w:pPr>
            <w:r>
              <w:rPr>
                <w:sz w:val="16"/>
                <w:szCs w:val="16"/>
              </w:rPr>
              <w:t>Op</w:t>
            </w:r>
          </w:p>
        </w:tc>
        <w:tc>
          <w:tcPr>
            <w:tcW w:w="1721" w:type="pct"/>
            <w:vAlign w:val="center"/>
          </w:tcPr>
          <w:p w:rsidR="00DD07CA" w:rsidRPr="00943349" w:rsidRDefault="00DD07CA" w:rsidP="00444B6C">
            <w:pPr>
              <w:rPr>
                <w:sz w:val="16"/>
                <w:szCs w:val="18"/>
              </w:rPr>
            </w:pPr>
            <w:r w:rsidRPr="00DD07CA">
              <w:rPr>
                <w:sz w:val="16"/>
                <w:szCs w:val="18"/>
                <w:highlight w:val="yellow"/>
              </w:rPr>
              <w:t>Inovação Tecnológica</w:t>
            </w:r>
          </w:p>
        </w:tc>
        <w:tc>
          <w:tcPr>
            <w:tcW w:w="1279" w:type="pct"/>
            <w:vAlign w:val="center"/>
          </w:tcPr>
          <w:p w:rsidR="00DD07CA" w:rsidRPr="0059533F" w:rsidRDefault="00DD07CA" w:rsidP="00444B6C">
            <w:pPr>
              <w:rPr>
                <w:sz w:val="16"/>
                <w:szCs w:val="18"/>
              </w:rPr>
            </w:pPr>
            <w:r w:rsidRPr="0059533F">
              <w:rPr>
                <w:sz w:val="16"/>
              </w:rPr>
              <w:t>Iana Daya Cavalcante F</w:t>
            </w:r>
            <w:r>
              <w:rPr>
                <w:sz w:val="16"/>
              </w:rPr>
              <w:t>.</w:t>
            </w:r>
            <w:r w:rsidRPr="0059533F">
              <w:rPr>
                <w:sz w:val="16"/>
              </w:rPr>
              <w:t xml:space="preserve"> Passos</w:t>
            </w:r>
          </w:p>
        </w:tc>
        <w:tc>
          <w:tcPr>
            <w:tcW w:w="917" w:type="pct"/>
            <w:vAlign w:val="center"/>
          </w:tcPr>
          <w:p w:rsidR="00DD07CA" w:rsidRPr="00943349" w:rsidRDefault="00DD07CA" w:rsidP="00444B6C">
            <w:pPr>
              <w:jc w:val="center"/>
              <w:rPr>
                <w:sz w:val="16"/>
                <w:szCs w:val="18"/>
              </w:rPr>
            </w:pPr>
            <w:r>
              <w:rPr>
                <w:sz w:val="16"/>
                <w:szCs w:val="18"/>
              </w:rPr>
              <w:t>Computação</w:t>
            </w:r>
          </w:p>
        </w:tc>
        <w:tc>
          <w:tcPr>
            <w:tcW w:w="505" w:type="pct"/>
            <w:vAlign w:val="center"/>
          </w:tcPr>
          <w:p w:rsidR="00DD07CA" w:rsidRPr="00E232BD" w:rsidRDefault="00DD07CA" w:rsidP="00444B6C">
            <w:pPr>
              <w:jc w:val="center"/>
              <w:rPr>
                <w:sz w:val="16"/>
                <w:szCs w:val="16"/>
              </w:rPr>
            </w:pPr>
            <w:r>
              <w:rPr>
                <w:sz w:val="16"/>
                <w:szCs w:val="16"/>
              </w:rPr>
              <w:t>Mestre</w:t>
            </w:r>
          </w:p>
        </w:tc>
        <w:tc>
          <w:tcPr>
            <w:tcW w:w="295" w:type="pct"/>
            <w:vAlign w:val="center"/>
          </w:tcPr>
          <w:p w:rsidR="00DD07CA" w:rsidRPr="00E232BD" w:rsidRDefault="00DD07CA" w:rsidP="00444B6C">
            <w:pPr>
              <w:jc w:val="center"/>
              <w:rPr>
                <w:sz w:val="16"/>
                <w:szCs w:val="16"/>
              </w:rPr>
            </w:pPr>
            <w:r>
              <w:rPr>
                <w:sz w:val="16"/>
                <w:szCs w:val="16"/>
              </w:rPr>
              <w:t>DE</w:t>
            </w:r>
          </w:p>
        </w:tc>
      </w:tr>
      <w:tr w:rsidR="00DD07CA" w:rsidTr="00444B6C">
        <w:trPr>
          <w:trHeight w:val="170"/>
          <w:jc w:val="center"/>
        </w:trPr>
        <w:tc>
          <w:tcPr>
            <w:tcW w:w="283" w:type="pct"/>
            <w:vAlign w:val="center"/>
          </w:tcPr>
          <w:p w:rsidR="00DD07CA" w:rsidRPr="00E232BD" w:rsidRDefault="00DD07CA" w:rsidP="00444B6C">
            <w:pPr>
              <w:jc w:val="center"/>
              <w:rPr>
                <w:sz w:val="16"/>
                <w:szCs w:val="16"/>
              </w:rPr>
            </w:pPr>
            <w:r>
              <w:rPr>
                <w:sz w:val="16"/>
                <w:szCs w:val="16"/>
              </w:rPr>
              <w:t>Op</w:t>
            </w:r>
          </w:p>
        </w:tc>
        <w:tc>
          <w:tcPr>
            <w:tcW w:w="1721" w:type="pct"/>
            <w:vAlign w:val="center"/>
          </w:tcPr>
          <w:p w:rsidR="00DD07CA" w:rsidRPr="00943349" w:rsidRDefault="00DD07CA" w:rsidP="00444B6C">
            <w:pPr>
              <w:rPr>
                <w:sz w:val="16"/>
                <w:szCs w:val="18"/>
              </w:rPr>
            </w:pPr>
            <w:r w:rsidRPr="00943349">
              <w:rPr>
                <w:sz w:val="16"/>
                <w:szCs w:val="18"/>
              </w:rPr>
              <w:t>Tópicos Especiais em Eng</w:t>
            </w:r>
            <w:r w:rsidR="00444B6C">
              <w:rPr>
                <w:sz w:val="16"/>
                <w:szCs w:val="18"/>
              </w:rPr>
              <w:t>.</w:t>
            </w:r>
            <w:r w:rsidRPr="00943349">
              <w:rPr>
                <w:sz w:val="16"/>
                <w:szCs w:val="18"/>
              </w:rPr>
              <w:t xml:space="preserve"> de Computação I</w:t>
            </w:r>
          </w:p>
        </w:tc>
        <w:tc>
          <w:tcPr>
            <w:tcW w:w="1279" w:type="pct"/>
            <w:vAlign w:val="center"/>
          </w:tcPr>
          <w:p w:rsidR="00DD07CA" w:rsidRPr="00943349" w:rsidRDefault="00DD07CA" w:rsidP="00444B6C">
            <w:pPr>
              <w:rPr>
                <w:sz w:val="16"/>
                <w:szCs w:val="18"/>
              </w:rPr>
            </w:pPr>
            <w:r>
              <w:rPr>
                <w:sz w:val="16"/>
                <w:szCs w:val="18"/>
              </w:rPr>
              <w:t>-</w:t>
            </w:r>
          </w:p>
        </w:tc>
        <w:tc>
          <w:tcPr>
            <w:tcW w:w="917" w:type="pct"/>
            <w:vAlign w:val="center"/>
          </w:tcPr>
          <w:p w:rsidR="00DD07CA" w:rsidRPr="00943349" w:rsidRDefault="00DD07CA" w:rsidP="00444B6C">
            <w:pPr>
              <w:jc w:val="center"/>
              <w:rPr>
                <w:sz w:val="16"/>
                <w:szCs w:val="18"/>
              </w:rPr>
            </w:pPr>
            <w:r>
              <w:rPr>
                <w:sz w:val="16"/>
                <w:szCs w:val="18"/>
              </w:rPr>
              <w:t>-</w:t>
            </w:r>
          </w:p>
        </w:tc>
        <w:tc>
          <w:tcPr>
            <w:tcW w:w="505" w:type="pct"/>
            <w:vAlign w:val="center"/>
          </w:tcPr>
          <w:p w:rsidR="00DD07CA" w:rsidRPr="00E232BD" w:rsidRDefault="00DD07CA" w:rsidP="00444B6C">
            <w:pPr>
              <w:jc w:val="center"/>
              <w:rPr>
                <w:sz w:val="16"/>
                <w:szCs w:val="16"/>
              </w:rPr>
            </w:pPr>
            <w:r>
              <w:rPr>
                <w:sz w:val="16"/>
                <w:szCs w:val="16"/>
              </w:rPr>
              <w:t>-</w:t>
            </w:r>
          </w:p>
        </w:tc>
        <w:tc>
          <w:tcPr>
            <w:tcW w:w="295" w:type="pct"/>
            <w:vAlign w:val="center"/>
          </w:tcPr>
          <w:p w:rsidR="00DD07CA" w:rsidRPr="00E232BD" w:rsidRDefault="00DD07CA" w:rsidP="00444B6C">
            <w:pPr>
              <w:jc w:val="center"/>
              <w:rPr>
                <w:sz w:val="16"/>
                <w:szCs w:val="16"/>
              </w:rPr>
            </w:pPr>
            <w:r>
              <w:rPr>
                <w:sz w:val="16"/>
                <w:szCs w:val="16"/>
              </w:rPr>
              <w:t>-</w:t>
            </w:r>
          </w:p>
        </w:tc>
      </w:tr>
      <w:tr w:rsidR="00DD07CA" w:rsidTr="00444B6C">
        <w:trPr>
          <w:trHeight w:val="170"/>
          <w:jc w:val="center"/>
        </w:trPr>
        <w:tc>
          <w:tcPr>
            <w:tcW w:w="283" w:type="pct"/>
            <w:vAlign w:val="center"/>
          </w:tcPr>
          <w:p w:rsidR="00DD07CA" w:rsidRPr="00E232BD" w:rsidRDefault="00DD07CA" w:rsidP="00444B6C">
            <w:pPr>
              <w:jc w:val="center"/>
              <w:rPr>
                <w:sz w:val="16"/>
                <w:szCs w:val="16"/>
              </w:rPr>
            </w:pPr>
            <w:r>
              <w:rPr>
                <w:sz w:val="16"/>
                <w:szCs w:val="16"/>
              </w:rPr>
              <w:lastRenderedPageBreak/>
              <w:t>Op</w:t>
            </w:r>
          </w:p>
        </w:tc>
        <w:tc>
          <w:tcPr>
            <w:tcW w:w="1721" w:type="pct"/>
            <w:vAlign w:val="center"/>
          </w:tcPr>
          <w:p w:rsidR="00DD07CA" w:rsidRPr="00943349" w:rsidRDefault="00DD07CA" w:rsidP="00444B6C">
            <w:pPr>
              <w:rPr>
                <w:sz w:val="16"/>
                <w:szCs w:val="18"/>
              </w:rPr>
            </w:pPr>
            <w:r w:rsidRPr="00943349">
              <w:rPr>
                <w:sz w:val="16"/>
                <w:szCs w:val="18"/>
              </w:rPr>
              <w:t>Tópicos Especiais em Eng</w:t>
            </w:r>
            <w:r w:rsidR="00444B6C">
              <w:rPr>
                <w:sz w:val="16"/>
                <w:szCs w:val="18"/>
              </w:rPr>
              <w:t>.</w:t>
            </w:r>
            <w:r w:rsidRPr="00943349">
              <w:rPr>
                <w:sz w:val="16"/>
                <w:szCs w:val="18"/>
              </w:rPr>
              <w:t xml:space="preserve"> de Computação II</w:t>
            </w:r>
          </w:p>
        </w:tc>
        <w:tc>
          <w:tcPr>
            <w:tcW w:w="1279" w:type="pct"/>
            <w:vAlign w:val="center"/>
          </w:tcPr>
          <w:p w:rsidR="00DD07CA" w:rsidRPr="0059533F" w:rsidRDefault="00DD07CA" w:rsidP="00444B6C">
            <w:pPr>
              <w:rPr>
                <w:sz w:val="16"/>
                <w:szCs w:val="18"/>
              </w:rPr>
            </w:pPr>
            <w:r>
              <w:rPr>
                <w:sz w:val="16"/>
                <w:szCs w:val="18"/>
              </w:rPr>
              <w:t>-</w:t>
            </w:r>
          </w:p>
        </w:tc>
        <w:tc>
          <w:tcPr>
            <w:tcW w:w="917" w:type="pct"/>
            <w:vAlign w:val="center"/>
          </w:tcPr>
          <w:p w:rsidR="00DD07CA" w:rsidRPr="00943349" w:rsidRDefault="00DD07CA" w:rsidP="00444B6C">
            <w:pPr>
              <w:jc w:val="center"/>
              <w:rPr>
                <w:sz w:val="16"/>
                <w:szCs w:val="18"/>
              </w:rPr>
            </w:pPr>
            <w:r>
              <w:rPr>
                <w:sz w:val="16"/>
                <w:szCs w:val="18"/>
              </w:rPr>
              <w:t>-</w:t>
            </w:r>
          </w:p>
        </w:tc>
        <w:tc>
          <w:tcPr>
            <w:tcW w:w="505" w:type="pct"/>
            <w:vAlign w:val="center"/>
          </w:tcPr>
          <w:p w:rsidR="00DD07CA" w:rsidRPr="00E232BD" w:rsidRDefault="00DD07CA" w:rsidP="00444B6C">
            <w:pPr>
              <w:jc w:val="center"/>
              <w:rPr>
                <w:sz w:val="16"/>
                <w:szCs w:val="16"/>
              </w:rPr>
            </w:pPr>
            <w:r>
              <w:rPr>
                <w:sz w:val="16"/>
                <w:szCs w:val="16"/>
              </w:rPr>
              <w:t>-</w:t>
            </w:r>
          </w:p>
        </w:tc>
        <w:tc>
          <w:tcPr>
            <w:tcW w:w="295" w:type="pct"/>
            <w:vAlign w:val="center"/>
          </w:tcPr>
          <w:p w:rsidR="00DD07CA" w:rsidRPr="00E232BD" w:rsidRDefault="00DD07CA" w:rsidP="00444B6C">
            <w:pPr>
              <w:jc w:val="center"/>
              <w:rPr>
                <w:sz w:val="16"/>
                <w:szCs w:val="16"/>
              </w:rPr>
            </w:pPr>
            <w:r>
              <w:rPr>
                <w:sz w:val="16"/>
                <w:szCs w:val="16"/>
              </w:rPr>
              <w:t>-</w:t>
            </w:r>
          </w:p>
        </w:tc>
      </w:tr>
    </w:tbl>
    <w:p w:rsidR="004F15DC" w:rsidRDefault="004F15DC" w:rsidP="00871FD9"/>
    <w:p w:rsidR="008B58D7" w:rsidRDefault="008B58D7" w:rsidP="00871FD9"/>
    <w:p w:rsidR="00871FD9" w:rsidRDefault="00871FD9" w:rsidP="00871FD9"/>
    <w:p w:rsidR="004F15DC" w:rsidRPr="00F215D0" w:rsidRDefault="00F215D0" w:rsidP="00502205">
      <w:pPr>
        <w:pStyle w:val="Ttulo2"/>
      </w:pPr>
      <w:bookmarkStart w:id="404" w:name="_Toc331534733"/>
      <w:bookmarkStart w:id="405" w:name="_Toc335748155"/>
      <w:bookmarkStart w:id="406" w:name="_Toc335750882"/>
      <w:bookmarkStart w:id="407" w:name="_Toc335756432"/>
      <w:r>
        <w:t xml:space="preserve"> </w:t>
      </w:r>
      <w:bookmarkStart w:id="408" w:name="_Toc394392846"/>
      <w:r w:rsidR="004F15DC" w:rsidRPr="00F215D0">
        <w:t>CORPO TÉCNICO-ADMINISTRATIVO</w:t>
      </w:r>
      <w:bookmarkEnd w:id="404"/>
      <w:bookmarkEnd w:id="405"/>
      <w:bookmarkEnd w:id="406"/>
      <w:bookmarkEnd w:id="407"/>
      <w:bookmarkEnd w:id="408"/>
    </w:p>
    <w:p w:rsidR="00871FD9" w:rsidRDefault="00871FD9" w:rsidP="00871FD9"/>
    <w:p w:rsidR="00871FD9" w:rsidRPr="00871FD9" w:rsidRDefault="00871FD9" w:rsidP="00871FD9"/>
    <w:p w:rsidR="004F15DC" w:rsidRPr="000F7610" w:rsidRDefault="004F15DC" w:rsidP="00715F65">
      <w:pPr>
        <w:pStyle w:val="Ttulo3"/>
      </w:pPr>
      <w:r>
        <w:t xml:space="preserve"> </w:t>
      </w:r>
      <w:bookmarkStart w:id="409" w:name="_Toc331534734"/>
      <w:bookmarkStart w:id="410" w:name="_Toc335748156"/>
      <w:bookmarkStart w:id="411" w:name="_Toc335750883"/>
      <w:bookmarkStart w:id="412" w:name="_Toc335756433"/>
      <w:bookmarkStart w:id="413" w:name="_Toc394392847"/>
      <w:r w:rsidRPr="000F7610">
        <w:t>Formação e experiência profissional do corpo técnico e administrativo</w:t>
      </w:r>
      <w:bookmarkEnd w:id="409"/>
      <w:bookmarkEnd w:id="410"/>
      <w:bookmarkEnd w:id="411"/>
      <w:bookmarkEnd w:id="412"/>
      <w:bookmarkEnd w:id="413"/>
    </w:p>
    <w:p w:rsidR="004F15DC" w:rsidRDefault="004F15DC" w:rsidP="003F71D9">
      <w:pPr>
        <w:spacing w:line="360" w:lineRule="auto"/>
      </w:pPr>
    </w:p>
    <w:p w:rsidR="004F15DC" w:rsidRDefault="004F15DC" w:rsidP="003F71D9">
      <w:pPr>
        <w:autoSpaceDE/>
        <w:spacing w:line="360" w:lineRule="auto"/>
        <w:ind w:firstLine="709"/>
        <w:jc w:val="both"/>
        <w:rPr>
          <w:color w:val="000000"/>
          <w:shd w:val="clear" w:color="auto" w:fill="FFFFFF"/>
        </w:rPr>
      </w:pPr>
      <w:r>
        <w:rPr>
          <w:rStyle w:val="Fontepargpadro2"/>
        </w:rPr>
        <w:t>No sentido de formar profissionais bem qualificados para o mercado de trabalho, o IFPB, Campus Campina Grande</w:t>
      </w:r>
      <w:r w:rsidR="00030818">
        <w:rPr>
          <w:rStyle w:val="Fontepargpadro2"/>
        </w:rPr>
        <w:t>,</w:t>
      </w:r>
      <w:r>
        <w:rPr>
          <w:rStyle w:val="Fontepargpadro2"/>
        </w:rPr>
        <w:t xml:space="preserve"> conta com profissionais especializados nas mais diferentes áreas, </w:t>
      </w:r>
      <w:r w:rsidR="00030818">
        <w:rPr>
          <w:rStyle w:val="Fontepargpadro2"/>
        </w:rPr>
        <w:t>possuindo</w:t>
      </w:r>
      <w:r>
        <w:rPr>
          <w:rStyle w:val="Fontepargpadro2"/>
        </w:rPr>
        <w:t xml:space="preserve"> atualmente </w:t>
      </w:r>
      <w:r w:rsidR="00DD1E5F">
        <w:rPr>
          <w:rStyle w:val="Fontepargpadro2"/>
        </w:rPr>
        <w:t>56</w:t>
      </w:r>
      <w:r>
        <w:rPr>
          <w:rStyle w:val="Fontepargpadro2"/>
        </w:rPr>
        <w:t xml:space="preserve"> (</w:t>
      </w:r>
      <w:r w:rsidR="00030818">
        <w:rPr>
          <w:rStyle w:val="Fontepargpadro2"/>
        </w:rPr>
        <w:t>cinquenta e seis</w:t>
      </w:r>
      <w:r>
        <w:rPr>
          <w:rStyle w:val="Fontepargpadro2"/>
        </w:rPr>
        <w:t>) profissionais dos diversos níveis</w:t>
      </w:r>
      <w:r w:rsidR="00DD1E5F">
        <w:rPr>
          <w:rStyle w:val="Fontepargpadro2"/>
        </w:rPr>
        <w:t xml:space="preserve">. </w:t>
      </w:r>
      <w:r>
        <w:rPr>
          <w:color w:val="000000"/>
          <w:shd w:val="clear" w:color="auto" w:fill="FFFFFF"/>
        </w:rPr>
        <w:t>A atuação desses profissionais no IFPB tem o intuito de oferecer não somente a formação acadêmica dos estudantes, mas também a formação como cidadãos, contemplando as mais diversas áreas da formação humana.</w:t>
      </w:r>
    </w:p>
    <w:p w:rsidR="004F15DC" w:rsidRDefault="004F15DC" w:rsidP="007F7260">
      <w:pPr>
        <w:spacing w:line="360" w:lineRule="auto"/>
      </w:pPr>
    </w:p>
    <w:p w:rsidR="00871FD9" w:rsidRDefault="00871FD9" w:rsidP="007F7260">
      <w:pPr>
        <w:spacing w:line="360" w:lineRule="auto"/>
      </w:pPr>
    </w:p>
    <w:p w:rsidR="004F15DC" w:rsidRPr="000F7610" w:rsidRDefault="004F15DC" w:rsidP="007F2C93">
      <w:pPr>
        <w:pStyle w:val="Ttulo3"/>
      </w:pPr>
      <w:bookmarkStart w:id="414" w:name="_Toc394392848"/>
      <w:r w:rsidRPr="000F7610">
        <w:t xml:space="preserve">Adequação da quantidade de profissionais às necessidades do </w:t>
      </w:r>
      <w:r w:rsidR="00030818" w:rsidRPr="000F7610">
        <w:t>Curso</w:t>
      </w:r>
      <w:bookmarkEnd w:id="414"/>
    </w:p>
    <w:p w:rsidR="00A4096E" w:rsidRDefault="00A4096E" w:rsidP="003F71D9">
      <w:pPr>
        <w:spacing w:line="360" w:lineRule="auto"/>
        <w:ind w:firstLine="709"/>
        <w:jc w:val="both"/>
      </w:pPr>
    </w:p>
    <w:p w:rsidR="004F15DC" w:rsidRDefault="004F15DC" w:rsidP="00110C00">
      <w:pPr>
        <w:spacing w:line="360" w:lineRule="auto"/>
        <w:ind w:firstLine="709"/>
        <w:jc w:val="both"/>
      </w:pPr>
      <w:r>
        <w:t>No quadro abaixo, estão colocadas as informações a respeito dos profissionais</w:t>
      </w:r>
      <w:r w:rsidR="00030818">
        <w:t xml:space="preserve"> do</w:t>
      </w:r>
      <w:r>
        <w:t xml:space="preserve"> </w:t>
      </w:r>
      <w:r w:rsidR="00030818">
        <w:t xml:space="preserve">Corpo Técnico-Administrativo </w:t>
      </w:r>
      <w:r>
        <w:t xml:space="preserve">relacionados direta ou indiretamente com o </w:t>
      </w:r>
      <w:r w:rsidR="00030818">
        <w:t>Curso</w:t>
      </w:r>
      <w:r>
        <w:t>.</w:t>
      </w:r>
    </w:p>
    <w:p w:rsidR="00030818" w:rsidRDefault="00030818" w:rsidP="00110C00">
      <w:pPr>
        <w:spacing w:line="360" w:lineRule="auto"/>
        <w:ind w:firstLine="709"/>
        <w:jc w:val="both"/>
      </w:pPr>
      <w:r>
        <w:t>Quadro 16 – Relação de técnicos administrativos</w:t>
      </w:r>
    </w:p>
    <w:tbl>
      <w:tblPr>
        <w:tblW w:w="4877" w:type="pct"/>
        <w:jc w:val="center"/>
        <w:tblInd w:w="-1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991"/>
        <w:gridCol w:w="1353"/>
        <w:gridCol w:w="3640"/>
      </w:tblGrid>
      <w:tr w:rsidR="00110C00" w:rsidTr="00DD1E5F">
        <w:trPr>
          <w:cantSplit/>
          <w:trHeight w:val="605"/>
          <w:jc w:val="center"/>
        </w:trPr>
        <w:tc>
          <w:tcPr>
            <w:tcW w:w="2221" w:type="pct"/>
            <w:shd w:val="clear" w:color="auto" w:fill="E6E6E6"/>
            <w:vAlign w:val="center"/>
          </w:tcPr>
          <w:p w:rsidR="00110C00" w:rsidRPr="00B179B4" w:rsidRDefault="00110C00">
            <w:pPr>
              <w:snapToGrid w:val="0"/>
              <w:jc w:val="center"/>
              <w:rPr>
                <w:b/>
                <w:color w:val="000000"/>
                <w:sz w:val="16"/>
                <w:szCs w:val="16"/>
                <w:lang w:val="pt-PT"/>
              </w:rPr>
            </w:pPr>
            <w:r w:rsidRPr="00B179B4">
              <w:rPr>
                <w:b/>
                <w:color w:val="000000"/>
                <w:sz w:val="16"/>
                <w:szCs w:val="16"/>
                <w:lang w:val="pt-PT"/>
              </w:rPr>
              <w:t>Nome</w:t>
            </w:r>
          </w:p>
        </w:tc>
        <w:tc>
          <w:tcPr>
            <w:tcW w:w="753" w:type="pct"/>
            <w:shd w:val="clear" w:color="auto" w:fill="E6E6E6"/>
            <w:vAlign w:val="center"/>
          </w:tcPr>
          <w:p w:rsidR="00110C00" w:rsidRPr="00B179B4" w:rsidRDefault="00110C00" w:rsidP="00110C00">
            <w:pPr>
              <w:snapToGrid w:val="0"/>
              <w:jc w:val="center"/>
              <w:rPr>
                <w:b/>
                <w:color w:val="000000"/>
                <w:sz w:val="16"/>
                <w:szCs w:val="16"/>
                <w:lang w:val="pt-PT"/>
              </w:rPr>
            </w:pPr>
            <w:r w:rsidRPr="00B179B4">
              <w:rPr>
                <w:b/>
                <w:color w:val="000000"/>
                <w:sz w:val="16"/>
                <w:szCs w:val="16"/>
                <w:lang w:val="pt-PT"/>
              </w:rPr>
              <w:t>Grau de Instrução</w:t>
            </w:r>
          </w:p>
        </w:tc>
        <w:tc>
          <w:tcPr>
            <w:tcW w:w="2026" w:type="pct"/>
            <w:shd w:val="clear" w:color="auto" w:fill="E6E6E6"/>
            <w:vAlign w:val="center"/>
          </w:tcPr>
          <w:p w:rsidR="00110C00" w:rsidRPr="00B179B4" w:rsidRDefault="00110C00">
            <w:pPr>
              <w:snapToGrid w:val="0"/>
              <w:jc w:val="center"/>
              <w:rPr>
                <w:b/>
                <w:color w:val="000000"/>
                <w:sz w:val="16"/>
                <w:szCs w:val="16"/>
                <w:lang w:val="pt-PT"/>
              </w:rPr>
            </w:pPr>
            <w:r w:rsidRPr="00B179B4">
              <w:rPr>
                <w:b/>
                <w:color w:val="000000"/>
                <w:sz w:val="16"/>
                <w:szCs w:val="16"/>
                <w:lang w:val="pt-PT"/>
              </w:rPr>
              <w:t>Cargo/função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Adalgisa Arruda Araujo</w:t>
            </w:r>
          </w:p>
        </w:tc>
        <w:tc>
          <w:tcPr>
            <w:tcW w:w="753" w:type="pct"/>
          </w:tcPr>
          <w:p w:rsidR="00110C00" w:rsidRPr="00DD1E5F" w:rsidRDefault="00110C00" w:rsidP="00110C00">
            <w:pPr>
              <w:snapToGrid w:val="0"/>
              <w:jc w:val="center"/>
              <w:rPr>
                <w:sz w:val="18"/>
                <w:szCs w:val="16"/>
              </w:rPr>
            </w:pPr>
            <w:r w:rsidRPr="00DD1E5F">
              <w:rPr>
                <w:sz w:val="18"/>
                <w:szCs w:val="16"/>
              </w:rPr>
              <w:t>Graduada</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Adriano Peixoto Leandro</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Téc. Laboratório-Área (Mineração)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Aluska Farias de Oliveira Amaral</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Administrador</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Ana Maria Gomes Galdino</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Andréa Garcia de Souza</w:t>
            </w:r>
          </w:p>
        </w:tc>
        <w:tc>
          <w:tcPr>
            <w:tcW w:w="753" w:type="pct"/>
          </w:tcPr>
          <w:p w:rsidR="00110C00" w:rsidRPr="00DD1E5F" w:rsidRDefault="00110C00" w:rsidP="00110C00">
            <w:pPr>
              <w:snapToGrid w:val="0"/>
              <w:jc w:val="center"/>
              <w:rPr>
                <w:sz w:val="18"/>
                <w:szCs w:val="16"/>
              </w:rPr>
            </w:pPr>
            <w:r w:rsidRPr="00DD1E5F">
              <w:rPr>
                <w:sz w:val="18"/>
                <w:szCs w:val="16"/>
              </w:rPr>
              <w:t>Graduada</w:t>
            </w:r>
          </w:p>
        </w:tc>
        <w:tc>
          <w:tcPr>
            <w:tcW w:w="2026" w:type="pct"/>
          </w:tcPr>
          <w:p w:rsidR="00110C00" w:rsidRPr="00DD1E5F" w:rsidRDefault="00110C00" w:rsidP="008B253E">
            <w:pPr>
              <w:snapToGrid w:val="0"/>
              <w:rPr>
                <w:sz w:val="18"/>
                <w:szCs w:val="16"/>
              </w:rPr>
            </w:pPr>
            <w:r w:rsidRPr="00DD1E5F">
              <w:rPr>
                <w:sz w:val="18"/>
                <w:szCs w:val="16"/>
              </w:rPr>
              <w:t>Técnica de Assuntos Educacionais</w:t>
            </w:r>
          </w:p>
        </w:tc>
      </w:tr>
      <w:tr w:rsidR="00110C00" w:rsidTr="00DD1E5F">
        <w:trPr>
          <w:jc w:val="center"/>
        </w:trPr>
        <w:tc>
          <w:tcPr>
            <w:tcW w:w="2221" w:type="pct"/>
          </w:tcPr>
          <w:p w:rsidR="00110C00" w:rsidRPr="00DD1E5F" w:rsidRDefault="00110C00" w:rsidP="00110C00">
            <w:pPr>
              <w:snapToGrid w:val="0"/>
              <w:rPr>
                <w:sz w:val="18"/>
                <w:szCs w:val="16"/>
              </w:rPr>
            </w:pPr>
            <w:r w:rsidRPr="00DD1E5F">
              <w:rPr>
                <w:sz w:val="18"/>
                <w:szCs w:val="16"/>
              </w:rPr>
              <w:t>André Trindade de Barros (CT - IF Brasília)</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Auxiliar de Biblioteca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Andressa Kaline Ferreira Araújo</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Andresson Cícero Silva Leal</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Anselmo Almeida dos Santos</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Átila de Souza Medeiros</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Téc. de Tecnologia da Informação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Bernadete Alexandre</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Cozinheiro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Camila Martins de Freitas</w:t>
            </w:r>
          </w:p>
        </w:tc>
        <w:tc>
          <w:tcPr>
            <w:tcW w:w="753" w:type="pct"/>
          </w:tcPr>
          <w:p w:rsidR="00110C00" w:rsidRPr="00DD1E5F" w:rsidRDefault="00110C00" w:rsidP="00110C00">
            <w:pPr>
              <w:snapToGrid w:val="0"/>
              <w:jc w:val="center"/>
              <w:rPr>
                <w:sz w:val="18"/>
                <w:szCs w:val="16"/>
              </w:rPr>
            </w:pPr>
            <w:r w:rsidRPr="00DD1E5F">
              <w:rPr>
                <w:sz w:val="18"/>
                <w:szCs w:val="16"/>
              </w:rPr>
              <w:t>Graduada</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 xml:space="preserve">Christianne da Cunha Farias Melo Meireles </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Contador</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Edmar Alves Torquato Filho</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Edna Dias da Silva</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Técnica em Enfermagem</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Eduardo Tavares da Rocha</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110C00">
            <w:pPr>
              <w:snapToGrid w:val="0"/>
              <w:rPr>
                <w:sz w:val="18"/>
                <w:szCs w:val="16"/>
              </w:rPr>
            </w:pPr>
            <w:r w:rsidRPr="00DD1E5F">
              <w:rPr>
                <w:sz w:val="18"/>
                <w:szCs w:val="16"/>
              </w:rPr>
              <w:lastRenderedPageBreak/>
              <w:t>Emmanuel da Paixão Neto</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Assistente de Alunos</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Ernani Medeiros de Brito</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Jornalista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Evaldo da Silva Soares</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Téc. Laboratório-Área (Informática)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Felipe Barros de Almeida</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 xml:space="preserve">Francisco Das Chagas da Nóbrega Figueiredo </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Geísio Lima Vieira</w:t>
            </w:r>
          </w:p>
        </w:tc>
        <w:tc>
          <w:tcPr>
            <w:tcW w:w="753" w:type="pct"/>
          </w:tcPr>
          <w:p w:rsidR="00110C00" w:rsidRPr="00DD1E5F" w:rsidRDefault="00110C00" w:rsidP="00110C00">
            <w:pPr>
              <w:snapToGrid w:val="0"/>
              <w:jc w:val="center"/>
              <w:rPr>
                <w:sz w:val="18"/>
                <w:szCs w:val="16"/>
              </w:rPr>
            </w:pPr>
            <w:r w:rsidRPr="00DD1E5F">
              <w:rPr>
                <w:sz w:val="18"/>
                <w:szCs w:val="16"/>
              </w:rPr>
              <w:t>Mestre</w:t>
            </w:r>
          </w:p>
        </w:tc>
        <w:tc>
          <w:tcPr>
            <w:tcW w:w="2026" w:type="pct"/>
          </w:tcPr>
          <w:p w:rsidR="00110C00" w:rsidRPr="00DD1E5F" w:rsidRDefault="00110C00" w:rsidP="008B253E">
            <w:pPr>
              <w:snapToGrid w:val="0"/>
              <w:rPr>
                <w:sz w:val="18"/>
                <w:szCs w:val="16"/>
              </w:rPr>
            </w:pPr>
            <w:r w:rsidRPr="00DD1E5F">
              <w:rPr>
                <w:sz w:val="18"/>
                <w:szCs w:val="16"/>
              </w:rPr>
              <w:t>Técnico em Assuntos Educacionais</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Gerilany Bandeira da Costa</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Assistente Social</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Gerlane Barbosa da Silva</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Pedagoga-Área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Hamon Barros Henrique (Campus Patos)</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Téc. em Tecnologia da Informação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Ícaro Arcênio de Alencar Rodrigues</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Psicólogo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João Bosco Castro Teixeira</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Técnico em Artes Gráficas</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João Ricardo Soares Nóbrega</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Médico – Área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José Albino Nunes</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Engenheiro – Área (Civil)</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José Leandro de Assis</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Téc. em Tecnologia da Informação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José Miguel Rosalvo da Silva (CT – IFRN)</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Vigilante</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Josivaldo de Almeida</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Técnico em Contabilidade</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Juliana de Vasconcelos Wanderley</w:t>
            </w:r>
          </w:p>
        </w:tc>
        <w:tc>
          <w:tcPr>
            <w:tcW w:w="753" w:type="pct"/>
          </w:tcPr>
          <w:p w:rsidR="00110C00" w:rsidRPr="00DD1E5F" w:rsidRDefault="00110C00" w:rsidP="00110C00">
            <w:pPr>
              <w:snapToGrid w:val="0"/>
              <w:jc w:val="center"/>
              <w:rPr>
                <w:sz w:val="18"/>
                <w:szCs w:val="16"/>
              </w:rPr>
            </w:pPr>
            <w:r w:rsidRPr="00DD1E5F">
              <w:rPr>
                <w:sz w:val="18"/>
                <w:szCs w:val="16"/>
              </w:rPr>
              <w:t>Graduada</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Júlio César Ferreira Rolim</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Karla Aguiar Rodrigues de Oliveira Chagas</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Revisor de textos</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Lidyanne dos Santos Falcão Silva</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Lúcio Luiz Andrade</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Téc. Laboratório-Área (Eletrônica)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Marco Antônio Gonçalves da Cunha</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Marcos Antônio Marques</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Maria da Conceição Silva de Melo Caracol</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Téc. Laboratório-Área (Ciências)</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Marx da Silva Medeiros</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Bibliotecário-documentalista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Mércia Benevides Felizardo</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Nemilla da Silva Brasil</w:t>
            </w:r>
          </w:p>
        </w:tc>
        <w:tc>
          <w:tcPr>
            <w:tcW w:w="753" w:type="pct"/>
          </w:tcPr>
          <w:p w:rsidR="00110C00" w:rsidRPr="00DD1E5F" w:rsidRDefault="00110C00" w:rsidP="00110C00">
            <w:pPr>
              <w:snapToGrid w:val="0"/>
              <w:jc w:val="center"/>
              <w:rPr>
                <w:sz w:val="18"/>
                <w:szCs w:val="16"/>
              </w:rPr>
            </w:pPr>
            <w:r w:rsidRPr="00DD1E5F">
              <w:rPr>
                <w:sz w:val="18"/>
                <w:szCs w:val="16"/>
              </w:rPr>
              <w:t>Graduada</w:t>
            </w:r>
          </w:p>
        </w:tc>
        <w:tc>
          <w:tcPr>
            <w:tcW w:w="2026" w:type="pct"/>
          </w:tcPr>
          <w:p w:rsidR="00110C00" w:rsidRPr="00DD1E5F" w:rsidRDefault="00110C00" w:rsidP="008B253E">
            <w:pPr>
              <w:snapToGrid w:val="0"/>
              <w:rPr>
                <w:sz w:val="18"/>
                <w:szCs w:val="16"/>
              </w:rPr>
            </w:pPr>
            <w:r w:rsidRPr="00DD1E5F">
              <w:rPr>
                <w:sz w:val="18"/>
                <w:szCs w:val="16"/>
              </w:rPr>
              <w:t>Bibliotecário-documentalista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Patrícia Gomes Galdino</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Assistente Social</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Paula Falcão Carvalho Porto de Freitas</w:t>
            </w:r>
          </w:p>
        </w:tc>
        <w:tc>
          <w:tcPr>
            <w:tcW w:w="753" w:type="pct"/>
          </w:tcPr>
          <w:p w:rsidR="00110C00" w:rsidRPr="00DD1E5F" w:rsidRDefault="00110C00" w:rsidP="00110C00">
            <w:pPr>
              <w:snapToGrid w:val="0"/>
              <w:jc w:val="center"/>
              <w:rPr>
                <w:sz w:val="18"/>
                <w:szCs w:val="16"/>
              </w:rPr>
            </w:pPr>
            <w:r w:rsidRPr="00DD1E5F">
              <w:rPr>
                <w:sz w:val="18"/>
                <w:szCs w:val="16"/>
              </w:rPr>
              <w:t>Graduada</w:t>
            </w:r>
          </w:p>
        </w:tc>
        <w:tc>
          <w:tcPr>
            <w:tcW w:w="2026" w:type="pct"/>
          </w:tcPr>
          <w:p w:rsidR="00110C00" w:rsidRPr="00DD1E5F" w:rsidRDefault="00110C00" w:rsidP="008B253E">
            <w:pPr>
              <w:snapToGrid w:val="0"/>
              <w:rPr>
                <w:sz w:val="18"/>
                <w:szCs w:val="16"/>
              </w:rPr>
            </w:pPr>
            <w:r w:rsidRPr="00DD1E5F">
              <w:rPr>
                <w:sz w:val="18"/>
                <w:szCs w:val="16"/>
              </w:rPr>
              <w:t>Médico – área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Pedro Luís Araújo Silva</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Técnico de Laboratório – área (eletrônica)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Rafaella Felix Moura</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Nutricionista</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Ricardo Maia do Amaral</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Contador</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Rodrigo Barbosa Lira</w:t>
            </w:r>
          </w:p>
        </w:tc>
        <w:tc>
          <w:tcPr>
            <w:tcW w:w="753" w:type="pct"/>
          </w:tcPr>
          <w:p w:rsidR="00110C00" w:rsidRPr="00DD1E5F" w:rsidRDefault="00110C00" w:rsidP="00110C00">
            <w:pPr>
              <w:snapToGrid w:val="0"/>
              <w:jc w:val="center"/>
              <w:rPr>
                <w:sz w:val="18"/>
                <w:szCs w:val="16"/>
              </w:rPr>
            </w:pPr>
            <w:r w:rsidRPr="00DD1E5F">
              <w:rPr>
                <w:sz w:val="18"/>
                <w:szCs w:val="16"/>
              </w:rPr>
              <w:t>Graduado</w:t>
            </w:r>
          </w:p>
        </w:tc>
        <w:tc>
          <w:tcPr>
            <w:tcW w:w="2026" w:type="pct"/>
          </w:tcPr>
          <w:p w:rsidR="00110C00" w:rsidRPr="00DD1E5F" w:rsidRDefault="00110C00" w:rsidP="008B253E">
            <w:pPr>
              <w:snapToGrid w:val="0"/>
              <w:rPr>
                <w:sz w:val="18"/>
                <w:szCs w:val="16"/>
              </w:rPr>
            </w:pPr>
            <w:r w:rsidRPr="00DD1E5F">
              <w:rPr>
                <w:sz w:val="18"/>
                <w:szCs w:val="16"/>
              </w:rPr>
              <w:t>Analista de Tec. da Informação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Rodrigo Falcão Carvalho Porto de Freitas</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Odontólogo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Rômulo Marconi Maciel de Lacerda (CT - IFSC)</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Técnico em Artes Gráficas</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Sidny Janaina Pedrosa</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Técnico em Assuntos Educacionais</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Silvan Freire da Cunha</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Ubaldino Gonçalves Souto Maior Filho</w:t>
            </w:r>
          </w:p>
        </w:tc>
        <w:tc>
          <w:tcPr>
            <w:tcW w:w="753" w:type="pct"/>
          </w:tcPr>
          <w:p w:rsidR="00110C00" w:rsidRPr="00DD1E5F" w:rsidRDefault="00110C00" w:rsidP="00110C00">
            <w:pPr>
              <w:snapToGrid w:val="0"/>
              <w:jc w:val="center"/>
              <w:rPr>
                <w:sz w:val="18"/>
                <w:szCs w:val="16"/>
              </w:rPr>
            </w:pPr>
            <w:r w:rsidRPr="00DD1E5F">
              <w:rPr>
                <w:sz w:val="18"/>
                <w:szCs w:val="16"/>
              </w:rPr>
              <w:t>Especialista</w:t>
            </w: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Uthânia Maria Junqueira de Almeida</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Técnica em Enfermagem</w:t>
            </w:r>
          </w:p>
        </w:tc>
      </w:tr>
      <w:tr w:rsidR="00110C00" w:rsidTr="00DD1E5F">
        <w:trPr>
          <w:jc w:val="center"/>
        </w:trPr>
        <w:tc>
          <w:tcPr>
            <w:tcW w:w="2221" w:type="pct"/>
          </w:tcPr>
          <w:p w:rsidR="00110C00" w:rsidRPr="00DD1E5F" w:rsidRDefault="00110C00" w:rsidP="008B253E">
            <w:pPr>
              <w:snapToGrid w:val="0"/>
              <w:rPr>
                <w:sz w:val="18"/>
                <w:szCs w:val="16"/>
              </w:rPr>
            </w:pPr>
            <w:r w:rsidRPr="00DD1E5F">
              <w:rPr>
                <w:sz w:val="18"/>
                <w:szCs w:val="16"/>
              </w:rPr>
              <w:t>Valeska Martins de Freitas</w:t>
            </w:r>
          </w:p>
        </w:tc>
        <w:tc>
          <w:tcPr>
            <w:tcW w:w="753" w:type="pct"/>
          </w:tcPr>
          <w:p w:rsidR="00110C00" w:rsidRPr="00DD1E5F" w:rsidRDefault="00110C00" w:rsidP="00110C00">
            <w:pPr>
              <w:snapToGrid w:val="0"/>
              <w:jc w:val="center"/>
              <w:rPr>
                <w:sz w:val="18"/>
                <w:szCs w:val="16"/>
              </w:rPr>
            </w:pPr>
          </w:p>
        </w:tc>
        <w:tc>
          <w:tcPr>
            <w:tcW w:w="2026" w:type="pct"/>
          </w:tcPr>
          <w:p w:rsidR="00110C00" w:rsidRPr="00DD1E5F" w:rsidRDefault="00110C00" w:rsidP="008B253E">
            <w:pPr>
              <w:snapToGrid w:val="0"/>
              <w:rPr>
                <w:sz w:val="18"/>
                <w:szCs w:val="16"/>
              </w:rPr>
            </w:pPr>
            <w:r w:rsidRPr="00DD1E5F">
              <w:rPr>
                <w:sz w:val="18"/>
                <w:szCs w:val="16"/>
              </w:rPr>
              <w:t>Assistente em Administração</w:t>
            </w:r>
          </w:p>
        </w:tc>
      </w:tr>
    </w:tbl>
    <w:p w:rsidR="004F15DC" w:rsidRDefault="004F15DC" w:rsidP="003F71D9">
      <w:pPr>
        <w:spacing w:line="360" w:lineRule="auto"/>
      </w:pPr>
    </w:p>
    <w:p w:rsidR="00871FD9" w:rsidRPr="00B179B4" w:rsidRDefault="00871FD9" w:rsidP="003F71D9">
      <w:pPr>
        <w:spacing w:line="360" w:lineRule="auto"/>
      </w:pPr>
    </w:p>
    <w:p w:rsidR="004F15DC" w:rsidRPr="00BD2C68" w:rsidRDefault="004F15DC" w:rsidP="00715F65">
      <w:pPr>
        <w:pStyle w:val="Ttulo3"/>
      </w:pPr>
      <w:bookmarkStart w:id="415" w:name="_Toc331534735"/>
      <w:bookmarkStart w:id="416" w:name="_Toc335748157"/>
      <w:bookmarkStart w:id="417" w:name="_Toc335750884"/>
      <w:bookmarkStart w:id="418" w:name="_Toc335756434"/>
      <w:bookmarkStart w:id="419" w:name="_Toc394392849"/>
      <w:r w:rsidRPr="00BD2C68">
        <w:t>Plano de Cargos e Salários e Incentivos ao Pessoal Técnico-administrativo</w:t>
      </w:r>
      <w:bookmarkEnd w:id="415"/>
      <w:bookmarkEnd w:id="416"/>
      <w:bookmarkEnd w:id="417"/>
      <w:bookmarkEnd w:id="418"/>
      <w:bookmarkEnd w:id="419"/>
    </w:p>
    <w:p w:rsidR="004F15DC" w:rsidRDefault="004F15DC" w:rsidP="007F7260">
      <w:pPr>
        <w:spacing w:line="360" w:lineRule="auto"/>
        <w:rPr>
          <w:color w:val="000000"/>
        </w:rPr>
      </w:pPr>
    </w:p>
    <w:p w:rsidR="004F15DC" w:rsidRDefault="004F15DC" w:rsidP="00871FD9">
      <w:pPr>
        <w:spacing w:line="360" w:lineRule="auto"/>
        <w:ind w:firstLine="709"/>
        <w:jc w:val="both"/>
        <w:rPr>
          <w:color w:val="000000"/>
        </w:rPr>
      </w:pPr>
      <w:r>
        <w:rPr>
          <w:color w:val="000000"/>
        </w:rPr>
        <w:t>A carreira de técnico-administrativo é regida pela Lei no 11.091, de 12 de janeiro de 2005 (PCCTAE), pela Lei no 8.112, de 11 de dezembro de 1990 e pela Constituição Federal, além</w:t>
      </w:r>
      <w:r w:rsidR="00110C00">
        <w:rPr>
          <w:color w:val="000000"/>
        </w:rPr>
        <w:t xml:space="preserve"> da legislação vigente atrelada</w:t>
      </w:r>
      <w:r>
        <w:rPr>
          <w:color w:val="000000"/>
        </w:rPr>
        <w:t xml:space="preserve"> a essas Leis</w:t>
      </w:r>
      <w:r w:rsidR="00030818">
        <w:rPr>
          <w:color w:val="000000"/>
        </w:rPr>
        <w:t>, possui o regime de trabalho de 40 horas semanais.</w:t>
      </w:r>
      <w:r>
        <w:rPr>
          <w:color w:val="000000"/>
        </w:rPr>
        <w:t xml:space="preserve"> O Instituto Federal da Paraíba tem uma política de qualificação e capacitação para os técnicos administrativos, </w:t>
      </w:r>
      <w:r w:rsidR="00030818">
        <w:rPr>
          <w:color w:val="000000"/>
        </w:rPr>
        <w:t xml:space="preserve">que </w:t>
      </w:r>
      <w:r>
        <w:rPr>
          <w:color w:val="000000"/>
        </w:rPr>
        <w:t xml:space="preserve">contempla a oferta de cursos de qualificação e atualização, além de propiciar </w:t>
      </w:r>
      <w:r>
        <w:rPr>
          <w:color w:val="000000"/>
        </w:rPr>
        <w:lastRenderedPageBreak/>
        <w:t>oportunidades em cursos de pós-graduação</w:t>
      </w:r>
      <w:r w:rsidR="00030818">
        <w:rPr>
          <w:color w:val="000000"/>
        </w:rPr>
        <w:t>,</w:t>
      </w:r>
      <w:r>
        <w:rPr>
          <w:color w:val="000000"/>
        </w:rPr>
        <w:t xml:space="preserve"> através de parcerias com </w:t>
      </w:r>
      <w:r w:rsidR="00030818">
        <w:rPr>
          <w:color w:val="000000"/>
        </w:rPr>
        <w:t>universidades</w:t>
      </w:r>
      <w:r>
        <w:rPr>
          <w:color w:val="000000"/>
        </w:rPr>
        <w:t>. Além disto, a implantação d</w:t>
      </w:r>
      <w:r w:rsidR="00AA0B99">
        <w:rPr>
          <w:color w:val="000000"/>
        </w:rPr>
        <w:t>a</w:t>
      </w:r>
      <w:r>
        <w:rPr>
          <w:color w:val="000000"/>
        </w:rPr>
        <w:t xml:space="preserve"> </w:t>
      </w:r>
      <w:r w:rsidR="00030818" w:rsidRPr="00AA0B99">
        <w:rPr>
          <w:color w:val="000000"/>
        </w:rPr>
        <w:t>Comissão Interna de Supervisão (</w:t>
      </w:r>
      <w:r>
        <w:rPr>
          <w:color w:val="000000"/>
        </w:rPr>
        <w:t>CIS</w:t>
      </w:r>
      <w:r w:rsidR="00030818">
        <w:rPr>
          <w:color w:val="000000"/>
        </w:rPr>
        <w:t>)</w:t>
      </w:r>
      <w:r>
        <w:rPr>
          <w:color w:val="000000"/>
        </w:rPr>
        <w:t xml:space="preserve"> é uma realidade no Instituto que fortalece o processo de qualificação e capacitação do servidor.</w:t>
      </w:r>
    </w:p>
    <w:p w:rsidR="004F15DC" w:rsidRDefault="004F15DC" w:rsidP="003F71D9">
      <w:pPr>
        <w:spacing w:line="360" w:lineRule="auto"/>
      </w:pPr>
    </w:p>
    <w:p w:rsidR="004F15DC" w:rsidRDefault="004F15DC" w:rsidP="00502205">
      <w:pPr>
        <w:pStyle w:val="Ttulo1"/>
      </w:pPr>
      <w:bookmarkStart w:id="420" w:name="_Toc331534736"/>
      <w:bookmarkStart w:id="421" w:name="_Toc335748158"/>
      <w:bookmarkStart w:id="422" w:name="_Toc335750885"/>
      <w:bookmarkStart w:id="423" w:name="_Toc335756435"/>
      <w:bookmarkStart w:id="424" w:name="_Toc394392850"/>
      <w:r>
        <w:t>INFRAESTRUTURA</w:t>
      </w:r>
      <w:bookmarkEnd w:id="420"/>
      <w:bookmarkEnd w:id="421"/>
      <w:bookmarkEnd w:id="422"/>
      <w:bookmarkEnd w:id="423"/>
      <w:bookmarkEnd w:id="424"/>
    </w:p>
    <w:p w:rsidR="00871FD9" w:rsidRPr="00871FD9" w:rsidRDefault="00871FD9" w:rsidP="00871FD9"/>
    <w:p w:rsidR="00502205" w:rsidRPr="00502205" w:rsidRDefault="00502205" w:rsidP="00FB6436">
      <w:pPr>
        <w:pStyle w:val="PargrafodaLista"/>
        <w:keepNext w:val="0"/>
        <w:numPr>
          <w:ilvl w:val="0"/>
          <w:numId w:val="29"/>
        </w:numPr>
        <w:spacing w:before="0"/>
        <w:ind w:right="0"/>
        <w:jc w:val="both"/>
        <w:outlineLvl w:val="1"/>
        <w:rPr>
          <w:b w:val="0"/>
          <w:caps/>
          <w:vanish/>
          <w:color w:val="000000"/>
        </w:rPr>
      </w:pPr>
      <w:bookmarkStart w:id="425" w:name="_Toc390973182"/>
      <w:bookmarkStart w:id="426" w:name="_Toc390973409"/>
      <w:bookmarkStart w:id="427" w:name="_Toc390973538"/>
      <w:bookmarkStart w:id="428" w:name="_Toc390973665"/>
      <w:bookmarkStart w:id="429" w:name="_Toc390973792"/>
      <w:bookmarkStart w:id="430" w:name="_Toc390973919"/>
      <w:bookmarkStart w:id="431" w:name="_Toc390974054"/>
      <w:bookmarkStart w:id="432" w:name="_Toc390974188"/>
      <w:bookmarkStart w:id="433" w:name="_Toc390974321"/>
      <w:bookmarkStart w:id="434" w:name="_Toc390974453"/>
      <w:bookmarkStart w:id="435" w:name="_Toc390974585"/>
      <w:bookmarkStart w:id="436" w:name="_Toc390974717"/>
      <w:bookmarkStart w:id="437" w:name="_Toc390974850"/>
      <w:bookmarkStart w:id="438" w:name="_Toc390974980"/>
      <w:bookmarkStart w:id="439" w:name="_Toc390975110"/>
      <w:bookmarkStart w:id="440" w:name="_Toc390975514"/>
      <w:bookmarkStart w:id="441" w:name="_Toc390983168"/>
      <w:bookmarkStart w:id="442" w:name="_Toc393656230"/>
      <w:bookmarkStart w:id="443" w:name="_Toc393753144"/>
      <w:bookmarkStart w:id="444" w:name="_Toc393995540"/>
      <w:bookmarkStart w:id="445" w:name="_Toc394002731"/>
      <w:bookmarkStart w:id="446" w:name="_Toc394330814"/>
      <w:bookmarkStart w:id="447" w:name="_Toc394330941"/>
      <w:bookmarkStart w:id="448" w:name="_Toc394391257"/>
      <w:bookmarkStart w:id="449" w:name="_Toc394392293"/>
      <w:bookmarkStart w:id="450" w:name="_Toc394392420"/>
      <w:bookmarkStart w:id="451" w:name="_Toc394392546"/>
      <w:bookmarkStart w:id="452" w:name="_Toc394392851"/>
      <w:bookmarkStart w:id="453" w:name="_Toc331534737"/>
      <w:bookmarkStart w:id="454" w:name="_Toc335748159"/>
      <w:bookmarkStart w:id="455" w:name="_Toc335750886"/>
      <w:bookmarkStart w:id="456" w:name="_Toc335756436"/>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4F15DC" w:rsidRDefault="004F15DC" w:rsidP="00502205">
      <w:pPr>
        <w:pStyle w:val="Ttulo2"/>
      </w:pPr>
      <w:bookmarkStart w:id="457" w:name="_Toc394392852"/>
      <w:r w:rsidRPr="00502205">
        <w:t>Espaço</w:t>
      </w:r>
      <w:r w:rsidRPr="00941E08">
        <w:t xml:space="preserve"> Físico Geral</w:t>
      </w:r>
      <w:bookmarkEnd w:id="453"/>
      <w:bookmarkEnd w:id="454"/>
      <w:bookmarkEnd w:id="455"/>
      <w:bookmarkEnd w:id="456"/>
      <w:bookmarkEnd w:id="457"/>
      <w:r w:rsidR="00F94698">
        <w:t xml:space="preserve"> </w:t>
      </w:r>
    </w:p>
    <w:p w:rsidR="00941E08" w:rsidRPr="00941E08" w:rsidRDefault="00941E08" w:rsidP="00941E08"/>
    <w:p w:rsidR="004F15DC" w:rsidRDefault="004F15DC" w:rsidP="00AF645F">
      <w:pPr>
        <w:autoSpaceDE/>
        <w:spacing w:line="360" w:lineRule="auto"/>
        <w:ind w:firstLine="360"/>
        <w:jc w:val="both"/>
      </w:pPr>
      <w:r>
        <w:t xml:space="preserve">O quadro a seguir apresenta a estrutura física necessária ao funcionamento do Curso de </w:t>
      </w:r>
      <w:r w:rsidR="00133EF1">
        <w:t>Bacharelado em Engenharia de Computação</w:t>
      </w:r>
      <w:r>
        <w:t>. Os demais quadros apresentam a relação detalhada dos equipamentos para os laboratórios.</w:t>
      </w:r>
    </w:p>
    <w:p w:rsidR="004F15DC" w:rsidRDefault="00030818" w:rsidP="00030818">
      <w:pPr>
        <w:autoSpaceDE/>
        <w:spacing w:line="360" w:lineRule="auto"/>
        <w:jc w:val="center"/>
      </w:pPr>
      <w:r>
        <w:t xml:space="preserve">Quadro 17 – Estrutura física do </w:t>
      </w:r>
      <w:r w:rsidRPr="00030818">
        <w:rPr>
          <w:i/>
        </w:rPr>
        <w:t>campus</w:t>
      </w:r>
    </w:p>
    <w:tbl>
      <w:tblPr>
        <w:tblW w:w="5000" w:type="pct"/>
        <w:tblCellMar>
          <w:left w:w="70" w:type="dxa"/>
          <w:right w:w="70" w:type="dxa"/>
        </w:tblCellMar>
        <w:tblLook w:val="0000"/>
      </w:tblPr>
      <w:tblGrid>
        <w:gridCol w:w="3970"/>
        <w:gridCol w:w="1232"/>
        <w:gridCol w:w="1367"/>
        <w:gridCol w:w="2642"/>
      </w:tblGrid>
      <w:tr w:rsidR="004F15DC" w:rsidTr="00363E5D">
        <w:tc>
          <w:tcPr>
            <w:tcW w:w="2155" w:type="pct"/>
            <w:tcBorders>
              <w:top w:val="single" w:sz="8" w:space="0" w:color="000000"/>
              <w:left w:val="single" w:sz="4" w:space="0" w:color="808080"/>
              <w:bottom w:val="single" w:sz="4" w:space="0" w:color="808080"/>
            </w:tcBorders>
            <w:shd w:val="clear" w:color="auto" w:fill="E0E0E0"/>
            <w:vAlign w:val="center"/>
          </w:tcPr>
          <w:p w:rsidR="004F15DC" w:rsidRDefault="004F15DC">
            <w:pPr>
              <w:snapToGrid w:val="0"/>
              <w:ind w:right="-1"/>
              <w:jc w:val="center"/>
              <w:rPr>
                <w:b/>
                <w:color w:val="000000"/>
                <w:sz w:val="18"/>
              </w:rPr>
            </w:pPr>
            <w:r>
              <w:rPr>
                <w:b/>
                <w:color w:val="000000"/>
                <w:sz w:val="18"/>
              </w:rPr>
              <w:t>TIPO DE ÁREA</w:t>
            </w:r>
          </w:p>
        </w:tc>
        <w:tc>
          <w:tcPr>
            <w:tcW w:w="669" w:type="pct"/>
            <w:tcBorders>
              <w:top w:val="single" w:sz="8" w:space="0" w:color="000000"/>
              <w:left w:val="single" w:sz="4" w:space="0" w:color="808080"/>
              <w:bottom w:val="single" w:sz="4" w:space="0" w:color="808080"/>
            </w:tcBorders>
            <w:shd w:val="clear" w:color="auto" w:fill="E0E0E0"/>
            <w:vAlign w:val="center"/>
          </w:tcPr>
          <w:p w:rsidR="004F15DC" w:rsidRDefault="004F15DC">
            <w:pPr>
              <w:snapToGrid w:val="0"/>
              <w:jc w:val="center"/>
              <w:rPr>
                <w:b/>
                <w:bCs/>
                <w:sz w:val="16"/>
              </w:rPr>
            </w:pPr>
            <w:r>
              <w:rPr>
                <w:b/>
                <w:bCs/>
                <w:sz w:val="16"/>
              </w:rPr>
              <w:t>QT</w:t>
            </w:r>
          </w:p>
        </w:tc>
        <w:tc>
          <w:tcPr>
            <w:tcW w:w="742" w:type="pct"/>
            <w:tcBorders>
              <w:top w:val="single" w:sz="8" w:space="0" w:color="000000"/>
              <w:left w:val="single" w:sz="4" w:space="0" w:color="808080"/>
              <w:bottom w:val="single" w:sz="4" w:space="0" w:color="808080"/>
            </w:tcBorders>
            <w:shd w:val="clear" w:color="auto" w:fill="E0E0E0"/>
            <w:vAlign w:val="center"/>
          </w:tcPr>
          <w:p w:rsidR="004F15DC" w:rsidRDefault="004F15DC">
            <w:pPr>
              <w:snapToGrid w:val="0"/>
              <w:jc w:val="center"/>
              <w:rPr>
                <w:rStyle w:val="Fontepargpadro2"/>
                <w:b/>
                <w:bCs/>
                <w:caps/>
                <w:sz w:val="16"/>
              </w:rPr>
            </w:pPr>
            <w:r>
              <w:rPr>
                <w:rStyle w:val="Fontepargpadro2"/>
                <w:b/>
                <w:bCs/>
                <w:caps/>
                <w:sz w:val="16"/>
              </w:rPr>
              <w:t>Área(</w:t>
            </w:r>
            <w:r>
              <w:rPr>
                <w:rStyle w:val="Fontepargpadro2"/>
                <w:b/>
                <w:bCs/>
                <w:sz w:val="16"/>
              </w:rPr>
              <w:t>m²</w:t>
            </w:r>
            <w:r>
              <w:rPr>
                <w:rStyle w:val="Fontepargpadro2"/>
                <w:b/>
                <w:bCs/>
                <w:caps/>
                <w:sz w:val="16"/>
              </w:rPr>
              <w:t>)</w:t>
            </w:r>
          </w:p>
        </w:tc>
        <w:tc>
          <w:tcPr>
            <w:tcW w:w="1434" w:type="pct"/>
            <w:tcBorders>
              <w:top w:val="single" w:sz="8" w:space="0" w:color="000000"/>
              <w:left w:val="single" w:sz="4" w:space="0" w:color="808080"/>
              <w:bottom w:val="single" w:sz="4" w:space="0" w:color="808080"/>
              <w:right w:val="single" w:sz="4" w:space="0" w:color="808080"/>
            </w:tcBorders>
            <w:shd w:val="clear" w:color="auto" w:fill="E0E0E0"/>
            <w:vAlign w:val="center"/>
          </w:tcPr>
          <w:p w:rsidR="004F15DC" w:rsidRDefault="004F15DC">
            <w:pPr>
              <w:snapToGrid w:val="0"/>
              <w:jc w:val="center"/>
              <w:rPr>
                <w:b/>
                <w:bCs/>
                <w:caps/>
                <w:sz w:val="16"/>
              </w:rPr>
            </w:pPr>
            <w:r>
              <w:rPr>
                <w:b/>
                <w:bCs/>
                <w:caps/>
                <w:sz w:val="16"/>
              </w:rPr>
              <w:t>HORÁRIO DE FUNCIONAMENTO</w:t>
            </w:r>
          </w:p>
        </w:tc>
      </w:tr>
      <w:tr w:rsidR="004F15DC" w:rsidTr="00363E5D">
        <w:tc>
          <w:tcPr>
            <w:tcW w:w="2155" w:type="pct"/>
            <w:tcBorders>
              <w:top w:val="single" w:sz="4" w:space="0" w:color="808080"/>
              <w:left w:val="single" w:sz="4" w:space="0" w:color="808080"/>
              <w:bottom w:val="single" w:sz="4" w:space="0" w:color="808080"/>
            </w:tcBorders>
          </w:tcPr>
          <w:p w:rsidR="004F15DC" w:rsidRDefault="004F15DC">
            <w:pPr>
              <w:snapToGrid w:val="0"/>
              <w:ind w:right="-1"/>
              <w:rPr>
                <w:color w:val="000000"/>
                <w:sz w:val="16"/>
              </w:rPr>
            </w:pPr>
            <w:r>
              <w:rPr>
                <w:color w:val="000000"/>
                <w:sz w:val="16"/>
              </w:rPr>
              <w:t>Salas de aula</w:t>
            </w:r>
          </w:p>
        </w:tc>
        <w:tc>
          <w:tcPr>
            <w:tcW w:w="669" w:type="pct"/>
            <w:tcBorders>
              <w:top w:val="single" w:sz="4" w:space="0" w:color="808080"/>
              <w:left w:val="single" w:sz="4" w:space="0" w:color="808080"/>
              <w:bottom w:val="single" w:sz="4" w:space="0" w:color="808080"/>
            </w:tcBorders>
            <w:vAlign w:val="center"/>
          </w:tcPr>
          <w:p w:rsidR="004F15DC" w:rsidRDefault="00AF645F" w:rsidP="00363E5D">
            <w:pPr>
              <w:snapToGrid w:val="0"/>
              <w:jc w:val="center"/>
              <w:rPr>
                <w:color w:val="000000"/>
                <w:sz w:val="16"/>
                <w:szCs w:val="18"/>
              </w:rPr>
            </w:pPr>
            <w:r>
              <w:rPr>
                <w:color w:val="000000"/>
                <w:sz w:val="16"/>
                <w:szCs w:val="18"/>
              </w:rPr>
              <w:t>32</w:t>
            </w:r>
          </w:p>
        </w:tc>
        <w:tc>
          <w:tcPr>
            <w:tcW w:w="742" w:type="pct"/>
            <w:tcBorders>
              <w:top w:val="single" w:sz="4" w:space="0" w:color="808080"/>
              <w:left w:val="single" w:sz="4" w:space="0" w:color="808080"/>
              <w:bottom w:val="single" w:sz="4" w:space="0" w:color="808080"/>
            </w:tcBorders>
            <w:vAlign w:val="center"/>
          </w:tcPr>
          <w:p w:rsidR="004F15DC" w:rsidRDefault="00AF645F" w:rsidP="00363E5D">
            <w:pPr>
              <w:snapToGrid w:val="0"/>
              <w:jc w:val="center"/>
              <w:rPr>
                <w:color w:val="000000"/>
                <w:sz w:val="16"/>
                <w:szCs w:val="18"/>
              </w:rPr>
            </w:pPr>
            <w:r>
              <w:rPr>
                <w:color w:val="000000"/>
                <w:sz w:val="16"/>
                <w:szCs w:val="18"/>
              </w:rPr>
              <w:t>2048</w:t>
            </w:r>
          </w:p>
        </w:tc>
        <w:tc>
          <w:tcPr>
            <w:tcW w:w="1434" w:type="pct"/>
            <w:tcBorders>
              <w:top w:val="single" w:sz="4" w:space="0" w:color="808080"/>
              <w:left w:val="single" w:sz="4" w:space="0" w:color="808080"/>
              <w:bottom w:val="single" w:sz="4" w:space="0" w:color="808080"/>
              <w:right w:val="single" w:sz="4" w:space="0" w:color="808080"/>
            </w:tcBorders>
            <w:vAlign w:val="center"/>
          </w:tcPr>
          <w:p w:rsidR="004F15DC" w:rsidRDefault="004F15DC" w:rsidP="00363E5D">
            <w:pPr>
              <w:snapToGrid w:val="0"/>
              <w:jc w:val="center"/>
              <w:rPr>
                <w:color w:val="000000"/>
                <w:sz w:val="16"/>
                <w:szCs w:val="18"/>
              </w:rPr>
            </w:pPr>
            <w:r>
              <w:rPr>
                <w:color w:val="000000"/>
                <w:sz w:val="16"/>
                <w:szCs w:val="18"/>
              </w:rPr>
              <w:t>Diurno/Noturno</w:t>
            </w:r>
          </w:p>
        </w:tc>
      </w:tr>
      <w:tr w:rsidR="00AF645F" w:rsidTr="00363E5D">
        <w:tc>
          <w:tcPr>
            <w:tcW w:w="2155" w:type="pct"/>
            <w:tcBorders>
              <w:top w:val="single" w:sz="4" w:space="0" w:color="808080"/>
              <w:left w:val="single" w:sz="4" w:space="0" w:color="808080"/>
              <w:bottom w:val="single" w:sz="4" w:space="0" w:color="808080"/>
            </w:tcBorders>
          </w:tcPr>
          <w:p w:rsidR="00AF645F" w:rsidRDefault="00AF645F">
            <w:pPr>
              <w:snapToGrid w:val="0"/>
              <w:ind w:right="-1"/>
              <w:rPr>
                <w:color w:val="000000"/>
                <w:sz w:val="16"/>
              </w:rPr>
            </w:pPr>
            <w:r>
              <w:rPr>
                <w:color w:val="000000"/>
                <w:sz w:val="16"/>
              </w:rPr>
              <w:t>Auditórios/Anfiteatros</w:t>
            </w:r>
          </w:p>
        </w:tc>
        <w:tc>
          <w:tcPr>
            <w:tcW w:w="669" w:type="pct"/>
            <w:tcBorders>
              <w:top w:val="single" w:sz="4" w:space="0" w:color="808080"/>
              <w:left w:val="single" w:sz="4" w:space="0" w:color="808080"/>
              <w:bottom w:val="single" w:sz="4" w:space="0" w:color="808080"/>
            </w:tcBorders>
            <w:vAlign w:val="center"/>
          </w:tcPr>
          <w:p w:rsidR="00AF645F" w:rsidRDefault="00AF645F" w:rsidP="00363E5D">
            <w:pPr>
              <w:snapToGrid w:val="0"/>
              <w:jc w:val="center"/>
              <w:rPr>
                <w:color w:val="000000"/>
                <w:sz w:val="16"/>
                <w:szCs w:val="18"/>
              </w:rPr>
            </w:pPr>
            <w:r>
              <w:rPr>
                <w:color w:val="000000"/>
                <w:sz w:val="16"/>
                <w:szCs w:val="18"/>
              </w:rPr>
              <w:t>01</w:t>
            </w:r>
          </w:p>
        </w:tc>
        <w:tc>
          <w:tcPr>
            <w:tcW w:w="742" w:type="pct"/>
            <w:tcBorders>
              <w:top w:val="single" w:sz="4" w:space="0" w:color="808080"/>
              <w:left w:val="single" w:sz="4" w:space="0" w:color="808080"/>
              <w:bottom w:val="single" w:sz="4" w:space="0" w:color="808080"/>
            </w:tcBorders>
            <w:vAlign w:val="center"/>
          </w:tcPr>
          <w:p w:rsidR="00AF645F" w:rsidRPr="00AF645F" w:rsidRDefault="00AF645F" w:rsidP="00AF645F">
            <w:pPr>
              <w:snapToGrid w:val="0"/>
              <w:jc w:val="center"/>
              <w:rPr>
                <w:color w:val="000000"/>
                <w:sz w:val="16"/>
                <w:szCs w:val="18"/>
              </w:rPr>
            </w:pPr>
            <w:r w:rsidRPr="00AF645F">
              <w:rPr>
                <w:color w:val="000000"/>
                <w:sz w:val="16"/>
                <w:szCs w:val="18"/>
              </w:rPr>
              <w:t>240</w:t>
            </w:r>
          </w:p>
        </w:tc>
        <w:tc>
          <w:tcPr>
            <w:tcW w:w="1434" w:type="pct"/>
            <w:tcBorders>
              <w:top w:val="single" w:sz="4" w:space="0" w:color="808080"/>
              <w:left w:val="single" w:sz="4" w:space="0" w:color="808080"/>
              <w:bottom w:val="single" w:sz="4" w:space="0" w:color="808080"/>
              <w:right w:val="single" w:sz="4" w:space="0" w:color="808080"/>
            </w:tcBorders>
            <w:vAlign w:val="center"/>
          </w:tcPr>
          <w:p w:rsidR="00AF645F" w:rsidRDefault="00AF645F" w:rsidP="00363E5D">
            <w:pPr>
              <w:pStyle w:val="Normal2"/>
              <w:snapToGrid w:val="0"/>
              <w:jc w:val="center"/>
              <w:rPr>
                <w:rStyle w:val="Fontepargpadro2"/>
                <w:rFonts w:ascii="Arial" w:hAnsi="Arial" w:cs="Arial"/>
                <w:color w:val="000000"/>
                <w:sz w:val="16"/>
                <w:szCs w:val="18"/>
              </w:rPr>
            </w:pPr>
            <w:r>
              <w:rPr>
                <w:rStyle w:val="Fontepargpadro2"/>
                <w:rFonts w:ascii="Arial" w:hAnsi="Arial" w:cs="Arial"/>
                <w:color w:val="000000"/>
                <w:sz w:val="16"/>
                <w:szCs w:val="18"/>
              </w:rPr>
              <w:t>Diurno/Noturno</w:t>
            </w:r>
          </w:p>
        </w:tc>
      </w:tr>
      <w:tr w:rsidR="00AF645F" w:rsidTr="00363E5D">
        <w:tc>
          <w:tcPr>
            <w:tcW w:w="2155" w:type="pct"/>
            <w:tcBorders>
              <w:top w:val="single" w:sz="4" w:space="0" w:color="808080"/>
              <w:left w:val="single" w:sz="4" w:space="0" w:color="808080"/>
              <w:bottom w:val="single" w:sz="4" w:space="0" w:color="808080"/>
            </w:tcBorders>
          </w:tcPr>
          <w:p w:rsidR="00AF645F" w:rsidRDefault="00AF645F">
            <w:pPr>
              <w:snapToGrid w:val="0"/>
              <w:ind w:right="-1"/>
              <w:rPr>
                <w:color w:val="000000"/>
                <w:sz w:val="16"/>
              </w:rPr>
            </w:pPr>
            <w:r>
              <w:rPr>
                <w:color w:val="000000"/>
                <w:sz w:val="16"/>
              </w:rPr>
              <w:t>Salas de Professores</w:t>
            </w:r>
          </w:p>
        </w:tc>
        <w:tc>
          <w:tcPr>
            <w:tcW w:w="669" w:type="pct"/>
            <w:tcBorders>
              <w:top w:val="single" w:sz="4" w:space="0" w:color="808080"/>
              <w:left w:val="single" w:sz="4" w:space="0" w:color="808080"/>
              <w:bottom w:val="single" w:sz="4" w:space="0" w:color="808080"/>
            </w:tcBorders>
            <w:vAlign w:val="center"/>
          </w:tcPr>
          <w:p w:rsidR="00AF645F" w:rsidRDefault="00AF645F" w:rsidP="00363E5D">
            <w:pPr>
              <w:snapToGrid w:val="0"/>
              <w:jc w:val="center"/>
              <w:rPr>
                <w:color w:val="000000"/>
                <w:sz w:val="16"/>
                <w:szCs w:val="18"/>
              </w:rPr>
            </w:pPr>
            <w:r>
              <w:rPr>
                <w:color w:val="000000"/>
                <w:sz w:val="16"/>
                <w:szCs w:val="18"/>
              </w:rPr>
              <w:t>01</w:t>
            </w:r>
          </w:p>
        </w:tc>
        <w:tc>
          <w:tcPr>
            <w:tcW w:w="742" w:type="pct"/>
            <w:tcBorders>
              <w:top w:val="single" w:sz="4" w:space="0" w:color="808080"/>
              <w:left w:val="single" w:sz="4" w:space="0" w:color="808080"/>
              <w:bottom w:val="single" w:sz="4" w:space="0" w:color="808080"/>
            </w:tcBorders>
            <w:vAlign w:val="center"/>
          </w:tcPr>
          <w:p w:rsidR="00AF645F" w:rsidRPr="00AF645F" w:rsidRDefault="00AF645F" w:rsidP="00AF645F">
            <w:pPr>
              <w:snapToGrid w:val="0"/>
              <w:jc w:val="center"/>
              <w:rPr>
                <w:color w:val="000000"/>
                <w:sz w:val="16"/>
                <w:szCs w:val="18"/>
              </w:rPr>
            </w:pPr>
            <w:r w:rsidRPr="00AF645F">
              <w:rPr>
                <w:color w:val="000000"/>
                <w:sz w:val="16"/>
                <w:szCs w:val="18"/>
              </w:rPr>
              <w:t>60</w:t>
            </w:r>
          </w:p>
        </w:tc>
        <w:tc>
          <w:tcPr>
            <w:tcW w:w="1434" w:type="pct"/>
            <w:tcBorders>
              <w:top w:val="single" w:sz="4" w:space="0" w:color="808080"/>
              <w:left w:val="single" w:sz="4" w:space="0" w:color="808080"/>
              <w:bottom w:val="single" w:sz="4" w:space="0" w:color="808080"/>
              <w:right w:val="single" w:sz="4" w:space="0" w:color="808080"/>
            </w:tcBorders>
            <w:vAlign w:val="center"/>
          </w:tcPr>
          <w:p w:rsidR="00AF645F" w:rsidRDefault="00AF645F" w:rsidP="00363E5D">
            <w:pPr>
              <w:pStyle w:val="Normal2"/>
              <w:snapToGrid w:val="0"/>
              <w:jc w:val="center"/>
              <w:rPr>
                <w:rStyle w:val="Fontepargpadro2"/>
                <w:rFonts w:ascii="Arial" w:hAnsi="Arial" w:cs="Arial"/>
                <w:color w:val="000000"/>
                <w:sz w:val="16"/>
                <w:szCs w:val="18"/>
              </w:rPr>
            </w:pPr>
            <w:r>
              <w:rPr>
                <w:rStyle w:val="Fontepargpadro2"/>
                <w:rFonts w:ascii="Arial" w:hAnsi="Arial" w:cs="Arial"/>
                <w:color w:val="000000"/>
                <w:sz w:val="16"/>
                <w:szCs w:val="18"/>
              </w:rPr>
              <w:t>Diurno/Noturno</w:t>
            </w:r>
          </w:p>
        </w:tc>
      </w:tr>
      <w:tr w:rsidR="00AF645F" w:rsidTr="00363E5D">
        <w:tc>
          <w:tcPr>
            <w:tcW w:w="2155" w:type="pct"/>
            <w:tcBorders>
              <w:top w:val="single" w:sz="4" w:space="0" w:color="808080"/>
              <w:left w:val="single" w:sz="4" w:space="0" w:color="808080"/>
              <w:bottom w:val="single" w:sz="4" w:space="0" w:color="808080"/>
            </w:tcBorders>
          </w:tcPr>
          <w:p w:rsidR="00AF645F" w:rsidRDefault="00AF645F">
            <w:pPr>
              <w:snapToGrid w:val="0"/>
              <w:ind w:right="-1"/>
              <w:rPr>
                <w:color w:val="000000"/>
                <w:sz w:val="16"/>
              </w:rPr>
            </w:pPr>
            <w:r>
              <w:rPr>
                <w:color w:val="000000"/>
                <w:sz w:val="16"/>
              </w:rPr>
              <w:t>Áreas de Apoio Acadêmico</w:t>
            </w:r>
          </w:p>
        </w:tc>
        <w:tc>
          <w:tcPr>
            <w:tcW w:w="669" w:type="pct"/>
            <w:tcBorders>
              <w:top w:val="single" w:sz="4" w:space="0" w:color="808080"/>
              <w:left w:val="single" w:sz="4" w:space="0" w:color="808080"/>
              <w:bottom w:val="single" w:sz="4" w:space="0" w:color="808080"/>
            </w:tcBorders>
            <w:vAlign w:val="center"/>
          </w:tcPr>
          <w:p w:rsidR="00AF645F" w:rsidRDefault="00AF645F" w:rsidP="00363E5D">
            <w:pPr>
              <w:snapToGrid w:val="0"/>
              <w:jc w:val="center"/>
              <w:rPr>
                <w:color w:val="000000"/>
                <w:sz w:val="16"/>
                <w:szCs w:val="18"/>
              </w:rPr>
            </w:pPr>
            <w:r>
              <w:rPr>
                <w:color w:val="000000"/>
                <w:sz w:val="16"/>
                <w:szCs w:val="18"/>
              </w:rPr>
              <w:t>02</w:t>
            </w:r>
          </w:p>
        </w:tc>
        <w:tc>
          <w:tcPr>
            <w:tcW w:w="742" w:type="pct"/>
            <w:tcBorders>
              <w:top w:val="single" w:sz="4" w:space="0" w:color="808080"/>
              <w:left w:val="single" w:sz="4" w:space="0" w:color="808080"/>
              <w:bottom w:val="single" w:sz="4" w:space="0" w:color="808080"/>
            </w:tcBorders>
            <w:vAlign w:val="center"/>
          </w:tcPr>
          <w:p w:rsidR="00AF645F" w:rsidRPr="00AF645F" w:rsidRDefault="00AF645F" w:rsidP="00AF645F">
            <w:pPr>
              <w:snapToGrid w:val="0"/>
              <w:jc w:val="center"/>
              <w:rPr>
                <w:color w:val="000000"/>
                <w:sz w:val="16"/>
                <w:szCs w:val="18"/>
              </w:rPr>
            </w:pPr>
            <w:r w:rsidRPr="00AF645F">
              <w:rPr>
                <w:color w:val="000000"/>
                <w:sz w:val="16"/>
                <w:szCs w:val="18"/>
              </w:rPr>
              <w:t>108</w:t>
            </w:r>
          </w:p>
        </w:tc>
        <w:tc>
          <w:tcPr>
            <w:tcW w:w="1434" w:type="pct"/>
            <w:tcBorders>
              <w:top w:val="single" w:sz="4" w:space="0" w:color="808080"/>
              <w:left w:val="single" w:sz="4" w:space="0" w:color="808080"/>
              <w:bottom w:val="single" w:sz="4" w:space="0" w:color="808080"/>
              <w:right w:val="single" w:sz="4" w:space="0" w:color="808080"/>
            </w:tcBorders>
            <w:vAlign w:val="center"/>
          </w:tcPr>
          <w:p w:rsidR="00AF645F" w:rsidRDefault="00AF645F" w:rsidP="00363E5D">
            <w:pPr>
              <w:pStyle w:val="Normal2"/>
              <w:snapToGrid w:val="0"/>
              <w:jc w:val="center"/>
              <w:rPr>
                <w:rStyle w:val="Fontepargpadro2"/>
                <w:rFonts w:ascii="Arial" w:hAnsi="Arial" w:cs="Arial"/>
                <w:color w:val="000000"/>
                <w:sz w:val="16"/>
                <w:szCs w:val="18"/>
              </w:rPr>
            </w:pPr>
            <w:r>
              <w:rPr>
                <w:rStyle w:val="Fontepargpadro2"/>
                <w:rFonts w:ascii="Arial" w:hAnsi="Arial" w:cs="Arial"/>
                <w:color w:val="000000"/>
                <w:sz w:val="16"/>
                <w:szCs w:val="18"/>
              </w:rPr>
              <w:t>Diurno/Noturno</w:t>
            </w:r>
          </w:p>
        </w:tc>
      </w:tr>
      <w:tr w:rsidR="00AF645F" w:rsidTr="00363E5D">
        <w:tc>
          <w:tcPr>
            <w:tcW w:w="2155" w:type="pct"/>
            <w:tcBorders>
              <w:top w:val="single" w:sz="4" w:space="0" w:color="808080"/>
              <w:left w:val="single" w:sz="4" w:space="0" w:color="808080"/>
              <w:bottom w:val="single" w:sz="4" w:space="0" w:color="808080"/>
            </w:tcBorders>
          </w:tcPr>
          <w:p w:rsidR="00AF645F" w:rsidRDefault="00AF645F">
            <w:pPr>
              <w:snapToGrid w:val="0"/>
              <w:ind w:right="-1"/>
              <w:rPr>
                <w:color w:val="000000"/>
                <w:sz w:val="16"/>
              </w:rPr>
            </w:pPr>
            <w:r>
              <w:rPr>
                <w:color w:val="000000"/>
                <w:sz w:val="16"/>
              </w:rPr>
              <w:t>Áreas Administrativas</w:t>
            </w:r>
          </w:p>
        </w:tc>
        <w:tc>
          <w:tcPr>
            <w:tcW w:w="669" w:type="pct"/>
            <w:tcBorders>
              <w:top w:val="single" w:sz="4" w:space="0" w:color="808080"/>
              <w:left w:val="single" w:sz="4" w:space="0" w:color="808080"/>
              <w:bottom w:val="single" w:sz="4" w:space="0" w:color="808080"/>
            </w:tcBorders>
            <w:vAlign w:val="center"/>
          </w:tcPr>
          <w:p w:rsidR="00AF645F" w:rsidRDefault="00AF645F" w:rsidP="00363E5D">
            <w:pPr>
              <w:snapToGrid w:val="0"/>
              <w:jc w:val="center"/>
              <w:rPr>
                <w:color w:val="000000"/>
                <w:sz w:val="16"/>
                <w:szCs w:val="18"/>
              </w:rPr>
            </w:pPr>
            <w:r>
              <w:rPr>
                <w:color w:val="000000"/>
                <w:sz w:val="16"/>
                <w:szCs w:val="18"/>
              </w:rPr>
              <w:t>0</w:t>
            </w:r>
            <w:r w:rsidR="00EC679E">
              <w:rPr>
                <w:color w:val="000000"/>
                <w:sz w:val="16"/>
                <w:szCs w:val="18"/>
              </w:rPr>
              <w:t>7</w:t>
            </w:r>
          </w:p>
        </w:tc>
        <w:tc>
          <w:tcPr>
            <w:tcW w:w="742" w:type="pct"/>
            <w:tcBorders>
              <w:top w:val="single" w:sz="4" w:space="0" w:color="808080"/>
              <w:left w:val="single" w:sz="4" w:space="0" w:color="808080"/>
              <w:bottom w:val="single" w:sz="4" w:space="0" w:color="808080"/>
            </w:tcBorders>
            <w:vAlign w:val="center"/>
          </w:tcPr>
          <w:p w:rsidR="00AF645F" w:rsidRPr="00AF645F" w:rsidRDefault="00EC679E" w:rsidP="00AF645F">
            <w:pPr>
              <w:snapToGrid w:val="0"/>
              <w:jc w:val="center"/>
              <w:rPr>
                <w:color w:val="000000"/>
                <w:sz w:val="16"/>
                <w:szCs w:val="18"/>
              </w:rPr>
            </w:pPr>
            <w:r>
              <w:rPr>
                <w:color w:val="000000"/>
                <w:sz w:val="16"/>
                <w:szCs w:val="18"/>
              </w:rPr>
              <w:t>216</w:t>
            </w:r>
          </w:p>
        </w:tc>
        <w:tc>
          <w:tcPr>
            <w:tcW w:w="1434" w:type="pct"/>
            <w:tcBorders>
              <w:top w:val="single" w:sz="4" w:space="0" w:color="808080"/>
              <w:left w:val="single" w:sz="4" w:space="0" w:color="808080"/>
              <w:bottom w:val="single" w:sz="4" w:space="0" w:color="808080"/>
              <w:right w:val="single" w:sz="4" w:space="0" w:color="808080"/>
            </w:tcBorders>
            <w:vAlign w:val="center"/>
          </w:tcPr>
          <w:p w:rsidR="00AF645F" w:rsidRDefault="00AF645F" w:rsidP="00363E5D">
            <w:pPr>
              <w:pStyle w:val="Normal2"/>
              <w:snapToGrid w:val="0"/>
              <w:jc w:val="center"/>
              <w:rPr>
                <w:rStyle w:val="Fontepargpadro2"/>
                <w:rFonts w:ascii="Arial" w:hAnsi="Arial" w:cs="Arial"/>
                <w:color w:val="000000"/>
                <w:sz w:val="16"/>
                <w:szCs w:val="18"/>
              </w:rPr>
            </w:pPr>
            <w:r>
              <w:rPr>
                <w:rStyle w:val="Fontepargpadro2"/>
                <w:rFonts w:ascii="Arial" w:hAnsi="Arial" w:cs="Arial"/>
                <w:color w:val="000000"/>
                <w:sz w:val="16"/>
                <w:szCs w:val="18"/>
              </w:rPr>
              <w:t>Diurno/Noturno</w:t>
            </w:r>
          </w:p>
        </w:tc>
      </w:tr>
      <w:tr w:rsidR="00AF645F" w:rsidTr="00363E5D">
        <w:tc>
          <w:tcPr>
            <w:tcW w:w="2155" w:type="pct"/>
            <w:tcBorders>
              <w:top w:val="single" w:sz="4" w:space="0" w:color="808080"/>
              <w:left w:val="single" w:sz="4" w:space="0" w:color="808080"/>
              <w:bottom w:val="single" w:sz="4" w:space="0" w:color="808080"/>
            </w:tcBorders>
          </w:tcPr>
          <w:p w:rsidR="00AF645F" w:rsidRDefault="00AF645F">
            <w:pPr>
              <w:snapToGrid w:val="0"/>
              <w:ind w:right="-1"/>
              <w:rPr>
                <w:sz w:val="16"/>
                <w:lang w:val="pt-PT"/>
              </w:rPr>
            </w:pPr>
            <w:r>
              <w:rPr>
                <w:sz w:val="16"/>
                <w:lang w:val="pt-PT"/>
              </w:rPr>
              <w:t>Conveniência /Praças</w:t>
            </w:r>
          </w:p>
        </w:tc>
        <w:tc>
          <w:tcPr>
            <w:tcW w:w="669" w:type="pct"/>
            <w:tcBorders>
              <w:top w:val="single" w:sz="4" w:space="0" w:color="808080"/>
              <w:left w:val="single" w:sz="4" w:space="0" w:color="808080"/>
              <w:bottom w:val="single" w:sz="4" w:space="0" w:color="808080"/>
            </w:tcBorders>
            <w:vAlign w:val="center"/>
          </w:tcPr>
          <w:p w:rsidR="00AF645F" w:rsidRDefault="00AF645F" w:rsidP="00363E5D">
            <w:pPr>
              <w:snapToGrid w:val="0"/>
              <w:jc w:val="center"/>
              <w:rPr>
                <w:color w:val="000000"/>
                <w:sz w:val="16"/>
                <w:szCs w:val="18"/>
              </w:rPr>
            </w:pPr>
            <w:r>
              <w:rPr>
                <w:color w:val="000000"/>
                <w:sz w:val="16"/>
                <w:szCs w:val="18"/>
              </w:rPr>
              <w:t>01</w:t>
            </w:r>
          </w:p>
        </w:tc>
        <w:tc>
          <w:tcPr>
            <w:tcW w:w="742" w:type="pct"/>
            <w:tcBorders>
              <w:top w:val="single" w:sz="4" w:space="0" w:color="808080"/>
              <w:left w:val="single" w:sz="4" w:space="0" w:color="808080"/>
              <w:bottom w:val="single" w:sz="4" w:space="0" w:color="808080"/>
            </w:tcBorders>
            <w:vAlign w:val="center"/>
          </w:tcPr>
          <w:p w:rsidR="00AF645F" w:rsidRPr="00AF645F" w:rsidRDefault="00AF645F" w:rsidP="00AF645F">
            <w:pPr>
              <w:snapToGrid w:val="0"/>
              <w:jc w:val="center"/>
              <w:rPr>
                <w:color w:val="000000"/>
                <w:sz w:val="16"/>
                <w:szCs w:val="18"/>
              </w:rPr>
            </w:pPr>
            <w:r w:rsidRPr="00AF645F">
              <w:rPr>
                <w:color w:val="000000"/>
                <w:sz w:val="16"/>
                <w:szCs w:val="18"/>
              </w:rPr>
              <w:t>240</w:t>
            </w:r>
          </w:p>
        </w:tc>
        <w:tc>
          <w:tcPr>
            <w:tcW w:w="1434" w:type="pct"/>
            <w:tcBorders>
              <w:top w:val="single" w:sz="4" w:space="0" w:color="808080"/>
              <w:left w:val="single" w:sz="4" w:space="0" w:color="808080"/>
              <w:bottom w:val="single" w:sz="4" w:space="0" w:color="808080"/>
              <w:right w:val="single" w:sz="4" w:space="0" w:color="808080"/>
            </w:tcBorders>
            <w:vAlign w:val="center"/>
          </w:tcPr>
          <w:p w:rsidR="00AF645F" w:rsidRDefault="00AF645F" w:rsidP="00363E5D">
            <w:pPr>
              <w:pStyle w:val="Normal2"/>
              <w:snapToGrid w:val="0"/>
              <w:jc w:val="center"/>
              <w:rPr>
                <w:rStyle w:val="Fontepargpadro2"/>
                <w:rFonts w:ascii="Arial" w:hAnsi="Arial" w:cs="Arial"/>
                <w:color w:val="000000"/>
                <w:sz w:val="16"/>
                <w:szCs w:val="18"/>
              </w:rPr>
            </w:pPr>
            <w:r>
              <w:rPr>
                <w:rStyle w:val="Fontepargpadro2"/>
                <w:rFonts w:ascii="Arial" w:hAnsi="Arial" w:cs="Arial"/>
                <w:color w:val="000000"/>
                <w:sz w:val="16"/>
                <w:szCs w:val="18"/>
              </w:rPr>
              <w:t>Diurno/Noturno</w:t>
            </w:r>
          </w:p>
        </w:tc>
      </w:tr>
      <w:tr w:rsidR="00AF645F" w:rsidTr="00363E5D">
        <w:tc>
          <w:tcPr>
            <w:tcW w:w="2155" w:type="pct"/>
            <w:tcBorders>
              <w:top w:val="single" w:sz="4" w:space="0" w:color="808080"/>
              <w:left w:val="single" w:sz="4" w:space="0" w:color="808080"/>
              <w:bottom w:val="single" w:sz="4" w:space="0" w:color="808080"/>
            </w:tcBorders>
          </w:tcPr>
          <w:p w:rsidR="00AF645F" w:rsidRDefault="00AF645F">
            <w:pPr>
              <w:snapToGrid w:val="0"/>
              <w:ind w:right="-1"/>
              <w:rPr>
                <w:sz w:val="16"/>
                <w:lang w:val="pt-PT"/>
              </w:rPr>
            </w:pPr>
            <w:r>
              <w:rPr>
                <w:sz w:val="16"/>
                <w:lang w:val="pt-PT"/>
              </w:rPr>
              <w:t>Banheiros (W.C.)</w:t>
            </w:r>
          </w:p>
        </w:tc>
        <w:tc>
          <w:tcPr>
            <w:tcW w:w="669" w:type="pct"/>
            <w:tcBorders>
              <w:top w:val="single" w:sz="4" w:space="0" w:color="808080"/>
              <w:left w:val="single" w:sz="4" w:space="0" w:color="808080"/>
              <w:bottom w:val="single" w:sz="4" w:space="0" w:color="808080"/>
            </w:tcBorders>
            <w:vAlign w:val="center"/>
          </w:tcPr>
          <w:p w:rsidR="00AF645F" w:rsidRDefault="00AF645F" w:rsidP="00363E5D">
            <w:pPr>
              <w:snapToGrid w:val="0"/>
              <w:jc w:val="center"/>
              <w:rPr>
                <w:color w:val="000000"/>
                <w:sz w:val="16"/>
                <w:szCs w:val="18"/>
              </w:rPr>
            </w:pPr>
            <w:r>
              <w:rPr>
                <w:color w:val="000000"/>
                <w:sz w:val="16"/>
                <w:szCs w:val="18"/>
              </w:rPr>
              <w:t>08</w:t>
            </w:r>
          </w:p>
        </w:tc>
        <w:tc>
          <w:tcPr>
            <w:tcW w:w="742" w:type="pct"/>
            <w:tcBorders>
              <w:top w:val="single" w:sz="4" w:space="0" w:color="808080"/>
              <w:left w:val="single" w:sz="4" w:space="0" w:color="808080"/>
              <w:bottom w:val="single" w:sz="4" w:space="0" w:color="808080"/>
            </w:tcBorders>
            <w:vAlign w:val="center"/>
          </w:tcPr>
          <w:p w:rsidR="00AF645F" w:rsidRPr="00AF645F" w:rsidRDefault="00AF645F" w:rsidP="00AF645F">
            <w:pPr>
              <w:snapToGrid w:val="0"/>
              <w:jc w:val="center"/>
              <w:rPr>
                <w:color w:val="000000"/>
                <w:sz w:val="16"/>
                <w:szCs w:val="18"/>
              </w:rPr>
            </w:pPr>
            <w:r w:rsidRPr="00AF645F">
              <w:rPr>
                <w:color w:val="000000"/>
                <w:sz w:val="16"/>
                <w:szCs w:val="18"/>
              </w:rPr>
              <w:t>192</w:t>
            </w:r>
          </w:p>
        </w:tc>
        <w:tc>
          <w:tcPr>
            <w:tcW w:w="1434" w:type="pct"/>
            <w:tcBorders>
              <w:top w:val="single" w:sz="4" w:space="0" w:color="808080"/>
              <w:left w:val="single" w:sz="4" w:space="0" w:color="808080"/>
              <w:bottom w:val="single" w:sz="4" w:space="0" w:color="808080"/>
              <w:right w:val="single" w:sz="4" w:space="0" w:color="808080"/>
            </w:tcBorders>
            <w:vAlign w:val="center"/>
          </w:tcPr>
          <w:p w:rsidR="00AF645F" w:rsidRDefault="00AF645F" w:rsidP="00363E5D">
            <w:pPr>
              <w:pStyle w:val="Normal2"/>
              <w:snapToGrid w:val="0"/>
              <w:jc w:val="center"/>
              <w:rPr>
                <w:rStyle w:val="Fontepargpadro2"/>
                <w:rFonts w:ascii="Arial" w:hAnsi="Arial" w:cs="Arial"/>
                <w:color w:val="000000"/>
                <w:sz w:val="16"/>
                <w:szCs w:val="18"/>
              </w:rPr>
            </w:pPr>
            <w:r>
              <w:rPr>
                <w:rStyle w:val="Fontepargpadro2"/>
                <w:rFonts w:ascii="Arial" w:hAnsi="Arial" w:cs="Arial"/>
                <w:color w:val="000000"/>
                <w:sz w:val="16"/>
                <w:szCs w:val="18"/>
              </w:rPr>
              <w:t>Diurno/Noturno</w:t>
            </w:r>
          </w:p>
        </w:tc>
      </w:tr>
      <w:tr w:rsidR="00AF645F" w:rsidTr="00363E5D">
        <w:tc>
          <w:tcPr>
            <w:tcW w:w="2155" w:type="pct"/>
            <w:tcBorders>
              <w:top w:val="single" w:sz="4" w:space="0" w:color="808080"/>
              <w:left w:val="single" w:sz="4" w:space="0" w:color="808080"/>
              <w:bottom w:val="single" w:sz="4" w:space="0" w:color="808080"/>
            </w:tcBorders>
          </w:tcPr>
          <w:p w:rsidR="00AF645F" w:rsidRDefault="00AF645F">
            <w:pPr>
              <w:snapToGrid w:val="0"/>
              <w:ind w:right="-1"/>
              <w:rPr>
                <w:sz w:val="16"/>
                <w:lang w:val="pt-PT"/>
              </w:rPr>
            </w:pPr>
            <w:r>
              <w:rPr>
                <w:sz w:val="16"/>
                <w:lang w:val="pt-PT"/>
              </w:rPr>
              <w:t>Conjunto Poliesportivo</w:t>
            </w:r>
          </w:p>
        </w:tc>
        <w:tc>
          <w:tcPr>
            <w:tcW w:w="669" w:type="pct"/>
            <w:tcBorders>
              <w:top w:val="single" w:sz="4" w:space="0" w:color="808080"/>
              <w:left w:val="single" w:sz="4" w:space="0" w:color="808080"/>
              <w:bottom w:val="single" w:sz="4" w:space="0" w:color="808080"/>
            </w:tcBorders>
            <w:vAlign w:val="center"/>
          </w:tcPr>
          <w:p w:rsidR="00AF645F" w:rsidRDefault="00AF645F" w:rsidP="00363E5D">
            <w:pPr>
              <w:snapToGrid w:val="0"/>
              <w:jc w:val="center"/>
              <w:rPr>
                <w:color w:val="000000"/>
                <w:sz w:val="16"/>
                <w:szCs w:val="18"/>
              </w:rPr>
            </w:pPr>
            <w:r>
              <w:rPr>
                <w:color w:val="000000"/>
                <w:sz w:val="16"/>
                <w:szCs w:val="18"/>
              </w:rPr>
              <w:t>02</w:t>
            </w:r>
          </w:p>
        </w:tc>
        <w:tc>
          <w:tcPr>
            <w:tcW w:w="742" w:type="pct"/>
            <w:tcBorders>
              <w:top w:val="single" w:sz="4" w:space="0" w:color="808080"/>
              <w:left w:val="single" w:sz="4" w:space="0" w:color="808080"/>
              <w:bottom w:val="single" w:sz="4" w:space="0" w:color="808080"/>
            </w:tcBorders>
            <w:vAlign w:val="center"/>
          </w:tcPr>
          <w:p w:rsidR="00AF645F" w:rsidRPr="00AF645F" w:rsidRDefault="00AF645F" w:rsidP="00AF645F">
            <w:pPr>
              <w:snapToGrid w:val="0"/>
              <w:jc w:val="center"/>
              <w:rPr>
                <w:color w:val="000000"/>
                <w:sz w:val="16"/>
                <w:szCs w:val="18"/>
              </w:rPr>
            </w:pPr>
            <w:r w:rsidRPr="00AF645F">
              <w:rPr>
                <w:color w:val="000000"/>
                <w:sz w:val="16"/>
                <w:szCs w:val="18"/>
              </w:rPr>
              <w:t>7.500</w:t>
            </w:r>
          </w:p>
        </w:tc>
        <w:tc>
          <w:tcPr>
            <w:tcW w:w="1434" w:type="pct"/>
            <w:tcBorders>
              <w:top w:val="single" w:sz="4" w:space="0" w:color="808080"/>
              <w:left w:val="single" w:sz="4" w:space="0" w:color="808080"/>
              <w:bottom w:val="single" w:sz="4" w:space="0" w:color="808080"/>
              <w:right w:val="single" w:sz="4" w:space="0" w:color="808080"/>
            </w:tcBorders>
            <w:vAlign w:val="center"/>
          </w:tcPr>
          <w:p w:rsidR="00AF645F" w:rsidRDefault="00AF645F" w:rsidP="00363E5D">
            <w:pPr>
              <w:pStyle w:val="Normal2"/>
              <w:snapToGrid w:val="0"/>
              <w:jc w:val="center"/>
              <w:rPr>
                <w:rStyle w:val="Fontepargpadro2"/>
                <w:rFonts w:ascii="Arial" w:hAnsi="Arial" w:cs="Arial"/>
                <w:color w:val="000000"/>
                <w:sz w:val="16"/>
                <w:szCs w:val="18"/>
              </w:rPr>
            </w:pPr>
            <w:r>
              <w:rPr>
                <w:rStyle w:val="Fontepargpadro2"/>
                <w:rFonts w:ascii="Arial" w:hAnsi="Arial" w:cs="Arial"/>
                <w:color w:val="000000"/>
                <w:sz w:val="16"/>
                <w:szCs w:val="18"/>
              </w:rPr>
              <w:t>Diurno/Noturno</w:t>
            </w:r>
          </w:p>
        </w:tc>
      </w:tr>
      <w:tr w:rsidR="00AF645F" w:rsidTr="00363E5D">
        <w:tc>
          <w:tcPr>
            <w:tcW w:w="2155" w:type="pct"/>
            <w:tcBorders>
              <w:top w:val="single" w:sz="4" w:space="0" w:color="808080"/>
              <w:left w:val="single" w:sz="4" w:space="0" w:color="808080"/>
              <w:bottom w:val="single" w:sz="4" w:space="0" w:color="808080"/>
            </w:tcBorders>
          </w:tcPr>
          <w:p w:rsidR="00AF645F" w:rsidRDefault="00AF645F">
            <w:pPr>
              <w:snapToGrid w:val="0"/>
              <w:ind w:right="-1"/>
              <w:rPr>
                <w:sz w:val="16"/>
                <w:lang w:val="pt-PT"/>
              </w:rPr>
            </w:pPr>
            <w:r>
              <w:rPr>
                <w:sz w:val="16"/>
                <w:lang w:val="pt-PT"/>
              </w:rPr>
              <w:t>Laboratórios</w:t>
            </w:r>
          </w:p>
        </w:tc>
        <w:tc>
          <w:tcPr>
            <w:tcW w:w="669" w:type="pct"/>
            <w:tcBorders>
              <w:top w:val="single" w:sz="4" w:space="0" w:color="808080"/>
              <w:left w:val="single" w:sz="4" w:space="0" w:color="808080"/>
              <w:bottom w:val="single" w:sz="4" w:space="0" w:color="808080"/>
            </w:tcBorders>
            <w:vAlign w:val="center"/>
          </w:tcPr>
          <w:p w:rsidR="00AF645F" w:rsidRPr="00AF645F" w:rsidRDefault="00EC679E" w:rsidP="00363E5D">
            <w:pPr>
              <w:snapToGrid w:val="0"/>
              <w:jc w:val="center"/>
              <w:rPr>
                <w:color w:val="000000"/>
                <w:sz w:val="16"/>
                <w:szCs w:val="18"/>
                <w:highlight w:val="yellow"/>
              </w:rPr>
            </w:pPr>
            <w:r w:rsidRPr="00EC679E">
              <w:rPr>
                <w:color w:val="000000"/>
                <w:sz w:val="16"/>
                <w:szCs w:val="18"/>
              </w:rPr>
              <w:t>30</w:t>
            </w:r>
          </w:p>
        </w:tc>
        <w:tc>
          <w:tcPr>
            <w:tcW w:w="742" w:type="pct"/>
            <w:tcBorders>
              <w:top w:val="single" w:sz="4" w:space="0" w:color="808080"/>
              <w:left w:val="single" w:sz="4" w:space="0" w:color="808080"/>
              <w:bottom w:val="single" w:sz="4" w:space="0" w:color="808080"/>
            </w:tcBorders>
            <w:vAlign w:val="center"/>
          </w:tcPr>
          <w:p w:rsidR="00AF645F" w:rsidRPr="00AF645F" w:rsidRDefault="00EC679E" w:rsidP="00AF645F">
            <w:pPr>
              <w:snapToGrid w:val="0"/>
              <w:jc w:val="center"/>
              <w:rPr>
                <w:color w:val="000000"/>
                <w:sz w:val="16"/>
                <w:szCs w:val="18"/>
                <w:highlight w:val="yellow"/>
              </w:rPr>
            </w:pPr>
            <w:r>
              <w:rPr>
                <w:color w:val="000000"/>
                <w:sz w:val="16"/>
                <w:szCs w:val="18"/>
              </w:rPr>
              <w:t>1800</w:t>
            </w:r>
          </w:p>
        </w:tc>
        <w:tc>
          <w:tcPr>
            <w:tcW w:w="1434" w:type="pct"/>
            <w:tcBorders>
              <w:top w:val="single" w:sz="4" w:space="0" w:color="808080"/>
              <w:left w:val="single" w:sz="4" w:space="0" w:color="808080"/>
              <w:bottom w:val="single" w:sz="4" w:space="0" w:color="808080"/>
              <w:right w:val="single" w:sz="4" w:space="0" w:color="808080"/>
            </w:tcBorders>
            <w:vAlign w:val="center"/>
          </w:tcPr>
          <w:p w:rsidR="00AF645F" w:rsidRDefault="00AF645F" w:rsidP="00363E5D">
            <w:pPr>
              <w:pStyle w:val="Normal2"/>
              <w:snapToGrid w:val="0"/>
              <w:jc w:val="center"/>
              <w:rPr>
                <w:rStyle w:val="Fontepargpadro2"/>
                <w:rFonts w:ascii="Arial" w:hAnsi="Arial" w:cs="Arial"/>
                <w:color w:val="000000"/>
                <w:sz w:val="16"/>
                <w:szCs w:val="18"/>
              </w:rPr>
            </w:pPr>
            <w:r>
              <w:rPr>
                <w:rStyle w:val="Fontepargpadro2"/>
                <w:rFonts w:ascii="Arial" w:hAnsi="Arial" w:cs="Arial"/>
                <w:color w:val="000000"/>
                <w:sz w:val="16"/>
                <w:szCs w:val="18"/>
              </w:rPr>
              <w:t>Diurno/Noturno</w:t>
            </w:r>
          </w:p>
        </w:tc>
      </w:tr>
      <w:tr w:rsidR="00AF645F" w:rsidTr="00363E5D">
        <w:tc>
          <w:tcPr>
            <w:tcW w:w="2155" w:type="pct"/>
            <w:tcBorders>
              <w:top w:val="single" w:sz="4" w:space="0" w:color="808080"/>
              <w:left w:val="single" w:sz="4" w:space="0" w:color="808080"/>
              <w:bottom w:val="single" w:sz="4" w:space="0" w:color="808080"/>
            </w:tcBorders>
          </w:tcPr>
          <w:p w:rsidR="00AF645F" w:rsidRDefault="00AF645F">
            <w:pPr>
              <w:snapToGrid w:val="0"/>
              <w:ind w:right="-1"/>
              <w:rPr>
                <w:sz w:val="16"/>
                <w:lang w:val="pt-PT"/>
              </w:rPr>
            </w:pPr>
            <w:r>
              <w:rPr>
                <w:sz w:val="16"/>
                <w:lang w:val="pt-PT"/>
              </w:rPr>
              <w:t>Biblioteca</w:t>
            </w:r>
          </w:p>
        </w:tc>
        <w:tc>
          <w:tcPr>
            <w:tcW w:w="669" w:type="pct"/>
            <w:tcBorders>
              <w:top w:val="single" w:sz="4" w:space="0" w:color="808080"/>
              <w:left w:val="single" w:sz="4" w:space="0" w:color="808080"/>
              <w:bottom w:val="single" w:sz="4" w:space="0" w:color="808080"/>
            </w:tcBorders>
            <w:vAlign w:val="center"/>
          </w:tcPr>
          <w:p w:rsidR="00AF645F" w:rsidRDefault="00AF645F" w:rsidP="00363E5D">
            <w:pPr>
              <w:snapToGrid w:val="0"/>
              <w:jc w:val="center"/>
              <w:rPr>
                <w:color w:val="000000"/>
                <w:sz w:val="16"/>
                <w:szCs w:val="18"/>
              </w:rPr>
            </w:pPr>
            <w:r>
              <w:rPr>
                <w:color w:val="000000"/>
                <w:sz w:val="16"/>
                <w:szCs w:val="18"/>
              </w:rPr>
              <w:t>01</w:t>
            </w:r>
          </w:p>
        </w:tc>
        <w:tc>
          <w:tcPr>
            <w:tcW w:w="742" w:type="pct"/>
            <w:tcBorders>
              <w:top w:val="single" w:sz="4" w:space="0" w:color="808080"/>
              <w:left w:val="single" w:sz="4" w:space="0" w:color="808080"/>
              <w:bottom w:val="single" w:sz="4" w:space="0" w:color="808080"/>
            </w:tcBorders>
            <w:vAlign w:val="center"/>
          </w:tcPr>
          <w:p w:rsidR="00AF645F" w:rsidRDefault="00AF645F" w:rsidP="00363E5D">
            <w:pPr>
              <w:snapToGrid w:val="0"/>
              <w:jc w:val="center"/>
              <w:rPr>
                <w:color w:val="000000"/>
                <w:sz w:val="16"/>
                <w:szCs w:val="18"/>
              </w:rPr>
            </w:pPr>
            <w:r>
              <w:rPr>
                <w:color w:val="000000"/>
                <w:sz w:val="16"/>
                <w:szCs w:val="18"/>
              </w:rPr>
              <w:t>300</w:t>
            </w:r>
          </w:p>
        </w:tc>
        <w:tc>
          <w:tcPr>
            <w:tcW w:w="1434" w:type="pct"/>
            <w:tcBorders>
              <w:top w:val="single" w:sz="4" w:space="0" w:color="808080"/>
              <w:left w:val="single" w:sz="4" w:space="0" w:color="808080"/>
              <w:bottom w:val="single" w:sz="4" w:space="0" w:color="808080"/>
              <w:right w:val="single" w:sz="4" w:space="0" w:color="808080"/>
            </w:tcBorders>
            <w:vAlign w:val="center"/>
          </w:tcPr>
          <w:p w:rsidR="00AF645F" w:rsidRDefault="00AF645F" w:rsidP="00363E5D">
            <w:pPr>
              <w:snapToGrid w:val="0"/>
              <w:jc w:val="center"/>
              <w:rPr>
                <w:color w:val="000000"/>
                <w:sz w:val="16"/>
                <w:szCs w:val="18"/>
              </w:rPr>
            </w:pPr>
            <w:r>
              <w:rPr>
                <w:rStyle w:val="Fontepargpadro2"/>
                <w:color w:val="000000"/>
                <w:sz w:val="16"/>
                <w:szCs w:val="18"/>
              </w:rPr>
              <w:t>Diurno/Noturno</w:t>
            </w:r>
          </w:p>
        </w:tc>
      </w:tr>
      <w:tr w:rsidR="00AF645F" w:rsidTr="00363E5D">
        <w:trPr>
          <w:trHeight w:val="337"/>
        </w:trPr>
        <w:tc>
          <w:tcPr>
            <w:tcW w:w="2155" w:type="pct"/>
            <w:tcBorders>
              <w:top w:val="single" w:sz="4" w:space="0" w:color="808080"/>
              <w:left w:val="single" w:sz="4" w:space="0" w:color="808080"/>
              <w:bottom w:val="single" w:sz="8" w:space="0" w:color="000000"/>
            </w:tcBorders>
            <w:shd w:val="clear" w:color="auto" w:fill="F3F3F3"/>
            <w:vAlign w:val="center"/>
          </w:tcPr>
          <w:p w:rsidR="00AF645F" w:rsidRPr="00363E5D" w:rsidRDefault="00AF645F" w:rsidP="00363E5D">
            <w:pPr>
              <w:snapToGrid w:val="0"/>
              <w:jc w:val="center"/>
              <w:rPr>
                <w:b/>
                <w:bCs/>
                <w:sz w:val="20"/>
                <w:szCs w:val="20"/>
              </w:rPr>
            </w:pPr>
            <w:r w:rsidRPr="00363E5D">
              <w:rPr>
                <w:b/>
                <w:bCs/>
                <w:sz w:val="20"/>
                <w:szCs w:val="20"/>
              </w:rPr>
              <w:t>Total</w:t>
            </w:r>
          </w:p>
        </w:tc>
        <w:tc>
          <w:tcPr>
            <w:tcW w:w="669" w:type="pct"/>
            <w:tcBorders>
              <w:top w:val="single" w:sz="4" w:space="0" w:color="808080"/>
              <w:left w:val="single" w:sz="4" w:space="0" w:color="808080"/>
              <w:bottom w:val="single" w:sz="8" w:space="0" w:color="000000"/>
            </w:tcBorders>
            <w:shd w:val="clear" w:color="auto" w:fill="F3F3F3"/>
            <w:vAlign w:val="center"/>
          </w:tcPr>
          <w:p w:rsidR="00AF645F" w:rsidRDefault="0006123B">
            <w:pPr>
              <w:snapToGrid w:val="0"/>
              <w:jc w:val="center"/>
              <w:rPr>
                <w:b/>
                <w:bCs/>
                <w:color w:val="000000"/>
                <w:sz w:val="16"/>
                <w:szCs w:val="18"/>
              </w:rPr>
            </w:pPr>
            <w:r>
              <w:rPr>
                <w:b/>
                <w:bCs/>
                <w:color w:val="000000"/>
                <w:sz w:val="16"/>
                <w:szCs w:val="18"/>
              </w:rPr>
              <w:fldChar w:fldCharType="begin"/>
            </w:r>
            <w:r w:rsidR="00AF645F">
              <w:rPr>
                <w:b/>
                <w:bCs/>
                <w:color w:val="000000"/>
                <w:sz w:val="16"/>
                <w:szCs w:val="18"/>
              </w:rPr>
              <w:instrText xml:space="preserve"> =SUM(ABOVE) </w:instrText>
            </w:r>
            <w:r>
              <w:rPr>
                <w:b/>
                <w:bCs/>
                <w:color w:val="000000"/>
                <w:sz w:val="16"/>
                <w:szCs w:val="18"/>
              </w:rPr>
              <w:fldChar w:fldCharType="separate"/>
            </w:r>
            <w:r w:rsidR="00AF645F">
              <w:rPr>
                <w:b/>
                <w:bCs/>
                <w:noProof/>
                <w:color w:val="000000"/>
                <w:sz w:val="16"/>
                <w:szCs w:val="18"/>
              </w:rPr>
              <w:t>8</w:t>
            </w:r>
            <w:r>
              <w:rPr>
                <w:b/>
                <w:bCs/>
                <w:color w:val="000000"/>
                <w:sz w:val="16"/>
                <w:szCs w:val="18"/>
              </w:rPr>
              <w:fldChar w:fldCharType="end"/>
            </w:r>
            <w:r w:rsidR="00EC679E">
              <w:rPr>
                <w:b/>
                <w:bCs/>
                <w:color w:val="000000"/>
                <w:sz w:val="16"/>
                <w:szCs w:val="18"/>
              </w:rPr>
              <w:t>5</w:t>
            </w:r>
          </w:p>
        </w:tc>
        <w:tc>
          <w:tcPr>
            <w:tcW w:w="742" w:type="pct"/>
            <w:tcBorders>
              <w:top w:val="single" w:sz="4" w:space="0" w:color="808080"/>
              <w:left w:val="single" w:sz="4" w:space="0" w:color="808080"/>
              <w:bottom w:val="single" w:sz="8" w:space="0" w:color="000000"/>
              <w:right w:val="single" w:sz="4" w:space="0" w:color="808080"/>
            </w:tcBorders>
            <w:shd w:val="clear" w:color="auto" w:fill="F3F3F3"/>
            <w:vAlign w:val="center"/>
          </w:tcPr>
          <w:p w:rsidR="00AF645F" w:rsidRDefault="00EC679E" w:rsidP="00EC679E">
            <w:pPr>
              <w:snapToGrid w:val="0"/>
              <w:jc w:val="center"/>
              <w:rPr>
                <w:b/>
                <w:bCs/>
                <w:color w:val="000000"/>
                <w:sz w:val="16"/>
                <w:szCs w:val="18"/>
              </w:rPr>
            </w:pPr>
            <w:r>
              <w:rPr>
                <w:b/>
                <w:bCs/>
                <w:color w:val="000000"/>
                <w:sz w:val="16"/>
                <w:szCs w:val="18"/>
              </w:rPr>
              <w:t>12704</w:t>
            </w:r>
          </w:p>
        </w:tc>
        <w:tc>
          <w:tcPr>
            <w:tcW w:w="1434" w:type="pct"/>
            <w:tcBorders>
              <w:top w:val="single" w:sz="4" w:space="0" w:color="808080"/>
              <w:left w:val="single" w:sz="4" w:space="0" w:color="808080"/>
              <w:bottom w:val="single" w:sz="8" w:space="0" w:color="000000"/>
              <w:right w:val="single" w:sz="4" w:space="0" w:color="808080"/>
            </w:tcBorders>
            <w:shd w:val="clear" w:color="auto" w:fill="F3F3F3"/>
            <w:vAlign w:val="center"/>
          </w:tcPr>
          <w:p w:rsidR="00AF645F" w:rsidRDefault="00AF645F">
            <w:pPr>
              <w:snapToGrid w:val="0"/>
              <w:jc w:val="center"/>
              <w:rPr>
                <w:b/>
                <w:bCs/>
                <w:color w:val="000000"/>
                <w:sz w:val="16"/>
                <w:szCs w:val="18"/>
              </w:rPr>
            </w:pPr>
          </w:p>
        </w:tc>
      </w:tr>
    </w:tbl>
    <w:p w:rsidR="004F15DC" w:rsidRDefault="004F15DC"/>
    <w:p w:rsidR="00871FD9" w:rsidRDefault="00871FD9"/>
    <w:p w:rsidR="004F15DC" w:rsidRPr="000F7610" w:rsidRDefault="004F15DC" w:rsidP="00715F65">
      <w:pPr>
        <w:pStyle w:val="Ttulo3"/>
      </w:pPr>
      <w:bookmarkStart w:id="458" w:name="_Toc331534738"/>
      <w:bookmarkStart w:id="459" w:name="_Toc335748160"/>
      <w:bookmarkStart w:id="460" w:name="_Toc335750887"/>
      <w:bookmarkStart w:id="461" w:name="_Toc335756437"/>
      <w:bookmarkStart w:id="462" w:name="_Toc394392853"/>
      <w:r w:rsidRPr="000F7610">
        <w:t>Infraestrutura de segurança</w:t>
      </w:r>
      <w:bookmarkEnd w:id="458"/>
      <w:bookmarkEnd w:id="459"/>
      <w:bookmarkEnd w:id="460"/>
      <w:bookmarkEnd w:id="461"/>
      <w:bookmarkEnd w:id="462"/>
    </w:p>
    <w:p w:rsidR="004F15DC" w:rsidRDefault="004F15DC" w:rsidP="003F71D9">
      <w:pPr>
        <w:spacing w:line="360" w:lineRule="auto"/>
      </w:pPr>
    </w:p>
    <w:p w:rsidR="004F15DC" w:rsidRPr="00754584" w:rsidRDefault="004F15DC" w:rsidP="004400D6">
      <w:pPr>
        <w:pStyle w:val="NormalWeb"/>
        <w:shd w:val="clear" w:color="auto" w:fill="FFFFFF"/>
        <w:spacing w:before="0" w:after="0" w:line="360" w:lineRule="auto"/>
        <w:ind w:firstLine="709"/>
        <w:jc w:val="both"/>
        <w:rPr>
          <w:rStyle w:val="Fontepargpadro2"/>
          <w:color w:val="191919"/>
          <w:shd w:val="clear" w:color="auto" w:fill="FFFFFF"/>
        </w:rPr>
      </w:pPr>
      <w:r w:rsidRPr="00AF645F">
        <w:rPr>
          <w:rStyle w:val="Fontepargpadro2"/>
          <w:color w:val="191919"/>
          <w:shd w:val="clear" w:color="auto" w:fill="FFFFFF"/>
        </w:rPr>
        <w:t xml:space="preserve">A prevenção de lesões aos trabalhadores requer a introdução de alterações, </w:t>
      </w:r>
      <w:r>
        <w:rPr>
          <w:rStyle w:val="Fontepargpadro2"/>
          <w:color w:val="191919"/>
          <w:shd w:val="clear" w:color="auto" w:fill="FFFFFF"/>
        </w:rPr>
        <w:t xml:space="preserve">dos padrões de trabalho, tais como a passagem de horários noturnos para diurnos, o melhoramento das condições de contratação, valorizando a qualidade do serviço em detrimento do preço, e </w:t>
      </w:r>
      <w:r w:rsidRPr="00754584">
        <w:rPr>
          <w:rStyle w:val="Fontepargpadro2"/>
          <w:color w:val="191919"/>
          <w:shd w:val="clear" w:color="auto" w:fill="FFFFFF"/>
        </w:rPr>
        <w:t>melhorando a relação entre o docente e discente, podem reduzir diretamente</w:t>
      </w:r>
      <w:r w:rsidRPr="00754584">
        <w:rPr>
          <w:rStyle w:val="Fontepargpadro2"/>
        </w:rPr>
        <w:t> </w:t>
      </w:r>
      <w:r w:rsidRPr="00754584">
        <w:rPr>
          <w:rStyle w:val="Fontepargpadro2"/>
          <w:bCs/>
        </w:rPr>
        <w:t>o risco de lesões</w:t>
      </w:r>
      <w:r w:rsidRPr="00754584">
        <w:rPr>
          <w:rStyle w:val="Fontepargpadro2"/>
          <w:color w:val="191919"/>
          <w:shd w:val="clear" w:color="auto" w:fill="FFFFFF"/>
        </w:rPr>
        <w:t>.  Os perigos e riscos que os professores enfrentam incluem:</w:t>
      </w:r>
    </w:p>
    <w:p w:rsidR="004F15DC" w:rsidRPr="00754584" w:rsidRDefault="00754584" w:rsidP="00B661E1">
      <w:pPr>
        <w:pStyle w:val="NormalWeb"/>
        <w:numPr>
          <w:ilvl w:val="0"/>
          <w:numId w:val="94"/>
        </w:numPr>
        <w:shd w:val="clear" w:color="auto" w:fill="FFFFFF"/>
        <w:spacing w:before="0" w:after="0" w:line="360" w:lineRule="auto"/>
        <w:jc w:val="both"/>
        <w:rPr>
          <w:rStyle w:val="Fontepargpadro2"/>
          <w:shd w:val="clear" w:color="auto" w:fill="FFFFFF"/>
        </w:rPr>
      </w:pPr>
      <w:r>
        <w:rPr>
          <w:rStyle w:val="Fontepargpadro2"/>
          <w:shd w:val="clear" w:color="auto" w:fill="FFFFFF"/>
        </w:rPr>
        <w:t>E</w:t>
      </w:r>
      <w:r w:rsidR="004F15DC" w:rsidRPr="00754584">
        <w:rPr>
          <w:rStyle w:val="Fontepargpadro2"/>
          <w:shd w:val="clear" w:color="auto" w:fill="FFFFFF"/>
        </w:rPr>
        <w:t>xposição a substâncias perigosas, incluindo agentes biológicos que podem causar asma, alergias, e infecções no sangue</w:t>
      </w:r>
      <w:r>
        <w:rPr>
          <w:rStyle w:val="Fontepargpadro2"/>
          <w:shd w:val="clear" w:color="auto" w:fill="FFFFFF"/>
        </w:rPr>
        <w:t>;</w:t>
      </w:r>
    </w:p>
    <w:p w:rsidR="004F15DC" w:rsidRPr="00754584" w:rsidRDefault="004F15DC" w:rsidP="00B661E1">
      <w:pPr>
        <w:pStyle w:val="NormalWeb"/>
        <w:numPr>
          <w:ilvl w:val="0"/>
          <w:numId w:val="94"/>
        </w:numPr>
        <w:shd w:val="clear" w:color="auto" w:fill="FFFFFF"/>
        <w:spacing w:before="0" w:after="0" w:line="360" w:lineRule="auto"/>
        <w:jc w:val="both"/>
        <w:rPr>
          <w:rStyle w:val="Fontepargpadro2"/>
          <w:shd w:val="clear" w:color="auto" w:fill="FFFFFF"/>
        </w:rPr>
      </w:pPr>
      <w:r w:rsidRPr="00754584">
        <w:rPr>
          <w:rStyle w:val="Fontepargpadro2"/>
          <w:shd w:val="clear" w:color="auto" w:fill="FFFFFF"/>
        </w:rPr>
        <w:t>Ruído e vibração</w:t>
      </w:r>
      <w:r w:rsidR="00754584">
        <w:rPr>
          <w:rStyle w:val="Fontepargpadro2"/>
          <w:shd w:val="clear" w:color="auto" w:fill="FFFFFF"/>
        </w:rPr>
        <w:t>;</w:t>
      </w:r>
    </w:p>
    <w:p w:rsidR="004F15DC" w:rsidRPr="00754584" w:rsidRDefault="004F15DC" w:rsidP="00B661E1">
      <w:pPr>
        <w:pStyle w:val="NormalWeb"/>
        <w:numPr>
          <w:ilvl w:val="0"/>
          <w:numId w:val="94"/>
        </w:numPr>
        <w:shd w:val="clear" w:color="auto" w:fill="FFFFFF"/>
        <w:spacing w:before="0" w:after="0" w:line="360" w:lineRule="auto"/>
        <w:jc w:val="both"/>
        <w:rPr>
          <w:rStyle w:val="Fontepargpadro2"/>
          <w:shd w:val="clear" w:color="auto" w:fill="FFFFFF"/>
        </w:rPr>
      </w:pPr>
      <w:r w:rsidRPr="00754584">
        <w:rPr>
          <w:rStyle w:val="Fontepargpadro2"/>
          <w:shd w:val="clear" w:color="auto" w:fill="FFFFFF"/>
        </w:rPr>
        <w:lastRenderedPageBreak/>
        <w:t>Escorregamento, tropeções e quedas durante "o trabalho em piso molhado"</w:t>
      </w:r>
      <w:r w:rsidR="00754584">
        <w:rPr>
          <w:rStyle w:val="Fontepargpadro2"/>
          <w:shd w:val="clear" w:color="auto" w:fill="FFFFFF"/>
        </w:rPr>
        <w:t>;</w:t>
      </w:r>
    </w:p>
    <w:p w:rsidR="004F15DC" w:rsidRPr="00754584" w:rsidRDefault="004F15DC" w:rsidP="00B661E1">
      <w:pPr>
        <w:pStyle w:val="NormalWeb"/>
        <w:numPr>
          <w:ilvl w:val="0"/>
          <w:numId w:val="94"/>
        </w:numPr>
        <w:shd w:val="clear" w:color="auto" w:fill="FFFFFF"/>
        <w:spacing w:before="0" w:after="0" w:line="360" w:lineRule="auto"/>
        <w:jc w:val="both"/>
        <w:rPr>
          <w:rStyle w:val="Fontepargpadro2"/>
          <w:shd w:val="clear" w:color="auto" w:fill="FFFFFF"/>
        </w:rPr>
      </w:pPr>
      <w:r w:rsidRPr="00754584">
        <w:rPr>
          <w:rStyle w:val="Fontepargpadro2"/>
          <w:shd w:val="clear" w:color="auto" w:fill="FFFFFF"/>
        </w:rPr>
        <w:t xml:space="preserve">Acidentes de origem </w:t>
      </w:r>
      <w:r w:rsidR="00871FD9" w:rsidRPr="00754584">
        <w:rPr>
          <w:rStyle w:val="Fontepargpadro2"/>
          <w:shd w:val="clear" w:color="auto" w:fill="FFFFFF"/>
        </w:rPr>
        <w:t>elétrica</w:t>
      </w:r>
      <w:r w:rsidRPr="00754584">
        <w:rPr>
          <w:rStyle w:val="Fontepargpadro2"/>
          <w:shd w:val="clear" w:color="auto" w:fill="FFFFFF"/>
        </w:rPr>
        <w:t xml:space="preserve"> provocados pelo equipamento de trabalho</w:t>
      </w:r>
      <w:r w:rsidR="00754584">
        <w:rPr>
          <w:rStyle w:val="Fontepargpadro2"/>
          <w:shd w:val="clear" w:color="auto" w:fill="FFFFFF"/>
        </w:rPr>
        <w:t>;</w:t>
      </w:r>
    </w:p>
    <w:p w:rsidR="004F15DC" w:rsidRPr="00754584" w:rsidRDefault="004F15DC" w:rsidP="00B661E1">
      <w:pPr>
        <w:pStyle w:val="NormalWeb"/>
        <w:numPr>
          <w:ilvl w:val="0"/>
          <w:numId w:val="94"/>
        </w:numPr>
        <w:shd w:val="clear" w:color="auto" w:fill="FFFFFF"/>
        <w:spacing w:before="0" w:after="0" w:line="360" w:lineRule="auto"/>
        <w:jc w:val="both"/>
        <w:rPr>
          <w:rStyle w:val="Fontepargpadro2"/>
          <w:shd w:val="clear" w:color="auto" w:fill="FFFFFF"/>
        </w:rPr>
      </w:pPr>
      <w:r w:rsidRPr="00754584">
        <w:rPr>
          <w:rStyle w:val="Fontepargpadro2"/>
          <w:shd w:val="clear" w:color="auto" w:fill="FFFFFF"/>
        </w:rPr>
        <w:t xml:space="preserve">Risco de lesões </w:t>
      </w:r>
      <w:r w:rsidR="00871FD9" w:rsidRPr="00754584">
        <w:rPr>
          <w:rStyle w:val="Fontepargpadro2"/>
          <w:shd w:val="clear" w:color="auto" w:fill="FFFFFF"/>
        </w:rPr>
        <w:t>musculoesqueléticas</w:t>
      </w:r>
      <w:r w:rsidR="00754584">
        <w:rPr>
          <w:rStyle w:val="Fontepargpadro2"/>
          <w:shd w:val="clear" w:color="auto" w:fill="FFFFFF"/>
        </w:rPr>
        <w:t>;</w:t>
      </w:r>
    </w:p>
    <w:p w:rsidR="004F15DC" w:rsidRPr="00754584" w:rsidRDefault="004F15DC" w:rsidP="00B661E1">
      <w:pPr>
        <w:pStyle w:val="NormalWeb"/>
        <w:numPr>
          <w:ilvl w:val="0"/>
          <w:numId w:val="94"/>
        </w:numPr>
        <w:shd w:val="clear" w:color="auto" w:fill="FFFFFF"/>
        <w:spacing w:before="0" w:after="0" w:line="360" w:lineRule="auto"/>
        <w:jc w:val="both"/>
        <w:rPr>
          <w:rStyle w:val="Fontepargpadro2"/>
          <w:shd w:val="clear" w:color="auto" w:fill="FFFFFF"/>
        </w:rPr>
      </w:pPr>
      <w:r w:rsidRPr="00754584">
        <w:rPr>
          <w:rStyle w:val="Fontepargpadro2"/>
          <w:shd w:val="clear" w:color="auto" w:fill="FFFFFF"/>
        </w:rPr>
        <w:t>Trabalho solitário, estresse profissional, violência, e assédio moral (bullying)</w:t>
      </w:r>
      <w:r w:rsidR="00754584">
        <w:rPr>
          <w:rStyle w:val="Fontepargpadro2"/>
          <w:shd w:val="clear" w:color="auto" w:fill="FFFFFF"/>
        </w:rPr>
        <w:t>;</w:t>
      </w:r>
    </w:p>
    <w:p w:rsidR="004F15DC" w:rsidRPr="00754584" w:rsidRDefault="004F15DC" w:rsidP="00B661E1">
      <w:pPr>
        <w:pStyle w:val="NormalWeb"/>
        <w:numPr>
          <w:ilvl w:val="0"/>
          <w:numId w:val="94"/>
        </w:numPr>
        <w:shd w:val="clear" w:color="auto" w:fill="FFFFFF"/>
        <w:spacing w:before="0" w:after="0" w:line="360" w:lineRule="auto"/>
        <w:jc w:val="both"/>
        <w:rPr>
          <w:rStyle w:val="Fontepargpadro2"/>
          <w:shd w:val="clear" w:color="auto" w:fill="FFFFFF"/>
        </w:rPr>
      </w:pPr>
      <w:r w:rsidRPr="00754584">
        <w:rPr>
          <w:rStyle w:val="Fontepargpadro2"/>
          <w:shd w:val="clear" w:color="auto" w:fill="FFFFFF"/>
        </w:rPr>
        <w:t>Ritmos e horários de trabalho irregulares.</w:t>
      </w:r>
    </w:p>
    <w:p w:rsidR="004F15DC" w:rsidRDefault="004F15DC" w:rsidP="003F71D9">
      <w:pPr>
        <w:pStyle w:val="Normal2"/>
        <w:widowControl/>
        <w:shd w:val="clear" w:color="auto" w:fill="FFFFFF"/>
        <w:suppressAutoHyphens w:val="0"/>
        <w:spacing w:line="360" w:lineRule="auto"/>
        <w:jc w:val="both"/>
        <w:textAlignment w:val="auto"/>
      </w:pPr>
    </w:p>
    <w:p w:rsidR="004F15DC" w:rsidRPr="000F7610" w:rsidRDefault="004F15DC" w:rsidP="00715F65">
      <w:pPr>
        <w:pStyle w:val="Ttulo3"/>
      </w:pPr>
      <w:bookmarkStart w:id="463" w:name="_Toc331534739"/>
      <w:bookmarkStart w:id="464" w:name="_Toc335748161"/>
      <w:bookmarkStart w:id="465" w:name="_Toc335750888"/>
      <w:bookmarkStart w:id="466" w:name="_Toc335756438"/>
      <w:bookmarkStart w:id="467" w:name="_Toc394392854"/>
      <w:r w:rsidRPr="000F7610">
        <w:t>Recursos audiovisuais e multimídia</w:t>
      </w:r>
      <w:bookmarkEnd w:id="463"/>
      <w:bookmarkEnd w:id="464"/>
      <w:bookmarkEnd w:id="465"/>
      <w:bookmarkEnd w:id="466"/>
      <w:bookmarkEnd w:id="467"/>
    </w:p>
    <w:p w:rsidR="004F15DC" w:rsidRDefault="004F15DC" w:rsidP="003F71D9">
      <w:pPr>
        <w:spacing w:line="360" w:lineRule="auto"/>
      </w:pPr>
    </w:p>
    <w:p w:rsidR="004F15DC" w:rsidRDefault="004F15DC" w:rsidP="003F71D9">
      <w:pPr>
        <w:spacing w:line="360" w:lineRule="auto"/>
        <w:ind w:firstLine="709"/>
      </w:pPr>
      <w:r>
        <w:t>No quadro abaixo estão especificados os equipamentos audiovisuais a serem utilizados pelos professores e alunos do curso.</w:t>
      </w:r>
    </w:p>
    <w:p w:rsidR="00754584" w:rsidRDefault="00AA0B99" w:rsidP="003F71D9">
      <w:pPr>
        <w:spacing w:line="360" w:lineRule="auto"/>
        <w:ind w:firstLine="709"/>
      </w:pPr>
      <w:r>
        <w:t>Quadro 18- Relação de recursos audiovisuais e multimídia</w:t>
      </w:r>
    </w:p>
    <w:tbl>
      <w:tblPr>
        <w:tblW w:w="8717" w:type="dxa"/>
        <w:jc w:val="center"/>
        <w:tblLayout w:type="fixed"/>
        <w:tblCellMar>
          <w:left w:w="70" w:type="dxa"/>
          <w:right w:w="70" w:type="dxa"/>
        </w:tblCellMar>
        <w:tblLook w:val="0000"/>
      </w:tblPr>
      <w:tblGrid>
        <w:gridCol w:w="2334"/>
        <w:gridCol w:w="1440"/>
        <w:gridCol w:w="4943"/>
      </w:tblGrid>
      <w:tr w:rsidR="001C3E8A" w:rsidRPr="002B619D" w:rsidTr="00715F65">
        <w:trPr>
          <w:trHeight w:val="456"/>
          <w:jc w:val="center"/>
        </w:trPr>
        <w:tc>
          <w:tcPr>
            <w:tcW w:w="2334" w:type="dxa"/>
            <w:tcBorders>
              <w:top w:val="single" w:sz="8" w:space="0" w:color="000000"/>
              <w:left w:val="single" w:sz="4" w:space="0" w:color="808080"/>
              <w:bottom w:val="single" w:sz="4" w:space="0" w:color="808080"/>
            </w:tcBorders>
            <w:shd w:val="clear" w:color="auto" w:fill="F3F3F3"/>
            <w:vAlign w:val="center"/>
          </w:tcPr>
          <w:p w:rsidR="001C3E8A" w:rsidRPr="00E626EA" w:rsidRDefault="001C3E8A" w:rsidP="00715F65">
            <w:pPr>
              <w:snapToGrid w:val="0"/>
              <w:jc w:val="center"/>
              <w:rPr>
                <w:b/>
                <w:bCs/>
                <w:sz w:val="18"/>
                <w:szCs w:val="18"/>
              </w:rPr>
            </w:pPr>
            <w:r w:rsidRPr="00E626EA">
              <w:rPr>
                <w:b/>
                <w:bCs/>
                <w:sz w:val="18"/>
                <w:szCs w:val="18"/>
              </w:rPr>
              <w:t>TIPO DE EQUIPAMENTO</w:t>
            </w:r>
          </w:p>
        </w:tc>
        <w:tc>
          <w:tcPr>
            <w:tcW w:w="1440" w:type="dxa"/>
            <w:tcBorders>
              <w:top w:val="single" w:sz="8" w:space="0" w:color="000000"/>
              <w:left w:val="single" w:sz="4" w:space="0" w:color="808080"/>
              <w:bottom w:val="single" w:sz="4" w:space="0" w:color="808080"/>
              <w:right w:val="single" w:sz="4" w:space="0" w:color="808080"/>
            </w:tcBorders>
            <w:shd w:val="clear" w:color="auto" w:fill="F3F3F3"/>
            <w:vAlign w:val="center"/>
          </w:tcPr>
          <w:p w:rsidR="001C3E8A" w:rsidRPr="00E626EA" w:rsidRDefault="001C3E8A" w:rsidP="00715F65">
            <w:pPr>
              <w:snapToGrid w:val="0"/>
              <w:ind w:right="-1"/>
              <w:jc w:val="center"/>
              <w:rPr>
                <w:b/>
                <w:bCs/>
                <w:sz w:val="18"/>
                <w:szCs w:val="18"/>
              </w:rPr>
            </w:pPr>
            <w:r w:rsidRPr="00E626EA">
              <w:rPr>
                <w:b/>
                <w:bCs/>
                <w:sz w:val="18"/>
                <w:szCs w:val="18"/>
              </w:rPr>
              <w:t>QUANTIDADE</w:t>
            </w:r>
          </w:p>
        </w:tc>
        <w:tc>
          <w:tcPr>
            <w:tcW w:w="4943" w:type="dxa"/>
            <w:tcBorders>
              <w:top w:val="single" w:sz="8" w:space="0" w:color="000000"/>
              <w:left w:val="single" w:sz="4" w:space="0" w:color="808080"/>
              <w:bottom w:val="single" w:sz="4" w:space="0" w:color="808080"/>
              <w:right w:val="single" w:sz="4" w:space="0" w:color="808080"/>
            </w:tcBorders>
            <w:shd w:val="clear" w:color="auto" w:fill="F3F3F3"/>
            <w:vAlign w:val="center"/>
          </w:tcPr>
          <w:p w:rsidR="001C3E8A" w:rsidRPr="00E626EA" w:rsidRDefault="001C3E8A" w:rsidP="00715F65">
            <w:pPr>
              <w:snapToGrid w:val="0"/>
              <w:jc w:val="center"/>
              <w:rPr>
                <w:b/>
                <w:bCs/>
                <w:sz w:val="18"/>
                <w:szCs w:val="18"/>
              </w:rPr>
            </w:pPr>
            <w:r>
              <w:rPr>
                <w:b/>
                <w:bCs/>
                <w:sz w:val="18"/>
                <w:szCs w:val="18"/>
              </w:rPr>
              <w:t>OBSERVAÇÕES</w:t>
            </w:r>
          </w:p>
        </w:tc>
      </w:tr>
      <w:tr w:rsidR="001C3E8A" w:rsidRPr="002B619D" w:rsidTr="00715F65">
        <w:trPr>
          <w:jc w:val="center"/>
        </w:trPr>
        <w:tc>
          <w:tcPr>
            <w:tcW w:w="2334" w:type="dxa"/>
            <w:tcBorders>
              <w:top w:val="single" w:sz="4" w:space="0" w:color="808080"/>
              <w:left w:val="single" w:sz="4" w:space="0" w:color="808080"/>
              <w:bottom w:val="single" w:sz="4" w:space="0" w:color="808080"/>
            </w:tcBorders>
          </w:tcPr>
          <w:p w:rsidR="001C3E8A" w:rsidRPr="00095038" w:rsidRDefault="001C3E8A" w:rsidP="00095038">
            <w:pPr>
              <w:snapToGrid w:val="0"/>
              <w:ind w:right="-1"/>
              <w:rPr>
                <w:sz w:val="20"/>
                <w:szCs w:val="20"/>
              </w:rPr>
            </w:pPr>
            <w:r w:rsidRPr="00095038">
              <w:rPr>
                <w:sz w:val="20"/>
                <w:szCs w:val="20"/>
              </w:rPr>
              <w:t>TV LED 50”</w:t>
            </w:r>
          </w:p>
        </w:tc>
        <w:tc>
          <w:tcPr>
            <w:tcW w:w="1440" w:type="dxa"/>
            <w:tcBorders>
              <w:top w:val="single" w:sz="4" w:space="0" w:color="808080"/>
              <w:left w:val="single" w:sz="4" w:space="0" w:color="808080"/>
              <w:bottom w:val="single" w:sz="4" w:space="0" w:color="808080"/>
              <w:right w:val="single" w:sz="4" w:space="0" w:color="808080"/>
            </w:tcBorders>
          </w:tcPr>
          <w:p w:rsidR="001C3E8A" w:rsidRPr="00095038" w:rsidRDefault="001C3E8A" w:rsidP="00095038">
            <w:pPr>
              <w:snapToGrid w:val="0"/>
              <w:ind w:right="-1"/>
              <w:jc w:val="center"/>
              <w:rPr>
                <w:sz w:val="20"/>
                <w:szCs w:val="20"/>
              </w:rPr>
            </w:pPr>
            <w:r w:rsidRPr="00095038">
              <w:rPr>
                <w:sz w:val="20"/>
                <w:szCs w:val="20"/>
              </w:rPr>
              <w:t>32</w:t>
            </w:r>
          </w:p>
        </w:tc>
        <w:tc>
          <w:tcPr>
            <w:tcW w:w="4943" w:type="dxa"/>
            <w:tcBorders>
              <w:top w:val="single" w:sz="4" w:space="0" w:color="808080"/>
              <w:left w:val="single" w:sz="4" w:space="0" w:color="808080"/>
              <w:bottom w:val="single" w:sz="4" w:space="0" w:color="808080"/>
              <w:right w:val="single" w:sz="4" w:space="0" w:color="808080"/>
            </w:tcBorders>
          </w:tcPr>
          <w:p w:rsidR="001C3E8A" w:rsidRPr="00FB14D1" w:rsidRDefault="001C3E8A" w:rsidP="00715F65">
            <w:pPr>
              <w:snapToGrid w:val="0"/>
              <w:rPr>
                <w:bCs/>
                <w:sz w:val="20"/>
                <w:szCs w:val="20"/>
              </w:rPr>
            </w:pPr>
            <w:r w:rsidRPr="00FB14D1">
              <w:rPr>
                <w:bCs/>
                <w:sz w:val="20"/>
                <w:szCs w:val="20"/>
              </w:rPr>
              <w:t>Localizadas em cada sala de aula</w:t>
            </w:r>
          </w:p>
        </w:tc>
      </w:tr>
      <w:tr w:rsidR="001C3E8A" w:rsidRPr="00E626EA" w:rsidTr="00715F65">
        <w:trPr>
          <w:jc w:val="center"/>
        </w:trPr>
        <w:tc>
          <w:tcPr>
            <w:tcW w:w="2334" w:type="dxa"/>
            <w:tcBorders>
              <w:top w:val="single" w:sz="4" w:space="0" w:color="808080"/>
              <w:left w:val="single" w:sz="4" w:space="0" w:color="808080"/>
              <w:bottom w:val="single" w:sz="4" w:space="0" w:color="808080"/>
            </w:tcBorders>
          </w:tcPr>
          <w:p w:rsidR="001C3E8A" w:rsidRPr="00FB14D1" w:rsidRDefault="001C3E8A" w:rsidP="00715F65">
            <w:pPr>
              <w:snapToGrid w:val="0"/>
              <w:ind w:right="-1"/>
              <w:rPr>
                <w:sz w:val="20"/>
                <w:szCs w:val="20"/>
              </w:rPr>
            </w:pPr>
            <w:r w:rsidRPr="00FB14D1">
              <w:rPr>
                <w:sz w:val="20"/>
                <w:szCs w:val="20"/>
              </w:rPr>
              <w:t>Projetor multimídia</w:t>
            </w:r>
          </w:p>
        </w:tc>
        <w:tc>
          <w:tcPr>
            <w:tcW w:w="1440" w:type="dxa"/>
            <w:tcBorders>
              <w:top w:val="single" w:sz="4" w:space="0" w:color="808080"/>
              <w:left w:val="single" w:sz="4" w:space="0" w:color="808080"/>
              <w:bottom w:val="single" w:sz="4" w:space="0" w:color="808080"/>
              <w:right w:val="single" w:sz="4" w:space="0" w:color="808080"/>
            </w:tcBorders>
          </w:tcPr>
          <w:p w:rsidR="001C3E8A" w:rsidRPr="00FB14D1" w:rsidRDefault="001C3E8A" w:rsidP="00715F65">
            <w:pPr>
              <w:snapToGrid w:val="0"/>
              <w:ind w:right="-1"/>
              <w:jc w:val="center"/>
              <w:rPr>
                <w:sz w:val="20"/>
                <w:szCs w:val="20"/>
              </w:rPr>
            </w:pPr>
            <w:r w:rsidRPr="00FB14D1">
              <w:rPr>
                <w:sz w:val="20"/>
                <w:szCs w:val="20"/>
              </w:rPr>
              <w:t>10</w:t>
            </w:r>
          </w:p>
        </w:tc>
        <w:tc>
          <w:tcPr>
            <w:tcW w:w="4943" w:type="dxa"/>
            <w:tcBorders>
              <w:top w:val="single" w:sz="4" w:space="0" w:color="808080"/>
              <w:left w:val="single" w:sz="4" w:space="0" w:color="808080"/>
              <w:bottom w:val="single" w:sz="4" w:space="0" w:color="808080"/>
              <w:right w:val="single" w:sz="4" w:space="0" w:color="808080"/>
            </w:tcBorders>
          </w:tcPr>
          <w:p w:rsidR="001C3E8A" w:rsidRPr="00FB14D1" w:rsidRDefault="001C3E8A" w:rsidP="00715F65">
            <w:pPr>
              <w:snapToGrid w:val="0"/>
              <w:ind w:right="-1"/>
              <w:rPr>
                <w:sz w:val="20"/>
                <w:szCs w:val="20"/>
              </w:rPr>
            </w:pPr>
            <w:r w:rsidRPr="00FB14D1">
              <w:rPr>
                <w:sz w:val="20"/>
                <w:szCs w:val="20"/>
              </w:rPr>
              <w:t>Disponíveis para os laboratórios</w:t>
            </w:r>
          </w:p>
        </w:tc>
      </w:tr>
      <w:tr w:rsidR="001C3E8A" w:rsidRPr="00E626EA" w:rsidTr="00715F65">
        <w:trPr>
          <w:jc w:val="center"/>
        </w:trPr>
        <w:tc>
          <w:tcPr>
            <w:tcW w:w="2334" w:type="dxa"/>
            <w:tcBorders>
              <w:top w:val="single" w:sz="4" w:space="0" w:color="808080"/>
              <w:left w:val="single" w:sz="4" w:space="0" w:color="808080"/>
              <w:bottom w:val="single" w:sz="4" w:space="0" w:color="808080"/>
            </w:tcBorders>
          </w:tcPr>
          <w:p w:rsidR="001C3E8A" w:rsidRPr="00FB14D1" w:rsidRDefault="001C3E8A" w:rsidP="00715F65">
            <w:pPr>
              <w:snapToGrid w:val="0"/>
              <w:ind w:right="-1"/>
              <w:rPr>
                <w:sz w:val="20"/>
                <w:szCs w:val="20"/>
              </w:rPr>
            </w:pPr>
            <w:r w:rsidRPr="00FB14D1">
              <w:rPr>
                <w:sz w:val="20"/>
                <w:szCs w:val="20"/>
              </w:rPr>
              <w:t>Quadro Branco</w:t>
            </w:r>
          </w:p>
        </w:tc>
        <w:tc>
          <w:tcPr>
            <w:tcW w:w="1440" w:type="dxa"/>
            <w:tcBorders>
              <w:top w:val="single" w:sz="4" w:space="0" w:color="808080"/>
              <w:left w:val="single" w:sz="4" w:space="0" w:color="808080"/>
              <w:bottom w:val="single" w:sz="4" w:space="0" w:color="808080"/>
              <w:right w:val="single" w:sz="4" w:space="0" w:color="808080"/>
            </w:tcBorders>
          </w:tcPr>
          <w:p w:rsidR="001C3E8A" w:rsidRPr="00FB14D1" w:rsidRDefault="001C3E8A" w:rsidP="00715F65">
            <w:pPr>
              <w:snapToGrid w:val="0"/>
              <w:ind w:right="-1"/>
              <w:jc w:val="center"/>
              <w:rPr>
                <w:sz w:val="20"/>
                <w:szCs w:val="20"/>
              </w:rPr>
            </w:pPr>
            <w:r w:rsidRPr="00FB14D1">
              <w:rPr>
                <w:sz w:val="20"/>
                <w:szCs w:val="20"/>
              </w:rPr>
              <w:t>42</w:t>
            </w:r>
          </w:p>
        </w:tc>
        <w:tc>
          <w:tcPr>
            <w:tcW w:w="4943" w:type="dxa"/>
            <w:tcBorders>
              <w:top w:val="single" w:sz="4" w:space="0" w:color="808080"/>
              <w:left w:val="single" w:sz="4" w:space="0" w:color="808080"/>
              <w:bottom w:val="single" w:sz="4" w:space="0" w:color="808080"/>
              <w:right w:val="single" w:sz="4" w:space="0" w:color="808080"/>
            </w:tcBorders>
          </w:tcPr>
          <w:p w:rsidR="001C3E8A" w:rsidRPr="00FB14D1" w:rsidRDefault="001C3E8A" w:rsidP="00715F65">
            <w:pPr>
              <w:snapToGrid w:val="0"/>
              <w:ind w:right="-1"/>
              <w:rPr>
                <w:sz w:val="20"/>
                <w:szCs w:val="20"/>
              </w:rPr>
            </w:pPr>
            <w:r w:rsidRPr="00FB14D1">
              <w:rPr>
                <w:sz w:val="20"/>
                <w:szCs w:val="20"/>
              </w:rPr>
              <w:t>Localizados em cada sala e laboratórios</w:t>
            </w:r>
          </w:p>
        </w:tc>
      </w:tr>
      <w:tr w:rsidR="001C3E8A" w:rsidRPr="00E626EA" w:rsidTr="00715F65">
        <w:trPr>
          <w:jc w:val="center"/>
        </w:trPr>
        <w:tc>
          <w:tcPr>
            <w:tcW w:w="2334" w:type="dxa"/>
            <w:tcBorders>
              <w:top w:val="single" w:sz="4" w:space="0" w:color="808080"/>
              <w:left w:val="single" w:sz="4" w:space="0" w:color="808080"/>
              <w:bottom w:val="single" w:sz="4" w:space="0" w:color="808080"/>
            </w:tcBorders>
          </w:tcPr>
          <w:p w:rsidR="001C3E8A" w:rsidRPr="00FB14D1" w:rsidRDefault="001C3E8A" w:rsidP="00715F65">
            <w:pPr>
              <w:snapToGrid w:val="0"/>
              <w:ind w:right="-1"/>
              <w:rPr>
                <w:sz w:val="20"/>
                <w:szCs w:val="20"/>
              </w:rPr>
            </w:pPr>
            <w:r w:rsidRPr="00FB14D1">
              <w:rPr>
                <w:sz w:val="20"/>
                <w:szCs w:val="20"/>
              </w:rPr>
              <w:t>Lousa digital</w:t>
            </w:r>
          </w:p>
        </w:tc>
        <w:tc>
          <w:tcPr>
            <w:tcW w:w="1440" w:type="dxa"/>
            <w:tcBorders>
              <w:top w:val="single" w:sz="4" w:space="0" w:color="808080"/>
              <w:left w:val="single" w:sz="4" w:space="0" w:color="808080"/>
              <w:bottom w:val="single" w:sz="4" w:space="0" w:color="808080"/>
              <w:right w:val="single" w:sz="4" w:space="0" w:color="808080"/>
            </w:tcBorders>
          </w:tcPr>
          <w:p w:rsidR="001C3E8A" w:rsidRPr="00FB14D1" w:rsidRDefault="001C3E8A" w:rsidP="00715F65">
            <w:pPr>
              <w:snapToGrid w:val="0"/>
              <w:ind w:right="-1"/>
              <w:jc w:val="center"/>
              <w:rPr>
                <w:sz w:val="20"/>
                <w:szCs w:val="20"/>
              </w:rPr>
            </w:pPr>
            <w:r w:rsidRPr="00FB14D1">
              <w:rPr>
                <w:sz w:val="20"/>
                <w:szCs w:val="20"/>
              </w:rPr>
              <w:t>1</w:t>
            </w:r>
          </w:p>
        </w:tc>
        <w:tc>
          <w:tcPr>
            <w:tcW w:w="4943" w:type="dxa"/>
            <w:tcBorders>
              <w:top w:val="single" w:sz="4" w:space="0" w:color="808080"/>
              <w:left w:val="single" w:sz="4" w:space="0" w:color="808080"/>
              <w:bottom w:val="single" w:sz="4" w:space="0" w:color="808080"/>
              <w:right w:val="single" w:sz="4" w:space="0" w:color="808080"/>
            </w:tcBorders>
          </w:tcPr>
          <w:p w:rsidR="001C3E8A" w:rsidRPr="00FB14D1" w:rsidRDefault="001C3E8A" w:rsidP="00715F65">
            <w:pPr>
              <w:snapToGrid w:val="0"/>
              <w:ind w:right="-1"/>
              <w:rPr>
                <w:sz w:val="20"/>
                <w:szCs w:val="20"/>
              </w:rPr>
            </w:pPr>
            <w:r w:rsidRPr="00FB14D1">
              <w:rPr>
                <w:sz w:val="20"/>
                <w:szCs w:val="20"/>
              </w:rPr>
              <w:t xml:space="preserve">Disponível também para o </w:t>
            </w:r>
            <w:r w:rsidR="00AA0B99" w:rsidRPr="00FB14D1">
              <w:rPr>
                <w:sz w:val="20"/>
                <w:szCs w:val="20"/>
              </w:rPr>
              <w:t xml:space="preserve">Curso </w:t>
            </w:r>
            <w:r w:rsidRPr="00FB14D1">
              <w:rPr>
                <w:sz w:val="20"/>
                <w:szCs w:val="20"/>
              </w:rPr>
              <w:t>de Tecnologia em Telemática</w:t>
            </w:r>
          </w:p>
        </w:tc>
      </w:tr>
      <w:tr w:rsidR="001C3E8A" w:rsidRPr="00E626EA" w:rsidTr="00715F65">
        <w:trPr>
          <w:jc w:val="center"/>
        </w:trPr>
        <w:tc>
          <w:tcPr>
            <w:tcW w:w="2334" w:type="dxa"/>
            <w:tcBorders>
              <w:top w:val="single" w:sz="4" w:space="0" w:color="808080"/>
              <w:left w:val="single" w:sz="4" w:space="0" w:color="808080"/>
              <w:bottom w:val="single" w:sz="4" w:space="0" w:color="808080"/>
            </w:tcBorders>
          </w:tcPr>
          <w:p w:rsidR="001C3E8A" w:rsidRPr="00FB14D1" w:rsidRDefault="001C3E8A" w:rsidP="00715F65">
            <w:pPr>
              <w:snapToGrid w:val="0"/>
              <w:rPr>
                <w:sz w:val="20"/>
                <w:szCs w:val="20"/>
              </w:rPr>
            </w:pPr>
            <w:r w:rsidRPr="00FB14D1">
              <w:rPr>
                <w:sz w:val="20"/>
                <w:szCs w:val="20"/>
              </w:rPr>
              <w:t>Computadores</w:t>
            </w:r>
          </w:p>
        </w:tc>
        <w:tc>
          <w:tcPr>
            <w:tcW w:w="1440" w:type="dxa"/>
            <w:tcBorders>
              <w:top w:val="single" w:sz="4" w:space="0" w:color="808080"/>
              <w:left w:val="single" w:sz="4" w:space="0" w:color="808080"/>
              <w:bottom w:val="single" w:sz="4" w:space="0" w:color="808080"/>
              <w:right w:val="single" w:sz="4" w:space="0" w:color="808080"/>
            </w:tcBorders>
          </w:tcPr>
          <w:p w:rsidR="001C3E8A" w:rsidRPr="00FB14D1" w:rsidRDefault="001C3E8A" w:rsidP="00715F65">
            <w:pPr>
              <w:snapToGrid w:val="0"/>
              <w:jc w:val="center"/>
              <w:rPr>
                <w:sz w:val="20"/>
                <w:szCs w:val="20"/>
              </w:rPr>
            </w:pPr>
            <w:r w:rsidRPr="00FB14D1">
              <w:rPr>
                <w:sz w:val="20"/>
                <w:szCs w:val="20"/>
              </w:rPr>
              <w:t>80</w:t>
            </w:r>
          </w:p>
        </w:tc>
        <w:tc>
          <w:tcPr>
            <w:tcW w:w="4943" w:type="dxa"/>
            <w:tcBorders>
              <w:top w:val="single" w:sz="4" w:space="0" w:color="808080"/>
              <w:left w:val="single" w:sz="4" w:space="0" w:color="808080"/>
              <w:bottom w:val="single" w:sz="4" w:space="0" w:color="808080"/>
              <w:right w:val="single" w:sz="4" w:space="0" w:color="808080"/>
            </w:tcBorders>
          </w:tcPr>
          <w:p w:rsidR="001C3E8A" w:rsidRPr="00FB14D1" w:rsidRDefault="001C3E8A" w:rsidP="00715F65">
            <w:pPr>
              <w:snapToGrid w:val="0"/>
              <w:rPr>
                <w:sz w:val="20"/>
                <w:szCs w:val="20"/>
              </w:rPr>
            </w:pPr>
            <w:r w:rsidRPr="00FB14D1">
              <w:rPr>
                <w:sz w:val="20"/>
                <w:szCs w:val="20"/>
              </w:rPr>
              <w:t>Distribuídos nos laboratórios do curso</w:t>
            </w:r>
          </w:p>
        </w:tc>
      </w:tr>
    </w:tbl>
    <w:p w:rsidR="000F7610" w:rsidRDefault="000F7610" w:rsidP="003F71D9">
      <w:pPr>
        <w:spacing w:line="360" w:lineRule="auto"/>
        <w:ind w:firstLine="709"/>
      </w:pPr>
    </w:p>
    <w:p w:rsidR="004F15DC" w:rsidRPr="000F7610" w:rsidRDefault="004F15DC" w:rsidP="00715F65">
      <w:pPr>
        <w:pStyle w:val="Ttulo3"/>
      </w:pPr>
      <w:bookmarkStart w:id="468" w:name="_Toc331534740"/>
      <w:bookmarkStart w:id="469" w:name="_Toc335748162"/>
      <w:bookmarkStart w:id="470" w:name="_Toc335750889"/>
      <w:bookmarkStart w:id="471" w:name="_Toc335756439"/>
      <w:bookmarkStart w:id="472" w:name="_Toc394392855"/>
      <w:r w:rsidRPr="000F7610">
        <w:t>Manutenção e conservação das instalações físicas</w:t>
      </w:r>
      <w:bookmarkEnd w:id="468"/>
      <w:bookmarkEnd w:id="469"/>
      <w:bookmarkEnd w:id="470"/>
      <w:bookmarkEnd w:id="471"/>
      <w:bookmarkEnd w:id="472"/>
    </w:p>
    <w:p w:rsidR="004F15DC" w:rsidRPr="003F71D9" w:rsidRDefault="004F15DC" w:rsidP="003F71D9">
      <w:pPr>
        <w:spacing w:line="360" w:lineRule="auto"/>
      </w:pPr>
    </w:p>
    <w:p w:rsidR="004F15DC" w:rsidRPr="003F71D9" w:rsidRDefault="004F15DC" w:rsidP="003F71D9">
      <w:pPr>
        <w:spacing w:line="360" w:lineRule="auto"/>
        <w:ind w:firstLine="709"/>
        <w:jc w:val="both"/>
      </w:pPr>
      <w:r w:rsidRPr="003F71D9">
        <w:rPr>
          <w:rStyle w:val="Fontepargpadro2"/>
          <w:b/>
        </w:rPr>
        <w:t>Corretiva</w:t>
      </w:r>
      <w:r w:rsidRPr="003F71D9">
        <w:rPr>
          <w:rStyle w:val="Fontepargpadro2"/>
        </w:rPr>
        <w:t xml:space="preserve"> – corrige falhas detectadas que prejudicam o funcionamento normal dos equipamentos.</w:t>
      </w:r>
      <w:r>
        <w:rPr>
          <w:rStyle w:val="Fontepargpadro2"/>
        </w:rPr>
        <w:t xml:space="preserve"> </w:t>
      </w:r>
      <w:r w:rsidRPr="003F71D9">
        <w:t>A quebra de uma máquina pode deixar outros equipamentos ociosos.</w:t>
      </w:r>
    </w:p>
    <w:p w:rsidR="004F15DC" w:rsidRPr="003F71D9" w:rsidRDefault="004F15DC" w:rsidP="003F71D9">
      <w:pPr>
        <w:spacing w:line="360" w:lineRule="auto"/>
        <w:ind w:firstLine="709"/>
        <w:jc w:val="both"/>
      </w:pPr>
      <w:r w:rsidRPr="003F71D9">
        <w:rPr>
          <w:rStyle w:val="Fontepargpadro2"/>
          <w:b/>
        </w:rPr>
        <w:t>Preventiva</w:t>
      </w:r>
      <w:r w:rsidRPr="003F71D9">
        <w:rPr>
          <w:rStyle w:val="Fontepargpadro2"/>
        </w:rPr>
        <w:t xml:space="preserve"> – Tem vantagens óbvias</w:t>
      </w:r>
      <w:r>
        <w:rPr>
          <w:rStyle w:val="Fontepargpadro2"/>
        </w:rPr>
        <w:t>,</w:t>
      </w:r>
      <w:r w:rsidRPr="003F71D9">
        <w:rPr>
          <w:rStyle w:val="Fontepargpadro2"/>
        </w:rPr>
        <w:t xml:space="preserve"> mas por ser um programa de implantação difícil, tem um custo elevado.</w:t>
      </w:r>
    </w:p>
    <w:p w:rsidR="004F15DC" w:rsidRDefault="004F15DC" w:rsidP="003F71D9">
      <w:pPr>
        <w:shd w:val="clear" w:color="auto" w:fill="FFFFFF"/>
        <w:spacing w:line="360" w:lineRule="auto"/>
        <w:ind w:firstLine="709"/>
        <w:jc w:val="both"/>
        <w:rPr>
          <w:rStyle w:val="Fontepargpadro2"/>
          <w:color w:val="333333"/>
          <w:lang w:eastAsia="pt-BR"/>
        </w:rPr>
      </w:pPr>
      <w:r w:rsidRPr="003F71D9">
        <w:rPr>
          <w:rStyle w:val="Fontepargpadro2"/>
          <w:color w:val="333333"/>
          <w:lang w:eastAsia="pt-BR"/>
        </w:rPr>
        <w:t xml:space="preserve">Quando se fala </w:t>
      </w:r>
      <w:r w:rsidR="00AA0B99">
        <w:rPr>
          <w:rStyle w:val="Fontepargpadro2"/>
          <w:color w:val="333333"/>
          <w:lang w:eastAsia="pt-BR"/>
        </w:rPr>
        <w:t>em</w:t>
      </w:r>
      <w:r w:rsidRPr="003F71D9">
        <w:rPr>
          <w:rStyle w:val="Fontepargpadro2"/>
          <w:color w:val="333333"/>
          <w:lang w:eastAsia="pt-BR"/>
        </w:rPr>
        <w:t xml:space="preserve"> ambiente universitário (especificamente a biblioteca) percebe-se ser muito intenso </w:t>
      </w:r>
      <w:r w:rsidR="00AA0B99">
        <w:rPr>
          <w:rStyle w:val="Fontepargpadro2"/>
          <w:color w:val="333333"/>
          <w:lang w:eastAsia="pt-BR"/>
        </w:rPr>
        <w:t>o</w:t>
      </w:r>
      <w:r w:rsidRPr="003F71D9">
        <w:rPr>
          <w:rStyle w:val="Fontepargpadro2"/>
          <w:color w:val="333333"/>
          <w:lang w:eastAsia="pt-BR"/>
        </w:rPr>
        <w:t xml:space="preserve"> processo de isolamento informacional aos portadores de necessidades especiais. Os aspectos infra e </w:t>
      </w:r>
      <w:r w:rsidR="00871FD9" w:rsidRPr="003F71D9">
        <w:rPr>
          <w:rStyle w:val="Fontepargpadro2"/>
          <w:color w:val="333333"/>
          <w:lang w:eastAsia="pt-BR"/>
        </w:rPr>
        <w:t>superestruturais</w:t>
      </w:r>
      <w:r w:rsidRPr="003F71D9">
        <w:rPr>
          <w:rStyle w:val="Fontepargpadro2"/>
          <w:color w:val="333333"/>
          <w:lang w:eastAsia="pt-BR"/>
        </w:rPr>
        <w:t xml:space="preserve"> desencadeiam um espectro de mitificação ao portador quando não t</w:t>
      </w:r>
      <w:r w:rsidR="00AA0B99">
        <w:rPr>
          <w:rStyle w:val="Fontepargpadro2"/>
          <w:color w:val="333333"/>
          <w:lang w:eastAsia="pt-BR"/>
        </w:rPr>
        <w:t>ê</w:t>
      </w:r>
      <w:r w:rsidRPr="003F71D9">
        <w:rPr>
          <w:rStyle w:val="Fontepargpadro2"/>
          <w:color w:val="333333"/>
          <w:lang w:eastAsia="pt-BR"/>
        </w:rPr>
        <w:t>m acesso amplo ao local.</w:t>
      </w:r>
    </w:p>
    <w:p w:rsidR="004F15DC" w:rsidRPr="003F71D9" w:rsidRDefault="004F15DC" w:rsidP="003F71D9">
      <w:pPr>
        <w:shd w:val="clear" w:color="auto" w:fill="FFFFFF"/>
        <w:spacing w:line="360" w:lineRule="auto"/>
        <w:ind w:firstLine="709"/>
        <w:jc w:val="both"/>
        <w:rPr>
          <w:color w:val="333333"/>
          <w:lang w:eastAsia="pt-BR"/>
        </w:rPr>
      </w:pPr>
      <w:r w:rsidRPr="003F71D9">
        <w:rPr>
          <w:color w:val="333333"/>
          <w:lang w:eastAsia="pt-BR"/>
        </w:rPr>
        <w:lastRenderedPageBreak/>
        <w:t xml:space="preserve">Falar dos portadores de necessidades especiais </w:t>
      </w:r>
      <w:r w:rsidR="00AA0B99">
        <w:rPr>
          <w:color w:val="333333"/>
          <w:lang w:eastAsia="pt-BR"/>
        </w:rPr>
        <w:t>remete a</w:t>
      </w:r>
      <w:r w:rsidRPr="003F71D9">
        <w:rPr>
          <w:color w:val="333333"/>
          <w:lang w:eastAsia="pt-BR"/>
        </w:rPr>
        <w:t xml:space="preserve"> um termo bastante conhecido, mas que precisa ser refletido sob vertentes sólidas: acessibilidade. Esta é a palavra chave que promoverá a discussão e as possíveis reflexões para a efetiva inserção </w:t>
      </w:r>
      <w:r w:rsidR="00AA0B99">
        <w:rPr>
          <w:color w:val="333333"/>
          <w:lang w:eastAsia="pt-BR"/>
        </w:rPr>
        <w:t>desses indivíduos</w:t>
      </w:r>
      <w:r w:rsidRPr="003F71D9">
        <w:rPr>
          <w:color w:val="333333"/>
          <w:lang w:eastAsia="pt-BR"/>
        </w:rPr>
        <w:t xml:space="preserve"> no meio acadêmico</w:t>
      </w:r>
      <w:r w:rsidR="00AA0B99">
        <w:rPr>
          <w:color w:val="333333"/>
          <w:lang w:eastAsia="pt-BR"/>
        </w:rPr>
        <w:t>,</w:t>
      </w:r>
      <w:r w:rsidRPr="003F71D9">
        <w:rPr>
          <w:color w:val="333333"/>
          <w:lang w:eastAsia="pt-BR"/>
        </w:rPr>
        <w:t xml:space="preserve"> neste </w:t>
      </w:r>
      <w:r w:rsidR="00AA0B99">
        <w:rPr>
          <w:color w:val="333333"/>
          <w:lang w:eastAsia="pt-BR"/>
        </w:rPr>
        <w:t>contexto,</w:t>
      </w:r>
      <w:r w:rsidRPr="003F71D9">
        <w:rPr>
          <w:color w:val="333333"/>
          <w:lang w:eastAsia="pt-BR"/>
        </w:rPr>
        <w:t xml:space="preserve"> a ampliação do acesso info</w:t>
      </w:r>
      <w:r>
        <w:rPr>
          <w:color w:val="333333"/>
          <w:lang w:eastAsia="pt-BR"/>
        </w:rPr>
        <w:t>rmacional pelo viés biblioteca.</w:t>
      </w:r>
    </w:p>
    <w:p w:rsidR="004F15DC" w:rsidRPr="003F71D9" w:rsidRDefault="004F15DC" w:rsidP="003F71D9">
      <w:pPr>
        <w:shd w:val="clear" w:color="auto" w:fill="FFFFFF"/>
        <w:spacing w:line="360" w:lineRule="auto"/>
        <w:ind w:firstLine="709"/>
        <w:jc w:val="both"/>
        <w:rPr>
          <w:color w:val="333333"/>
          <w:lang w:eastAsia="pt-BR"/>
        </w:rPr>
      </w:pPr>
      <w:r w:rsidRPr="003F71D9">
        <w:rPr>
          <w:color w:val="333333"/>
          <w:lang w:eastAsia="pt-BR"/>
        </w:rPr>
        <w:t xml:space="preserve">Dessa forma, fica a indagação: o que efetivamente é acessibilidade? Como ela se aplica </w:t>
      </w:r>
      <w:r w:rsidR="00AA0B99">
        <w:rPr>
          <w:color w:val="333333"/>
          <w:lang w:eastAsia="pt-BR"/>
        </w:rPr>
        <w:t>à</w:t>
      </w:r>
      <w:r w:rsidRPr="003F71D9">
        <w:rPr>
          <w:color w:val="333333"/>
          <w:lang w:eastAsia="pt-BR"/>
        </w:rPr>
        <w:t xml:space="preserve"> realidade dos portadores de necessidades especiais na biblioteca universitária? </w:t>
      </w:r>
      <w:r w:rsidR="00AA0B99">
        <w:rPr>
          <w:color w:val="333333"/>
          <w:lang w:eastAsia="pt-BR"/>
        </w:rPr>
        <w:t>No</w:t>
      </w:r>
      <w:r w:rsidRPr="003F71D9">
        <w:rPr>
          <w:color w:val="333333"/>
          <w:lang w:eastAsia="pt-BR"/>
        </w:rPr>
        <w:t xml:space="preserve"> dicionário Aurélio (2005), afirmando um conceito amplo de acessibilidade volta</w:t>
      </w:r>
      <w:r w:rsidR="00AA0B99">
        <w:rPr>
          <w:color w:val="333333"/>
          <w:lang w:eastAsia="pt-BR"/>
        </w:rPr>
        <w:t>do</w:t>
      </w:r>
      <w:r w:rsidRPr="003F71D9">
        <w:rPr>
          <w:color w:val="333333"/>
          <w:lang w:eastAsia="pt-BR"/>
        </w:rPr>
        <w:t>, sobretudo</w:t>
      </w:r>
      <w:r w:rsidR="00AA0B99">
        <w:rPr>
          <w:color w:val="333333"/>
          <w:lang w:eastAsia="pt-BR"/>
        </w:rPr>
        <w:t>,</w:t>
      </w:r>
      <w:r w:rsidRPr="003F71D9">
        <w:rPr>
          <w:color w:val="333333"/>
          <w:lang w:eastAsia="pt-BR"/>
        </w:rPr>
        <w:t xml:space="preserve"> para a educação especial: “Condição de acesso aos serviços de informação, documentação e comunicação, por parte de portador de necessidades especiais”.</w:t>
      </w:r>
    </w:p>
    <w:p w:rsidR="004F15DC" w:rsidRPr="003F71D9" w:rsidRDefault="004F15DC" w:rsidP="00A937AA">
      <w:pPr>
        <w:shd w:val="clear" w:color="auto" w:fill="FFFFFF"/>
        <w:spacing w:line="360" w:lineRule="auto"/>
        <w:ind w:firstLine="709"/>
        <w:jc w:val="both"/>
        <w:rPr>
          <w:color w:val="333333"/>
          <w:lang w:eastAsia="pt-BR"/>
        </w:rPr>
      </w:pPr>
      <w:r w:rsidRPr="003F71D9">
        <w:rPr>
          <w:color w:val="333333"/>
          <w:lang w:eastAsia="pt-BR"/>
        </w:rPr>
        <w:t xml:space="preserve">Vale ressaltar que </w:t>
      </w:r>
      <w:r w:rsidR="00AA0B99">
        <w:rPr>
          <w:color w:val="333333"/>
          <w:lang w:eastAsia="pt-BR"/>
        </w:rPr>
        <w:t>o</w:t>
      </w:r>
      <w:r w:rsidRPr="003F71D9">
        <w:rPr>
          <w:color w:val="333333"/>
          <w:lang w:eastAsia="pt-BR"/>
        </w:rPr>
        <w:t xml:space="preserve"> processo de acessibilidade acelerou-se sobremaneira com a difusão da rede computadores, principalmente a internet na década de 90, ampliando o conceito de acessibilidade e tentando efetivar uma maior interação entre os portadores de necessidades especiais com os ambientes de espaços físicos (transportes, saúde, lazer) a partir do mundo digital (redes de computadores e sistemas de informação e comunicação).</w:t>
      </w:r>
    </w:p>
    <w:p w:rsidR="00AA0B99" w:rsidRDefault="004F15DC" w:rsidP="00A937AA">
      <w:pPr>
        <w:shd w:val="clear" w:color="auto" w:fill="FFFFFF"/>
        <w:spacing w:line="360" w:lineRule="auto"/>
        <w:ind w:firstLine="709"/>
        <w:jc w:val="both"/>
      </w:pPr>
      <w:r w:rsidRPr="003F71D9">
        <w:rPr>
          <w:color w:val="333333"/>
          <w:lang w:eastAsia="pt-BR"/>
        </w:rPr>
        <w:t xml:space="preserve">Porém, é importante fazer a ressalva </w:t>
      </w:r>
      <w:r w:rsidR="00AA0B99">
        <w:rPr>
          <w:color w:val="333333"/>
          <w:lang w:eastAsia="pt-BR"/>
        </w:rPr>
        <w:t xml:space="preserve">de </w:t>
      </w:r>
      <w:r w:rsidRPr="003F71D9">
        <w:rPr>
          <w:color w:val="333333"/>
          <w:lang w:eastAsia="pt-BR"/>
        </w:rPr>
        <w:t xml:space="preserve">que um grande imbróglio surge </w:t>
      </w:r>
      <w:r w:rsidR="00AA0B99">
        <w:t xml:space="preserve">em decorrência desse processo, uma vez que esse surgiu nos Estados Unidos e não foi adaptado, de maneira adequada, à realidade socioeconômica de países como o Brasil. </w:t>
      </w:r>
      <w:r w:rsidRPr="003F71D9">
        <w:rPr>
          <w:color w:val="333333"/>
          <w:lang w:eastAsia="pt-BR"/>
        </w:rPr>
        <w:t>Mesmo os acessos ao computador e internet terem aumentado no Brasil</w:t>
      </w:r>
      <w:r w:rsidR="00AA0B99">
        <w:rPr>
          <w:color w:val="333333"/>
          <w:lang w:eastAsia="pt-BR"/>
        </w:rPr>
        <w:t>,</w:t>
      </w:r>
      <w:r w:rsidRPr="003F71D9">
        <w:rPr>
          <w:color w:val="333333"/>
          <w:lang w:eastAsia="pt-BR"/>
        </w:rPr>
        <w:t xml:space="preserve"> o número de pessoas</w:t>
      </w:r>
      <w:r w:rsidR="00AA0B99">
        <w:rPr>
          <w:color w:val="333333"/>
          <w:lang w:eastAsia="pt-BR"/>
        </w:rPr>
        <w:t xml:space="preserve"> atendidas</w:t>
      </w:r>
      <w:r w:rsidRPr="003F71D9">
        <w:rPr>
          <w:color w:val="333333"/>
          <w:lang w:eastAsia="pt-BR"/>
        </w:rPr>
        <w:t xml:space="preserve"> ainda é insignificante </w:t>
      </w:r>
      <w:r w:rsidR="00AA0B99">
        <w:t>quando se trata de “inclusão digital”.</w:t>
      </w:r>
    </w:p>
    <w:p w:rsidR="00AA0B99" w:rsidRDefault="00AA0B99" w:rsidP="00A937AA">
      <w:pPr>
        <w:shd w:val="clear" w:color="auto" w:fill="FFFFFF"/>
        <w:spacing w:line="360" w:lineRule="auto"/>
        <w:ind w:firstLine="709"/>
        <w:jc w:val="both"/>
        <w:rPr>
          <w:lang w:eastAsia="pt-BR"/>
        </w:rPr>
      </w:pPr>
      <w:r>
        <w:t xml:space="preserve">Dessa forma, é possível perceber o relevante papel das bibliotecas universitárias como instrumento para essa inclusão digital. Por esta razão é que, a partir da </w:t>
      </w:r>
      <w:r w:rsidRPr="001559C0">
        <w:rPr>
          <w:lang w:eastAsia="pt-BR"/>
        </w:rPr>
        <w:t xml:space="preserve">criação da portaria nº 1.679 </w:t>
      </w:r>
      <w:r>
        <w:rPr>
          <w:lang w:eastAsia="pt-BR"/>
        </w:rPr>
        <w:t xml:space="preserve">que </w:t>
      </w:r>
      <w:r w:rsidRPr="001559C0">
        <w:rPr>
          <w:lang w:eastAsia="pt-BR"/>
        </w:rPr>
        <w:t xml:space="preserve">dispõe acerca da exigência de requisitos de acessibilidade para pessoas </w:t>
      </w:r>
      <w:r>
        <w:rPr>
          <w:lang w:eastAsia="pt-BR"/>
        </w:rPr>
        <w:t xml:space="preserve">com deficiência, o MEC passou a </w:t>
      </w:r>
      <w:r w:rsidRPr="001559C0">
        <w:rPr>
          <w:lang w:eastAsia="pt-BR"/>
        </w:rPr>
        <w:t xml:space="preserve">avaliar as bibliotecas dos cursos pela acessibilidade </w:t>
      </w:r>
      <w:r>
        <w:rPr>
          <w:lang w:eastAsia="pt-BR"/>
        </w:rPr>
        <w:t>desde</w:t>
      </w:r>
      <w:r w:rsidRPr="001559C0">
        <w:rPr>
          <w:lang w:eastAsia="pt-BR"/>
        </w:rPr>
        <w:t xml:space="preserve"> 1999.</w:t>
      </w:r>
    </w:p>
    <w:p w:rsidR="004F15DC" w:rsidRPr="003F71D9" w:rsidRDefault="004F15DC" w:rsidP="00A937AA">
      <w:pPr>
        <w:shd w:val="clear" w:color="auto" w:fill="FFFFFF"/>
        <w:spacing w:line="360" w:lineRule="auto"/>
        <w:ind w:firstLine="709"/>
        <w:jc w:val="both"/>
        <w:rPr>
          <w:color w:val="333333"/>
          <w:lang w:eastAsia="pt-BR"/>
        </w:rPr>
      </w:pPr>
      <w:r w:rsidRPr="003F71D9">
        <w:rPr>
          <w:rStyle w:val="Fontepargpadro2"/>
          <w:color w:val="333333"/>
          <w:lang w:eastAsia="pt-BR"/>
        </w:rPr>
        <w:t>De acordo com Mazzoni (2005, p. 6), o artigo prime</w:t>
      </w:r>
      <w:r>
        <w:rPr>
          <w:rStyle w:val="Fontepargpadro2"/>
          <w:color w:val="333333"/>
          <w:lang w:eastAsia="pt-BR"/>
        </w:rPr>
        <w:t xml:space="preserve">iro </w:t>
      </w:r>
      <w:r w:rsidR="00AA0B99">
        <w:rPr>
          <w:rStyle w:val="Fontepargpadro2"/>
          <w:color w:val="333333"/>
          <w:lang w:eastAsia="pt-BR"/>
        </w:rPr>
        <w:t>dessa</w:t>
      </w:r>
      <w:r>
        <w:rPr>
          <w:rStyle w:val="Fontepargpadro2"/>
          <w:color w:val="333333"/>
          <w:lang w:eastAsia="pt-BR"/>
        </w:rPr>
        <w:t xml:space="preserve"> Portaria </w:t>
      </w:r>
      <w:r w:rsidRPr="003F71D9">
        <w:rPr>
          <w:rStyle w:val="Fontepargpadro2"/>
          <w:color w:val="333333"/>
          <w:lang w:eastAsia="pt-BR"/>
        </w:rPr>
        <w:t xml:space="preserve">determina que sejam incluídos nos instrumentos destinados </w:t>
      </w:r>
      <w:r w:rsidR="00AA0B99">
        <w:rPr>
          <w:rStyle w:val="Fontepargpadro2"/>
          <w:color w:val="333333"/>
          <w:lang w:eastAsia="pt-BR"/>
        </w:rPr>
        <w:t>à</w:t>
      </w:r>
      <w:r w:rsidRPr="003F71D9">
        <w:rPr>
          <w:rStyle w:val="Fontepargpadro2"/>
          <w:color w:val="333333"/>
          <w:lang w:eastAsia="pt-BR"/>
        </w:rPr>
        <w:t xml:space="preserve"> </w:t>
      </w:r>
      <w:r w:rsidR="00AA0B99">
        <w:rPr>
          <w:rStyle w:val="Fontepargpadro2"/>
          <w:color w:val="333333"/>
          <w:lang w:eastAsia="pt-BR"/>
        </w:rPr>
        <w:t>avaliação</w:t>
      </w:r>
      <w:r w:rsidRPr="003F71D9">
        <w:rPr>
          <w:rStyle w:val="Fontepargpadro2"/>
          <w:color w:val="333333"/>
          <w:lang w:eastAsia="pt-BR"/>
        </w:rPr>
        <w:t xml:space="preserve"> </w:t>
      </w:r>
      <w:r w:rsidR="00AA0B99">
        <w:rPr>
          <w:rStyle w:val="Fontepargpadro2"/>
          <w:color w:val="333333"/>
          <w:lang w:eastAsia="pt-BR"/>
        </w:rPr>
        <w:t>d</w:t>
      </w:r>
      <w:r w:rsidRPr="003F71D9">
        <w:rPr>
          <w:rStyle w:val="Fontepargpadro2"/>
          <w:color w:val="333333"/>
          <w:lang w:eastAsia="pt-BR"/>
        </w:rPr>
        <w:t>as condições de oferta de</w:t>
      </w:r>
      <w:r w:rsidR="00AA0B99">
        <w:rPr>
          <w:rStyle w:val="Fontepargpadro2"/>
          <w:color w:val="333333"/>
          <w:lang w:eastAsia="pt-BR"/>
        </w:rPr>
        <w:t xml:space="preserve"> </w:t>
      </w:r>
      <w:r w:rsidRPr="003F71D9">
        <w:rPr>
          <w:rStyle w:val="Fontepargpadro2"/>
          <w:color w:val="333333"/>
          <w:lang w:eastAsia="pt-BR"/>
        </w:rPr>
        <w:t xml:space="preserve">cursos superiores, para fins de autorização e reconhecimento </w:t>
      </w:r>
      <w:r w:rsidRPr="003F71D9">
        <w:rPr>
          <w:rStyle w:val="Fontepargpadro2"/>
          <w:color w:val="333333"/>
          <w:lang w:eastAsia="pt-BR"/>
        </w:rPr>
        <w:lastRenderedPageBreak/>
        <w:t>e de credenciamento de instituições de ensino superior, bem como para a renovação, conforme as normas em vigor, requisitos de acessibilidade de pessoas portadoras de necessidades especiais. Além da</w:t>
      </w:r>
      <w:r w:rsidR="00FE1EB1">
        <w:rPr>
          <w:rStyle w:val="Fontepargpadro2"/>
          <w:color w:val="333333"/>
          <w:lang w:eastAsia="pt-BR"/>
        </w:rPr>
        <w:t>s</w:t>
      </w:r>
      <w:r w:rsidR="00FE1EB1" w:rsidRPr="00FE1EB1">
        <w:t xml:space="preserve"> </w:t>
      </w:r>
      <w:r w:rsidR="00FE1EB1">
        <w:t>determinações da referida Portaria, há a Norma</w:t>
      </w:r>
      <w:r w:rsidR="00FE1EB1" w:rsidRPr="003F71D9">
        <w:rPr>
          <w:rStyle w:val="Fontepargpadro2"/>
          <w:color w:val="333333"/>
          <w:lang w:eastAsia="pt-BR"/>
        </w:rPr>
        <w:t xml:space="preserve"> </w:t>
      </w:r>
      <w:r w:rsidRPr="003F71D9">
        <w:rPr>
          <w:rStyle w:val="Fontepargpadro2"/>
          <w:color w:val="333333"/>
          <w:lang w:eastAsia="pt-BR"/>
        </w:rPr>
        <w:t xml:space="preserve">Brasil 9050, da Associação Brasileira de Normas Técnicas, que trata da “Acessibilidade de Pessoas Portadoras de Deficiências e Edificações, Espaço Mobiliário e Equipamentos Urbanos”, </w:t>
      </w:r>
      <w:r w:rsidR="00FE1EB1">
        <w:t>que apresenta outras indicações</w:t>
      </w:r>
      <w:r w:rsidR="00FE1EB1" w:rsidRPr="003F71D9">
        <w:rPr>
          <w:rStyle w:val="Fontepargpadro2"/>
          <w:color w:val="333333"/>
          <w:lang w:eastAsia="pt-BR"/>
        </w:rPr>
        <w:t xml:space="preserve"> </w:t>
      </w:r>
      <w:r w:rsidRPr="003F71D9">
        <w:rPr>
          <w:rStyle w:val="Fontepargpadro2"/>
          <w:color w:val="333333"/>
          <w:lang w:eastAsia="pt-BR"/>
        </w:rPr>
        <w:t>para um correto atendimento às pessoas em situação de deficiência física, deficiência visual e deficiência auditiva.</w:t>
      </w:r>
    </w:p>
    <w:p w:rsidR="004F15DC" w:rsidRDefault="004F15DC" w:rsidP="00A937AA">
      <w:pPr>
        <w:shd w:val="clear" w:color="auto" w:fill="FFFFFF"/>
        <w:spacing w:line="360" w:lineRule="auto"/>
        <w:ind w:firstLine="709"/>
        <w:jc w:val="both"/>
        <w:rPr>
          <w:color w:val="333333"/>
          <w:lang w:eastAsia="pt-BR"/>
        </w:rPr>
      </w:pPr>
      <w:r w:rsidRPr="003F71D9">
        <w:rPr>
          <w:color w:val="333333"/>
          <w:lang w:eastAsia="pt-BR"/>
        </w:rPr>
        <w:t>Com efeito, malgrado a criação de lei</w:t>
      </w:r>
      <w:r w:rsidR="00FE1EB1">
        <w:rPr>
          <w:color w:val="333333"/>
          <w:lang w:eastAsia="pt-BR"/>
        </w:rPr>
        <w:t>,</w:t>
      </w:r>
      <w:r w:rsidRPr="003F71D9">
        <w:rPr>
          <w:color w:val="333333"/>
          <w:lang w:eastAsia="pt-BR"/>
        </w:rPr>
        <w:t xml:space="preserve"> não é </w:t>
      </w:r>
      <w:r w:rsidR="00FE1EB1">
        <w:rPr>
          <w:color w:val="333333"/>
          <w:lang w:eastAsia="pt-BR"/>
        </w:rPr>
        <w:t>esta</w:t>
      </w:r>
      <w:r w:rsidRPr="003F71D9">
        <w:rPr>
          <w:color w:val="333333"/>
          <w:lang w:eastAsia="pt-BR"/>
        </w:rPr>
        <w:t xml:space="preserve"> que irá estabelecer os elos e ligaç</w:t>
      </w:r>
      <w:r w:rsidR="00FE1EB1">
        <w:rPr>
          <w:color w:val="333333"/>
          <w:lang w:eastAsia="pt-BR"/>
        </w:rPr>
        <w:t xml:space="preserve">ões </w:t>
      </w:r>
      <w:r w:rsidRPr="003F71D9">
        <w:rPr>
          <w:color w:val="333333"/>
          <w:lang w:eastAsia="pt-BR"/>
        </w:rPr>
        <w:t xml:space="preserve">para o efetivo cumprimento das causas voltadas para o portador de necessidades especiais. A </w:t>
      </w:r>
      <w:r w:rsidR="00FE1EB1">
        <w:rPr>
          <w:color w:val="333333"/>
          <w:lang w:eastAsia="pt-BR"/>
        </w:rPr>
        <w:t>temática</w:t>
      </w:r>
      <w:r w:rsidRPr="003F71D9">
        <w:rPr>
          <w:color w:val="333333"/>
          <w:lang w:eastAsia="pt-BR"/>
        </w:rPr>
        <w:t xml:space="preserve"> permeia um aspecto mais lato direcionado a q</w:t>
      </w:r>
      <w:r w:rsidR="00FE1EB1">
        <w:rPr>
          <w:color w:val="333333"/>
          <w:lang w:eastAsia="pt-BR"/>
        </w:rPr>
        <w:t>uestões</w:t>
      </w:r>
      <w:r w:rsidRPr="003F71D9">
        <w:rPr>
          <w:color w:val="333333"/>
          <w:lang w:eastAsia="pt-BR"/>
        </w:rPr>
        <w:t xml:space="preserve"> socia</w:t>
      </w:r>
      <w:r w:rsidR="00FE1EB1">
        <w:rPr>
          <w:color w:val="333333"/>
          <w:lang w:eastAsia="pt-BR"/>
        </w:rPr>
        <w:t>is</w:t>
      </w:r>
      <w:r w:rsidRPr="003F71D9">
        <w:rPr>
          <w:color w:val="333333"/>
          <w:lang w:eastAsia="pt-BR"/>
        </w:rPr>
        <w:t>, política</w:t>
      </w:r>
      <w:r w:rsidR="00FE1EB1">
        <w:rPr>
          <w:color w:val="333333"/>
          <w:lang w:eastAsia="pt-BR"/>
        </w:rPr>
        <w:t>s</w:t>
      </w:r>
      <w:r w:rsidRPr="003F71D9">
        <w:rPr>
          <w:color w:val="333333"/>
          <w:lang w:eastAsia="pt-BR"/>
        </w:rPr>
        <w:t xml:space="preserve"> e epistemológica</w:t>
      </w:r>
      <w:r w:rsidR="00FE1EB1">
        <w:rPr>
          <w:color w:val="333333"/>
          <w:lang w:eastAsia="pt-BR"/>
        </w:rPr>
        <w:t>s</w:t>
      </w:r>
      <w:r w:rsidRPr="003F71D9">
        <w:rPr>
          <w:color w:val="333333"/>
          <w:lang w:eastAsia="pt-BR"/>
        </w:rPr>
        <w:t xml:space="preserve">. Os dois primeiros referem-se a questões de influência, que as autoridades podem encaminhar; já o terceiro concerne </w:t>
      </w:r>
      <w:r w:rsidR="00FE1EB1">
        <w:rPr>
          <w:color w:val="333333"/>
          <w:lang w:eastAsia="pt-BR"/>
        </w:rPr>
        <w:t>à</w:t>
      </w:r>
      <w:r w:rsidRPr="003F71D9">
        <w:rPr>
          <w:color w:val="333333"/>
          <w:lang w:eastAsia="pt-BR"/>
        </w:rPr>
        <w:t xml:space="preserve"> concepção de que para suprir as necessidades dos portadores de necessidades especiais </w:t>
      </w:r>
      <w:r w:rsidR="00FE1EB1">
        <w:rPr>
          <w:color w:val="333333"/>
          <w:lang w:eastAsia="pt-BR"/>
        </w:rPr>
        <w:t>são necessários</w:t>
      </w:r>
      <w:r w:rsidRPr="003F71D9">
        <w:rPr>
          <w:color w:val="333333"/>
          <w:lang w:eastAsia="pt-BR"/>
        </w:rPr>
        <w:t xml:space="preserve"> vários estudos, tanto de estruturas físicas, como de acesso ideológico.</w:t>
      </w:r>
    </w:p>
    <w:p w:rsidR="004F15DC" w:rsidRDefault="004F15DC" w:rsidP="00A937AA">
      <w:pPr>
        <w:shd w:val="clear" w:color="auto" w:fill="FFFFFF"/>
        <w:spacing w:line="360" w:lineRule="auto"/>
        <w:ind w:firstLine="709"/>
        <w:jc w:val="both"/>
        <w:rPr>
          <w:color w:val="333333"/>
          <w:lang w:eastAsia="pt-BR"/>
        </w:rPr>
      </w:pPr>
      <w:r w:rsidRPr="003F71D9">
        <w:rPr>
          <w:color w:val="333333"/>
          <w:lang w:eastAsia="pt-BR"/>
        </w:rPr>
        <w:t xml:space="preserve">Assim, é perceptível que muitas universidades não têm avaliado a biblioteca como um importante instrumento de contribuição ao ensino, pesquisa e extensão, mas apenas como um espaço de livros armazenados. A mitificação de que a biblioteca é um espaço para uma minoria é uma realidade para grande parte da sociedade e para o próprio bibliotecário, embora na </w:t>
      </w:r>
      <w:r w:rsidR="00FE1EB1" w:rsidRPr="003F71D9">
        <w:rPr>
          <w:color w:val="333333"/>
          <w:lang w:eastAsia="pt-BR"/>
        </w:rPr>
        <w:t xml:space="preserve">universidade </w:t>
      </w:r>
      <w:r w:rsidRPr="003F71D9">
        <w:rPr>
          <w:color w:val="333333"/>
          <w:lang w:eastAsia="pt-BR"/>
        </w:rPr>
        <w:t xml:space="preserve">essa </w:t>
      </w:r>
      <w:r w:rsidR="00FE1EB1">
        <w:t>incidência</w:t>
      </w:r>
      <w:r w:rsidR="00FE1EB1" w:rsidRPr="003F71D9">
        <w:rPr>
          <w:color w:val="333333"/>
          <w:lang w:eastAsia="pt-BR"/>
        </w:rPr>
        <w:t xml:space="preserve"> </w:t>
      </w:r>
      <w:r w:rsidRPr="003F71D9">
        <w:rPr>
          <w:color w:val="333333"/>
          <w:lang w:eastAsia="pt-BR"/>
        </w:rPr>
        <w:t>de acesso às estruturas da biblioteca s</w:t>
      </w:r>
      <w:r w:rsidR="00FE1EB1">
        <w:rPr>
          <w:color w:val="333333"/>
          <w:lang w:eastAsia="pt-BR"/>
        </w:rPr>
        <w:t>eja</w:t>
      </w:r>
      <w:r w:rsidRPr="003F71D9">
        <w:rPr>
          <w:color w:val="333333"/>
          <w:lang w:eastAsia="pt-BR"/>
        </w:rPr>
        <w:t xml:space="preserve"> menor</w:t>
      </w:r>
      <w:r w:rsidR="00FE1EB1">
        <w:rPr>
          <w:color w:val="333333"/>
          <w:lang w:eastAsia="pt-BR"/>
        </w:rPr>
        <w:t>.</w:t>
      </w:r>
    </w:p>
    <w:p w:rsidR="004F15DC" w:rsidRDefault="004F15DC" w:rsidP="00A937AA">
      <w:pPr>
        <w:shd w:val="clear" w:color="auto" w:fill="FFFFFF"/>
        <w:spacing w:line="360" w:lineRule="auto"/>
        <w:ind w:firstLine="709"/>
        <w:jc w:val="both"/>
        <w:rPr>
          <w:color w:val="333333"/>
          <w:lang w:eastAsia="pt-BR"/>
        </w:rPr>
      </w:pPr>
      <w:r w:rsidRPr="003F71D9">
        <w:rPr>
          <w:color w:val="333333"/>
          <w:lang w:eastAsia="pt-BR"/>
        </w:rPr>
        <w:t>Percebe-se que a questão do acesso por parte do portador de necessidades especiais é, em primeiro caso, algo que permeia o aspecto sócio-político.</w:t>
      </w:r>
    </w:p>
    <w:p w:rsidR="004F15DC" w:rsidRDefault="004F15DC" w:rsidP="00A937AA">
      <w:pPr>
        <w:shd w:val="clear" w:color="auto" w:fill="FFFFFF"/>
        <w:spacing w:line="360" w:lineRule="auto"/>
        <w:ind w:firstLine="709"/>
        <w:jc w:val="both"/>
        <w:rPr>
          <w:color w:val="333333"/>
          <w:lang w:eastAsia="pt-BR"/>
        </w:rPr>
      </w:pPr>
      <w:r w:rsidRPr="003F71D9">
        <w:rPr>
          <w:color w:val="333333"/>
          <w:lang w:eastAsia="pt-BR"/>
        </w:rPr>
        <w:t xml:space="preserve">Faz-se necessário tratar essa perspectiva de amplo acesso </w:t>
      </w:r>
      <w:r w:rsidR="00FE1EB1">
        <w:rPr>
          <w:color w:val="333333"/>
          <w:lang w:eastAsia="pt-BR"/>
        </w:rPr>
        <w:t>à</w:t>
      </w:r>
      <w:r w:rsidRPr="003F71D9">
        <w:rPr>
          <w:color w:val="333333"/>
          <w:lang w:eastAsia="pt-BR"/>
        </w:rPr>
        <w:t xml:space="preserve">s dependências da biblioteca, disponibilizando investimentos para que possam ser feitos estudos arquitetônicos e científicos, a fim de oferecer grandes estruturas físicas, bem como de acervo e orientação para a </w:t>
      </w:r>
      <w:r w:rsidR="00FE1EB1">
        <w:rPr>
          <w:color w:val="333333"/>
          <w:lang w:eastAsia="pt-BR"/>
        </w:rPr>
        <w:t>ampliação</w:t>
      </w:r>
      <w:r w:rsidRPr="003F71D9">
        <w:rPr>
          <w:color w:val="333333"/>
          <w:lang w:eastAsia="pt-BR"/>
        </w:rPr>
        <w:t xml:space="preserve"> de conhecimentos para os portadores de necessidades especiais, fomentando três condições básicas de acesso: urbanística (caminhos de acesso, estacionamento); arquitetônicos (iluminação, ventilação, banheiros, rampas adequadas) e informação e comunicação (sinalização, sistema </w:t>
      </w:r>
      <w:r w:rsidRPr="003F71D9">
        <w:rPr>
          <w:color w:val="333333"/>
          <w:lang w:eastAsia="pt-BR"/>
        </w:rPr>
        <w:lastRenderedPageBreak/>
        <w:t>de consulta e empréstimo, tecnologia de apoio para usuários portadores de necessidades especiais).</w:t>
      </w:r>
    </w:p>
    <w:p w:rsidR="004F15DC" w:rsidRDefault="004F15DC" w:rsidP="00A937AA">
      <w:pPr>
        <w:shd w:val="clear" w:color="auto" w:fill="FFFFFF"/>
        <w:spacing w:line="360" w:lineRule="auto"/>
        <w:ind w:firstLine="709"/>
        <w:jc w:val="both"/>
        <w:rPr>
          <w:color w:val="333333"/>
          <w:lang w:eastAsia="pt-BR"/>
        </w:rPr>
      </w:pPr>
      <w:r w:rsidRPr="003F71D9">
        <w:rPr>
          <w:color w:val="333333"/>
          <w:lang w:eastAsia="pt-BR"/>
        </w:rPr>
        <w:t xml:space="preserve">É preciso valorizar os usuários com as mais diversas necessidades no sentido de conferir-lhe respaldo informacional, seja no aspecto sensorial (audição e visão), seja no físico (de locomoção ou coordenação), visando tornar o acesso </w:t>
      </w:r>
      <w:r w:rsidR="00FE1EB1">
        <w:rPr>
          <w:color w:val="333333"/>
          <w:lang w:eastAsia="pt-BR"/>
        </w:rPr>
        <w:t xml:space="preserve">à </w:t>
      </w:r>
      <w:r w:rsidRPr="003F71D9">
        <w:rPr>
          <w:color w:val="333333"/>
          <w:lang w:eastAsia="pt-BR"/>
        </w:rPr>
        <w:t>biblioteca pelos portadores de necessidades especiais uma realidade</w:t>
      </w:r>
      <w:r w:rsidR="00FE1EB1" w:rsidRPr="00FE1EB1">
        <w:t xml:space="preserve"> </w:t>
      </w:r>
      <w:r w:rsidR="00FE1EB1">
        <w:t>diferente daquela ainda presente em muitas universidades. De modo a cessar, ao menos dentro do ambiente acadêmico, especificamente, a biblioteca, constrangimentos tão comuns gerados pelas deficitárias estruturas urbanística, física e de informação que estão aquém das condições necessárias a essas pessoas</w:t>
      </w:r>
      <w:r w:rsidRPr="003F71D9">
        <w:rPr>
          <w:color w:val="333333"/>
          <w:lang w:eastAsia="pt-BR"/>
        </w:rPr>
        <w:t>.</w:t>
      </w:r>
    </w:p>
    <w:p w:rsidR="004F15DC" w:rsidRDefault="004F15DC" w:rsidP="00A937AA">
      <w:pPr>
        <w:shd w:val="clear" w:color="auto" w:fill="FFFFFF"/>
        <w:spacing w:line="360" w:lineRule="auto"/>
        <w:ind w:firstLine="709"/>
        <w:jc w:val="both"/>
        <w:rPr>
          <w:color w:val="333333"/>
          <w:lang w:eastAsia="pt-BR"/>
        </w:rPr>
      </w:pPr>
      <w:r w:rsidRPr="003F71D9">
        <w:rPr>
          <w:color w:val="333333"/>
          <w:lang w:eastAsia="pt-BR"/>
        </w:rPr>
        <w:t xml:space="preserve">O </w:t>
      </w:r>
      <w:r w:rsidR="00FE1EB1">
        <w:rPr>
          <w:color w:val="333333"/>
          <w:lang w:eastAsia="pt-BR"/>
        </w:rPr>
        <w:t>fato</w:t>
      </w:r>
      <w:r w:rsidRPr="003F71D9">
        <w:rPr>
          <w:color w:val="333333"/>
          <w:lang w:eastAsia="pt-BR"/>
        </w:rPr>
        <w:t xml:space="preserve"> do sistema de bibliotecas de uma dada universidade ser ou não centralizado pode influir nesse processo de acessibilidade. Entretanto, é preciso realçar que a estrutura da biblioteca não pode ser centralizada arbitrariamente na segmentação dos padrões geográficos e físicos da universidade.</w:t>
      </w:r>
    </w:p>
    <w:p w:rsidR="00754584" w:rsidRDefault="00754584" w:rsidP="00A937AA">
      <w:pPr>
        <w:shd w:val="clear" w:color="auto" w:fill="FFFFFF"/>
        <w:spacing w:line="360" w:lineRule="auto"/>
        <w:ind w:firstLine="709"/>
        <w:jc w:val="both"/>
        <w:rPr>
          <w:color w:val="333333"/>
          <w:lang w:eastAsia="pt-BR"/>
        </w:rPr>
      </w:pPr>
    </w:p>
    <w:p w:rsidR="00754584" w:rsidRPr="003F71D9" w:rsidRDefault="00754584" w:rsidP="00A937AA">
      <w:pPr>
        <w:shd w:val="clear" w:color="auto" w:fill="FFFFFF"/>
        <w:spacing w:line="360" w:lineRule="auto"/>
        <w:ind w:firstLine="709"/>
        <w:jc w:val="both"/>
        <w:rPr>
          <w:color w:val="333333"/>
          <w:lang w:eastAsia="pt-BR"/>
        </w:rPr>
      </w:pPr>
    </w:p>
    <w:p w:rsidR="004F15DC" w:rsidRPr="000F7610" w:rsidRDefault="0034050D" w:rsidP="00715F65">
      <w:pPr>
        <w:pStyle w:val="Ttulo3"/>
      </w:pPr>
      <w:bookmarkStart w:id="473" w:name="_Toc331534741"/>
      <w:bookmarkStart w:id="474" w:name="_Toc335748163"/>
      <w:bookmarkStart w:id="475" w:name="_Toc335750890"/>
      <w:bookmarkStart w:id="476" w:name="_Toc335756440"/>
      <w:bookmarkStart w:id="477" w:name="_Toc394392856"/>
      <w:r w:rsidRPr="000F7610">
        <w:t>Manutenção,</w:t>
      </w:r>
      <w:r w:rsidR="004F15DC" w:rsidRPr="000F7610">
        <w:t xml:space="preserve"> conservação e expansão dos equipamentos</w:t>
      </w:r>
      <w:bookmarkEnd w:id="473"/>
      <w:bookmarkEnd w:id="474"/>
      <w:bookmarkEnd w:id="475"/>
      <w:bookmarkEnd w:id="476"/>
      <w:bookmarkEnd w:id="477"/>
    </w:p>
    <w:p w:rsidR="00EB0407" w:rsidRDefault="00EB0407" w:rsidP="00F2789B">
      <w:pPr>
        <w:pStyle w:val="PargrafodaLista"/>
        <w:rPr>
          <w:lang w:eastAsia="pt-BR"/>
        </w:rPr>
      </w:pPr>
    </w:p>
    <w:p w:rsidR="004F15DC" w:rsidRPr="003F71D9" w:rsidRDefault="004F15DC" w:rsidP="00F2789B">
      <w:pPr>
        <w:pStyle w:val="PargrafodaLista"/>
        <w:rPr>
          <w:lang w:eastAsia="pt-BR"/>
        </w:rPr>
      </w:pPr>
      <w:r w:rsidRPr="003F71D9">
        <w:rPr>
          <w:lang w:eastAsia="pt-BR"/>
        </w:rPr>
        <w:t>ATENDIMENTO</w:t>
      </w:r>
    </w:p>
    <w:p w:rsidR="004F15DC" w:rsidRPr="003F71D9" w:rsidRDefault="004F15DC" w:rsidP="00F2789B">
      <w:pPr>
        <w:pStyle w:val="PargrafodaLista"/>
        <w:rPr>
          <w:lang w:eastAsia="pt-BR"/>
        </w:rPr>
      </w:pPr>
    </w:p>
    <w:p w:rsidR="004F15DC" w:rsidRPr="00E76723" w:rsidRDefault="004F15DC" w:rsidP="00E76723">
      <w:pPr>
        <w:shd w:val="clear" w:color="auto" w:fill="FFFFFF"/>
        <w:spacing w:line="360" w:lineRule="auto"/>
        <w:ind w:firstLine="709"/>
        <w:jc w:val="both"/>
        <w:rPr>
          <w:color w:val="333333"/>
        </w:rPr>
      </w:pPr>
      <w:r w:rsidRPr="00E76723">
        <w:rPr>
          <w:color w:val="333333"/>
        </w:rPr>
        <w:t>O setor que necessitar de algum dos serviços prestados pelo Setor de Manutenção e Conservação deverá solicitar o atendimento via memorando, telefone ou pessoalmente, no horário das 7h às 18h.</w:t>
      </w:r>
    </w:p>
    <w:p w:rsidR="004F15DC" w:rsidRPr="00E76723" w:rsidRDefault="00FE1EB1" w:rsidP="00754584">
      <w:pPr>
        <w:shd w:val="clear" w:color="auto" w:fill="FFFFFF"/>
        <w:spacing w:line="360" w:lineRule="auto"/>
        <w:ind w:firstLine="709"/>
        <w:jc w:val="both"/>
        <w:rPr>
          <w:color w:val="333333"/>
        </w:rPr>
      </w:pPr>
      <w:r>
        <w:rPr>
          <w:color w:val="333333"/>
        </w:rPr>
        <w:t>A p</w:t>
      </w:r>
      <w:r w:rsidR="004F15DC" w:rsidRPr="00E76723">
        <w:rPr>
          <w:color w:val="333333"/>
        </w:rPr>
        <w:t xml:space="preserve">ossibilidade de solicitações via </w:t>
      </w:r>
      <w:r>
        <w:rPr>
          <w:color w:val="333333"/>
        </w:rPr>
        <w:t>I</w:t>
      </w:r>
      <w:r w:rsidR="004F15DC" w:rsidRPr="00E76723">
        <w:rPr>
          <w:color w:val="333333"/>
        </w:rPr>
        <w:t xml:space="preserve">nternet </w:t>
      </w:r>
      <w:r>
        <w:rPr>
          <w:color w:val="333333"/>
        </w:rPr>
        <w:t xml:space="preserve">está </w:t>
      </w:r>
      <w:r w:rsidR="004F15DC" w:rsidRPr="00E76723">
        <w:rPr>
          <w:color w:val="333333"/>
        </w:rPr>
        <w:t>em estudo. No atendimento, o setor solicitante deverá fazer uma descrição preliminar do serviço a ser realizado, informando, também, o nome do setor e o número do ramal.</w:t>
      </w:r>
    </w:p>
    <w:p w:rsidR="00871FD9" w:rsidRDefault="00871FD9" w:rsidP="00F2789B">
      <w:pPr>
        <w:pStyle w:val="PargrafodaLista"/>
        <w:rPr>
          <w:rStyle w:val="Fontepargpadro2"/>
          <w:lang w:eastAsia="pt-BR"/>
        </w:rPr>
      </w:pPr>
    </w:p>
    <w:p w:rsidR="004F15DC" w:rsidRPr="00E76723" w:rsidRDefault="004F15DC" w:rsidP="00F2789B">
      <w:pPr>
        <w:pStyle w:val="PargrafodaLista"/>
      </w:pPr>
      <w:r w:rsidRPr="00E76723">
        <w:t>MANUTENÇÃO</w:t>
      </w:r>
    </w:p>
    <w:p w:rsidR="004F15DC" w:rsidRDefault="004F15DC" w:rsidP="00F2789B">
      <w:pPr>
        <w:pStyle w:val="PargrafodaLista"/>
        <w:rPr>
          <w:rStyle w:val="Fontepargpadro2"/>
          <w:lang w:eastAsia="pt-BR"/>
        </w:rPr>
      </w:pPr>
    </w:p>
    <w:p w:rsidR="004F15DC" w:rsidRPr="00E76723" w:rsidRDefault="004F15DC" w:rsidP="00E76723">
      <w:pPr>
        <w:shd w:val="clear" w:color="auto" w:fill="FFFFFF"/>
        <w:spacing w:line="360" w:lineRule="auto"/>
        <w:ind w:firstLine="709"/>
        <w:jc w:val="both"/>
        <w:rPr>
          <w:color w:val="333333"/>
        </w:rPr>
      </w:pPr>
      <w:r w:rsidRPr="00E76723">
        <w:rPr>
          <w:color w:val="333333"/>
        </w:rPr>
        <w:t xml:space="preserve">Após o diagnóstico da solicitação, o Setor de Manutenção e Conservação informará ao setor </w:t>
      </w:r>
      <w:r w:rsidR="00FE1EB1">
        <w:rPr>
          <w:color w:val="333333"/>
        </w:rPr>
        <w:t>requerente</w:t>
      </w:r>
      <w:r w:rsidRPr="00E76723">
        <w:rPr>
          <w:color w:val="333333"/>
        </w:rPr>
        <w:t xml:space="preserve"> uma previsão de atendimento, esclarecendo que este </w:t>
      </w:r>
      <w:r w:rsidRPr="00E76723">
        <w:rPr>
          <w:color w:val="333333"/>
        </w:rPr>
        <w:lastRenderedPageBreak/>
        <w:t>ficará condicionado à disponibilidade d</w:t>
      </w:r>
      <w:r w:rsidR="00FE1EB1">
        <w:rPr>
          <w:color w:val="333333"/>
        </w:rPr>
        <w:t>os</w:t>
      </w:r>
      <w:r w:rsidRPr="00E76723">
        <w:rPr>
          <w:color w:val="333333"/>
        </w:rPr>
        <w:t xml:space="preserve"> materiais à execução do serviço, </w:t>
      </w:r>
      <w:r w:rsidR="00FE1EB1">
        <w:t>se necessário.</w:t>
      </w:r>
    </w:p>
    <w:p w:rsidR="004F15DC" w:rsidRPr="00E76723" w:rsidRDefault="004F15DC" w:rsidP="00E76723">
      <w:pPr>
        <w:shd w:val="clear" w:color="auto" w:fill="FFFFFF"/>
        <w:spacing w:line="360" w:lineRule="auto"/>
        <w:ind w:firstLine="709"/>
        <w:jc w:val="both"/>
        <w:rPr>
          <w:color w:val="333333"/>
        </w:rPr>
      </w:pPr>
      <w:r w:rsidRPr="00E76723">
        <w:rPr>
          <w:color w:val="333333"/>
        </w:rPr>
        <w:t xml:space="preserve">Caso o equipamento </w:t>
      </w:r>
      <w:r w:rsidR="00FE1EB1">
        <w:rPr>
          <w:color w:val="333333"/>
        </w:rPr>
        <w:t>exija</w:t>
      </w:r>
      <w:r w:rsidRPr="00E76723">
        <w:rPr>
          <w:color w:val="333333"/>
        </w:rPr>
        <w:t xml:space="preserve"> assistência técnica especializada, que não conste no quadro do </w:t>
      </w:r>
      <w:r w:rsidR="00FE1EB1">
        <w:rPr>
          <w:color w:val="333333"/>
        </w:rPr>
        <w:t>referido setor</w:t>
      </w:r>
      <w:r w:rsidRPr="00E76723">
        <w:rPr>
          <w:color w:val="333333"/>
        </w:rPr>
        <w:t xml:space="preserve"> será encaminhado para empresas que estejam aptas a prestarem serviços para o </w:t>
      </w:r>
      <w:r w:rsidR="00FE1EB1" w:rsidRPr="00E76723">
        <w:rPr>
          <w:color w:val="333333"/>
        </w:rPr>
        <w:t>estado</w:t>
      </w:r>
      <w:r w:rsidRPr="00E76723">
        <w:rPr>
          <w:color w:val="333333"/>
        </w:rPr>
        <w:t>, cabendo</w:t>
      </w:r>
      <w:r w:rsidR="00FE1EB1">
        <w:rPr>
          <w:color w:val="333333"/>
        </w:rPr>
        <w:t xml:space="preserve"> àquele</w:t>
      </w:r>
      <w:r w:rsidRPr="00E76723">
        <w:rPr>
          <w:color w:val="333333"/>
        </w:rPr>
        <w:t xml:space="preserve"> acompanhar e fiscalizar a qualidade dos serviços prestados, bem como os prazos de entrega e de garantia do serviço.</w:t>
      </w:r>
    </w:p>
    <w:p w:rsidR="00E76723" w:rsidRDefault="00E76723" w:rsidP="00FE1EB1">
      <w:pPr>
        <w:pStyle w:val="Ttulo3"/>
        <w:numPr>
          <w:ilvl w:val="0"/>
          <w:numId w:val="0"/>
        </w:numPr>
        <w:ind w:left="720" w:hanging="720"/>
      </w:pPr>
      <w:bookmarkStart w:id="478" w:name="_Toc331534742"/>
      <w:bookmarkStart w:id="479" w:name="_Toc335748164"/>
      <w:bookmarkStart w:id="480" w:name="_Toc335750891"/>
      <w:bookmarkStart w:id="481" w:name="_Toc335756441"/>
    </w:p>
    <w:p w:rsidR="004F15DC" w:rsidRPr="000F7610" w:rsidRDefault="004F15DC" w:rsidP="00715F65">
      <w:pPr>
        <w:pStyle w:val="Ttulo3"/>
      </w:pPr>
      <w:bookmarkStart w:id="482" w:name="_Toc394392857"/>
      <w:r w:rsidRPr="000F7610">
        <w:t>Condições de acesso para portadores de necessidades especiais</w:t>
      </w:r>
      <w:bookmarkEnd w:id="478"/>
      <w:bookmarkEnd w:id="479"/>
      <w:bookmarkEnd w:id="480"/>
      <w:bookmarkEnd w:id="481"/>
      <w:bookmarkEnd w:id="482"/>
    </w:p>
    <w:p w:rsidR="004F15DC" w:rsidRDefault="004F15DC" w:rsidP="007F7260">
      <w:pPr>
        <w:spacing w:line="360" w:lineRule="auto"/>
      </w:pPr>
    </w:p>
    <w:p w:rsidR="004F15DC" w:rsidRDefault="004F15DC" w:rsidP="00A937AA">
      <w:pPr>
        <w:spacing w:line="360" w:lineRule="auto"/>
        <w:ind w:firstLine="709"/>
        <w:jc w:val="both"/>
      </w:pPr>
      <w:r w:rsidRPr="003F71D9">
        <w:t>Desde o início de suas atividades, o IFPB, Campus Campina Grande tem envidado todos os esforços no sentido de promover o atendimento a pessoas com deficiência em conformidade com as diretrizes contidas no P</w:t>
      </w:r>
      <w:r>
        <w:t>DI da Instituição (pp. 184-185)</w:t>
      </w:r>
      <w:r w:rsidRPr="003F71D9">
        <w:t xml:space="preserve"> tanto no tocante à estrutura física do prédio a ser construído, quanto à contratação de pessoal qualificado e à adoção de ações didáticas efetivas estabelecidas. </w:t>
      </w:r>
    </w:p>
    <w:p w:rsidR="004F15DC" w:rsidRPr="003F71D9" w:rsidRDefault="004F15DC" w:rsidP="00A937AA">
      <w:pPr>
        <w:spacing w:line="360" w:lineRule="auto"/>
        <w:ind w:firstLine="709"/>
        <w:jc w:val="both"/>
      </w:pPr>
      <w:r w:rsidRPr="003F71D9">
        <w:t>Dessa forma, o IFPB, em observância à legislação especí</w:t>
      </w:r>
      <w:r>
        <w:t xml:space="preserve">fica, tem </w:t>
      </w:r>
      <w:r w:rsidRPr="003F71D9">
        <w:t xml:space="preserve">consolidado sua política de atendimento a pessoas com deficiência, procurando assegurar-lhes o pleno direito à educação para todos e efetivar ações pedagógicas visando à redução das diferenças e à eficácia da aprendizagem. </w:t>
      </w:r>
    </w:p>
    <w:p w:rsidR="004F15DC" w:rsidRPr="00A937AA" w:rsidRDefault="004F15DC" w:rsidP="00A937AA">
      <w:pPr>
        <w:spacing w:line="360" w:lineRule="auto"/>
        <w:ind w:firstLine="709"/>
        <w:jc w:val="both"/>
      </w:pPr>
      <w:r w:rsidRPr="00A937AA">
        <w:t xml:space="preserve">O IFPB Campus Campina Grande, especificamente, conta com um Núcleo de Apoio às pessoas com necessidades Especiais – </w:t>
      </w:r>
      <w:r w:rsidRPr="00B64AB7">
        <w:rPr>
          <w:highlight w:val="yellow"/>
        </w:rPr>
        <w:t xml:space="preserve">NAPNE, </w:t>
      </w:r>
      <w:r w:rsidR="00FE1EB1" w:rsidRPr="00B64AB7">
        <w:rPr>
          <w:highlight w:val="yellow"/>
        </w:rPr>
        <w:t>que</w:t>
      </w:r>
      <w:r w:rsidRPr="00B64AB7">
        <w:rPr>
          <w:highlight w:val="yellow"/>
        </w:rPr>
        <w:t xml:space="preserve"> conta com profissionais 6 membros oficiais ( 01 psicólogo, 01 médico, 01 assistente social e 03 professores)</w:t>
      </w:r>
      <w:r w:rsidR="00FE1EB1" w:rsidRPr="00B64AB7">
        <w:rPr>
          <w:highlight w:val="yellow"/>
        </w:rPr>
        <w:t>,</w:t>
      </w:r>
      <w:r w:rsidRPr="00B64AB7">
        <w:rPr>
          <w:highlight w:val="yellow"/>
        </w:rPr>
        <w:t xml:space="preserve">  além de 5 interpretes.</w:t>
      </w:r>
    </w:p>
    <w:p w:rsidR="004F15DC" w:rsidRPr="00A937AA" w:rsidRDefault="004F15DC" w:rsidP="00A937AA">
      <w:pPr>
        <w:widowControl w:val="0"/>
        <w:spacing w:line="360" w:lineRule="auto"/>
        <w:ind w:left="55" w:right="-5" w:firstLine="654"/>
        <w:jc w:val="both"/>
      </w:pPr>
      <w:r w:rsidRPr="00A937AA">
        <w:t xml:space="preserve">Em relação à </w:t>
      </w:r>
      <w:r w:rsidR="00871FD9">
        <w:t>infraestrutura</w:t>
      </w:r>
      <w:r w:rsidRPr="00A937AA">
        <w:t>, o Campus de Campina Grande conta com todos os banheiros de alunos adaptados para os portadores de deficiência e rampas em toda a área construída do campus.</w:t>
      </w:r>
    </w:p>
    <w:p w:rsidR="004F15DC" w:rsidRPr="00A937AA" w:rsidRDefault="004F15DC" w:rsidP="00A937AA">
      <w:pPr>
        <w:widowControl w:val="0"/>
        <w:spacing w:line="360" w:lineRule="auto"/>
        <w:ind w:left="55" w:right="-5" w:firstLine="654"/>
        <w:jc w:val="both"/>
      </w:pPr>
      <w:r w:rsidRPr="00A937AA">
        <w:t xml:space="preserve">O NAPNE tem trabalhado no sentido de melhorar ainda mais a acessibilidade do Campus, solicitando, junto à direção </w:t>
      </w:r>
      <w:r w:rsidR="00B64AB7">
        <w:t>deste</w:t>
      </w:r>
      <w:r w:rsidRPr="00A937AA">
        <w:t>, a instalação de piso tátil, faixa contrastante e a adequação dos balcões de atendimento.</w:t>
      </w:r>
    </w:p>
    <w:p w:rsidR="004F15DC" w:rsidRDefault="00B64AB7" w:rsidP="006C6202">
      <w:pPr>
        <w:widowControl w:val="0"/>
        <w:spacing w:line="360" w:lineRule="auto"/>
        <w:ind w:right="-5" w:firstLine="709"/>
        <w:jc w:val="both"/>
      </w:pPr>
      <w:r>
        <w:t>Este Núcleo</w:t>
      </w:r>
      <w:r w:rsidR="004F15DC" w:rsidRPr="00A937AA">
        <w:t xml:space="preserve"> também tem trabalhado com diversas instituições que prestam </w:t>
      </w:r>
      <w:r w:rsidR="004F15DC" w:rsidRPr="00A937AA">
        <w:lastRenderedPageBreak/>
        <w:t>assistência à</w:t>
      </w:r>
      <w:r>
        <w:t>s</w:t>
      </w:r>
      <w:r w:rsidR="004F15DC" w:rsidRPr="00A937AA">
        <w:t xml:space="preserve"> pessoa</w:t>
      </w:r>
      <w:r>
        <w:t>s</w:t>
      </w:r>
      <w:r w:rsidR="004F15DC" w:rsidRPr="00A937AA">
        <w:t xml:space="preserve"> com deficiência</w:t>
      </w:r>
      <w:r>
        <w:t>,</w:t>
      </w:r>
      <w:r w:rsidR="004F15DC" w:rsidRPr="00A937AA">
        <w:t xml:space="preserve"> no sentido de diagnosticar</w:t>
      </w:r>
      <w:r>
        <w:t xml:space="preserve"> possíveis</w:t>
      </w:r>
      <w:r w:rsidR="004F15DC" w:rsidRPr="00A937AA">
        <w:t xml:space="preserve"> carências no acesso </w:t>
      </w:r>
      <w:r w:rsidRPr="00A937AA">
        <w:t>às</w:t>
      </w:r>
      <w:r w:rsidR="004F15DC" w:rsidRPr="00A937AA">
        <w:t xml:space="preserve"> pessoas com deficiência. Entre essas instituições: SCG (Associação de Surdos de </w:t>
      </w:r>
      <w:r w:rsidR="00871FD9">
        <w:t xml:space="preserve">Campina), Instituto dos Cegos, </w:t>
      </w:r>
      <w:r>
        <w:t>Escola de Auto-comunicação</w:t>
      </w:r>
      <w:r w:rsidR="004F15DC" w:rsidRPr="00A937AA">
        <w:t xml:space="preserve"> de Campina Grande, ICAE (Instituto Campinense de Atendimento ao Excepcional), ICACE e FDC.</w:t>
      </w:r>
    </w:p>
    <w:p w:rsidR="004F15DC" w:rsidRDefault="004F15DC" w:rsidP="006C6202">
      <w:pPr>
        <w:spacing w:before="120" w:after="120"/>
      </w:pPr>
    </w:p>
    <w:p w:rsidR="004F15DC" w:rsidRPr="00A729C0" w:rsidRDefault="00A729C0" w:rsidP="00F2789B">
      <w:pPr>
        <w:pStyle w:val="Ttulo2"/>
      </w:pPr>
      <w:bookmarkStart w:id="483" w:name="_Toc331534747"/>
      <w:bookmarkStart w:id="484" w:name="_Toc335748169"/>
      <w:bookmarkStart w:id="485" w:name="_Toc335750896"/>
      <w:bookmarkStart w:id="486" w:name="_Toc335756446"/>
      <w:r>
        <w:t xml:space="preserve"> </w:t>
      </w:r>
      <w:bookmarkStart w:id="487" w:name="_Toc394392862"/>
      <w:r w:rsidR="004F15DC" w:rsidRPr="00A729C0">
        <w:t>BIBLIOTECA</w:t>
      </w:r>
      <w:bookmarkEnd w:id="483"/>
      <w:bookmarkEnd w:id="484"/>
      <w:bookmarkEnd w:id="485"/>
      <w:bookmarkEnd w:id="486"/>
      <w:bookmarkEnd w:id="487"/>
    </w:p>
    <w:p w:rsidR="004F15DC" w:rsidRDefault="004F15DC" w:rsidP="006C6202">
      <w:pPr>
        <w:spacing w:line="360" w:lineRule="auto"/>
      </w:pPr>
    </w:p>
    <w:p w:rsidR="004F15DC" w:rsidRPr="00A729C0" w:rsidRDefault="004F15DC" w:rsidP="007F2C93">
      <w:pPr>
        <w:pStyle w:val="Ttulo3"/>
        <w:rPr>
          <w:lang w:val="af-ZA"/>
        </w:rPr>
      </w:pPr>
      <w:bookmarkStart w:id="488" w:name="_Toc394392863"/>
      <w:r w:rsidRPr="00A729C0">
        <w:rPr>
          <w:lang w:val="af-ZA"/>
        </w:rPr>
        <w:t>Apresentação</w:t>
      </w:r>
      <w:bookmarkEnd w:id="488"/>
    </w:p>
    <w:p w:rsidR="004F15DC" w:rsidRDefault="004F15DC" w:rsidP="007F7260">
      <w:pPr>
        <w:spacing w:line="360" w:lineRule="auto"/>
        <w:jc w:val="both"/>
        <w:rPr>
          <w:rStyle w:val="Fontepargpadro2"/>
        </w:rPr>
      </w:pPr>
    </w:p>
    <w:p w:rsidR="004F15DC" w:rsidRDefault="004F15DC" w:rsidP="006C6202">
      <w:pPr>
        <w:spacing w:line="360" w:lineRule="auto"/>
        <w:ind w:firstLine="709"/>
        <w:jc w:val="both"/>
        <w:rPr>
          <w:rStyle w:val="Fontepargpadro2"/>
        </w:rPr>
      </w:pPr>
      <w:r>
        <w:rPr>
          <w:rStyle w:val="Fontepargpadro2"/>
        </w:rPr>
        <w:t>A Biblioteca deverá operar com um sistema completamente informatizado, possibilitando fácil acesso via terminal</w:t>
      </w:r>
      <w:r w:rsidR="00DD638F">
        <w:rPr>
          <w:rStyle w:val="Fontepargpadro2"/>
        </w:rPr>
        <w:t>,</w:t>
      </w:r>
      <w:r>
        <w:rPr>
          <w:rStyle w:val="Fontepargpadro2"/>
        </w:rPr>
        <w:t xml:space="preserve"> ao acervo da biblioteca. O sistema informatizado propicia a reserva de exemplares</w:t>
      </w:r>
      <w:r w:rsidR="00DD638F">
        <w:rPr>
          <w:rStyle w:val="Fontepargpadro2"/>
        </w:rPr>
        <w:t>,</w:t>
      </w:r>
      <w:r>
        <w:rPr>
          <w:rStyle w:val="Fontepargpadro2"/>
        </w:rPr>
        <w:t xml:space="preserve"> cuja política de empréstimos prevê um prazo máximo de 14 (catorze) dias para o</w:t>
      </w:r>
      <w:r w:rsidR="00DD638F">
        <w:rPr>
          <w:rStyle w:val="Fontepargpadro2"/>
        </w:rPr>
        <w:t>s</w:t>
      </w:r>
      <w:r>
        <w:rPr>
          <w:rStyle w:val="Fontepargpadro2"/>
        </w:rPr>
        <w:t xml:space="preserve"> aluno</w:t>
      </w:r>
      <w:r w:rsidR="00DD638F">
        <w:rPr>
          <w:rStyle w:val="Fontepargpadro2"/>
        </w:rPr>
        <w:t>s</w:t>
      </w:r>
      <w:r>
        <w:rPr>
          <w:rStyle w:val="Fontepargpadro2"/>
        </w:rPr>
        <w:t xml:space="preserve"> e professores, além de manter pelo menos 1 (um) volume para consultas na própria Instituição. </w:t>
      </w:r>
    </w:p>
    <w:p w:rsidR="004F15DC" w:rsidRDefault="004F15DC" w:rsidP="00110C00">
      <w:pPr>
        <w:spacing w:line="360" w:lineRule="auto"/>
        <w:ind w:firstLine="709"/>
        <w:jc w:val="both"/>
        <w:rPr>
          <w:rStyle w:val="Fontepargpadro2"/>
        </w:rPr>
      </w:pPr>
      <w:r>
        <w:rPr>
          <w:rStyle w:val="Fontepargpadro2"/>
        </w:rPr>
        <w:t xml:space="preserve">O acervo deverá estar dividido por áreas de conhecimento, facilitando, assim, a procura por títulos específicos, com exemplares de livros e periódicos, contemplando todas as áreas de abrangência do curso. Deve oferecer serviços de empréstimo, renovação e reserva de material, consultas informatizadas </w:t>
      </w:r>
      <w:r w:rsidR="00DD638F">
        <w:rPr>
          <w:rStyle w:val="Fontepargpadro2"/>
        </w:rPr>
        <w:t>às</w:t>
      </w:r>
      <w:r>
        <w:rPr>
          <w:rStyle w:val="Fontepargpadro2"/>
        </w:rPr>
        <w:t xml:space="preserve"> bases de dados e ao acervo, orientação na normalização de trabalhos acadêmicos, orientação bibliográfica e visitas orientadas.</w:t>
      </w:r>
    </w:p>
    <w:p w:rsidR="00871FD9" w:rsidRDefault="00871FD9" w:rsidP="006C6202">
      <w:pPr>
        <w:spacing w:line="360" w:lineRule="auto"/>
        <w:jc w:val="both"/>
        <w:rPr>
          <w:rStyle w:val="Fontepargpadro2"/>
        </w:rPr>
      </w:pPr>
    </w:p>
    <w:p w:rsidR="004F15DC" w:rsidRPr="00A729C0" w:rsidRDefault="004F15DC" w:rsidP="007F2C93">
      <w:pPr>
        <w:pStyle w:val="Ttulo3"/>
        <w:rPr>
          <w:lang w:val="af-ZA"/>
        </w:rPr>
      </w:pPr>
      <w:bookmarkStart w:id="489" w:name="_Toc394392864"/>
      <w:r w:rsidRPr="00A729C0">
        <w:rPr>
          <w:lang w:val="af-ZA"/>
        </w:rPr>
        <w:t>Espaço físico</w:t>
      </w:r>
      <w:bookmarkEnd w:id="489"/>
    </w:p>
    <w:p w:rsidR="004F15DC" w:rsidRDefault="004F15DC" w:rsidP="006C6202">
      <w:pPr>
        <w:autoSpaceDE/>
        <w:spacing w:line="360" w:lineRule="auto"/>
        <w:jc w:val="both"/>
        <w:rPr>
          <w:lang w:val="af-ZA"/>
        </w:rPr>
      </w:pPr>
    </w:p>
    <w:p w:rsidR="004F15DC" w:rsidRDefault="004F15DC" w:rsidP="006C6202">
      <w:pPr>
        <w:spacing w:line="360" w:lineRule="auto"/>
        <w:ind w:firstLine="709"/>
      </w:pPr>
      <w:r>
        <w:t>No quadro a seguir, apresentamos uma descrição do espaço físico referente à biblioteca.</w:t>
      </w:r>
    </w:p>
    <w:p w:rsidR="00DD638F" w:rsidRDefault="00DD638F" w:rsidP="00DD638F">
      <w:pPr>
        <w:spacing w:line="360" w:lineRule="auto"/>
        <w:jc w:val="center"/>
      </w:pPr>
      <w:r>
        <w:t>Quadro 19 – Estrutura física da biblioteca</w:t>
      </w:r>
    </w:p>
    <w:tbl>
      <w:tblPr>
        <w:tblW w:w="5000" w:type="pct"/>
        <w:tblCellMar>
          <w:left w:w="30" w:type="dxa"/>
          <w:right w:w="30" w:type="dxa"/>
        </w:tblCellMar>
        <w:tblLook w:val="0000"/>
      </w:tblPr>
      <w:tblGrid>
        <w:gridCol w:w="5547"/>
        <w:gridCol w:w="840"/>
        <w:gridCol w:w="1264"/>
        <w:gridCol w:w="426"/>
        <w:gridCol w:w="1054"/>
      </w:tblGrid>
      <w:tr w:rsidR="004F15DC" w:rsidTr="002773A4">
        <w:trPr>
          <w:trHeight w:val="456"/>
        </w:trPr>
        <w:tc>
          <w:tcPr>
            <w:tcW w:w="3037" w:type="pct"/>
            <w:tcBorders>
              <w:top w:val="single" w:sz="4" w:space="0" w:color="auto"/>
              <w:left w:val="single" w:sz="4" w:space="0" w:color="auto"/>
              <w:bottom w:val="single" w:sz="4" w:space="0" w:color="808080"/>
            </w:tcBorders>
            <w:shd w:val="clear" w:color="auto" w:fill="F3F3F3"/>
            <w:vAlign w:val="center"/>
          </w:tcPr>
          <w:p w:rsidR="004F15DC" w:rsidRDefault="004F15DC">
            <w:pPr>
              <w:snapToGrid w:val="0"/>
              <w:spacing w:before="40" w:after="40"/>
              <w:jc w:val="center"/>
              <w:rPr>
                <w:b/>
                <w:sz w:val="16"/>
              </w:rPr>
            </w:pPr>
            <w:r>
              <w:rPr>
                <w:b/>
                <w:sz w:val="16"/>
              </w:rPr>
              <w:t>INFRAESTRUTURA</w:t>
            </w:r>
          </w:p>
        </w:tc>
        <w:tc>
          <w:tcPr>
            <w:tcW w:w="460" w:type="pct"/>
            <w:tcBorders>
              <w:top w:val="single" w:sz="4" w:space="0" w:color="auto"/>
              <w:left w:val="single" w:sz="4" w:space="0" w:color="808080"/>
              <w:bottom w:val="single" w:sz="4" w:space="0" w:color="808080"/>
            </w:tcBorders>
            <w:shd w:val="clear" w:color="auto" w:fill="F3F3F3"/>
            <w:vAlign w:val="center"/>
          </w:tcPr>
          <w:p w:rsidR="004F15DC" w:rsidRDefault="004F15DC">
            <w:pPr>
              <w:snapToGrid w:val="0"/>
              <w:spacing w:before="40" w:after="40"/>
              <w:jc w:val="center"/>
              <w:rPr>
                <w:b/>
                <w:sz w:val="16"/>
              </w:rPr>
            </w:pPr>
            <w:r>
              <w:rPr>
                <w:b/>
                <w:sz w:val="16"/>
              </w:rPr>
              <w:t>N°</w:t>
            </w:r>
          </w:p>
        </w:tc>
        <w:tc>
          <w:tcPr>
            <w:tcW w:w="692" w:type="pct"/>
            <w:tcBorders>
              <w:top w:val="single" w:sz="4" w:space="0" w:color="auto"/>
              <w:left w:val="single" w:sz="4" w:space="0" w:color="808080"/>
              <w:bottom w:val="single" w:sz="4" w:space="0" w:color="808080"/>
            </w:tcBorders>
            <w:shd w:val="clear" w:color="auto" w:fill="F3F3F3"/>
            <w:vAlign w:val="center"/>
          </w:tcPr>
          <w:p w:rsidR="004F15DC" w:rsidRDefault="004F15DC">
            <w:pPr>
              <w:snapToGrid w:val="0"/>
              <w:spacing w:before="40" w:after="40"/>
              <w:jc w:val="center"/>
              <w:rPr>
                <w:b/>
                <w:sz w:val="16"/>
              </w:rPr>
            </w:pPr>
            <w:r>
              <w:rPr>
                <w:b/>
                <w:sz w:val="16"/>
              </w:rPr>
              <w:t>Área</w:t>
            </w:r>
          </w:p>
        </w:tc>
        <w:tc>
          <w:tcPr>
            <w:tcW w:w="810" w:type="pct"/>
            <w:gridSpan w:val="2"/>
            <w:tcBorders>
              <w:top w:val="single" w:sz="4" w:space="0" w:color="auto"/>
              <w:left w:val="single" w:sz="4" w:space="0" w:color="808080"/>
              <w:bottom w:val="single" w:sz="4" w:space="0" w:color="808080"/>
              <w:right w:val="single" w:sz="4" w:space="0" w:color="auto"/>
            </w:tcBorders>
            <w:shd w:val="clear" w:color="auto" w:fill="F3F3F3"/>
            <w:vAlign w:val="center"/>
          </w:tcPr>
          <w:p w:rsidR="004F15DC" w:rsidRDefault="004F15DC">
            <w:pPr>
              <w:snapToGrid w:val="0"/>
              <w:spacing w:before="40" w:after="40"/>
              <w:jc w:val="center"/>
              <w:rPr>
                <w:b/>
                <w:sz w:val="16"/>
              </w:rPr>
            </w:pPr>
            <w:r>
              <w:rPr>
                <w:b/>
                <w:sz w:val="16"/>
              </w:rPr>
              <w:t>Capacidade</w:t>
            </w:r>
          </w:p>
        </w:tc>
      </w:tr>
      <w:tr w:rsidR="004F15DC" w:rsidTr="002773A4">
        <w:tc>
          <w:tcPr>
            <w:tcW w:w="3037" w:type="pct"/>
            <w:tcBorders>
              <w:top w:val="single" w:sz="4" w:space="0" w:color="808080"/>
              <w:left w:val="single" w:sz="4" w:space="0" w:color="auto"/>
              <w:bottom w:val="single" w:sz="4" w:space="0" w:color="808080"/>
            </w:tcBorders>
          </w:tcPr>
          <w:p w:rsidR="004F15DC" w:rsidRDefault="004F15DC">
            <w:pPr>
              <w:snapToGrid w:val="0"/>
              <w:spacing w:before="40" w:after="40"/>
              <w:jc w:val="both"/>
              <w:rPr>
                <w:sz w:val="16"/>
              </w:rPr>
            </w:pPr>
            <w:r>
              <w:rPr>
                <w:sz w:val="16"/>
              </w:rPr>
              <w:t>Disponibilização do acervo</w:t>
            </w:r>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233"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(1)</w:t>
            </w:r>
          </w:p>
        </w:tc>
        <w:tc>
          <w:tcPr>
            <w:tcW w:w="577"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rPr>
            </w:pPr>
          </w:p>
        </w:tc>
      </w:tr>
      <w:tr w:rsidR="004F15DC" w:rsidTr="002773A4">
        <w:tc>
          <w:tcPr>
            <w:tcW w:w="3037" w:type="pct"/>
            <w:tcBorders>
              <w:top w:val="single" w:sz="4" w:space="0" w:color="808080"/>
              <w:left w:val="single" w:sz="4" w:space="0" w:color="auto"/>
              <w:bottom w:val="single" w:sz="4" w:space="0" w:color="808080"/>
            </w:tcBorders>
          </w:tcPr>
          <w:p w:rsidR="004F15DC" w:rsidRDefault="004F15DC" w:rsidP="007F2C93">
            <w:pPr>
              <w:pStyle w:val="PargrafodaLista"/>
            </w:pPr>
            <w:bookmarkStart w:id="490" w:name="_Toc331534748"/>
            <w:bookmarkStart w:id="491" w:name="_Toc335748170"/>
            <w:bookmarkStart w:id="492" w:name="_Toc335750897"/>
            <w:bookmarkStart w:id="493" w:name="_Toc335756447"/>
            <w:r>
              <w:t>Leitura</w:t>
            </w:r>
            <w:bookmarkEnd w:id="490"/>
            <w:bookmarkEnd w:id="491"/>
            <w:bookmarkEnd w:id="492"/>
            <w:bookmarkEnd w:id="493"/>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233"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(2)</w:t>
            </w:r>
          </w:p>
        </w:tc>
        <w:tc>
          <w:tcPr>
            <w:tcW w:w="577"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rPr>
            </w:pPr>
          </w:p>
        </w:tc>
      </w:tr>
      <w:tr w:rsidR="004F15DC" w:rsidTr="002773A4">
        <w:trPr>
          <w:trHeight w:val="247"/>
        </w:trPr>
        <w:tc>
          <w:tcPr>
            <w:tcW w:w="3037" w:type="pct"/>
            <w:tcBorders>
              <w:top w:val="single" w:sz="4" w:space="0" w:color="808080"/>
              <w:left w:val="single" w:sz="4" w:space="0" w:color="auto"/>
              <w:bottom w:val="single" w:sz="4" w:space="0" w:color="808080"/>
            </w:tcBorders>
          </w:tcPr>
          <w:p w:rsidR="004F15DC" w:rsidRDefault="004F15DC">
            <w:pPr>
              <w:snapToGrid w:val="0"/>
              <w:spacing w:before="40" w:after="40"/>
              <w:jc w:val="both"/>
              <w:rPr>
                <w:sz w:val="16"/>
              </w:rPr>
            </w:pPr>
            <w:r>
              <w:rPr>
                <w:sz w:val="16"/>
              </w:rPr>
              <w:t>Estudo individual</w:t>
            </w:r>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01</w:t>
            </w: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30</w:t>
            </w:r>
          </w:p>
        </w:tc>
        <w:tc>
          <w:tcPr>
            <w:tcW w:w="233"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(2)</w:t>
            </w:r>
          </w:p>
        </w:tc>
        <w:tc>
          <w:tcPr>
            <w:tcW w:w="577"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rPr>
            </w:pPr>
            <w:r>
              <w:rPr>
                <w:sz w:val="16"/>
              </w:rPr>
              <w:t>20</w:t>
            </w:r>
          </w:p>
        </w:tc>
      </w:tr>
      <w:tr w:rsidR="004F15DC" w:rsidTr="002773A4">
        <w:trPr>
          <w:trHeight w:val="137"/>
        </w:trPr>
        <w:tc>
          <w:tcPr>
            <w:tcW w:w="3037" w:type="pct"/>
            <w:tcBorders>
              <w:top w:val="single" w:sz="4" w:space="0" w:color="808080"/>
              <w:left w:val="single" w:sz="4" w:space="0" w:color="auto"/>
              <w:bottom w:val="single" w:sz="4" w:space="0" w:color="808080"/>
            </w:tcBorders>
          </w:tcPr>
          <w:p w:rsidR="004F15DC" w:rsidRDefault="004F15DC">
            <w:pPr>
              <w:snapToGrid w:val="0"/>
              <w:spacing w:before="40" w:after="40"/>
              <w:jc w:val="both"/>
              <w:rPr>
                <w:sz w:val="16"/>
              </w:rPr>
            </w:pPr>
            <w:r>
              <w:rPr>
                <w:sz w:val="16"/>
              </w:rPr>
              <w:t>Estudo em grupo</w:t>
            </w:r>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01</w:t>
            </w: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30</w:t>
            </w:r>
          </w:p>
        </w:tc>
        <w:tc>
          <w:tcPr>
            <w:tcW w:w="233"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(2)</w:t>
            </w:r>
          </w:p>
        </w:tc>
        <w:tc>
          <w:tcPr>
            <w:tcW w:w="577"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rPr>
            </w:pPr>
            <w:r>
              <w:rPr>
                <w:sz w:val="16"/>
              </w:rPr>
              <w:t>20</w:t>
            </w:r>
          </w:p>
        </w:tc>
      </w:tr>
      <w:tr w:rsidR="004F15DC" w:rsidTr="002773A4">
        <w:tc>
          <w:tcPr>
            <w:tcW w:w="3037" w:type="pct"/>
            <w:tcBorders>
              <w:top w:val="single" w:sz="4" w:space="0" w:color="808080"/>
              <w:left w:val="single" w:sz="4" w:space="0" w:color="auto"/>
              <w:bottom w:val="single" w:sz="4" w:space="0" w:color="808080"/>
            </w:tcBorders>
          </w:tcPr>
          <w:p w:rsidR="004F15DC" w:rsidRDefault="004F15DC">
            <w:pPr>
              <w:snapToGrid w:val="0"/>
              <w:spacing w:before="40" w:after="40"/>
              <w:jc w:val="both"/>
              <w:rPr>
                <w:sz w:val="16"/>
              </w:rPr>
            </w:pPr>
            <w:r>
              <w:rPr>
                <w:sz w:val="16"/>
              </w:rPr>
              <w:lastRenderedPageBreak/>
              <w:t>Sala de vídeo</w:t>
            </w:r>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01</w:t>
            </w: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20</w:t>
            </w:r>
          </w:p>
        </w:tc>
        <w:tc>
          <w:tcPr>
            <w:tcW w:w="233"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(2)</w:t>
            </w:r>
          </w:p>
        </w:tc>
        <w:tc>
          <w:tcPr>
            <w:tcW w:w="577"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rPr>
            </w:pPr>
            <w:r>
              <w:rPr>
                <w:sz w:val="16"/>
              </w:rPr>
              <w:t>20</w:t>
            </w:r>
          </w:p>
        </w:tc>
      </w:tr>
      <w:tr w:rsidR="004F15DC" w:rsidTr="002773A4">
        <w:tc>
          <w:tcPr>
            <w:tcW w:w="3037" w:type="pct"/>
            <w:tcBorders>
              <w:top w:val="single" w:sz="4" w:space="0" w:color="808080"/>
              <w:left w:val="single" w:sz="4" w:space="0" w:color="auto"/>
              <w:bottom w:val="single" w:sz="4" w:space="0" w:color="808080"/>
            </w:tcBorders>
          </w:tcPr>
          <w:p w:rsidR="004F15DC" w:rsidRDefault="004F15DC">
            <w:pPr>
              <w:snapToGrid w:val="0"/>
              <w:spacing w:before="40" w:after="40"/>
              <w:jc w:val="both"/>
              <w:rPr>
                <w:sz w:val="16"/>
              </w:rPr>
            </w:pPr>
            <w:r>
              <w:rPr>
                <w:sz w:val="16"/>
              </w:rPr>
              <w:t>Administração e processamento técnico do acervo</w:t>
            </w:r>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01</w:t>
            </w: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10</w:t>
            </w:r>
          </w:p>
        </w:tc>
        <w:tc>
          <w:tcPr>
            <w:tcW w:w="233" w:type="pct"/>
            <w:tcBorders>
              <w:top w:val="single" w:sz="4" w:space="0" w:color="808080"/>
              <w:left w:val="single" w:sz="4" w:space="0" w:color="808080"/>
              <w:bottom w:val="single" w:sz="4" w:space="0" w:color="808080"/>
            </w:tcBorders>
            <w:shd w:val="clear" w:color="auto" w:fill="F3F3F3"/>
          </w:tcPr>
          <w:p w:rsidR="004F15DC" w:rsidRDefault="004F15DC">
            <w:pPr>
              <w:snapToGrid w:val="0"/>
              <w:spacing w:before="40" w:after="40"/>
              <w:jc w:val="center"/>
              <w:rPr>
                <w:sz w:val="16"/>
              </w:rPr>
            </w:pPr>
          </w:p>
        </w:tc>
        <w:tc>
          <w:tcPr>
            <w:tcW w:w="577" w:type="pct"/>
            <w:tcBorders>
              <w:top w:val="single" w:sz="4" w:space="0" w:color="808080"/>
              <w:left w:val="single" w:sz="4" w:space="0" w:color="808080"/>
              <w:bottom w:val="single" w:sz="4" w:space="0" w:color="808080"/>
              <w:right w:val="single" w:sz="4" w:space="0" w:color="auto"/>
            </w:tcBorders>
            <w:shd w:val="clear" w:color="auto" w:fill="F3F3F3"/>
          </w:tcPr>
          <w:p w:rsidR="004F15DC" w:rsidRDefault="004F15DC">
            <w:pPr>
              <w:snapToGrid w:val="0"/>
              <w:spacing w:before="40" w:after="40"/>
              <w:jc w:val="center"/>
              <w:rPr>
                <w:sz w:val="16"/>
              </w:rPr>
            </w:pPr>
          </w:p>
        </w:tc>
      </w:tr>
      <w:tr w:rsidR="004F15DC" w:rsidTr="002773A4">
        <w:tc>
          <w:tcPr>
            <w:tcW w:w="3037" w:type="pct"/>
            <w:tcBorders>
              <w:top w:val="single" w:sz="4" w:space="0" w:color="808080"/>
              <w:left w:val="single" w:sz="4" w:space="0" w:color="auto"/>
              <w:bottom w:val="single" w:sz="4" w:space="0" w:color="808080"/>
            </w:tcBorders>
          </w:tcPr>
          <w:p w:rsidR="004F15DC" w:rsidRDefault="004F15DC">
            <w:pPr>
              <w:snapToGrid w:val="0"/>
              <w:spacing w:before="40" w:after="40"/>
              <w:jc w:val="both"/>
              <w:rPr>
                <w:sz w:val="16"/>
              </w:rPr>
            </w:pPr>
            <w:r>
              <w:rPr>
                <w:sz w:val="16"/>
              </w:rPr>
              <w:t>Recepção e atendimento ao usuário</w:t>
            </w:r>
          </w:p>
        </w:tc>
        <w:tc>
          <w:tcPr>
            <w:tcW w:w="460" w:type="pct"/>
            <w:tcBorders>
              <w:top w:val="single" w:sz="4" w:space="0" w:color="808080"/>
              <w:left w:val="single" w:sz="4" w:space="0" w:color="808080"/>
              <w:bottom w:val="single" w:sz="4" w:space="0" w:color="808080"/>
            </w:tcBorders>
          </w:tcPr>
          <w:p w:rsidR="004F15DC" w:rsidRDefault="00DD638F">
            <w:pPr>
              <w:snapToGrid w:val="0"/>
              <w:spacing w:before="40" w:after="40"/>
              <w:jc w:val="center"/>
              <w:rPr>
                <w:sz w:val="16"/>
              </w:rPr>
            </w:pPr>
            <w:r>
              <w:rPr>
                <w:sz w:val="16"/>
              </w:rPr>
              <w:t>01</w:t>
            </w:r>
          </w:p>
        </w:tc>
        <w:tc>
          <w:tcPr>
            <w:tcW w:w="692" w:type="pct"/>
            <w:tcBorders>
              <w:top w:val="single" w:sz="4" w:space="0" w:color="808080"/>
              <w:left w:val="single" w:sz="4" w:space="0" w:color="808080"/>
              <w:bottom w:val="single" w:sz="4" w:space="0" w:color="808080"/>
            </w:tcBorders>
          </w:tcPr>
          <w:p w:rsidR="004F15DC" w:rsidRDefault="00DD638F">
            <w:pPr>
              <w:snapToGrid w:val="0"/>
              <w:spacing w:before="40" w:after="40"/>
              <w:jc w:val="center"/>
              <w:rPr>
                <w:sz w:val="16"/>
              </w:rPr>
            </w:pPr>
            <w:r>
              <w:rPr>
                <w:sz w:val="16"/>
              </w:rPr>
              <w:t>20</w:t>
            </w:r>
          </w:p>
        </w:tc>
        <w:tc>
          <w:tcPr>
            <w:tcW w:w="233" w:type="pct"/>
            <w:tcBorders>
              <w:top w:val="single" w:sz="4" w:space="0" w:color="808080"/>
              <w:left w:val="single" w:sz="4" w:space="0" w:color="808080"/>
              <w:bottom w:val="single" w:sz="4" w:space="0" w:color="808080"/>
            </w:tcBorders>
            <w:shd w:val="clear" w:color="auto" w:fill="F3F3F3"/>
          </w:tcPr>
          <w:p w:rsidR="004F15DC" w:rsidRDefault="004F15DC">
            <w:pPr>
              <w:snapToGrid w:val="0"/>
              <w:spacing w:before="40" w:after="40"/>
              <w:jc w:val="center"/>
              <w:rPr>
                <w:sz w:val="16"/>
              </w:rPr>
            </w:pPr>
          </w:p>
        </w:tc>
        <w:tc>
          <w:tcPr>
            <w:tcW w:w="577" w:type="pct"/>
            <w:tcBorders>
              <w:top w:val="single" w:sz="4" w:space="0" w:color="808080"/>
              <w:left w:val="single" w:sz="4" w:space="0" w:color="808080"/>
              <w:bottom w:val="single" w:sz="4" w:space="0" w:color="808080"/>
              <w:right w:val="single" w:sz="4" w:space="0" w:color="auto"/>
            </w:tcBorders>
            <w:shd w:val="clear" w:color="auto" w:fill="F3F3F3"/>
          </w:tcPr>
          <w:p w:rsidR="004F15DC" w:rsidRDefault="004F15DC">
            <w:pPr>
              <w:snapToGrid w:val="0"/>
              <w:spacing w:before="40" w:after="40"/>
              <w:jc w:val="center"/>
              <w:rPr>
                <w:sz w:val="16"/>
              </w:rPr>
            </w:pPr>
          </w:p>
        </w:tc>
      </w:tr>
      <w:tr w:rsidR="004F15DC" w:rsidTr="002773A4">
        <w:tc>
          <w:tcPr>
            <w:tcW w:w="3037" w:type="pct"/>
            <w:tcBorders>
              <w:top w:val="single" w:sz="4" w:space="0" w:color="808080"/>
              <w:left w:val="single" w:sz="4" w:space="0" w:color="auto"/>
              <w:bottom w:val="single" w:sz="4" w:space="0" w:color="808080"/>
            </w:tcBorders>
          </w:tcPr>
          <w:p w:rsidR="004F15DC" w:rsidRDefault="004F15DC" w:rsidP="007F2C93">
            <w:pPr>
              <w:pStyle w:val="PargrafodaLista"/>
            </w:pPr>
            <w:bookmarkStart w:id="494" w:name="_Toc331534749"/>
            <w:bookmarkStart w:id="495" w:name="_Toc335748171"/>
            <w:bookmarkStart w:id="496" w:name="_Toc335750898"/>
            <w:bookmarkStart w:id="497" w:name="_Toc335756448"/>
            <w:r>
              <w:t>Outras: (especificar)</w:t>
            </w:r>
            <w:bookmarkEnd w:id="494"/>
            <w:bookmarkEnd w:id="495"/>
            <w:bookmarkEnd w:id="496"/>
            <w:bookmarkEnd w:id="497"/>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233"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577"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rPr>
            </w:pPr>
          </w:p>
        </w:tc>
      </w:tr>
      <w:tr w:rsidR="004F15DC" w:rsidTr="002773A4">
        <w:tc>
          <w:tcPr>
            <w:tcW w:w="3037" w:type="pct"/>
            <w:tcBorders>
              <w:top w:val="single" w:sz="4" w:space="0" w:color="808080"/>
              <w:left w:val="single" w:sz="4" w:space="0" w:color="auto"/>
              <w:bottom w:val="single" w:sz="4" w:space="0" w:color="808080"/>
            </w:tcBorders>
          </w:tcPr>
          <w:p w:rsidR="004F15DC" w:rsidRDefault="004F15DC">
            <w:pPr>
              <w:snapToGrid w:val="0"/>
              <w:spacing w:before="40" w:after="40"/>
              <w:jc w:val="both"/>
              <w:rPr>
                <w:sz w:val="16"/>
              </w:rPr>
            </w:pPr>
            <w:r>
              <w:rPr>
                <w:sz w:val="16"/>
              </w:rPr>
              <w:t>Acesso à internet</w:t>
            </w:r>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20</w:t>
            </w: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233"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(3)</w:t>
            </w:r>
          </w:p>
        </w:tc>
        <w:tc>
          <w:tcPr>
            <w:tcW w:w="577"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rPr>
            </w:pPr>
            <w:r>
              <w:rPr>
                <w:sz w:val="16"/>
              </w:rPr>
              <w:t>20</w:t>
            </w:r>
          </w:p>
        </w:tc>
      </w:tr>
      <w:tr w:rsidR="004F15DC" w:rsidTr="002773A4">
        <w:tc>
          <w:tcPr>
            <w:tcW w:w="3037" w:type="pct"/>
            <w:tcBorders>
              <w:top w:val="single" w:sz="4" w:space="0" w:color="808080"/>
              <w:left w:val="single" w:sz="4" w:space="0" w:color="auto"/>
              <w:bottom w:val="single" w:sz="4" w:space="0" w:color="808080"/>
            </w:tcBorders>
          </w:tcPr>
          <w:p w:rsidR="004F15DC" w:rsidRDefault="004F15DC">
            <w:pPr>
              <w:snapToGrid w:val="0"/>
              <w:spacing w:before="40" w:after="40"/>
              <w:jc w:val="both"/>
              <w:rPr>
                <w:sz w:val="16"/>
              </w:rPr>
            </w:pPr>
            <w:r>
              <w:rPr>
                <w:sz w:val="16"/>
              </w:rPr>
              <w:t>Acesso à base de dados</w:t>
            </w:r>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20</w:t>
            </w: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233"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(3)</w:t>
            </w:r>
          </w:p>
        </w:tc>
        <w:tc>
          <w:tcPr>
            <w:tcW w:w="577"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rPr>
            </w:pPr>
            <w:r>
              <w:rPr>
                <w:sz w:val="16"/>
              </w:rPr>
              <w:t>20</w:t>
            </w:r>
          </w:p>
        </w:tc>
      </w:tr>
      <w:tr w:rsidR="004F15DC" w:rsidTr="002773A4">
        <w:trPr>
          <w:trHeight w:val="137"/>
        </w:trPr>
        <w:tc>
          <w:tcPr>
            <w:tcW w:w="3037" w:type="pct"/>
            <w:tcBorders>
              <w:top w:val="single" w:sz="4" w:space="0" w:color="808080"/>
              <w:left w:val="single" w:sz="4" w:space="0" w:color="auto"/>
              <w:bottom w:val="single" w:sz="4" w:space="0" w:color="808080"/>
            </w:tcBorders>
          </w:tcPr>
          <w:p w:rsidR="004F15DC" w:rsidRDefault="004F15DC">
            <w:pPr>
              <w:snapToGrid w:val="0"/>
              <w:spacing w:before="40" w:after="40"/>
              <w:jc w:val="both"/>
              <w:rPr>
                <w:sz w:val="16"/>
              </w:rPr>
            </w:pPr>
            <w:r>
              <w:rPr>
                <w:sz w:val="16"/>
              </w:rPr>
              <w:t>Consulta ao acervo</w:t>
            </w:r>
          </w:p>
        </w:tc>
        <w:tc>
          <w:tcPr>
            <w:tcW w:w="460"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r>
              <w:rPr>
                <w:sz w:val="16"/>
              </w:rPr>
              <w:t>03</w:t>
            </w:r>
          </w:p>
        </w:tc>
        <w:tc>
          <w:tcPr>
            <w:tcW w:w="692"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rPr>
            </w:pPr>
          </w:p>
        </w:tc>
        <w:tc>
          <w:tcPr>
            <w:tcW w:w="233" w:type="pct"/>
            <w:tcBorders>
              <w:top w:val="single" w:sz="4" w:space="0" w:color="808080"/>
              <w:left w:val="single" w:sz="4" w:space="0" w:color="808080"/>
              <w:bottom w:val="single" w:sz="4" w:space="0" w:color="808080"/>
            </w:tcBorders>
            <w:shd w:val="clear" w:color="auto" w:fill="FFFFFF"/>
          </w:tcPr>
          <w:p w:rsidR="004F15DC" w:rsidRDefault="004F15DC">
            <w:pPr>
              <w:snapToGrid w:val="0"/>
              <w:spacing w:before="40" w:after="40"/>
              <w:jc w:val="center"/>
              <w:rPr>
                <w:sz w:val="16"/>
              </w:rPr>
            </w:pPr>
            <w:r>
              <w:rPr>
                <w:sz w:val="16"/>
              </w:rPr>
              <w:t>(3)</w:t>
            </w:r>
          </w:p>
        </w:tc>
        <w:tc>
          <w:tcPr>
            <w:tcW w:w="577" w:type="pct"/>
            <w:tcBorders>
              <w:top w:val="single" w:sz="4" w:space="0" w:color="808080"/>
              <w:left w:val="single" w:sz="4" w:space="0" w:color="808080"/>
              <w:bottom w:val="single" w:sz="4" w:space="0" w:color="808080"/>
              <w:right w:val="single" w:sz="4" w:space="0" w:color="auto"/>
            </w:tcBorders>
            <w:shd w:val="clear" w:color="auto" w:fill="FFFFFF"/>
          </w:tcPr>
          <w:p w:rsidR="004F15DC" w:rsidRDefault="004F15DC">
            <w:pPr>
              <w:snapToGrid w:val="0"/>
              <w:spacing w:before="40" w:after="40"/>
              <w:jc w:val="center"/>
              <w:rPr>
                <w:sz w:val="16"/>
              </w:rPr>
            </w:pPr>
            <w:r>
              <w:rPr>
                <w:sz w:val="16"/>
              </w:rPr>
              <w:t>03</w:t>
            </w:r>
          </w:p>
        </w:tc>
      </w:tr>
      <w:tr w:rsidR="004F15DC" w:rsidTr="002773A4">
        <w:trPr>
          <w:trHeight w:val="137"/>
        </w:trPr>
        <w:tc>
          <w:tcPr>
            <w:tcW w:w="3037" w:type="pct"/>
            <w:tcBorders>
              <w:top w:val="single" w:sz="4" w:space="0" w:color="808080"/>
              <w:left w:val="single" w:sz="4" w:space="0" w:color="auto"/>
              <w:bottom w:val="single" w:sz="4" w:space="0" w:color="auto"/>
            </w:tcBorders>
          </w:tcPr>
          <w:p w:rsidR="004F15DC" w:rsidRDefault="004F15DC">
            <w:pPr>
              <w:snapToGrid w:val="0"/>
              <w:spacing w:before="40" w:after="40"/>
              <w:jc w:val="right"/>
              <w:rPr>
                <w:b/>
                <w:sz w:val="16"/>
              </w:rPr>
            </w:pPr>
            <w:r>
              <w:rPr>
                <w:b/>
                <w:sz w:val="16"/>
              </w:rPr>
              <w:t>TOTAL</w:t>
            </w:r>
          </w:p>
        </w:tc>
        <w:tc>
          <w:tcPr>
            <w:tcW w:w="460" w:type="pct"/>
            <w:tcBorders>
              <w:top w:val="single" w:sz="4" w:space="0" w:color="808080"/>
              <w:left w:val="single" w:sz="4" w:space="0" w:color="808080"/>
              <w:bottom w:val="single" w:sz="4" w:space="0" w:color="auto"/>
            </w:tcBorders>
          </w:tcPr>
          <w:p w:rsidR="004F15DC" w:rsidRDefault="004F15DC">
            <w:pPr>
              <w:snapToGrid w:val="0"/>
              <w:spacing w:before="40" w:after="40"/>
              <w:jc w:val="center"/>
              <w:rPr>
                <w:sz w:val="16"/>
              </w:rPr>
            </w:pPr>
            <w:r>
              <w:rPr>
                <w:sz w:val="16"/>
              </w:rPr>
              <w:t>51</w:t>
            </w:r>
          </w:p>
        </w:tc>
        <w:tc>
          <w:tcPr>
            <w:tcW w:w="692" w:type="pct"/>
            <w:tcBorders>
              <w:top w:val="single" w:sz="4" w:space="0" w:color="808080"/>
              <w:left w:val="single" w:sz="4" w:space="0" w:color="808080"/>
              <w:bottom w:val="single" w:sz="4" w:space="0" w:color="auto"/>
            </w:tcBorders>
          </w:tcPr>
          <w:p w:rsidR="004F15DC" w:rsidRDefault="004F15DC">
            <w:pPr>
              <w:snapToGrid w:val="0"/>
              <w:spacing w:before="40" w:after="40"/>
              <w:jc w:val="center"/>
              <w:rPr>
                <w:sz w:val="16"/>
              </w:rPr>
            </w:pPr>
          </w:p>
        </w:tc>
        <w:tc>
          <w:tcPr>
            <w:tcW w:w="810" w:type="pct"/>
            <w:gridSpan w:val="2"/>
            <w:tcBorders>
              <w:top w:val="single" w:sz="4" w:space="0" w:color="808080"/>
              <w:left w:val="single" w:sz="4" w:space="0" w:color="808080"/>
              <w:bottom w:val="single" w:sz="4" w:space="0" w:color="auto"/>
              <w:right w:val="single" w:sz="4" w:space="0" w:color="auto"/>
            </w:tcBorders>
            <w:shd w:val="clear" w:color="auto" w:fill="F3F3F3"/>
          </w:tcPr>
          <w:p w:rsidR="004F15DC" w:rsidRDefault="004F15DC">
            <w:pPr>
              <w:snapToGrid w:val="0"/>
              <w:spacing w:before="40" w:after="40"/>
              <w:jc w:val="center"/>
              <w:rPr>
                <w:sz w:val="16"/>
              </w:rPr>
            </w:pPr>
            <w:r>
              <w:rPr>
                <w:sz w:val="16"/>
              </w:rPr>
              <w:t>103</w:t>
            </w:r>
          </w:p>
        </w:tc>
      </w:tr>
    </w:tbl>
    <w:p w:rsidR="004F15DC" w:rsidRDefault="004F15DC">
      <w:pPr>
        <w:tabs>
          <w:tab w:val="left" w:pos="340"/>
        </w:tabs>
        <w:jc w:val="both"/>
        <w:rPr>
          <w:b/>
          <w:bCs/>
          <w:sz w:val="14"/>
        </w:rPr>
      </w:pPr>
      <w:r>
        <w:rPr>
          <w:b/>
          <w:bCs/>
          <w:sz w:val="14"/>
        </w:rPr>
        <w:t>Legenda:</w:t>
      </w:r>
    </w:p>
    <w:p w:rsidR="004F15DC" w:rsidRDefault="004F15DC">
      <w:pPr>
        <w:tabs>
          <w:tab w:val="left" w:pos="360"/>
        </w:tabs>
        <w:jc w:val="both"/>
        <w:rPr>
          <w:rStyle w:val="Fontepargpadro2"/>
          <w:sz w:val="14"/>
        </w:rPr>
      </w:pPr>
      <w:r>
        <w:rPr>
          <w:rStyle w:val="Fontepargpadro2"/>
          <w:b/>
          <w:sz w:val="14"/>
        </w:rPr>
        <w:t xml:space="preserve">N° </w:t>
      </w:r>
      <w:r>
        <w:rPr>
          <w:rStyle w:val="Fontepargpadro2"/>
          <w:sz w:val="14"/>
        </w:rPr>
        <w:t>é o número de locais existentes;</w:t>
      </w:r>
    </w:p>
    <w:p w:rsidR="004F15DC" w:rsidRDefault="004F15DC">
      <w:pPr>
        <w:tabs>
          <w:tab w:val="left" w:pos="360"/>
        </w:tabs>
        <w:jc w:val="both"/>
        <w:rPr>
          <w:rStyle w:val="Fontepargpadro2"/>
          <w:sz w:val="14"/>
        </w:rPr>
      </w:pPr>
      <w:r>
        <w:rPr>
          <w:rStyle w:val="Fontepargpadro2"/>
          <w:b/>
          <w:sz w:val="14"/>
        </w:rPr>
        <w:t>Área</w:t>
      </w:r>
      <w:r>
        <w:rPr>
          <w:rStyle w:val="Fontepargpadro2"/>
          <w:sz w:val="14"/>
        </w:rPr>
        <w:t xml:space="preserve"> é a área total em m²;</w:t>
      </w:r>
    </w:p>
    <w:p w:rsidR="004F15DC" w:rsidRDefault="004F15DC">
      <w:pPr>
        <w:tabs>
          <w:tab w:val="left" w:pos="360"/>
        </w:tabs>
        <w:jc w:val="both"/>
        <w:rPr>
          <w:rStyle w:val="Fontepargpadro2"/>
          <w:sz w:val="14"/>
        </w:rPr>
      </w:pPr>
      <w:r>
        <w:rPr>
          <w:rStyle w:val="Fontepargpadro2"/>
          <w:b/>
          <w:sz w:val="14"/>
        </w:rPr>
        <w:t>Capacidade</w:t>
      </w:r>
      <w:r>
        <w:rPr>
          <w:rStyle w:val="Fontepargpadro2"/>
          <w:sz w:val="14"/>
        </w:rPr>
        <w:t xml:space="preserve">: </w:t>
      </w:r>
      <w:r>
        <w:rPr>
          <w:rStyle w:val="Fontepargpadro2"/>
          <w:b/>
          <w:sz w:val="14"/>
        </w:rPr>
        <w:t>(1)</w:t>
      </w:r>
      <w:r>
        <w:rPr>
          <w:rStyle w:val="Fontepargpadro2"/>
          <w:sz w:val="14"/>
        </w:rPr>
        <w:t xml:space="preserve"> em número de volumes que podem ser disponibilizados; </w:t>
      </w:r>
      <w:r>
        <w:rPr>
          <w:rStyle w:val="Fontepargpadro2"/>
          <w:b/>
          <w:sz w:val="14"/>
        </w:rPr>
        <w:t>(2)</w:t>
      </w:r>
      <w:r>
        <w:rPr>
          <w:rStyle w:val="Fontepargpadro2"/>
          <w:sz w:val="14"/>
        </w:rPr>
        <w:t xml:space="preserve"> em número de assentos; </w:t>
      </w:r>
      <w:r>
        <w:rPr>
          <w:rStyle w:val="Fontepargpadro2"/>
          <w:b/>
          <w:sz w:val="14"/>
        </w:rPr>
        <w:t>(3)</w:t>
      </w:r>
      <w:r>
        <w:rPr>
          <w:rStyle w:val="Fontepargpadro2"/>
          <w:sz w:val="14"/>
        </w:rPr>
        <w:t xml:space="preserve"> em número de pontos de acesso.</w:t>
      </w:r>
    </w:p>
    <w:p w:rsidR="004F15DC" w:rsidRDefault="004F15DC"/>
    <w:p w:rsidR="00871FD9" w:rsidRDefault="00871FD9"/>
    <w:p w:rsidR="004F15DC" w:rsidRPr="00A729C0" w:rsidRDefault="004F15DC" w:rsidP="007F2C93">
      <w:pPr>
        <w:pStyle w:val="Ttulo3"/>
      </w:pPr>
      <w:bookmarkStart w:id="498" w:name="_Toc394392865"/>
      <w:r w:rsidRPr="00A729C0">
        <w:t>Instalações para o acervo</w:t>
      </w:r>
      <w:bookmarkEnd w:id="498"/>
    </w:p>
    <w:p w:rsidR="004F15DC" w:rsidRPr="00600633" w:rsidRDefault="004F15DC" w:rsidP="00600633"/>
    <w:p w:rsidR="004F15DC" w:rsidRDefault="00110C00" w:rsidP="00600633">
      <w:pPr>
        <w:spacing w:line="360" w:lineRule="auto"/>
        <w:ind w:firstLine="709"/>
        <w:jc w:val="both"/>
      </w:pPr>
      <w:r>
        <w:t>A</w:t>
      </w:r>
      <w:r w:rsidR="004F15DC">
        <w:t xml:space="preserve"> biblioteca possui prédio próprio </w:t>
      </w:r>
      <w:r w:rsidR="00113FA4">
        <w:t>para guarda o</w:t>
      </w:r>
      <w:r w:rsidR="004F15DC">
        <w:t xml:space="preserve"> acervo</w:t>
      </w:r>
      <w:r w:rsidR="00113FA4">
        <w:t xml:space="preserve"> que</w:t>
      </w:r>
      <w:r w:rsidR="004F15DC">
        <w:t xml:space="preserve"> deverá ser exposto em estantes metálicas, </w:t>
      </w:r>
      <w:r w:rsidR="00DD638F">
        <w:t>contendo em cada uma títulos específicos</w:t>
      </w:r>
      <w:r w:rsidR="004F15DC">
        <w:t>. Ainda sobre o ponto de vista de higienização, sugere-se a instalação de condicionadores de ar para evitar mofo.</w:t>
      </w:r>
    </w:p>
    <w:p w:rsidR="00EC382F" w:rsidRDefault="00EC382F" w:rsidP="007F7260">
      <w:pPr>
        <w:tabs>
          <w:tab w:val="left" w:pos="1420"/>
        </w:tabs>
        <w:spacing w:line="360" w:lineRule="auto"/>
        <w:jc w:val="both"/>
        <w:rPr>
          <w:b/>
          <w:bCs/>
        </w:rPr>
      </w:pPr>
    </w:p>
    <w:p w:rsidR="004F15DC" w:rsidRPr="00A729C0" w:rsidRDefault="004F15DC" w:rsidP="00502205">
      <w:pPr>
        <w:pStyle w:val="Ttulo4"/>
      </w:pPr>
      <w:bookmarkStart w:id="499" w:name="_Toc394392866"/>
      <w:r w:rsidRPr="00A729C0">
        <w:t>Instalações para estudos individuais</w:t>
      </w:r>
      <w:bookmarkEnd w:id="499"/>
    </w:p>
    <w:p w:rsidR="004F15DC" w:rsidRDefault="004F15DC" w:rsidP="00600633">
      <w:pPr>
        <w:spacing w:line="360" w:lineRule="auto"/>
        <w:ind w:firstLine="709"/>
        <w:jc w:val="both"/>
      </w:pPr>
      <w:r>
        <w:t>Na própria edificação da biblioteca, como exposto no quadro anterior, há gabinetes para estudo individual.</w:t>
      </w:r>
    </w:p>
    <w:p w:rsidR="00871FD9" w:rsidRDefault="00871FD9" w:rsidP="007F7260">
      <w:pPr>
        <w:spacing w:line="360" w:lineRule="auto"/>
        <w:jc w:val="both"/>
      </w:pPr>
    </w:p>
    <w:p w:rsidR="004F15DC" w:rsidRPr="00A729C0" w:rsidRDefault="004F15DC" w:rsidP="00502205">
      <w:pPr>
        <w:pStyle w:val="Ttulo4"/>
      </w:pPr>
      <w:bookmarkStart w:id="500" w:name="_Toc394392867"/>
      <w:r w:rsidRPr="00A729C0">
        <w:t>Instalações para estudos em grupos</w:t>
      </w:r>
      <w:bookmarkEnd w:id="500"/>
    </w:p>
    <w:p w:rsidR="004F15DC" w:rsidRDefault="004F15DC" w:rsidP="00600633">
      <w:pPr>
        <w:spacing w:line="360" w:lineRule="auto"/>
        <w:ind w:firstLine="709"/>
        <w:jc w:val="both"/>
      </w:pPr>
      <w:r>
        <w:t>Na própria edificação da biblioteca, como exposto no quadro anterior, há ambientes para estudos em grupo.</w:t>
      </w:r>
    </w:p>
    <w:p w:rsidR="00871FD9" w:rsidRDefault="00871FD9" w:rsidP="00600633">
      <w:pPr>
        <w:spacing w:line="360" w:lineRule="auto"/>
      </w:pPr>
    </w:p>
    <w:p w:rsidR="004F15DC" w:rsidRPr="00A729C0" w:rsidRDefault="004F15DC" w:rsidP="00502205">
      <w:pPr>
        <w:pStyle w:val="Ttulo4"/>
        <w:rPr>
          <w:lang w:val="af-ZA"/>
        </w:rPr>
      </w:pPr>
      <w:bookmarkStart w:id="501" w:name="_Toc394392868"/>
      <w:r w:rsidRPr="00A729C0">
        <w:rPr>
          <w:lang w:val="af-ZA"/>
        </w:rPr>
        <w:t>Acervo geral</w:t>
      </w:r>
      <w:bookmarkEnd w:id="501"/>
    </w:p>
    <w:p w:rsidR="00A32AC0" w:rsidRDefault="004F15DC" w:rsidP="007F2C93">
      <w:pPr>
        <w:spacing w:line="360" w:lineRule="auto"/>
        <w:ind w:firstLine="709"/>
      </w:pPr>
      <w:r>
        <w:t>No quadro a seguir, apresentamos uma descrição do acervo contido em nossa biblioteca.</w:t>
      </w:r>
    </w:p>
    <w:p w:rsidR="00DD638F" w:rsidRDefault="00DD638F" w:rsidP="00DD638F">
      <w:pPr>
        <w:spacing w:line="360" w:lineRule="auto"/>
        <w:jc w:val="center"/>
      </w:pPr>
      <w:r>
        <w:t>Quadro 20 – Descrição do acervo</w:t>
      </w:r>
    </w:p>
    <w:tbl>
      <w:tblPr>
        <w:tblW w:w="5000" w:type="pct"/>
        <w:tblCellMar>
          <w:left w:w="0" w:type="dxa"/>
          <w:right w:w="0" w:type="dxa"/>
        </w:tblCellMar>
        <w:tblLook w:val="0000"/>
      </w:tblPr>
      <w:tblGrid>
        <w:gridCol w:w="5672"/>
        <w:gridCol w:w="1704"/>
        <w:gridCol w:w="1705"/>
      </w:tblGrid>
      <w:tr w:rsidR="004F15DC" w:rsidTr="002773A4">
        <w:trPr>
          <w:cantSplit/>
          <w:tblHeader/>
        </w:trPr>
        <w:tc>
          <w:tcPr>
            <w:tcW w:w="3123" w:type="pct"/>
            <w:vMerge w:val="restart"/>
            <w:tcBorders>
              <w:top w:val="single" w:sz="4" w:space="0" w:color="auto"/>
              <w:left w:val="single" w:sz="4" w:space="0" w:color="auto"/>
              <w:bottom w:val="single" w:sz="4" w:space="0" w:color="808080"/>
            </w:tcBorders>
            <w:shd w:val="clear" w:color="auto" w:fill="E6E6E6"/>
            <w:vAlign w:val="center"/>
          </w:tcPr>
          <w:p w:rsidR="004F15DC" w:rsidRPr="002773A4" w:rsidRDefault="004F15DC" w:rsidP="002773A4">
            <w:pPr>
              <w:pStyle w:val="item"/>
              <w:snapToGrid w:val="0"/>
              <w:spacing w:before="40" w:after="40"/>
              <w:jc w:val="center"/>
              <w:rPr>
                <w:rFonts w:ascii="Verdana" w:hAnsi="Verdana"/>
                <w:smallCaps/>
                <w:sz w:val="20"/>
                <w:szCs w:val="20"/>
                <w:lang w:val="af-ZA" w:eastAsia="af-ZA"/>
              </w:rPr>
            </w:pPr>
            <w:r w:rsidRPr="002773A4">
              <w:rPr>
                <w:rFonts w:ascii="Verdana" w:hAnsi="Verdana"/>
                <w:smallCaps/>
                <w:sz w:val="20"/>
                <w:szCs w:val="20"/>
                <w:lang w:val="af-ZA" w:eastAsia="af-ZA"/>
              </w:rPr>
              <w:t>ITEM</w:t>
            </w:r>
          </w:p>
        </w:tc>
        <w:tc>
          <w:tcPr>
            <w:tcW w:w="1877" w:type="pct"/>
            <w:gridSpan w:val="2"/>
            <w:tcBorders>
              <w:top w:val="single" w:sz="4" w:space="0" w:color="auto"/>
              <w:left w:val="single" w:sz="4" w:space="0" w:color="808080"/>
              <w:bottom w:val="single" w:sz="4" w:space="0" w:color="808080"/>
              <w:right w:val="single" w:sz="4" w:space="0" w:color="auto"/>
            </w:tcBorders>
            <w:shd w:val="clear" w:color="auto" w:fill="E6E6E6"/>
          </w:tcPr>
          <w:p w:rsidR="004F15DC" w:rsidRDefault="004F15DC">
            <w:pPr>
              <w:snapToGrid w:val="0"/>
              <w:spacing w:before="40" w:after="40"/>
              <w:jc w:val="center"/>
              <w:rPr>
                <w:b/>
                <w:sz w:val="16"/>
                <w:lang w:val="af-ZA" w:eastAsia="af-ZA"/>
              </w:rPr>
            </w:pPr>
            <w:r>
              <w:rPr>
                <w:b/>
                <w:sz w:val="16"/>
                <w:lang w:val="af-ZA" w:eastAsia="af-ZA"/>
              </w:rPr>
              <w:t>NÚMERO</w:t>
            </w:r>
          </w:p>
        </w:tc>
      </w:tr>
      <w:tr w:rsidR="004F15DC" w:rsidTr="002773A4">
        <w:trPr>
          <w:cantSplit/>
          <w:tblHeader/>
        </w:trPr>
        <w:tc>
          <w:tcPr>
            <w:tcW w:w="3123" w:type="pct"/>
            <w:vMerge/>
            <w:tcBorders>
              <w:top w:val="single" w:sz="8" w:space="0" w:color="000000"/>
              <w:left w:val="single" w:sz="4" w:space="0" w:color="auto"/>
              <w:bottom w:val="single" w:sz="4" w:space="0" w:color="808080"/>
            </w:tcBorders>
            <w:shd w:val="clear" w:color="auto" w:fill="E6E6E6"/>
            <w:vAlign w:val="center"/>
          </w:tcPr>
          <w:p w:rsidR="004F15DC" w:rsidRDefault="004F15DC"/>
        </w:tc>
        <w:tc>
          <w:tcPr>
            <w:tcW w:w="938"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b/>
                <w:sz w:val="16"/>
                <w:lang w:val="af-ZA" w:eastAsia="af-ZA"/>
              </w:rPr>
            </w:pPr>
            <w:r>
              <w:rPr>
                <w:b/>
                <w:sz w:val="16"/>
                <w:lang w:val="af-ZA" w:eastAsia="af-ZA"/>
              </w:rPr>
              <w:t>TÍTULOS</w:t>
            </w:r>
          </w:p>
        </w:tc>
        <w:tc>
          <w:tcPr>
            <w:tcW w:w="939"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b/>
                <w:sz w:val="16"/>
                <w:lang w:val="af-ZA" w:eastAsia="af-ZA"/>
              </w:rPr>
            </w:pPr>
            <w:r>
              <w:rPr>
                <w:b/>
                <w:sz w:val="16"/>
                <w:lang w:val="af-ZA" w:eastAsia="af-ZA"/>
              </w:rPr>
              <w:t>VOLUMES</w:t>
            </w:r>
          </w:p>
        </w:tc>
      </w:tr>
      <w:tr w:rsidR="004F15DC" w:rsidTr="002773A4">
        <w:tc>
          <w:tcPr>
            <w:tcW w:w="3123" w:type="pct"/>
            <w:tcBorders>
              <w:top w:val="single" w:sz="4" w:space="0" w:color="808080"/>
              <w:left w:val="single" w:sz="4" w:space="0" w:color="auto"/>
              <w:bottom w:val="single" w:sz="4" w:space="0" w:color="808080"/>
            </w:tcBorders>
          </w:tcPr>
          <w:p w:rsidR="004F15DC" w:rsidRDefault="004F15DC">
            <w:pPr>
              <w:pStyle w:val="Tabelagravata"/>
              <w:spacing w:before="40" w:after="40"/>
              <w:rPr>
                <w:rFonts w:ascii="Verdana" w:hAnsi="Verdana"/>
                <w:lang w:val="af-ZA" w:eastAsia="af-ZA"/>
              </w:rPr>
            </w:pPr>
            <w:r>
              <w:rPr>
                <w:rFonts w:ascii="Verdana" w:hAnsi="Verdana"/>
                <w:lang w:val="af-ZA" w:eastAsia="af-ZA"/>
              </w:rPr>
              <w:t>Livros</w:t>
            </w:r>
          </w:p>
        </w:tc>
        <w:tc>
          <w:tcPr>
            <w:tcW w:w="938" w:type="pct"/>
            <w:tcBorders>
              <w:top w:val="single" w:sz="4" w:space="0" w:color="808080"/>
              <w:left w:val="single" w:sz="4" w:space="0" w:color="808080"/>
              <w:bottom w:val="single" w:sz="4" w:space="0" w:color="808080"/>
            </w:tcBorders>
          </w:tcPr>
          <w:p w:rsidR="004F15DC" w:rsidRPr="00BC739C" w:rsidRDefault="00BC739C">
            <w:pPr>
              <w:snapToGrid w:val="0"/>
              <w:spacing w:before="40" w:after="40"/>
              <w:jc w:val="center"/>
              <w:rPr>
                <w:sz w:val="16"/>
                <w:lang w:val="af-ZA" w:eastAsia="af-ZA"/>
              </w:rPr>
            </w:pPr>
            <w:r w:rsidRPr="00BC739C">
              <w:rPr>
                <w:sz w:val="16"/>
                <w:lang w:val="af-ZA" w:eastAsia="af-ZA"/>
              </w:rPr>
              <w:t>1462</w:t>
            </w:r>
          </w:p>
        </w:tc>
        <w:tc>
          <w:tcPr>
            <w:tcW w:w="939" w:type="pct"/>
            <w:tcBorders>
              <w:top w:val="single" w:sz="4" w:space="0" w:color="808080"/>
              <w:left w:val="single" w:sz="4" w:space="0" w:color="808080"/>
              <w:bottom w:val="single" w:sz="4" w:space="0" w:color="808080"/>
              <w:right w:val="single" w:sz="4" w:space="0" w:color="auto"/>
            </w:tcBorders>
          </w:tcPr>
          <w:p w:rsidR="004F15DC" w:rsidRPr="00BC739C" w:rsidRDefault="00BC739C">
            <w:pPr>
              <w:snapToGrid w:val="0"/>
              <w:spacing w:before="40" w:after="40"/>
              <w:jc w:val="center"/>
              <w:rPr>
                <w:sz w:val="16"/>
                <w:lang w:val="af-ZA" w:eastAsia="af-ZA"/>
              </w:rPr>
            </w:pPr>
            <w:r w:rsidRPr="00BC739C">
              <w:rPr>
                <w:sz w:val="16"/>
                <w:lang w:val="af-ZA" w:eastAsia="af-ZA"/>
              </w:rPr>
              <w:t>7121</w:t>
            </w:r>
          </w:p>
        </w:tc>
      </w:tr>
      <w:tr w:rsidR="004F15DC" w:rsidTr="002773A4">
        <w:tc>
          <w:tcPr>
            <w:tcW w:w="3123" w:type="pct"/>
            <w:tcBorders>
              <w:top w:val="single" w:sz="4" w:space="0" w:color="808080"/>
              <w:left w:val="single" w:sz="4" w:space="0" w:color="auto"/>
              <w:bottom w:val="single" w:sz="4" w:space="0" w:color="808080"/>
            </w:tcBorders>
          </w:tcPr>
          <w:p w:rsidR="004F15DC" w:rsidRDefault="004F15DC">
            <w:pPr>
              <w:pStyle w:val="Tabelagravata"/>
              <w:spacing w:before="40" w:after="40"/>
              <w:rPr>
                <w:rFonts w:ascii="Verdana" w:hAnsi="Verdana"/>
                <w:lang w:val="af-ZA" w:eastAsia="af-ZA"/>
              </w:rPr>
            </w:pPr>
            <w:r>
              <w:rPr>
                <w:rFonts w:ascii="Verdana" w:hAnsi="Verdana"/>
                <w:lang w:val="af-ZA" w:eastAsia="af-ZA"/>
              </w:rPr>
              <w:t>Periódicos Nacionais</w:t>
            </w:r>
          </w:p>
        </w:tc>
        <w:tc>
          <w:tcPr>
            <w:tcW w:w="938"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lang w:val="af-ZA" w:eastAsia="af-ZA"/>
              </w:rPr>
            </w:pPr>
          </w:p>
        </w:tc>
        <w:tc>
          <w:tcPr>
            <w:tcW w:w="939"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lang w:val="af-ZA" w:eastAsia="af-ZA"/>
              </w:rPr>
            </w:pPr>
          </w:p>
        </w:tc>
      </w:tr>
      <w:tr w:rsidR="004F15DC" w:rsidTr="002773A4">
        <w:tc>
          <w:tcPr>
            <w:tcW w:w="3123" w:type="pct"/>
            <w:tcBorders>
              <w:top w:val="single" w:sz="4" w:space="0" w:color="808080"/>
              <w:left w:val="single" w:sz="4" w:space="0" w:color="auto"/>
              <w:bottom w:val="single" w:sz="4" w:space="0" w:color="808080"/>
            </w:tcBorders>
          </w:tcPr>
          <w:p w:rsidR="004F15DC" w:rsidRDefault="004F15DC">
            <w:pPr>
              <w:snapToGrid w:val="0"/>
              <w:spacing w:before="40" w:after="40"/>
              <w:rPr>
                <w:sz w:val="16"/>
                <w:lang w:val="af-ZA" w:eastAsia="af-ZA"/>
              </w:rPr>
            </w:pPr>
            <w:r>
              <w:rPr>
                <w:sz w:val="16"/>
                <w:lang w:val="af-ZA" w:eastAsia="af-ZA"/>
              </w:rPr>
              <w:t>Periódicos Estrangeiros</w:t>
            </w:r>
          </w:p>
        </w:tc>
        <w:tc>
          <w:tcPr>
            <w:tcW w:w="938"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lang w:val="af-ZA" w:eastAsia="af-ZA"/>
              </w:rPr>
            </w:pPr>
            <w:r>
              <w:rPr>
                <w:sz w:val="16"/>
                <w:lang w:val="af-ZA" w:eastAsia="af-ZA"/>
              </w:rPr>
              <w:t>00</w:t>
            </w:r>
          </w:p>
        </w:tc>
        <w:tc>
          <w:tcPr>
            <w:tcW w:w="939"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lang w:val="af-ZA" w:eastAsia="af-ZA"/>
              </w:rPr>
            </w:pPr>
            <w:r>
              <w:rPr>
                <w:sz w:val="16"/>
                <w:lang w:val="af-ZA" w:eastAsia="af-ZA"/>
              </w:rPr>
              <w:t>00</w:t>
            </w:r>
          </w:p>
        </w:tc>
      </w:tr>
      <w:tr w:rsidR="004F15DC" w:rsidTr="002773A4">
        <w:tc>
          <w:tcPr>
            <w:tcW w:w="3123" w:type="pct"/>
            <w:tcBorders>
              <w:top w:val="single" w:sz="4" w:space="0" w:color="808080"/>
              <w:left w:val="single" w:sz="4" w:space="0" w:color="auto"/>
              <w:bottom w:val="single" w:sz="4" w:space="0" w:color="808080"/>
            </w:tcBorders>
          </w:tcPr>
          <w:p w:rsidR="004F15DC" w:rsidRDefault="004F15DC">
            <w:pPr>
              <w:snapToGrid w:val="0"/>
              <w:spacing w:before="40" w:after="40"/>
              <w:rPr>
                <w:sz w:val="16"/>
                <w:lang w:val="af-ZA" w:eastAsia="af-ZA"/>
              </w:rPr>
            </w:pPr>
            <w:r>
              <w:rPr>
                <w:sz w:val="16"/>
                <w:lang w:val="af-ZA" w:eastAsia="af-ZA"/>
              </w:rPr>
              <w:t>CD-ROMs</w:t>
            </w:r>
          </w:p>
        </w:tc>
        <w:tc>
          <w:tcPr>
            <w:tcW w:w="938"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lang w:val="af-ZA" w:eastAsia="af-ZA"/>
              </w:rPr>
            </w:pPr>
          </w:p>
        </w:tc>
        <w:tc>
          <w:tcPr>
            <w:tcW w:w="939"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lang w:val="af-ZA" w:eastAsia="af-ZA"/>
              </w:rPr>
            </w:pPr>
          </w:p>
        </w:tc>
      </w:tr>
      <w:tr w:rsidR="004F15DC" w:rsidTr="002773A4">
        <w:tc>
          <w:tcPr>
            <w:tcW w:w="3123" w:type="pct"/>
            <w:tcBorders>
              <w:top w:val="single" w:sz="4" w:space="0" w:color="808080"/>
              <w:left w:val="single" w:sz="4" w:space="0" w:color="auto"/>
              <w:bottom w:val="single" w:sz="4" w:space="0" w:color="808080"/>
            </w:tcBorders>
          </w:tcPr>
          <w:p w:rsidR="004F15DC" w:rsidRDefault="004F15DC">
            <w:pPr>
              <w:snapToGrid w:val="0"/>
              <w:spacing w:before="40" w:after="40"/>
              <w:rPr>
                <w:sz w:val="16"/>
                <w:lang w:val="af-ZA" w:eastAsia="af-ZA"/>
              </w:rPr>
            </w:pPr>
            <w:r>
              <w:rPr>
                <w:sz w:val="16"/>
                <w:lang w:val="af-ZA" w:eastAsia="af-ZA"/>
              </w:rPr>
              <w:lastRenderedPageBreak/>
              <w:t>Fitas de vídeo</w:t>
            </w:r>
          </w:p>
        </w:tc>
        <w:tc>
          <w:tcPr>
            <w:tcW w:w="938"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lang w:val="af-ZA" w:eastAsia="af-ZA"/>
              </w:rPr>
            </w:pPr>
          </w:p>
        </w:tc>
        <w:tc>
          <w:tcPr>
            <w:tcW w:w="939"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lang w:val="af-ZA" w:eastAsia="af-ZA"/>
              </w:rPr>
            </w:pPr>
          </w:p>
        </w:tc>
      </w:tr>
      <w:tr w:rsidR="004F15DC" w:rsidTr="002773A4">
        <w:tc>
          <w:tcPr>
            <w:tcW w:w="3123" w:type="pct"/>
            <w:tcBorders>
              <w:top w:val="single" w:sz="4" w:space="0" w:color="808080"/>
              <w:left w:val="single" w:sz="4" w:space="0" w:color="auto"/>
              <w:bottom w:val="single" w:sz="4" w:space="0" w:color="808080"/>
            </w:tcBorders>
          </w:tcPr>
          <w:p w:rsidR="004F15DC" w:rsidRDefault="004F15DC">
            <w:pPr>
              <w:pStyle w:val="Tabelagravata"/>
              <w:spacing w:before="40" w:after="40"/>
              <w:rPr>
                <w:rFonts w:ascii="Verdana" w:hAnsi="Verdana"/>
                <w:lang w:val="af-ZA" w:eastAsia="af-ZA"/>
              </w:rPr>
            </w:pPr>
            <w:r>
              <w:rPr>
                <w:rFonts w:ascii="Verdana" w:hAnsi="Verdana"/>
                <w:lang w:val="af-ZA" w:eastAsia="af-ZA"/>
              </w:rPr>
              <w:t>DVDs</w:t>
            </w:r>
          </w:p>
        </w:tc>
        <w:tc>
          <w:tcPr>
            <w:tcW w:w="938" w:type="pct"/>
            <w:tcBorders>
              <w:top w:val="single" w:sz="4" w:space="0" w:color="808080"/>
              <w:left w:val="single" w:sz="4" w:space="0" w:color="808080"/>
              <w:bottom w:val="single" w:sz="4" w:space="0" w:color="808080"/>
            </w:tcBorders>
          </w:tcPr>
          <w:p w:rsidR="004F15DC" w:rsidRDefault="004F15DC">
            <w:pPr>
              <w:snapToGrid w:val="0"/>
              <w:spacing w:before="40" w:after="40"/>
              <w:jc w:val="center"/>
              <w:rPr>
                <w:sz w:val="16"/>
                <w:lang w:val="af-ZA" w:eastAsia="af-ZA"/>
              </w:rPr>
            </w:pPr>
          </w:p>
        </w:tc>
        <w:tc>
          <w:tcPr>
            <w:tcW w:w="939" w:type="pct"/>
            <w:tcBorders>
              <w:top w:val="single" w:sz="4" w:space="0" w:color="808080"/>
              <w:left w:val="single" w:sz="4" w:space="0" w:color="808080"/>
              <w:bottom w:val="single" w:sz="4" w:space="0" w:color="808080"/>
              <w:right w:val="single" w:sz="4" w:space="0" w:color="auto"/>
            </w:tcBorders>
          </w:tcPr>
          <w:p w:rsidR="004F15DC" w:rsidRDefault="004F15DC">
            <w:pPr>
              <w:snapToGrid w:val="0"/>
              <w:spacing w:before="40" w:after="40"/>
              <w:jc w:val="center"/>
              <w:rPr>
                <w:sz w:val="16"/>
                <w:lang w:val="af-ZA" w:eastAsia="af-ZA"/>
              </w:rPr>
            </w:pPr>
          </w:p>
        </w:tc>
      </w:tr>
      <w:tr w:rsidR="004F15DC" w:rsidTr="002773A4">
        <w:tc>
          <w:tcPr>
            <w:tcW w:w="3123" w:type="pct"/>
            <w:tcBorders>
              <w:top w:val="single" w:sz="4" w:space="0" w:color="808080"/>
              <w:left w:val="single" w:sz="4" w:space="0" w:color="auto"/>
              <w:bottom w:val="single" w:sz="4" w:space="0" w:color="auto"/>
            </w:tcBorders>
          </w:tcPr>
          <w:p w:rsidR="004F15DC" w:rsidRDefault="004F15DC">
            <w:pPr>
              <w:snapToGrid w:val="0"/>
              <w:spacing w:before="40" w:after="40"/>
              <w:rPr>
                <w:sz w:val="16"/>
                <w:lang w:val="af-ZA" w:eastAsia="af-ZA"/>
              </w:rPr>
            </w:pPr>
            <w:r>
              <w:rPr>
                <w:sz w:val="16"/>
                <w:lang w:val="af-ZA" w:eastAsia="af-ZA"/>
              </w:rPr>
              <w:t>Outros (especificar)</w:t>
            </w:r>
          </w:p>
        </w:tc>
        <w:tc>
          <w:tcPr>
            <w:tcW w:w="938" w:type="pct"/>
            <w:tcBorders>
              <w:top w:val="single" w:sz="4" w:space="0" w:color="808080"/>
              <w:left w:val="single" w:sz="4" w:space="0" w:color="808080"/>
              <w:bottom w:val="single" w:sz="4" w:space="0" w:color="auto"/>
            </w:tcBorders>
          </w:tcPr>
          <w:p w:rsidR="004F15DC" w:rsidRDefault="004F15DC">
            <w:pPr>
              <w:snapToGrid w:val="0"/>
              <w:spacing w:before="40" w:after="40"/>
              <w:jc w:val="center"/>
              <w:rPr>
                <w:sz w:val="16"/>
                <w:lang w:val="af-ZA" w:eastAsia="af-ZA"/>
              </w:rPr>
            </w:pPr>
          </w:p>
        </w:tc>
        <w:tc>
          <w:tcPr>
            <w:tcW w:w="939" w:type="pct"/>
            <w:tcBorders>
              <w:top w:val="single" w:sz="4" w:space="0" w:color="808080"/>
              <w:left w:val="single" w:sz="4" w:space="0" w:color="808080"/>
              <w:bottom w:val="single" w:sz="4" w:space="0" w:color="auto"/>
              <w:right w:val="single" w:sz="4" w:space="0" w:color="auto"/>
            </w:tcBorders>
          </w:tcPr>
          <w:p w:rsidR="004F15DC" w:rsidRDefault="004F15DC">
            <w:pPr>
              <w:snapToGrid w:val="0"/>
              <w:spacing w:before="40" w:after="40"/>
              <w:jc w:val="center"/>
              <w:rPr>
                <w:sz w:val="16"/>
                <w:lang w:val="af-ZA" w:eastAsia="af-ZA"/>
              </w:rPr>
            </w:pPr>
          </w:p>
        </w:tc>
      </w:tr>
    </w:tbl>
    <w:p w:rsidR="004F15DC" w:rsidRDefault="004F15DC"/>
    <w:p w:rsidR="00F5417E" w:rsidRDefault="00F5417E"/>
    <w:p w:rsidR="00F5417E" w:rsidRDefault="00F5417E"/>
    <w:p w:rsidR="004F15DC" w:rsidRPr="00A729C0" w:rsidRDefault="004F15DC" w:rsidP="00502205">
      <w:pPr>
        <w:pStyle w:val="Ttulo4"/>
        <w:rPr>
          <w:lang w:val="af-ZA"/>
        </w:rPr>
      </w:pPr>
      <w:bookmarkStart w:id="502" w:name="_Toc394392869"/>
      <w:r w:rsidRPr="00A729C0">
        <w:rPr>
          <w:lang w:val="af-ZA"/>
        </w:rPr>
        <w:t>Horário de funcionamento</w:t>
      </w:r>
      <w:bookmarkEnd w:id="502"/>
    </w:p>
    <w:p w:rsidR="004F15DC" w:rsidRDefault="004F15DC" w:rsidP="00600633">
      <w:pPr>
        <w:rPr>
          <w:lang w:val="af-ZA"/>
        </w:rPr>
      </w:pPr>
    </w:p>
    <w:p w:rsidR="004F15DC" w:rsidRDefault="004F15DC" w:rsidP="000D593C">
      <w:pPr>
        <w:spacing w:line="360" w:lineRule="auto"/>
        <w:ind w:firstLine="709"/>
        <w:jc w:val="both"/>
      </w:pPr>
      <w:r>
        <w:t xml:space="preserve">De acordo com o horário da IES, a biblioteca terá funcionamento ininterrupto das </w:t>
      </w:r>
      <w:r w:rsidR="00DD638F">
        <w:t>0</w:t>
      </w:r>
      <w:r>
        <w:t xml:space="preserve">7 até 22 horas de </w:t>
      </w:r>
      <w:r w:rsidR="00DD638F">
        <w:t>segunda a sexta</w:t>
      </w:r>
      <w:r>
        <w:t xml:space="preserve">. </w:t>
      </w:r>
    </w:p>
    <w:p w:rsidR="000D593C" w:rsidRDefault="00DD638F" w:rsidP="00DD638F">
      <w:pPr>
        <w:spacing w:line="360" w:lineRule="auto"/>
        <w:jc w:val="center"/>
      </w:pPr>
      <w:r>
        <w:t>Quadro 21 – Horário de funcionamento</w:t>
      </w:r>
    </w:p>
    <w:tbl>
      <w:tblPr>
        <w:tblW w:w="5000" w:type="pct"/>
        <w:tblBorders>
          <w:top w:val="single" w:sz="4" w:space="0" w:color="auto"/>
          <w:left w:val="single" w:sz="4" w:space="0" w:color="auto"/>
          <w:bottom w:val="single" w:sz="4" w:space="0" w:color="auto"/>
          <w:right w:val="single" w:sz="4" w:space="0" w:color="auto"/>
          <w:insideH w:val="single" w:sz="4" w:space="0" w:color="808080"/>
          <w:insideV w:val="single" w:sz="4" w:space="0" w:color="808080"/>
        </w:tblBorders>
        <w:tblCellMar>
          <w:left w:w="30" w:type="dxa"/>
          <w:right w:w="30" w:type="dxa"/>
        </w:tblCellMar>
        <w:tblLook w:val="0000"/>
      </w:tblPr>
      <w:tblGrid>
        <w:gridCol w:w="2872"/>
        <w:gridCol w:w="1042"/>
        <w:gridCol w:w="1043"/>
        <w:gridCol w:w="1043"/>
        <w:gridCol w:w="1043"/>
        <w:gridCol w:w="1043"/>
        <w:gridCol w:w="1045"/>
      </w:tblGrid>
      <w:tr w:rsidR="004F15DC" w:rsidTr="002773A4">
        <w:tc>
          <w:tcPr>
            <w:tcW w:w="5000" w:type="pct"/>
            <w:gridSpan w:val="7"/>
            <w:tcBorders>
              <w:top w:val="single" w:sz="4" w:space="0" w:color="auto"/>
            </w:tcBorders>
            <w:shd w:val="clear" w:color="auto" w:fill="E5E5E5"/>
            <w:vAlign w:val="center"/>
          </w:tcPr>
          <w:p w:rsidR="004F15DC" w:rsidRDefault="004F15DC">
            <w:pPr>
              <w:snapToGrid w:val="0"/>
              <w:jc w:val="center"/>
              <w:rPr>
                <w:b/>
                <w:bCs/>
                <w:color w:val="000000"/>
                <w:sz w:val="16"/>
              </w:rPr>
            </w:pPr>
            <w:r>
              <w:rPr>
                <w:b/>
                <w:bCs/>
                <w:color w:val="000000"/>
                <w:sz w:val="16"/>
              </w:rPr>
              <w:t>HORÁRIO DE FUNCIONAMENTO</w:t>
            </w:r>
          </w:p>
        </w:tc>
      </w:tr>
      <w:tr w:rsidR="004F15DC" w:rsidTr="002773A4">
        <w:trPr>
          <w:cantSplit/>
        </w:trPr>
        <w:tc>
          <w:tcPr>
            <w:tcW w:w="1573" w:type="pct"/>
            <w:vMerge w:val="restart"/>
            <w:shd w:val="clear" w:color="auto" w:fill="F3F3F3"/>
            <w:vAlign w:val="center"/>
          </w:tcPr>
          <w:p w:rsidR="004F15DC" w:rsidRDefault="004F15DC">
            <w:pPr>
              <w:snapToGrid w:val="0"/>
              <w:jc w:val="center"/>
              <w:rPr>
                <w:b/>
                <w:bCs/>
                <w:caps/>
                <w:color w:val="000000"/>
                <w:sz w:val="16"/>
              </w:rPr>
            </w:pPr>
            <w:r>
              <w:rPr>
                <w:b/>
                <w:bCs/>
                <w:caps/>
                <w:color w:val="000000"/>
                <w:sz w:val="16"/>
              </w:rPr>
              <w:t>Dias da semana</w:t>
            </w:r>
          </w:p>
        </w:tc>
        <w:tc>
          <w:tcPr>
            <w:tcW w:w="1142" w:type="pct"/>
            <w:gridSpan w:val="2"/>
            <w:shd w:val="clear" w:color="auto" w:fill="F3F3F3"/>
          </w:tcPr>
          <w:p w:rsidR="004F15DC" w:rsidRDefault="004F15DC">
            <w:pPr>
              <w:snapToGrid w:val="0"/>
              <w:jc w:val="center"/>
              <w:rPr>
                <w:b/>
                <w:bCs/>
                <w:color w:val="000000"/>
                <w:sz w:val="16"/>
              </w:rPr>
            </w:pPr>
            <w:r>
              <w:rPr>
                <w:b/>
                <w:bCs/>
                <w:color w:val="000000"/>
                <w:sz w:val="16"/>
              </w:rPr>
              <w:t>MANHÃ</w:t>
            </w:r>
          </w:p>
        </w:tc>
        <w:tc>
          <w:tcPr>
            <w:tcW w:w="1142" w:type="pct"/>
            <w:gridSpan w:val="2"/>
            <w:shd w:val="clear" w:color="auto" w:fill="F3F3F3"/>
          </w:tcPr>
          <w:p w:rsidR="004F15DC" w:rsidRDefault="004F15DC">
            <w:pPr>
              <w:snapToGrid w:val="0"/>
              <w:jc w:val="center"/>
              <w:rPr>
                <w:b/>
                <w:bCs/>
                <w:color w:val="000000"/>
                <w:sz w:val="16"/>
              </w:rPr>
            </w:pPr>
            <w:r>
              <w:rPr>
                <w:b/>
                <w:bCs/>
                <w:color w:val="000000"/>
                <w:sz w:val="16"/>
              </w:rPr>
              <w:t>TARDE</w:t>
            </w:r>
          </w:p>
        </w:tc>
        <w:tc>
          <w:tcPr>
            <w:tcW w:w="1143" w:type="pct"/>
            <w:gridSpan w:val="2"/>
            <w:shd w:val="clear" w:color="auto" w:fill="F3F3F3"/>
          </w:tcPr>
          <w:p w:rsidR="004F15DC" w:rsidRDefault="004F15DC">
            <w:pPr>
              <w:snapToGrid w:val="0"/>
              <w:jc w:val="center"/>
              <w:rPr>
                <w:b/>
                <w:bCs/>
                <w:color w:val="000000"/>
                <w:sz w:val="16"/>
              </w:rPr>
            </w:pPr>
            <w:r>
              <w:rPr>
                <w:b/>
                <w:bCs/>
                <w:color w:val="000000"/>
                <w:sz w:val="16"/>
              </w:rPr>
              <w:t>NOITE</w:t>
            </w:r>
          </w:p>
        </w:tc>
      </w:tr>
      <w:tr w:rsidR="004F15DC" w:rsidTr="002773A4">
        <w:trPr>
          <w:cantSplit/>
        </w:trPr>
        <w:tc>
          <w:tcPr>
            <w:tcW w:w="1573" w:type="pct"/>
            <w:vMerge/>
            <w:shd w:val="clear" w:color="auto" w:fill="F3F3F3"/>
            <w:vAlign w:val="center"/>
          </w:tcPr>
          <w:p w:rsidR="004F15DC" w:rsidRDefault="004F15DC"/>
        </w:tc>
        <w:tc>
          <w:tcPr>
            <w:tcW w:w="571" w:type="pct"/>
            <w:shd w:val="clear" w:color="auto" w:fill="F3F3F3"/>
          </w:tcPr>
          <w:p w:rsidR="004F15DC" w:rsidRDefault="004F15DC">
            <w:pPr>
              <w:snapToGrid w:val="0"/>
              <w:jc w:val="center"/>
              <w:rPr>
                <w:b/>
                <w:bCs/>
                <w:color w:val="000000"/>
                <w:sz w:val="16"/>
              </w:rPr>
            </w:pPr>
            <w:r>
              <w:rPr>
                <w:b/>
                <w:bCs/>
                <w:color w:val="000000"/>
                <w:sz w:val="16"/>
              </w:rPr>
              <w:t>INÍCIO</w:t>
            </w:r>
          </w:p>
        </w:tc>
        <w:tc>
          <w:tcPr>
            <w:tcW w:w="571" w:type="pct"/>
            <w:shd w:val="clear" w:color="auto" w:fill="F3F3F3"/>
          </w:tcPr>
          <w:p w:rsidR="004F15DC" w:rsidRDefault="004F15DC">
            <w:pPr>
              <w:snapToGrid w:val="0"/>
              <w:jc w:val="center"/>
              <w:rPr>
                <w:b/>
                <w:bCs/>
                <w:color w:val="000000"/>
                <w:sz w:val="16"/>
              </w:rPr>
            </w:pPr>
            <w:r>
              <w:rPr>
                <w:b/>
                <w:bCs/>
                <w:color w:val="000000"/>
                <w:sz w:val="16"/>
              </w:rPr>
              <w:t>FIM</w:t>
            </w:r>
          </w:p>
        </w:tc>
        <w:tc>
          <w:tcPr>
            <w:tcW w:w="571" w:type="pct"/>
            <w:shd w:val="clear" w:color="auto" w:fill="F3F3F3"/>
          </w:tcPr>
          <w:p w:rsidR="004F15DC" w:rsidRDefault="004F15DC">
            <w:pPr>
              <w:snapToGrid w:val="0"/>
              <w:jc w:val="center"/>
              <w:rPr>
                <w:b/>
                <w:bCs/>
                <w:color w:val="000000"/>
                <w:sz w:val="16"/>
              </w:rPr>
            </w:pPr>
            <w:r>
              <w:rPr>
                <w:b/>
                <w:bCs/>
                <w:color w:val="000000"/>
                <w:sz w:val="16"/>
              </w:rPr>
              <w:t>INÍCIO</w:t>
            </w:r>
          </w:p>
        </w:tc>
        <w:tc>
          <w:tcPr>
            <w:tcW w:w="571" w:type="pct"/>
            <w:shd w:val="clear" w:color="auto" w:fill="F3F3F3"/>
          </w:tcPr>
          <w:p w:rsidR="004F15DC" w:rsidRDefault="004F15DC">
            <w:pPr>
              <w:snapToGrid w:val="0"/>
              <w:jc w:val="center"/>
              <w:rPr>
                <w:b/>
                <w:bCs/>
                <w:color w:val="000000"/>
                <w:sz w:val="16"/>
              </w:rPr>
            </w:pPr>
            <w:r>
              <w:rPr>
                <w:b/>
                <w:bCs/>
                <w:color w:val="000000"/>
                <w:sz w:val="16"/>
              </w:rPr>
              <w:t>FIM</w:t>
            </w:r>
          </w:p>
        </w:tc>
        <w:tc>
          <w:tcPr>
            <w:tcW w:w="571" w:type="pct"/>
            <w:shd w:val="clear" w:color="auto" w:fill="F3F3F3"/>
          </w:tcPr>
          <w:p w:rsidR="004F15DC" w:rsidRDefault="004F15DC">
            <w:pPr>
              <w:snapToGrid w:val="0"/>
              <w:jc w:val="center"/>
              <w:rPr>
                <w:b/>
                <w:bCs/>
                <w:color w:val="000000"/>
                <w:sz w:val="16"/>
              </w:rPr>
            </w:pPr>
            <w:r>
              <w:rPr>
                <w:b/>
                <w:bCs/>
                <w:color w:val="000000"/>
                <w:sz w:val="16"/>
              </w:rPr>
              <w:t>INÍCIO</w:t>
            </w:r>
          </w:p>
        </w:tc>
        <w:tc>
          <w:tcPr>
            <w:tcW w:w="572" w:type="pct"/>
            <w:shd w:val="clear" w:color="auto" w:fill="F3F3F3"/>
          </w:tcPr>
          <w:p w:rsidR="004F15DC" w:rsidRDefault="004F15DC">
            <w:pPr>
              <w:snapToGrid w:val="0"/>
              <w:jc w:val="center"/>
              <w:rPr>
                <w:b/>
                <w:bCs/>
                <w:color w:val="000000"/>
                <w:sz w:val="16"/>
              </w:rPr>
            </w:pPr>
            <w:r>
              <w:rPr>
                <w:b/>
                <w:bCs/>
                <w:color w:val="000000"/>
                <w:sz w:val="16"/>
              </w:rPr>
              <w:t>FIM</w:t>
            </w:r>
          </w:p>
        </w:tc>
      </w:tr>
      <w:tr w:rsidR="004F15DC" w:rsidTr="002773A4">
        <w:tc>
          <w:tcPr>
            <w:tcW w:w="1573" w:type="pct"/>
          </w:tcPr>
          <w:p w:rsidR="004F15DC" w:rsidRDefault="004F15DC">
            <w:pPr>
              <w:snapToGrid w:val="0"/>
              <w:jc w:val="center"/>
              <w:rPr>
                <w:color w:val="000000"/>
                <w:sz w:val="16"/>
              </w:rPr>
            </w:pPr>
            <w:r>
              <w:rPr>
                <w:color w:val="000000"/>
                <w:sz w:val="16"/>
              </w:rPr>
              <w:t>Segunda a sexta-feira</w:t>
            </w:r>
          </w:p>
        </w:tc>
        <w:tc>
          <w:tcPr>
            <w:tcW w:w="571" w:type="pct"/>
          </w:tcPr>
          <w:p w:rsidR="004F15DC" w:rsidRDefault="004F15DC">
            <w:pPr>
              <w:snapToGrid w:val="0"/>
              <w:jc w:val="center"/>
              <w:rPr>
                <w:color w:val="000000"/>
                <w:sz w:val="16"/>
              </w:rPr>
            </w:pPr>
            <w:r>
              <w:rPr>
                <w:color w:val="000000"/>
                <w:sz w:val="16"/>
              </w:rPr>
              <w:t>7</w:t>
            </w:r>
          </w:p>
        </w:tc>
        <w:tc>
          <w:tcPr>
            <w:tcW w:w="571" w:type="pct"/>
          </w:tcPr>
          <w:p w:rsidR="004F15DC" w:rsidRDefault="004F15DC">
            <w:pPr>
              <w:snapToGrid w:val="0"/>
              <w:jc w:val="center"/>
              <w:rPr>
                <w:color w:val="000000"/>
                <w:sz w:val="16"/>
              </w:rPr>
            </w:pPr>
            <w:r>
              <w:rPr>
                <w:color w:val="000000"/>
                <w:sz w:val="16"/>
              </w:rPr>
              <w:t>12</w:t>
            </w:r>
          </w:p>
        </w:tc>
        <w:tc>
          <w:tcPr>
            <w:tcW w:w="571" w:type="pct"/>
          </w:tcPr>
          <w:p w:rsidR="004F15DC" w:rsidRDefault="004F15DC">
            <w:pPr>
              <w:snapToGrid w:val="0"/>
              <w:jc w:val="center"/>
              <w:rPr>
                <w:color w:val="000000"/>
                <w:sz w:val="16"/>
              </w:rPr>
            </w:pPr>
            <w:r>
              <w:rPr>
                <w:color w:val="000000"/>
                <w:sz w:val="16"/>
              </w:rPr>
              <w:t>12</w:t>
            </w:r>
          </w:p>
        </w:tc>
        <w:tc>
          <w:tcPr>
            <w:tcW w:w="571" w:type="pct"/>
          </w:tcPr>
          <w:p w:rsidR="004F15DC" w:rsidRDefault="004F15DC">
            <w:pPr>
              <w:snapToGrid w:val="0"/>
              <w:jc w:val="center"/>
              <w:rPr>
                <w:color w:val="000000"/>
                <w:sz w:val="16"/>
              </w:rPr>
            </w:pPr>
            <w:r>
              <w:rPr>
                <w:color w:val="000000"/>
                <w:sz w:val="16"/>
              </w:rPr>
              <w:t>18</w:t>
            </w:r>
          </w:p>
        </w:tc>
        <w:tc>
          <w:tcPr>
            <w:tcW w:w="571" w:type="pct"/>
          </w:tcPr>
          <w:p w:rsidR="004F15DC" w:rsidRDefault="004F15DC">
            <w:pPr>
              <w:snapToGrid w:val="0"/>
              <w:jc w:val="center"/>
              <w:rPr>
                <w:color w:val="000000"/>
                <w:sz w:val="16"/>
              </w:rPr>
            </w:pPr>
            <w:r>
              <w:rPr>
                <w:color w:val="000000"/>
                <w:sz w:val="16"/>
              </w:rPr>
              <w:t>18</w:t>
            </w:r>
          </w:p>
        </w:tc>
        <w:tc>
          <w:tcPr>
            <w:tcW w:w="572" w:type="pct"/>
          </w:tcPr>
          <w:p w:rsidR="004F15DC" w:rsidRDefault="004F15DC">
            <w:pPr>
              <w:snapToGrid w:val="0"/>
              <w:jc w:val="center"/>
              <w:rPr>
                <w:color w:val="000000"/>
                <w:sz w:val="16"/>
              </w:rPr>
            </w:pPr>
            <w:r>
              <w:rPr>
                <w:color w:val="000000"/>
                <w:sz w:val="16"/>
              </w:rPr>
              <w:t>22</w:t>
            </w:r>
          </w:p>
        </w:tc>
      </w:tr>
      <w:tr w:rsidR="004F15DC" w:rsidTr="002773A4">
        <w:tc>
          <w:tcPr>
            <w:tcW w:w="1573" w:type="pct"/>
            <w:tcBorders>
              <w:bottom w:val="single" w:sz="4" w:space="0" w:color="auto"/>
            </w:tcBorders>
          </w:tcPr>
          <w:p w:rsidR="004F15DC" w:rsidRDefault="004F15DC">
            <w:pPr>
              <w:snapToGrid w:val="0"/>
              <w:jc w:val="center"/>
              <w:rPr>
                <w:color w:val="000000"/>
                <w:sz w:val="16"/>
              </w:rPr>
            </w:pPr>
            <w:r>
              <w:rPr>
                <w:color w:val="000000"/>
                <w:sz w:val="16"/>
              </w:rPr>
              <w:t>Sábado</w:t>
            </w:r>
          </w:p>
        </w:tc>
        <w:tc>
          <w:tcPr>
            <w:tcW w:w="571" w:type="pct"/>
            <w:tcBorders>
              <w:bottom w:val="single" w:sz="4" w:space="0" w:color="auto"/>
            </w:tcBorders>
          </w:tcPr>
          <w:p w:rsidR="004F15DC" w:rsidRDefault="004F15DC">
            <w:pPr>
              <w:snapToGrid w:val="0"/>
              <w:jc w:val="center"/>
              <w:rPr>
                <w:color w:val="000000"/>
                <w:sz w:val="16"/>
              </w:rPr>
            </w:pPr>
            <w:r>
              <w:rPr>
                <w:color w:val="000000"/>
                <w:sz w:val="16"/>
              </w:rPr>
              <w:t>-</w:t>
            </w:r>
          </w:p>
        </w:tc>
        <w:tc>
          <w:tcPr>
            <w:tcW w:w="571" w:type="pct"/>
            <w:tcBorders>
              <w:bottom w:val="single" w:sz="4" w:space="0" w:color="auto"/>
            </w:tcBorders>
          </w:tcPr>
          <w:p w:rsidR="004F15DC" w:rsidRDefault="004F15DC">
            <w:pPr>
              <w:snapToGrid w:val="0"/>
              <w:jc w:val="center"/>
              <w:rPr>
                <w:color w:val="000000"/>
                <w:sz w:val="16"/>
              </w:rPr>
            </w:pPr>
            <w:r>
              <w:rPr>
                <w:color w:val="000000"/>
                <w:sz w:val="16"/>
              </w:rPr>
              <w:t>-</w:t>
            </w:r>
          </w:p>
        </w:tc>
        <w:tc>
          <w:tcPr>
            <w:tcW w:w="571" w:type="pct"/>
            <w:tcBorders>
              <w:bottom w:val="single" w:sz="4" w:space="0" w:color="auto"/>
            </w:tcBorders>
          </w:tcPr>
          <w:p w:rsidR="004F15DC" w:rsidRDefault="004F15DC">
            <w:pPr>
              <w:snapToGrid w:val="0"/>
              <w:jc w:val="center"/>
              <w:rPr>
                <w:color w:val="000000"/>
                <w:sz w:val="16"/>
              </w:rPr>
            </w:pPr>
            <w:r>
              <w:rPr>
                <w:color w:val="000000"/>
                <w:sz w:val="16"/>
              </w:rPr>
              <w:t>-</w:t>
            </w:r>
          </w:p>
        </w:tc>
        <w:tc>
          <w:tcPr>
            <w:tcW w:w="571" w:type="pct"/>
            <w:tcBorders>
              <w:bottom w:val="single" w:sz="4" w:space="0" w:color="auto"/>
            </w:tcBorders>
          </w:tcPr>
          <w:p w:rsidR="004F15DC" w:rsidRDefault="004F15DC">
            <w:pPr>
              <w:snapToGrid w:val="0"/>
              <w:jc w:val="center"/>
              <w:rPr>
                <w:color w:val="000000"/>
                <w:sz w:val="16"/>
              </w:rPr>
            </w:pPr>
            <w:r>
              <w:rPr>
                <w:color w:val="000000"/>
                <w:sz w:val="16"/>
              </w:rPr>
              <w:t>-</w:t>
            </w:r>
          </w:p>
        </w:tc>
        <w:tc>
          <w:tcPr>
            <w:tcW w:w="571" w:type="pct"/>
            <w:tcBorders>
              <w:bottom w:val="single" w:sz="4" w:space="0" w:color="auto"/>
            </w:tcBorders>
          </w:tcPr>
          <w:p w:rsidR="004F15DC" w:rsidRDefault="004F15DC">
            <w:pPr>
              <w:snapToGrid w:val="0"/>
              <w:jc w:val="center"/>
              <w:rPr>
                <w:color w:val="000000"/>
                <w:sz w:val="16"/>
              </w:rPr>
            </w:pPr>
            <w:r>
              <w:rPr>
                <w:color w:val="000000"/>
                <w:sz w:val="16"/>
              </w:rPr>
              <w:t>-</w:t>
            </w:r>
          </w:p>
        </w:tc>
        <w:tc>
          <w:tcPr>
            <w:tcW w:w="572" w:type="pct"/>
            <w:tcBorders>
              <w:bottom w:val="single" w:sz="4" w:space="0" w:color="auto"/>
            </w:tcBorders>
          </w:tcPr>
          <w:p w:rsidR="004F15DC" w:rsidRDefault="004F15DC">
            <w:pPr>
              <w:snapToGrid w:val="0"/>
              <w:jc w:val="center"/>
              <w:rPr>
                <w:color w:val="000000"/>
                <w:sz w:val="16"/>
              </w:rPr>
            </w:pPr>
            <w:r>
              <w:rPr>
                <w:color w:val="000000"/>
                <w:sz w:val="16"/>
              </w:rPr>
              <w:t>-</w:t>
            </w:r>
          </w:p>
        </w:tc>
      </w:tr>
    </w:tbl>
    <w:p w:rsidR="004F15DC" w:rsidRDefault="004F15DC"/>
    <w:p w:rsidR="00F5417E" w:rsidRDefault="00F5417E"/>
    <w:p w:rsidR="004F15DC" w:rsidRPr="00A729C0" w:rsidRDefault="004F15DC" w:rsidP="00715F65">
      <w:pPr>
        <w:pStyle w:val="Ttulo3"/>
      </w:pPr>
      <w:bookmarkStart w:id="503" w:name="_Toc331534750"/>
      <w:bookmarkStart w:id="504" w:name="_Toc335748172"/>
      <w:bookmarkStart w:id="505" w:name="_Toc335750899"/>
      <w:bookmarkStart w:id="506" w:name="_Toc335756449"/>
      <w:bookmarkStart w:id="507" w:name="_Toc394392870"/>
      <w:r w:rsidRPr="00A729C0">
        <w:t>Acervo Específico para o Curso</w:t>
      </w:r>
      <w:bookmarkEnd w:id="503"/>
      <w:bookmarkEnd w:id="504"/>
      <w:bookmarkEnd w:id="505"/>
      <w:bookmarkEnd w:id="506"/>
      <w:bookmarkEnd w:id="507"/>
    </w:p>
    <w:p w:rsidR="004F15DC" w:rsidRDefault="004F15DC" w:rsidP="00600633">
      <w:pPr>
        <w:spacing w:line="360" w:lineRule="auto"/>
      </w:pPr>
    </w:p>
    <w:p w:rsidR="004F15DC" w:rsidRDefault="004F15DC" w:rsidP="000D593C">
      <w:pPr>
        <w:spacing w:line="360" w:lineRule="auto"/>
        <w:ind w:firstLine="709"/>
        <w:jc w:val="both"/>
      </w:pPr>
      <w:r>
        <w:t>Para os componentes cu</w:t>
      </w:r>
      <w:r w:rsidR="00F25350">
        <w:t>rriculares específicos do</w:t>
      </w:r>
      <w:r w:rsidR="00DD638F">
        <w:t xml:space="preserve"> Curso de</w:t>
      </w:r>
      <w:r w:rsidR="00F25350">
        <w:t xml:space="preserve"> Bacharelado em Engenharia de Computação</w:t>
      </w:r>
      <w:r>
        <w:t>, a quantidade mínim</w:t>
      </w:r>
      <w:r w:rsidR="00113FA4">
        <w:t>a de exemplares deverá ser de 9</w:t>
      </w:r>
      <w:r>
        <w:t xml:space="preserve"> unidades</w:t>
      </w:r>
      <w:r w:rsidR="00113FA4">
        <w:t xml:space="preserve"> por </w:t>
      </w:r>
      <w:r w:rsidR="000D593C">
        <w:t>cada t</w:t>
      </w:r>
      <w:r w:rsidR="00113FA4">
        <w:t xml:space="preserve">ítulo da bibliografia básica e 2 unidades por </w:t>
      </w:r>
      <w:r w:rsidR="000D593C">
        <w:t xml:space="preserve">cada título da </w:t>
      </w:r>
      <w:r w:rsidR="00113FA4">
        <w:t>bibliografia complementar.</w:t>
      </w:r>
    </w:p>
    <w:p w:rsidR="00113FA4" w:rsidRDefault="00113FA4" w:rsidP="007F7260">
      <w:pPr>
        <w:spacing w:line="360" w:lineRule="auto"/>
        <w:jc w:val="both"/>
      </w:pPr>
    </w:p>
    <w:p w:rsidR="004F15DC" w:rsidRDefault="004F15DC" w:rsidP="00502205">
      <w:pPr>
        <w:pStyle w:val="Ttulo4"/>
      </w:pPr>
      <w:bookmarkStart w:id="508" w:name="_Toc394392871"/>
      <w:r>
        <w:t>Bibliografia Básica</w:t>
      </w:r>
      <w:bookmarkEnd w:id="508"/>
    </w:p>
    <w:p w:rsidR="000735F6" w:rsidRDefault="000735F6" w:rsidP="000735F6">
      <w:pPr>
        <w:spacing w:before="120" w:after="120" w:line="240" w:lineRule="auto"/>
      </w:pP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SAFIER, F. </w:t>
      </w:r>
      <w:r w:rsidRPr="000735F6">
        <w:t>Pré-Cálculo</w:t>
      </w:r>
      <w:r w:rsidRPr="000735F6">
        <w:rPr>
          <w:b w:val="0"/>
        </w:rPr>
        <w:t>. 2ª Edição. ISBN: 9788577809264. Porto Alegre: Bookman, 2011.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KIME, L. A.; CLARK, J.; MICHAEL, B. K. </w:t>
      </w:r>
      <w:r w:rsidRPr="000735F6">
        <w:t>Álgebra na Universidade – Um Curso Pré-Cálculo.</w:t>
      </w:r>
      <w:r w:rsidRPr="000735F6">
        <w:rPr>
          <w:b w:val="0"/>
        </w:rPr>
        <w:t xml:space="preserve"> 5ª Edição. ISBN: 9788521623601. Rio de Janeiro: LTC, 2014.</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KERNIGHAN, Brian, RITCHIE, Dennis. </w:t>
      </w:r>
      <w:r w:rsidRPr="000735F6">
        <w:t>A Linguagem de Programação C: Padrão</w:t>
      </w:r>
      <w:r w:rsidRPr="000735F6">
        <w:rPr>
          <w:b w:val="0"/>
        </w:rPr>
        <w:t xml:space="preserve"> </w:t>
      </w:r>
      <w:r w:rsidRPr="000735F6">
        <w:t>ANSI</w:t>
      </w:r>
      <w:r w:rsidRPr="000735F6">
        <w:rPr>
          <w:b w:val="0"/>
        </w:rPr>
        <w:t>. ISBN 8570015860. Editora Campus, 1a Edição. 1989.</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ZIVIANI, Nivio. </w:t>
      </w:r>
      <w:r w:rsidRPr="000735F6">
        <w:t>Projeto de Algoritmos com Implementações em PASCAL e C</w:t>
      </w:r>
      <w:r w:rsidRPr="000735F6">
        <w:rPr>
          <w:b w:val="0"/>
        </w:rPr>
        <w:t>. 2a. Edição. ISBN: 8522105251. Ed. Thompson,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Manzano, José Augusto N. G. </w:t>
      </w:r>
      <w:r w:rsidRPr="000735F6">
        <w:t>Estudo dirigido de algoritmos.</w:t>
      </w:r>
      <w:r w:rsidRPr="000735F6">
        <w:rPr>
          <w:b w:val="0"/>
        </w:rPr>
        <w:t xml:space="preserve"> ISBN 857194413x, Editora Érica, Ed.12, São Paulo,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lastRenderedPageBreak/>
        <w:t xml:space="preserve">KERNIGHAN, Brian, RITCHIE, Dennis. </w:t>
      </w:r>
      <w:r w:rsidRPr="000735F6">
        <w:t>A Linguagem de Programação C: Padrão ANSI</w:t>
      </w:r>
      <w:r w:rsidRPr="000735F6">
        <w:rPr>
          <w:b w:val="0"/>
        </w:rPr>
        <w:t>. ISBN 8570015860. Editora Campus, 1a Edição. 1989.</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ZIVIANI, Nivio. </w:t>
      </w:r>
      <w:r w:rsidRPr="000735F6">
        <w:t>Projeto de Algoritmos com Implementações em PASCAL e C</w:t>
      </w:r>
      <w:r w:rsidRPr="000735F6">
        <w:rPr>
          <w:b w:val="0"/>
        </w:rPr>
        <w:t>. 2a. Edição. ISBN: 8522105251. Ed. Thompson,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Manzano, José Augusto N. G. </w:t>
      </w:r>
      <w:r w:rsidRPr="000735F6">
        <w:t>Estudo dirigido de algoritmos</w:t>
      </w:r>
      <w:r w:rsidRPr="000735F6">
        <w:rPr>
          <w:b w:val="0"/>
        </w:rPr>
        <w:t>. ISBN 857194413x, Editora Érica, Ed.12, São Paulo,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GLENDINNING, E.; McEWAN, J. </w:t>
      </w:r>
      <w:r w:rsidRPr="00CC44B9">
        <w:rPr>
          <w:lang w:val="en-US"/>
        </w:rPr>
        <w:t>Basic English for Computing</w:t>
      </w:r>
      <w:r w:rsidRPr="00CC44B9">
        <w:rPr>
          <w:b w:val="0"/>
          <w:lang w:val="en-US"/>
        </w:rPr>
        <w:t xml:space="preserve">. </w:t>
      </w:r>
      <w:r w:rsidRPr="000735F6">
        <w:rPr>
          <w:b w:val="0"/>
        </w:rPr>
        <w:t>Oxford,bISBN: 9780194574709, 2003.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MICHAELIS. </w:t>
      </w:r>
      <w:r w:rsidRPr="000735F6">
        <w:t>Moderno Dicionário Inglês (português-Inglês / Inglês Português).</w:t>
      </w:r>
      <w:r w:rsidRPr="000735F6">
        <w:rPr>
          <w:b w:val="0"/>
        </w:rPr>
        <w:t xml:space="preserve"> Editora Melhoramentos, São Paulo. ISBN: 9788506042168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SAVIOLI, F. P.; FIORIN, J. L. </w:t>
      </w:r>
      <w:r w:rsidRPr="000735F6">
        <w:t>Para entender o Texto: leitura e redação</w:t>
      </w:r>
      <w:r w:rsidRPr="000735F6">
        <w:rPr>
          <w:b w:val="0"/>
        </w:rPr>
        <w:t>.   17a edição. São Paulo, Ática, ISBN: 9788508108664,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MARCUSCHI, L. A.; XAVIER, A. C. </w:t>
      </w:r>
      <w:r w:rsidRPr="000735F6">
        <w:t>Hipertexto e gêneros digitais: novas formas de construção de sentido</w:t>
      </w:r>
      <w:r w:rsidRPr="000735F6">
        <w:rPr>
          <w:b w:val="0"/>
        </w:rPr>
        <w:t>. 3a edição Rio de Janeiro, Lucerna, ISBN: 9788524915567,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SAUTCHUK, I. </w:t>
      </w:r>
      <w:r w:rsidRPr="000735F6">
        <w:t>Produção dialógica do texto escrito.</w:t>
      </w:r>
      <w:r w:rsidRPr="000735F6">
        <w:rPr>
          <w:b w:val="0"/>
        </w:rPr>
        <w:t xml:space="preserve"> São Paulo, Martins Fontes, ISBN: 8533617321, 2003.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IDOETA, I.V.; CAPUANO. F.</w:t>
      </w:r>
      <w:r w:rsidR="00B75415">
        <w:rPr>
          <w:b w:val="0"/>
        </w:rPr>
        <w:t xml:space="preserve"> </w:t>
      </w:r>
      <w:r w:rsidRPr="000735F6">
        <w:rPr>
          <w:b w:val="0"/>
        </w:rPr>
        <w:t xml:space="preserve">G. </w:t>
      </w:r>
      <w:r w:rsidRPr="000735F6">
        <w:t>Elementos de Eletrônica Digital</w:t>
      </w:r>
      <w:r w:rsidRPr="000735F6">
        <w:rPr>
          <w:b w:val="0"/>
        </w:rPr>
        <w:t>. Ed. Érica, (ISBN: 9788571940192),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TOCCI, R. J.; WIDMER, N. S.; MOSS, G. L. </w:t>
      </w:r>
      <w:r w:rsidRPr="00B75415">
        <w:t>Sistemas Digitais: Princípios e Aplicações.</w:t>
      </w:r>
      <w:r w:rsidRPr="000735F6">
        <w:rPr>
          <w:b w:val="0"/>
        </w:rPr>
        <w:t xml:space="preserve"> 11 ed, Pearson, (ISBN: 9788576059226). 2011.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FEDELI, R. D.; POLLONI, E. G. F.; PERES, F. E. </w:t>
      </w:r>
      <w:r w:rsidRPr="00B75415">
        <w:t>Introdução à Ciência da Computação</w:t>
      </w:r>
      <w:r w:rsidRPr="000735F6">
        <w:rPr>
          <w:b w:val="0"/>
        </w:rPr>
        <w:t>. Thomson Pioneira, (ISBN: 9788522103225), 2003.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BAZZO, W. A., PEREIRA, L. T. do V. </w:t>
      </w:r>
      <w:r w:rsidRPr="00B75415">
        <w:t>Introdução à Engenharia: Conceitos, Ferramentas e Comportamentos</w:t>
      </w:r>
      <w:r w:rsidRPr="000735F6">
        <w:rPr>
          <w:b w:val="0"/>
        </w:rPr>
        <w:t>, Florianópolis, Editora da UFSC, 6.Ed. (ISBN: 9788532803566). 2006.</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ESPINOSA, I. C. de O. N.; BARBIERE FILHO, P. </w:t>
      </w:r>
      <w:r w:rsidRPr="00B75415">
        <w:t>Fundamentos de Informática - Geometria Analítica para Computação</w:t>
      </w:r>
      <w:r w:rsidRPr="000735F6">
        <w:rPr>
          <w:b w:val="0"/>
        </w:rPr>
        <w:t>. 1ª Edição. ISBN: 9788521616979. São Paulo: LTC, 2009.</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STEIMBRUCH, A.; WINTERLE, P. </w:t>
      </w:r>
      <w:r w:rsidRPr="00B75415">
        <w:t>Geometria Analítica</w:t>
      </w:r>
      <w:r w:rsidRPr="000735F6">
        <w:rPr>
          <w:b w:val="0"/>
        </w:rPr>
        <w:t>. ISBN: 9780074504093. São Paulo: Makron Books, 1987.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STEWART, J. </w:t>
      </w:r>
      <w:r w:rsidRPr="00B75415">
        <w:t>Cálculo</w:t>
      </w:r>
      <w:r w:rsidRPr="000735F6">
        <w:rPr>
          <w:b w:val="0"/>
        </w:rPr>
        <w:t xml:space="preserve"> - Vol. 1 - 7ª Ed. ISBN: 9788522112586. São Paulo: </w:t>
      </w:r>
      <w:hyperlink r:id="rId50" w:history="1">
        <w:r w:rsidRPr="000735F6">
          <w:rPr>
            <w:b w:val="0"/>
          </w:rPr>
          <w:t>Cengage Learning</w:t>
        </w:r>
      </w:hyperlink>
      <w:r w:rsidRPr="000735F6">
        <w:rPr>
          <w:b w:val="0"/>
        </w:rPr>
        <w:t>,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THOMAS, G. B.; GIORDANO, W. H. </w:t>
      </w:r>
      <w:r w:rsidRPr="00B75415">
        <w:t>Cálculo</w:t>
      </w:r>
      <w:r w:rsidRPr="000735F6">
        <w:rPr>
          <w:b w:val="0"/>
        </w:rPr>
        <w:t xml:space="preserve"> - Vol. 1 - 12ª Ed. ISBN: 9788581430867. Rio de Janeiro: Pearson Education,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FLEMMING, D. M.; GONÇALVES, M. B</w:t>
      </w:r>
      <w:r w:rsidRPr="00B75415">
        <w:t>. Cálculo A - Funções Limite Derivação Integração</w:t>
      </w:r>
      <w:r w:rsidRPr="000735F6">
        <w:rPr>
          <w:b w:val="0"/>
        </w:rPr>
        <w:t xml:space="preserve"> - 6ª Ed. ISBN: 9788576051152. Rio de Janeiro: Makron Books,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DEITEL, H. e DEITEL, P., </w:t>
      </w:r>
      <w:r w:rsidRPr="00B75415">
        <w:t>Java: Como Programar</w:t>
      </w:r>
      <w:r w:rsidRPr="000735F6">
        <w:rPr>
          <w:b w:val="0"/>
        </w:rPr>
        <w:t>. , 8ª edição, Pearson Brasil,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lastRenderedPageBreak/>
        <w:t xml:space="preserve">SIERRA, K. </w:t>
      </w:r>
      <w:r w:rsidRPr="00B75415">
        <w:t>Use a cabeça!: Java</w:t>
      </w:r>
      <w:r w:rsidRPr="000735F6">
        <w:rPr>
          <w:b w:val="0"/>
        </w:rPr>
        <w:t>. 2.ed. Alta Books, 2009.</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DEITEL, H. E DEITEL, P., </w:t>
      </w:r>
      <w:r w:rsidRPr="00B75415">
        <w:t>Java: Como Programar</w:t>
      </w:r>
      <w:r w:rsidRPr="000735F6">
        <w:rPr>
          <w:b w:val="0"/>
        </w:rPr>
        <w:t>. , 8ª EDIÇÃO, ISBN 8576055635, Editora Pearson Brasil,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SIERRA, K. </w:t>
      </w:r>
      <w:r w:rsidRPr="00B75415">
        <w:t>Use a Cabeça!: java</w:t>
      </w:r>
      <w:r w:rsidRPr="000735F6">
        <w:rPr>
          <w:b w:val="0"/>
        </w:rPr>
        <w:t>. 2.ed. Isbn 8576081733, alta books, 2009.</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ECKEL, B., </w:t>
      </w:r>
      <w:r w:rsidRPr="00CC44B9">
        <w:rPr>
          <w:lang w:val="en-US"/>
        </w:rPr>
        <w:t>Thinking in Java</w:t>
      </w:r>
      <w:r w:rsidRPr="00CC44B9">
        <w:rPr>
          <w:b w:val="0"/>
          <w:lang w:val="en-US"/>
        </w:rPr>
        <w:t xml:space="preserve">. </w:t>
      </w:r>
      <w:r w:rsidRPr="000735F6">
        <w:rPr>
          <w:b w:val="0"/>
        </w:rPr>
        <w:t>Prentice hall, 4a. Edição, isbn 0131872486,(http://www.bruceeckel.com), 2006.</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IDOETA, I.V.; CAPUANO. F.G. </w:t>
      </w:r>
      <w:r w:rsidRPr="00B75415">
        <w:t>Elementos de Eletrônica Digital</w:t>
      </w:r>
      <w:r w:rsidR="000D593C">
        <w:rPr>
          <w:b w:val="0"/>
        </w:rPr>
        <w:t>. Ed. Érica.</w:t>
      </w:r>
      <w:r w:rsidRPr="000735F6">
        <w:rPr>
          <w:b w:val="0"/>
        </w:rPr>
        <w:t xml:space="preserve"> (ISBN: 9788571940192),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TOCCI, R. J.; WIDMER, N. S.; MOSS, G. L.</w:t>
      </w:r>
      <w:r w:rsidRPr="00B75415">
        <w:t xml:space="preserve"> Sistemas Digitais: Princípios e Aplicações</w:t>
      </w:r>
      <w:r w:rsidRPr="000735F6">
        <w:rPr>
          <w:b w:val="0"/>
        </w:rPr>
        <w:t>. 11 ed, Pearson, (ISBN: 9788576059226). 2011.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GLENDINNING, E.; McEWAN, J. </w:t>
      </w:r>
      <w:r w:rsidRPr="00CC44B9">
        <w:rPr>
          <w:lang w:val="en-US"/>
        </w:rPr>
        <w:t>Basic English for Computing</w:t>
      </w:r>
      <w:r w:rsidRPr="00CC44B9">
        <w:rPr>
          <w:b w:val="0"/>
          <w:lang w:val="en-US"/>
        </w:rPr>
        <w:t xml:space="preserve">. </w:t>
      </w:r>
      <w:r w:rsidRPr="000735F6">
        <w:rPr>
          <w:b w:val="0"/>
        </w:rPr>
        <w:t>Oxford, ISBN: 9780194574709, 2003.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MICHAELIS.  </w:t>
      </w:r>
      <w:r w:rsidRPr="00B75415">
        <w:t>Moderno Dicionário Inglês (português-Inglês / Inglês Português),</w:t>
      </w:r>
      <w:r w:rsidRPr="000735F6">
        <w:rPr>
          <w:b w:val="0"/>
        </w:rPr>
        <w:t xml:space="preserve"> Editora Melhoramentos, São Paulo. ISBN: 9788506042168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BARBETTA, P. A, REIS, M. M., BORNIA A. C. </w:t>
      </w:r>
      <w:r w:rsidRPr="00B75415">
        <w:t>Estatística para Cursos de Engenharia e Informática</w:t>
      </w:r>
      <w:r w:rsidRPr="000735F6">
        <w:rPr>
          <w:b w:val="0"/>
        </w:rPr>
        <w:t>, 3a. edição. ISBN-13: 9788522465699, Editora Atlas.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WAZLAWICK, R. S. </w:t>
      </w:r>
      <w:r w:rsidRPr="00B75415">
        <w:t>Metodologia de Pesquisa em Ciência da Computação</w:t>
      </w:r>
      <w:r w:rsidRPr="000735F6">
        <w:rPr>
          <w:b w:val="0"/>
        </w:rPr>
        <w:t>. 1a. Edição. ISBN: 9788535235227, Editora Campus. 2009.</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STEWART, J. </w:t>
      </w:r>
      <w:r w:rsidRPr="00B75415">
        <w:t>Cálculo</w:t>
      </w:r>
      <w:r w:rsidRPr="000735F6">
        <w:rPr>
          <w:b w:val="0"/>
        </w:rPr>
        <w:t xml:space="preserve"> - Vol. 2 - 7ª Ed. ISBN: 9788522112593. São Paulo: </w:t>
      </w:r>
      <w:hyperlink r:id="rId51" w:history="1">
        <w:r w:rsidRPr="000735F6">
          <w:rPr>
            <w:b w:val="0"/>
          </w:rPr>
          <w:t>Cengage Learning</w:t>
        </w:r>
      </w:hyperlink>
      <w:r w:rsidRPr="000735F6">
        <w:rPr>
          <w:b w:val="0"/>
        </w:rPr>
        <w:t>,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THOMAS, G. B.; GIORDANO, W. H. </w:t>
      </w:r>
      <w:r w:rsidRPr="00B75415">
        <w:t>Cálculo</w:t>
      </w:r>
      <w:r w:rsidRPr="000735F6">
        <w:rPr>
          <w:b w:val="0"/>
        </w:rPr>
        <w:t xml:space="preserve"> - Vol. 2 - 12ª Ed. ISBN: 9788581430874. Rio de Janeiro: Addison-wesley,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FLEMMING, D. M.; GONÇALVES, M. B. </w:t>
      </w:r>
      <w:r w:rsidRPr="00B75415">
        <w:t>Cálculo B</w:t>
      </w:r>
      <w:r w:rsidRPr="000735F6">
        <w:rPr>
          <w:b w:val="0"/>
        </w:rPr>
        <w:t xml:space="preserve"> - 2ª Ed. ISBN: 9788576051169. Rio de Janeiro: Makron Books,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TIPLER, P., LIEWELLYN, R. A. </w:t>
      </w:r>
      <w:r w:rsidRPr="00B75415">
        <w:t>Física Moderna</w:t>
      </w:r>
      <w:r w:rsidRPr="000735F6">
        <w:rPr>
          <w:b w:val="0"/>
        </w:rPr>
        <w:t>, Ed.5.  LTC,. (ISBN: 9788521617686),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BAUER, W., DIAS, H., WESTFALL, G. D. </w:t>
      </w:r>
      <w:r w:rsidRPr="00B75415">
        <w:t>Física para Universitário: Óptica e Física Moderna</w:t>
      </w:r>
      <w:r w:rsidRPr="000735F6">
        <w:rPr>
          <w:b w:val="0"/>
        </w:rPr>
        <w:t>. Bookman,. (ISBN: 9788580882027),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TANEMBAUM A.; LANGSAM, Y.; AUGENSTEIN, M.: </w:t>
      </w:r>
      <w:r w:rsidRPr="00B75415">
        <w:t>Estruturas de dados usando C</w:t>
      </w:r>
      <w:r w:rsidRPr="000735F6">
        <w:rPr>
          <w:b w:val="0"/>
        </w:rPr>
        <w:t>. São Paulo: Bookman, 1995.</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ZIVIANI, N.: </w:t>
      </w:r>
      <w:r w:rsidRPr="00B75415">
        <w:t>Projeto de Algoritmos com implementações em PASCAL e C</w:t>
      </w:r>
      <w:r w:rsidRPr="000735F6">
        <w:rPr>
          <w:b w:val="0"/>
        </w:rPr>
        <w:t>. São Paulo: Editora Thomson, 2004.</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SILVA, O.: </w:t>
      </w:r>
      <w:r w:rsidRPr="00B75415">
        <w:t>Estrutura de Dados e Algoritmos Usando C: fundamentos e  aplicações</w:t>
      </w:r>
      <w:r w:rsidRPr="000735F6">
        <w:rPr>
          <w:b w:val="0"/>
        </w:rPr>
        <w:t>. Rio de Janeiro: Ciência Moderna, 1ª edição,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BOYLESTAD, R. L. </w:t>
      </w:r>
      <w:r w:rsidRPr="00B75415">
        <w:t>Introdução à análise de circuitos</w:t>
      </w:r>
      <w:r w:rsidRPr="000735F6">
        <w:rPr>
          <w:b w:val="0"/>
        </w:rPr>
        <w:t>, 12ª Edição. ISBN: 9788564574205. São Paulo: Pearson Prentice Hall,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lastRenderedPageBreak/>
        <w:t xml:space="preserve">IRWIN, J. D. </w:t>
      </w:r>
      <w:r w:rsidRPr="00B75415">
        <w:t>Introdução à análise de circuitos elétricos</w:t>
      </w:r>
      <w:r w:rsidRPr="000735F6">
        <w:rPr>
          <w:b w:val="0"/>
        </w:rPr>
        <w:t>,  1ª Edição. ISBN: 9788521614326. Rio de Janeiro: Livros Técnicos e Científicos, 2005.</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BALBINOT, Alexandre; BRUSAMARELLO, Valner João</w:t>
      </w:r>
      <w:r w:rsidRPr="00B75415">
        <w:t>. Instrumentação e fundamentos de medidas</w:t>
      </w:r>
      <w:r w:rsidRPr="000735F6">
        <w:rPr>
          <w:b w:val="0"/>
        </w:rPr>
        <w:t>. 2ª Ed. ISBN: 9788521617549. Rio de Janeiro: LTC, Vol 1,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BALBINOT, Alexandre; BRUSAMARELLO, Valner João. </w:t>
      </w:r>
      <w:r w:rsidRPr="00B75415">
        <w:t>Instrumentação e fundamentos de medidas</w:t>
      </w:r>
      <w:r w:rsidRPr="000735F6">
        <w:rPr>
          <w:b w:val="0"/>
        </w:rPr>
        <w:t xml:space="preserve">. 2ª Ed. ISBN: 9788521618799. Rio de Janeiro: LTC, 2011. Vol. 2. </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ANTON, H.; RORRES, C. </w:t>
      </w:r>
      <w:r w:rsidRPr="00B75415">
        <w:t>Álgebra Linear com Aplicações</w:t>
      </w:r>
      <w:r w:rsidRPr="000735F6">
        <w:rPr>
          <w:b w:val="0"/>
        </w:rPr>
        <w:t>. 10ª Edição. ISBN: 9788540701694. Porto Alegre: Bookman,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BOLDRINI, J. L. et al. </w:t>
      </w:r>
      <w:r w:rsidRPr="00B75415">
        <w:t>Álgebra Linear</w:t>
      </w:r>
      <w:r w:rsidRPr="000735F6">
        <w:rPr>
          <w:b w:val="0"/>
        </w:rPr>
        <w:t>. 3ª Edição. ISBN: 8529402022. São Paulo: Harbra, 1986.</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TIPLER, P. A.; MOSCA, G.. </w:t>
      </w:r>
      <w:r w:rsidRPr="00B75415">
        <w:t>Física para Cientistas e Engenheiros</w:t>
      </w:r>
      <w:r w:rsidRPr="000735F6">
        <w:rPr>
          <w:b w:val="0"/>
        </w:rPr>
        <w:t xml:space="preserve"> Vol.2 - Eletricidade e Magnetismo, Ótica, 6ª Edição. ISBN: 9788521617112. LTC, 2009.</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HALLIDAY, D.; RESNICK, R. e WALKER, J. </w:t>
      </w:r>
      <w:r w:rsidRPr="00B75415">
        <w:t>Fundamentos de Física – Física Experimental</w:t>
      </w:r>
      <w:r w:rsidRPr="000735F6">
        <w:rPr>
          <w:b w:val="0"/>
        </w:rPr>
        <w:t xml:space="preserve">, Vol. 3, 1ª Edição, ISBN: 9788521624301. LTC, Rio de Janeiro, 2013. </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CORMEN, T., LEISERSON, C., RIVEST, R., CLIFFORD, S.. </w:t>
      </w:r>
      <w:r w:rsidRPr="00B75415">
        <w:t>Algoritmos: Teoria E Prática</w:t>
      </w:r>
      <w:r w:rsidRPr="000735F6">
        <w:rPr>
          <w:b w:val="0"/>
        </w:rPr>
        <w:t>. 3a. Edição, ISBN: 8535236996, Editora Campus,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MENEZES, P., </w:t>
      </w:r>
      <w:r w:rsidRPr="00B75415">
        <w:t>Matemática Discreta Para Computação E Informática</w:t>
      </w:r>
      <w:r w:rsidRPr="000735F6">
        <w:rPr>
          <w:b w:val="0"/>
        </w:rPr>
        <w:t>, 4a. Edição,  ISBN: 9788582600245, Editora Bookman.</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BOYLESTAD, R., NASHELSKY, L. </w:t>
      </w:r>
      <w:r w:rsidRPr="00B75415">
        <w:t>Dispositivos Eletrônicos e Teoria de Circuitos</w:t>
      </w:r>
      <w:r w:rsidRPr="000735F6">
        <w:rPr>
          <w:b w:val="0"/>
        </w:rPr>
        <w:t>, 8ª Edição. ISBN: 9788587918222. Pearson Prentice-Hall, 2004.</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SEDRA, A. S.; SMITH, K. C. </w:t>
      </w:r>
      <w:r w:rsidRPr="00B75415">
        <w:t>Microeletrônica</w:t>
      </w:r>
      <w:r w:rsidRPr="000735F6">
        <w:rPr>
          <w:b w:val="0"/>
        </w:rPr>
        <w:t>, 5ª Edição. ISBN: 9788576050223. Pearso Prentice Hall,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WAZLAWICK, R. S. </w:t>
      </w:r>
      <w:r w:rsidRPr="00B75415">
        <w:t>Metodologia de Pesquisa em Ciência da Computação</w:t>
      </w:r>
      <w:r w:rsidRPr="000735F6">
        <w:rPr>
          <w:b w:val="0"/>
        </w:rPr>
        <w:t>. 1a. Edição. ISBN: 9788535235227, Editora Campus. 2009.</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KÖCHE, J. C</w:t>
      </w:r>
      <w:r w:rsidRPr="00B75415">
        <w:t>. Fundamentos de Metodologia Científica: Teoria da ciência e iniciação à pesquisa</w:t>
      </w:r>
      <w:r w:rsidRPr="000735F6">
        <w:rPr>
          <w:b w:val="0"/>
        </w:rPr>
        <w:t>, 27ª Ed. ISBN: 9788532618047. Petrópolis: Vozes,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HIBBELER, R. C. </w:t>
      </w:r>
      <w:r w:rsidRPr="00B75415">
        <w:t>Resistência dos Materiais</w:t>
      </w:r>
      <w:r w:rsidRPr="000735F6">
        <w:rPr>
          <w:b w:val="0"/>
        </w:rPr>
        <w:t>. 7 ed. ISBN: 9788576053736. Pearson Education.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Engholm Jr, Hélio. </w:t>
      </w:r>
      <w:r w:rsidRPr="00B75415">
        <w:t>Análise e Design Orientado a Objetos</w:t>
      </w:r>
      <w:r w:rsidRPr="000735F6">
        <w:rPr>
          <w:b w:val="0"/>
        </w:rPr>
        <w:t>. ISBN: 9788575223406. Novatec.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Sommerville, Ian. </w:t>
      </w:r>
      <w:r w:rsidRPr="00B75415">
        <w:t>Engenharia de Software</w:t>
      </w:r>
      <w:r w:rsidRPr="000735F6">
        <w:rPr>
          <w:b w:val="0"/>
        </w:rPr>
        <w:t>. 9ª edição. ISBN: 9788579361081. Editora Pearson. 2011.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BOOCH, Grady; RUMBAUGH, James; JACOBSON, Ivar. </w:t>
      </w:r>
      <w:r w:rsidRPr="00B75415">
        <w:t>UML: Guia do usuário</w:t>
      </w:r>
      <w:r w:rsidRPr="000735F6">
        <w:rPr>
          <w:b w:val="0"/>
        </w:rPr>
        <w:t>. 2ª edição. ISBN: 8535217843. Campus. 2006.</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SIPSER, M</w:t>
      </w:r>
      <w:r w:rsidRPr="00B75415">
        <w:t>., Introdução à Teoria da Computação</w:t>
      </w:r>
      <w:r w:rsidRPr="000735F6">
        <w:rPr>
          <w:b w:val="0"/>
        </w:rPr>
        <w:t xml:space="preserve"> - 2a edição, Editora Thomson Pioneira. </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lastRenderedPageBreak/>
        <w:t xml:space="preserve">DIVERIO, T., menezes, P., </w:t>
      </w:r>
      <w:r w:rsidRPr="00B75415">
        <w:t>Teoria da Computação: Máquinas Universais e Computabilidade</w:t>
      </w:r>
      <w:r w:rsidRPr="000735F6">
        <w:rPr>
          <w:b w:val="0"/>
        </w:rPr>
        <w:t>. 3a. Edição, ISBN: 8577808246, Editora Bookman.</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GAMMA, E.; HELM, R.; JOHNSON, R., VLISSIDES, J</w:t>
      </w:r>
      <w:r w:rsidRPr="00B75415">
        <w:t>.; Padrões de Projeto</w:t>
      </w:r>
      <w:r w:rsidRPr="000735F6">
        <w:rPr>
          <w:b w:val="0"/>
        </w:rPr>
        <w:t>; 1a Edição. ISBN: 8573076100. Editora Bookman.</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LARMAN, C. </w:t>
      </w:r>
      <w:r w:rsidRPr="00B75415">
        <w:t>Utilizando UML e Padrões</w:t>
      </w:r>
      <w:r w:rsidRPr="000735F6">
        <w:rPr>
          <w:b w:val="0"/>
        </w:rPr>
        <w:t>. 2a. Edição. Editora Bookman.</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FREEMAN, E. </w:t>
      </w:r>
      <w:r w:rsidRPr="00B75415">
        <w:t>USE A CABEÇA: PADRÕES DE PROJETO</w:t>
      </w:r>
      <w:r w:rsidRPr="000735F6">
        <w:rPr>
          <w:b w:val="0"/>
        </w:rPr>
        <w:t>.  1a. Edição. ISBN: 8576081741. Editora Starlin Alta Consult.</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TANENBAUM, A. </w:t>
      </w:r>
      <w:r w:rsidRPr="00B75415">
        <w:t>Organização Estruturada de Computadores</w:t>
      </w:r>
      <w:r w:rsidRPr="000735F6">
        <w:rPr>
          <w:b w:val="0"/>
        </w:rPr>
        <w:t>, 6ª Edição. ISBN: 9788581435398, Editora Prentice/Hall do Brasil Ltda.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STALLINGS, W.  </w:t>
      </w:r>
      <w:r w:rsidRPr="00B75415">
        <w:t>Arquitetura e Organização de Computadores</w:t>
      </w:r>
      <w:r w:rsidRPr="000735F6">
        <w:rPr>
          <w:b w:val="0"/>
        </w:rPr>
        <w:t>, 8ª Edição. ISBN: 9788576055648. Prentice Hall,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ARAÚJO, S. M. de. </w:t>
      </w:r>
      <w:r w:rsidRPr="00B75415">
        <w:t>Introdução às Ciências do Ambiente para Engenharia.</w:t>
      </w:r>
      <w:r w:rsidRPr="000735F6">
        <w:rPr>
          <w:b w:val="0"/>
        </w:rPr>
        <w:t xml:space="preserve"> Apostila PAPE / REENGE / UFPB, 1997. Disponível em: http://www.hidro.ufcg.edu.br/twiki/bin/view/CA/CASemestreAtual </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BRAGA, B. </w:t>
      </w:r>
      <w:r w:rsidRPr="00B75415">
        <w:t>Introdução à Engenharia Ambiental</w:t>
      </w:r>
      <w:r w:rsidRPr="000735F6">
        <w:rPr>
          <w:b w:val="0"/>
        </w:rPr>
        <w:t>. São Paulo: Prentice Hall, ISBN: 8587918052, 2002.</w:t>
      </w:r>
    </w:p>
    <w:p w:rsidR="000735F6" w:rsidRPr="00CC44B9" w:rsidRDefault="000735F6" w:rsidP="007E0230">
      <w:pPr>
        <w:pStyle w:val="PargrafodaLista"/>
        <w:keepNext w:val="0"/>
        <w:numPr>
          <w:ilvl w:val="0"/>
          <w:numId w:val="85"/>
        </w:numPr>
        <w:spacing w:before="120" w:after="120" w:line="240" w:lineRule="auto"/>
        <w:ind w:left="340" w:right="0"/>
        <w:outlineLvl w:val="9"/>
        <w:rPr>
          <w:b w:val="0"/>
          <w:lang w:val="en-US"/>
        </w:rPr>
      </w:pPr>
      <w:r w:rsidRPr="000735F6">
        <w:rPr>
          <w:b w:val="0"/>
        </w:rPr>
        <w:t xml:space="preserve">MILLER JR, G. T. </w:t>
      </w:r>
      <w:r w:rsidRPr="00B75415">
        <w:t>Ciência ambiental</w:t>
      </w:r>
      <w:r w:rsidRPr="000735F6">
        <w:rPr>
          <w:b w:val="0"/>
        </w:rPr>
        <w:t xml:space="preserve">. </w:t>
      </w:r>
      <w:r w:rsidRPr="00CC44B9">
        <w:rPr>
          <w:b w:val="0"/>
          <w:lang w:val="en-US"/>
        </w:rPr>
        <w:t>São Paulo: Cengage Learning, ISBN: 8522105499,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BROWN, T. L.,  LeMAYER, H. E., Jr.,  BURSTEN, B. E., BURDGE, J. A., </w:t>
      </w:r>
      <w:r w:rsidRPr="00B75415">
        <w:t>Química, a ciência central,</w:t>
      </w:r>
      <w:r w:rsidRPr="000735F6">
        <w:rPr>
          <w:b w:val="0"/>
        </w:rPr>
        <w:t xml:space="preserve"> Tradução da 9ª Edição americana, Prentice Hall, 2005.</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KOTZ, J. e TREICHHEL, P. </w:t>
      </w:r>
      <w:r w:rsidRPr="00B75415">
        <w:t>Química &amp; reações químicas</w:t>
      </w:r>
      <w:r w:rsidRPr="000735F6">
        <w:rPr>
          <w:b w:val="0"/>
        </w:rPr>
        <w:t xml:space="preserve"> –  vol. 1 e 2, 4ª edição, LTC Editora, Rio Janeiro, 2002.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ATKINS, Peter; JONES, Loretta. </w:t>
      </w:r>
      <w:r w:rsidRPr="00B75415">
        <w:t>Princípios de Química: questionando a vida moderna e o meio ambiente</w:t>
      </w:r>
      <w:r w:rsidRPr="000735F6">
        <w:rPr>
          <w:b w:val="0"/>
        </w:rPr>
        <w:t>, 3ª edição. São Paulo. Bookman. 2006.</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MAHAN, </w:t>
      </w:r>
      <w:r w:rsidRPr="00B75415">
        <w:t>Química um Curso Universitário</w:t>
      </w:r>
      <w:r w:rsidRPr="000735F6">
        <w:rPr>
          <w:b w:val="0"/>
        </w:rPr>
        <w:t>, 4a edição, Edi. Edgard Blucher Ltda, São Paulo, 2000.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MASTERTON, W. L.; SLOWINSKI, E. J.;STANITSKI, C. L. </w:t>
      </w:r>
      <w:r w:rsidRPr="00B75415">
        <w:t>Princípios de Química</w:t>
      </w:r>
      <w:r w:rsidRPr="000735F6">
        <w:rPr>
          <w:b w:val="0"/>
        </w:rPr>
        <w:t>. 6a edição, Ed. Guanabara, 1990.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RUSSEL, John B. - </w:t>
      </w:r>
      <w:r w:rsidRPr="00B75415">
        <w:t>QUÍMICA GERAL</w:t>
      </w:r>
      <w:r w:rsidRPr="000735F6">
        <w:rPr>
          <w:b w:val="0"/>
        </w:rPr>
        <w:t xml:space="preserve"> – MAKRON Books do Brasil Editora Ltda/SP. 2a Edição; vol I, 1994.</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BRADY, J. E.; HUMISTON, G. E. – </w:t>
      </w:r>
      <w:r w:rsidRPr="00B75415">
        <w:t>QUÍMICA GERAL</w:t>
      </w:r>
      <w:r w:rsidRPr="000735F6">
        <w:rPr>
          <w:b w:val="0"/>
        </w:rPr>
        <w:t xml:space="preserve"> – Livros Técnicos e Científicos – Editora S. A. 2a Edição – vol I e II.</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MCDONALD, A. T., PRITCHARD, P.J., FOX, R. W.</w:t>
      </w:r>
      <w:r w:rsidRPr="00B75415">
        <w:t>Introdução à Mecânica dos Fluídos</w:t>
      </w:r>
      <w:r w:rsidRPr="000735F6">
        <w:rPr>
          <w:b w:val="0"/>
        </w:rPr>
        <w:t>. 8 ed. LTC. 2014. 884p. (ISBN: 9788521623021)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TANENBAUM, A. S. </w:t>
      </w:r>
      <w:r w:rsidRPr="00C321E6">
        <w:t>Sistemas Operacionais Modernos</w:t>
      </w:r>
      <w:r w:rsidRPr="000735F6">
        <w:rPr>
          <w:b w:val="0"/>
        </w:rPr>
        <w:t>, 3a. edição. ISBN-13: 9788576052371, Editora Prentice Hall Brasil.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MACHADO, F. B., MAIA, L. P. </w:t>
      </w:r>
      <w:r w:rsidRPr="00C321E6">
        <w:t>Arquitetura de Sistemas Operacionais</w:t>
      </w:r>
      <w:r w:rsidRPr="000735F6">
        <w:rPr>
          <w:b w:val="0"/>
        </w:rPr>
        <w:t>, 5a edição. ISBN 9788521622109, Editora LTC,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lastRenderedPageBreak/>
        <w:t xml:space="preserve">CORMEN, T. H, LEISERSON, C. E., RIVEST R. L., STEIN C. </w:t>
      </w:r>
      <w:r w:rsidRPr="00C321E6">
        <w:t>Algoritmos</w:t>
      </w:r>
      <w:r w:rsidRPr="000735F6">
        <w:rPr>
          <w:b w:val="0"/>
        </w:rPr>
        <w:t>, 3a. edição. ISBN-13: 9788535236996, Editora Campus.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DOBRUSHKIN, V. A. </w:t>
      </w:r>
      <w:r w:rsidRPr="00C321E6">
        <w:t>Métodos para Análise de Algoritmos</w:t>
      </w:r>
      <w:r w:rsidRPr="000735F6">
        <w:rPr>
          <w:b w:val="0"/>
        </w:rPr>
        <w:t>. 1a. edição . ISBN: 9788521620662. Editora LTC,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BANZI, M. </w:t>
      </w:r>
      <w:r w:rsidRPr="00C321E6">
        <w:t>Primeiros Passos Com o Arduino. Novatec</w:t>
      </w:r>
      <w:r w:rsidRPr="000735F6">
        <w:rPr>
          <w:b w:val="0"/>
        </w:rPr>
        <w:t>, 2011 (ISBN: 9788575222904).</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MONTEIRO, M. A. </w:t>
      </w:r>
      <w:r w:rsidRPr="00C321E6">
        <w:t>Introdução a Organização de computadores</w:t>
      </w:r>
      <w:r w:rsidRPr="000735F6">
        <w:rPr>
          <w:b w:val="0"/>
        </w:rPr>
        <w:t>. 5. ed. Rio de Janeiro: Livros Técnicos e Científicos, 2012. (ISBN: 9788521615439)</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PEREIRA, F. </w:t>
      </w:r>
      <w:r w:rsidRPr="00C321E6">
        <w:t>Microcontroladores PIC: programação em C</w:t>
      </w:r>
      <w:r w:rsidRPr="000735F6">
        <w:rPr>
          <w:b w:val="0"/>
        </w:rPr>
        <w:t>. 2. ed. São Paulo: Érica, 2003. (ISBN: 9788571949355)</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MICELI, Maria Tereza, FERREIRA, Patrícia. </w:t>
      </w:r>
      <w:r w:rsidRPr="00C321E6">
        <w:t>Desenho Técnico Básico</w:t>
      </w:r>
      <w:r w:rsidRPr="000735F6">
        <w:rPr>
          <w:b w:val="0"/>
        </w:rPr>
        <w:t>. 2ª Ed. Rio de Janeiro: Ao Livro Técnico, 2004.</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SILVA, Arlindo, RIBEIRO, Carlos Tavares, DIAS, João, SOUSA, Luís. </w:t>
      </w:r>
      <w:r w:rsidRPr="00C321E6">
        <w:t>Desenho Técnico Moderno</w:t>
      </w:r>
      <w:r w:rsidRPr="000735F6">
        <w:rPr>
          <w:b w:val="0"/>
        </w:rPr>
        <w:t>. 4ª Ed. Rio de Janeiro: LTC, 2006.</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J. WETHERALL, Davi. Tanenbaum, Andrew S. </w:t>
      </w:r>
      <w:r w:rsidRPr="00C321E6">
        <w:t>Redes de Computadores</w:t>
      </w:r>
      <w:r w:rsidRPr="000735F6">
        <w:rPr>
          <w:b w:val="0"/>
        </w:rPr>
        <w:t>. 5ª edição. ISBN: 9788576059240.  Editora Pearson Education. 2011.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KUROSE, James. Ross, Keith. </w:t>
      </w:r>
      <w:r w:rsidRPr="00C321E6">
        <w:t>Redes de Computadores e a Internet: Uma Abordagem Top-Down</w:t>
      </w:r>
      <w:r w:rsidRPr="000735F6">
        <w:rPr>
          <w:b w:val="0"/>
        </w:rPr>
        <w:t>. 5ª edição. ISBN: 9788588639973. Editora Pearson Education.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MULCAHY, Rita. </w:t>
      </w:r>
      <w:r w:rsidR="00C321E6">
        <w:t>Preparatório para o Exame de PMP</w:t>
      </w:r>
      <w:r w:rsidRPr="000735F6">
        <w:rPr>
          <w:b w:val="0"/>
        </w:rPr>
        <w:t>. ISBN: 1932735275.  Editora Rmc Pubns.</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VAZQUEZ, Carlos Eduardo. Simões, Guilherme Siqueira. Albert, Renato Machado. </w:t>
      </w:r>
      <w:r w:rsidRPr="00C321E6">
        <w:t>Análise de Pontos de Função: Medição, Estimativas e Gerenciamento de Projetos de Software</w:t>
      </w:r>
      <w:r w:rsidRPr="000735F6">
        <w:rPr>
          <w:b w:val="0"/>
        </w:rPr>
        <w:t>. 13ª edição. ISBN: 9788536504520. Editora Érica.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HAUCK, S., DeHon, A. </w:t>
      </w:r>
      <w:r w:rsidRPr="00CC44B9">
        <w:rPr>
          <w:lang w:val="en-US"/>
        </w:rPr>
        <w:t>Reconfigurable Computing: The Theory and Practice of FPGA-Based Computation (Systems on Silicon).</w:t>
      </w:r>
      <w:r w:rsidRPr="00CC44B9">
        <w:rPr>
          <w:b w:val="0"/>
          <w:lang w:val="en-US"/>
        </w:rPr>
        <w:t xml:space="preserve"> </w:t>
      </w:r>
      <w:r w:rsidRPr="000735F6">
        <w:rPr>
          <w:b w:val="0"/>
        </w:rPr>
        <w:t>ISBN: 9780123705228. Morgan Kaufmann.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KILTS, Steve. </w:t>
      </w:r>
      <w:r w:rsidRPr="00CC44B9">
        <w:rPr>
          <w:lang w:val="en-US"/>
        </w:rPr>
        <w:t>Advanced FPGA design: architecture, implementation, and optimization</w:t>
      </w:r>
      <w:r w:rsidRPr="00CC44B9">
        <w:rPr>
          <w:b w:val="0"/>
          <w:lang w:val="en-US"/>
        </w:rPr>
        <w:t xml:space="preserve">. </w:t>
      </w:r>
      <w:r w:rsidRPr="000735F6">
        <w:rPr>
          <w:b w:val="0"/>
        </w:rPr>
        <w:t>ISBN: 978-0470054376. Hoboken, N.J.: Wiley,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SPEAR. C. B.. </w:t>
      </w:r>
      <w:r w:rsidRPr="00CC44B9">
        <w:rPr>
          <w:lang w:val="en-US"/>
        </w:rPr>
        <w:t>SystemVerilog for Verification: A Guide to Learning the Testbench Language Features.</w:t>
      </w:r>
      <w:r w:rsidRPr="00CC44B9">
        <w:rPr>
          <w:b w:val="0"/>
          <w:lang w:val="en-US"/>
        </w:rPr>
        <w:t xml:space="preserve"> </w:t>
      </w:r>
      <w:r w:rsidRPr="000735F6">
        <w:rPr>
          <w:b w:val="0"/>
        </w:rPr>
        <w:t>ISBN: 9780387765297. Springer,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LATHI, B. P. </w:t>
      </w:r>
      <w:r w:rsidRPr="00C321E6">
        <w:t>Sinais e Sistemas Lineares</w:t>
      </w:r>
      <w:r w:rsidRPr="000735F6">
        <w:rPr>
          <w:b w:val="0"/>
        </w:rPr>
        <w:t>. 2ª Edição. ISBN: 8560031138. Bookman,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HSU H. P. </w:t>
      </w:r>
      <w:r w:rsidRPr="00C321E6">
        <w:t>Sinais e Sistemas -- Coleção Schaum</w:t>
      </w:r>
      <w:r w:rsidRPr="000735F6">
        <w:rPr>
          <w:b w:val="0"/>
        </w:rPr>
        <w:t xml:space="preserve"> 2ª Edição. ISBN: 9788577809387 Editora: </w:t>
      </w:r>
      <w:hyperlink r:id="rId52" w:tooltip="Conheça mais livros da Editora Bookman" w:history="1">
        <w:r w:rsidRPr="000735F6">
          <w:rPr>
            <w:b w:val="0"/>
          </w:rPr>
          <w:t>Bookman</w:t>
        </w:r>
      </w:hyperlink>
      <w:r w:rsidRPr="000735F6">
        <w:rPr>
          <w:b w:val="0"/>
        </w:rPr>
        <w:t>,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WOLF, W.. </w:t>
      </w:r>
      <w:r w:rsidRPr="00CC44B9">
        <w:rPr>
          <w:lang w:val="en-US"/>
        </w:rPr>
        <w:t>Computers as Components: Principles of Embedded Computing System Design.</w:t>
      </w:r>
      <w:r w:rsidRPr="00CC44B9">
        <w:rPr>
          <w:b w:val="0"/>
          <w:lang w:val="en-US"/>
        </w:rPr>
        <w:t xml:space="preserve"> </w:t>
      </w:r>
      <w:r w:rsidRPr="000735F6">
        <w:rPr>
          <w:b w:val="0"/>
        </w:rPr>
        <w:t>2ª Ed. ISBN: 9780080886213. Morgan Kaufmann,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lastRenderedPageBreak/>
        <w:t xml:space="preserve">NOERGAARD, T.. </w:t>
      </w:r>
      <w:r w:rsidRPr="00CC44B9">
        <w:rPr>
          <w:lang w:val="en-US"/>
        </w:rPr>
        <w:t>Embedded Systems Architecture: A Comprehensive Guide for Engineers and Programmers</w:t>
      </w:r>
      <w:r w:rsidRPr="00CC44B9">
        <w:rPr>
          <w:b w:val="0"/>
          <w:lang w:val="en-US"/>
        </w:rPr>
        <w:t xml:space="preserve">. </w:t>
      </w:r>
      <w:r w:rsidRPr="000735F6">
        <w:rPr>
          <w:b w:val="0"/>
        </w:rPr>
        <w:t>ISBN: 9780750677929 Elsevier, 2005.</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COPPIN, B. </w:t>
      </w:r>
      <w:r w:rsidRPr="00C321E6">
        <w:t>Inteligência Artificial.</w:t>
      </w:r>
      <w:r w:rsidRPr="000735F6">
        <w:rPr>
          <w:b w:val="0"/>
        </w:rPr>
        <w:t xml:space="preserve"> 1a. Edição. ISBN 978-85-216-1729-7. </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RUSSEL, S., NORVIG, I. </w:t>
      </w:r>
      <w:r w:rsidRPr="00C321E6">
        <w:t>Inteligência Artificial</w:t>
      </w:r>
      <w:r w:rsidRPr="000735F6">
        <w:rPr>
          <w:b w:val="0"/>
        </w:rPr>
        <w:t xml:space="preserve">. 3a. Edição. ISBN8535237011. Editora Campus. </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JORGENSEN, P. C. </w:t>
      </w:r>
      <w:r w:rsidRPr="00CC44B9">
        <w:rPr>
          <w:lang w:val="en-US"/>
        </w:rPr>
        <w:t>Software Testing: A Craftsman's Approach</w:t>
      </w:r>
      <w:r w:rsidRPr="00CC44B9">
        <w:rPr>
          <w:b w:val="0"/>
          <w:lang w:val="en-US"/>
        </w:rPr>
        <w:t xml:space="preserve">. </w:t>
      </w:r>
      <w:r w:rsidRPr="000735F6">
        <w:rPr>
          <w:b w:val="0"/>
        </w:rPr>
        <w:t>3ª edição. ISBN: 9781466560680. Auerbach Publications,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PEZZÈ, M.; YOUNG, M. </w:t>
      </w:r>
      <w:r w:rsidRPr="00C321E6">
        <w:t>Teste e Análise de Software Processos, Princípios e Práticas</w:t>
      </w:r>
      <w:r w:rsidRPr="000735F6">
        <w:rPr>
          <w:b w:val="0"/>
        </w:rPr>
        <w:t>. 1a. Edição. ISBN: 9788577802623. Editora Bookman,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SCHAUMONT, P. R. </w:t>
      </w:r>
      <w:r w:rsidRPr="00CC44B9">
        <w:rPr>
          <w:lang w:val="en-US"/>
        </w:rPr>
        <w:t>A Practical Introduction to Hardware/Software Codesign</w:t>
      </w:r>
      <w:r w:rsidRPr="00CC44B9">
        <w:rPr>
          <w:b w:val="0"/>
          <w:lang w:val="en-US"/>
        </w:rPr>
        <w:t xml:space="preserve">, 2a. edição. </w:t>
      </w:r>
      <w:r w:rsidRPr="000735F6">
        <w:rPr>
          <w:b w:val="0"/>
        </w:rPr>
        <w:t>ISBN: 978-1-4614-3736-9, Editora Springer.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BALARIN, F., GIUSTO P. </w:t>
      </w:r>
      <w:r w:rsidRPr="00CC44B9">
        <w:rPr>
          <w:lang w:val="en-US"/>
        </w:rPr>
        <w:t>Hardware-Software Co-design of Embedded Systems - The POLIS Aproach</w:t>
      </w:r>
      <w:r w:rsidRPr="00CC44B9">
        <w:rPr>
          <w:b w:val="0"/>
          <w:lang w:val="en-US"/>
        </w:rPr>
        <w:t xml:space="preserve">, 5a edição. </w:t>
      </w:r>
      <w:r w:rsidRPr="000735F6">
        <w:rPr>
          <w:b w:val="0"/>
        </w:rPr>
        <w:t>ISBN 978-1-4613-7808-2, Kluwer Academic Publishers, 1997.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OPPENHEIM, A. V.; SCHAFER, R. W</w:t>
      </w:r>
      <w:r w:rsidRPr="00C321E6">
        <w:t>. Processamento em Tempo Discreto de Sinais</w:t>
      </w:r>
      <w:r w:rsidRPr="000735F6">
        <w:rPr>
          <w:b w:val="0"/>
        </w:rPr>
        <w:t>. 3ª Edição. ISBN: 9788581431024, Pearson,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PROAKIS, J. G.; MANOLAKIS, D. G. </w:t>
      </w:r>
      <w:r w:rsidRPr="00CC44B9">
        <w:rPr>
          <w:lang w:val="en-US"/>
        </w:rPr>
        <w:t xml:space="preserve">Digital Signal Processing: Principles, Algoritms and Applications. </w:t>
      </w:r>
      <w:r w:rsidRPr="000735F6">
        <w:rPr>
          <w:b w:val="0"/>
        </w:rPr>
        <w:t>4ª Edição. ISBN: 9780131873742. Prentice Hall,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DORF, R. C.; BISHOP, R. H. </w:t>
      </w:r>
      <w:r w:rsidRPr="00C321E6">
        <w:t>Sistemas de Controle Modernos</w:t>
      </w:r>
      <w:r w:rsidRPr="000735F6">
        <w:rPr>
          <w:b w:val="0"/>
        </w:rPr>
        <w:t>. 12ª Ed. ISBN: 9788521619956. Rio de Janeiro: LTC,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GOLNARAGHI, F.; KUO, B. C. </w:t>
      </w:r>
      <w:r w:rsidRPr="00C321E6">
        <w:t>Sistemas de Controle Automático.</w:t>
      </w:r>
      <w:r w:rsidRPr="000735F6">
        <w:rPr>
          <w:b w:val="0"/>
        </w:rPr>
        <w:t xml:space="preserve"> 9ª Ed. ISBN: 9788521606727. Rio de Janeiro: LTC,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WILE, B., GOSS, J. C., ROESNER W. </w:t>
      </w:r>
      <w:r w:rsidRPr="00CC44B9">
        <w:rPr>
          <w:lang w:val="en-US"/>
        </w:rPr>
        <w:t>Comprehensive Functional Verification: The Complete Industry Cycle</w:t>
      </w:r>
      <w:r w:rsidRPr="00CC44B9">
        <w:rPr>
          <w:b w:val="0"/>
          <w:lang w:val="en-US"/>
        </w:rPr>
        <w:t xml:space="preserve">. </w:t>
      </w:r>
      <w:r w:rsidRPr="000735F6">
        <w:rPr>
          <w:b w:val="0"/>
        </w:rPr>
        <w:t>1a. Edição. ISBN: 0127518037, Editora Elsevier. 2005.</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PIZIALI, A. </w:t>
      </w:r>
      <w:r w:rsidRPr="00CC44B9">
        <w:rPr>
          <w:lang w:val="en-US"/>
        </w:rPr>
        <w:t>Functional Verification Coverage Measurement and Analysis</w:t>
      </w:r>
      <w:r w:rsidRPr="00CC44B9">
        <w:rPr>
          <w:b w:val="0"/>
          <w:lang w:val="en-US"/>
        </w:rPr>
        <w:t xml:space="preserve">, 1ª Edição. </w:t>
      </w:r>
      <w:r w:rsidRPr="000735F6">
        <w:rPr>
          <w:b w:val="0"/>
        </w:rPr>
        <w:t>ISBN: 9780387739922. Editora Springer,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SCHAUMONT, P. R. </w:t>
      </w:r>
      <w:r w:rsidRPr="00CC44B9">
        <w:rPr>
          <w:lang w:val="en-US"/>
        </w:rPr>
        <w:t>A Practical Introduction to Hardware/Software Codesign</w:t>
      </w:r>
      <w:r w:rsidRPr="00CC44B9">
        <w:rPr>
          <w:b w:val="0"/>
          <w:lang w:val="en-US"/>
        </w:rPr>
        <w:t xml:space="preserve">, 2a. edição. </w:t>
      </w:r>
      <w:r w:rsidRPr="000735F6">
        <w:rPr>
          <w:b w:val="0"/>
        </w:rPr>
        <w:t>ISBN: 978-1-4614-3736-9, Editora Springer.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CHIAVENATO, I. </w:t>
      </w:r>
      <w:r w:rsidRPr="00C321E6">
        <w:t>Gerenciando com as Pessoas: transformando o executivo em um excelente gestor de pessoas</w:t>
      </w:r>
      <w:r w:rsidRPr="000735F6">
        <w:rPr>
          <w:b w:val="0"/>
        </w:rPr>
        <w:t>. Rio de Janeiro: Elsevier, 2005.</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MINlCUCCI, A. </w:t>
      </w:r>
      <w:r w:rsidRPr="00C321E6">
        <w:t>Relações Humanas: Psicologia das relações humanas interpessoais</w:t>
      </w:r>
      <w:r w:rsidRPr="000735F6">
        <w:rPr>
          <w:b w:val="0"/>
        </w:rPr>
        <w:t>. 6ª ed. São Paulo: Atlas, 2001.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SCHAUMONT, P. R. </w:t>
      </w:r>
      <w:r w:rsidRPr="00CC44B9">
        <w:rPr>
          <w:lang w:val="en-US"/>
        </w:rPr>
        <w:t>A Practical Introduction to Hardware/Software Codesign</w:t>
      </w:r>
      <w:r w:rsidRPr="00CC44B9">
        <w:rPr>
          <w:b w:val="0"/>
          <w:lang w:val="en-US"/>
        </w:rPr>
        <w:t xml:space="preserve">, 2a. edição. </w:t>
      </w:r>
      <w:r w:rsidRPr="000735F6">
        <w:rPr>
          <w:b w:val="0"/>
        </w:rPr>
        <w:t>ISBN: 978-1-4614-3736-9, Editora Springer.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AHO, A. V., SETHI, R. </w:t>
      </w:r>
      <w:r w:rsidRPr="00C321E6">
        <w:t>Compiladores - Princípios, Técnicas e Ferramentas</w:t>
      </w:r>
      <w:r w:rsidRPr="000735F6">
        <w:rPr>
          <w:b w:val="0"/>
        </w:rPr>
        <w:t>. 2a. Edição. ISBN: 9788588639249, Editora Addison-Wesley.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lastRenderedPageBreak/>
        <w:t xml:space="preserve">COOPER, K. D., TORCZON, L. </w:t>
      </w:r>
      <w:r w:rsidRPr="00C321E6">
        <w:t>Construindo Compiladores,</w:t>
      </w:r>
      <w:r w:rsidRPr="000735F6">
        <w:rPr>
          <w:b w:val="0"/>
        </w:rPr>
        <w:t xml:space="preserve"> 2ª Edição. ISBN: 9788535255645. Editora Elsevier, 2014.</w:t>
      </w:r>
    </w:p>
    <w:p w:rsidR="000735F6" w:rsidRPr="00CC44B9" w:rsidRDefault="000735F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WOOLDRIDGE, M. </w:t>
      </w:r>
      <w:r w:rsidRPr="00CC44B9">
        <w:rPr>
          <w:lang w:val="en-US"/>
        </w:rPr>
        <w:t>An Introduction to Multiagent Systems</w:t>
      </w:r>
      <w:r w:rsidRPr="00CC44B9">
        <w:rPr>
          <w:b w:val="0"/>
          <w:lang w:val="en-US"/>
        </w:rPr>
        <w:t>. 2nd Eddition. ISBN: 9780470519462. John Wiley and Sons.</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WEISS, G. </w:t>
      </w:r>
      <w:r w:rsidRPr="00CC44B9">
        <w:rPr>
          <w:lang w:val="en-US"/>
        </w:rPr>
        <w:t>Multiagent Systems.</w:t>
      </w:r>
      <w:r w:rsidRPr="00CC44B9">
        <w:rPr>
          <w:b w:val="0"/>
          <w:lang w:val="en-US"/>
        </w:rPr>
        <w:t xml:space="preserve"> 2nd Edittion. </w:t>
      </w:r>
      <w:r w:rsidRPr="000735F6">
        <w:rPr>
          <w:b w:val="0"/>
        </w:rPr>
        <w:t>ISBN 9780262018890. MIT Press.</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J. Burkhardt, H. Henn, S. Hepper, K. Rindtorff, T. Schaeck. </w:t>
      </w:r>
      <w:r w:rsidRPr="00CC44B9">
        <w:rPr>
          <w:lang w:val="en-US"/>
        </w:rPr>
        <w:t>Pervasive Computing: Technology and Architecture for Mobile</w:t>
      </w:r>
      <w:r w:rsidRPr="00CC44B9">
        <w:rPr>
          <w:b w:val="0"/>
          <w:lang w:val="en-US"/>
        </w:rPr>
        <w:t xml:space="preserve">. </w:t>
      </w:r>
      <w:r w:rsidRPr="000735F6">
        <w:rPr>
          <w:b w:val="0"/>
        </w:rPr>
        <w:t>Addison Wesley, , ISBN 0201722151, 2001.</w:t>
      </w:r>
    </w:p>
    <w:p w:rsidR="000735F6" w:rsidRPr="00CC44B9" w:rsidRDefault="000735F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U. Hansmann, L. Merk, M. S. Nicklous, T. Stober. </w:t>
      </w:r>
      <w:r w:rsidRPr="00CC44B9">
        <w:rPr>
          <w:lang w:val="en-US"/>
        </w:rPr>
        <w:t>Pervasive Computing</w:t>
      </w:r>
      <w:r w:rsidRPr="00CC44B9">
        <w:rPr>
          <w:b w:val="0"/>
          <w:lang w:val="en-US"/>
        </w:rPr>
        <w:t>. Second edition, Springer-Verlag, ISBN 3540002189, 2003.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SIERRA, Kathy. Basham, Bryan. </w:t>
      </w:r>
      <w:r w:rsidRPr="00C321E6">
        <w:t>Use a Cabeça! Servlets e JSP</w:t>
      </w:r>
      <w:r w:rsidRPr="000735F6">
        <w:rPr>
          <w:b w:val="0"/>
        </w:rPr>
        <w:t>. 2ª edição. ISBN: 9788576082941. Alta Books.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CORDEIRO, Gilliard. </w:t>
      </w:r>
      <w:r w:rsidRPr="00C321E6">
        <w:t>Aplicações Java para a web com JSF e JPA</w:t>
      </w:r>
      <w:r w:rsidRPr="000735F6">
        <w:rPr>
          <w:b w:val="0"/>
        </w:rPr>
        <w:t>. 1ª edição. ISBN: 9788566250015. Casa do Código.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GONZALES, R. C.; WOODS, R. E</w:t>
      </w:r>
      <w:r w:rsidRPr="00C321E6">
        <w:t>. Processamento Digital de Imagens</w:t>
      </w:r>
      <w:r w:rsidRPr="000735F6">
        <w:rPr>
          <w:b w:val="0"/>
        </w:rPr>
        <w:t>. 3ª Edição. ISBN: 9788576054016, Pearson,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PEDRINI, H.; SCHWARTZ, W. R. </w:t>
      </w:r>
      <w:r w:rsidRPr="00C321E6">
        <w:t>Análise de Imagens Digitais: Princípios, Algoritmos e Aplicações</w:t>
      </w:r>
      <w:r w:rsidRPr="000735F6">
        <w:rPr>
          <w:b w:val="0"/>
        </w:rPr>
        <w:t>. 1ª Edição. ISBN: 9788522105953. Cengage Learning,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TOGNERI, R.; DESILVA, C. J. S., </w:t>
      </w:r>
      <w:r w:rsidRPr="00CC44B9">
        <w:rPr>
          <w:lang w:val="en-US"/>
        </w:rPr>
        <w:t>Fundamentals of Information Theory and Coding Design</w:t>
      </w:r>
      <w:r w:rsidRPr="00CC44B9">
        <w:rPr>
          <w:b w:val="0"/>
          <w:lang w:val="en-US"/>
        </w:rPr>
        <w:t xml:space="preserve">. </w:t>
      </w:r>
      <w:r w:rsidRPr="000735F6">
        <w:rPr>
          <w:b w:val="0"/>
        </w:rPr>
        <w:t>1ª Edição. ISBN: 9781584883104, Chapman &amp; Hall/CRC, 2003.</w:t>
      </w:r>
    </w:p>
    <w:p w:rsidR="000735F6" w:rsidRPr="00CC44B9" w:rsidRDefault="000735F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COVER, T. M.; THOMAS, J. A. </w:t>
      </w:r>
      <w:r w:rsidRPr="00CC44B9">
        <w:rPr>
          <w:lang w:val="en-US"/>
        </w:rPr>
        <w:t>Elements of Information Theory</w:t>
      </w:r>
      <w:r w:rsidRPr="00CC44B9">
        <w:rPr>
          <w:b w:val="0"/>
          <w:lang w:val="en-US"/>
        </w:rPr>
        <w:t>. 2ª Edição. ISBN: 9780471241959. John Wiley &amp; Sons, 2006.</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SERRA, L. </w:t>
      </w:r>
      <w:r w:rsidRPr="00C321E6">
        <w:t>A essência do Bussiness Intelligence</w:t>
      </w:r>
      <w:r w:rsidRPr="000735F6">
        <w:rPr>
          <w:b w:val="0"/>
        </w:rPr>
        <w:t>. ISBN: 8572516301. Berkeley. 2002.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BARBIERI, C. </w:t>
      </w:r>
      <w:r w:rsidRPr="00C321E6">
        <w:t>BI2 - Business Inteligente - Modelagem &amp; Tecnologia</w:t>
      </w:r>
      <w:r w:rsidRPr="000735F6">
        <w:rPr>
          <w:b w:val="0"/>
        </w:rPr>
        <w:t>. ISBN: 9788535247220. Editora Campus. 2011.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MACHADO, F. N. </w:t>
      </w:r>
      <w:r w:rsidRPr="00C321E6">
        <w:t>Tecnologia e Projeto de Data Warehouse</w:t>
      </w:r>
      <w:r w:rsidRPr="000735F6">
        <w:rPr>
          <w:b w:val="0"/>
        </w:rPr>
        <w:t>. ISBN: 8536500123. Editora Érica, 2004.</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TANEMBAUM, A. S.; WETHERALL, D. J. </w:t>
      </w:r>
      <w:r w:rsidRPr="00C321E6">
        <w:t>Redes de Computadores</w:t>
      </w:r>
      <w:r w:rsidRPr="000735F6">
        <w:rPr>
          <w:b w:val="0"/>
        </w:rPr>
        <w:t>. 5ª edição. ISBN: 9788576059240. Editora Pearson. 2011.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ABNT NBR ISO/IEC 27001:2006 – </w:t>
      </w:r>
      <w:r w:rsidRPr="00C321E6">
        <w:t>Tecnologia da informação – Técnicas de segurança. Sistemas de gestão de segurança da informação</w:t>
      </w:r>
      <w:r w:rsidRPr="000735F6">
        <w:rPr>
          <w:b w:val="0"/>
        </w:rPr>
        <w:t xml:space="preserve"> – Requisitos, ABNT</w:t>
      </w:r>
    </w:p>
    <w:p w:rsidR="000735F6" w:rsidRPr="00CC44B9" w:rsidRDefault="000735F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WOUNGANG, I., MISRA, S. C.,  MISRA, S., </w:t>
      </w:r>
      <w:r w:rsidRPr="00CC44B9">
        <w:rPr>
          <w:lang w:val="en-US"/>
        </w:rPr>
        <w:t>Handbook of Wireless Ad Hoc and Sensor Networks</w:t>
      </w:r>
      <w:r w:rsidRPr="00CC44B9">
        <w:rPr>
          <w:b w:val="0"/>
          <w:lang w:val="en-US"/>
        </w:rPr>
        <w:t xml:space="preserve">, </w:t>
      </w:r>
      <w:hyperlink r:id="rId53" w:history="1">
        <w:r w:rsidRPr="00CC44B9">
          <w:rPr>
            <w:b w:val="0"/>
            <w:lang w:val="en-US"/>
          </w:rPr>
          <w:t>Springer Verlagny</w:t>
        </w:r>
      </w:hyperlink>
      <w:r w:rsidRPr="00CC44B9">
        <w:rPr>
          <w:b w:val="0"/>
          <w:lang w:val="en-US"/>
        </w:rPr>
        <w:t>, 2008.</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BASAGNI, S.; CONTI, M.; GIORDANO, S.; STOJMENOVIC, S., </w:t>
      </w:r>
      <w:r w:rsidRPr="00CC44B9">
        <w:rPr>
          <w:lang w:val="en-US"/>
        </w:rPr>
        <w:t>Mobile Ad Hoc Networking</w:t>
      </w:r>
      <w:r w:rsidRPr="00CC44B9">
        <w:rPr>
          <w:b w:val="0"/>
          <w:lang w:val="en-US"/>
        </w:rPr>
        <w:t xml:space="preserve">. </w:t>
      </w:r>
      <w:r w:rsidRPr="000735F6">
        <w:rPr>
          <w:b w:val="0"/>
        </w:rPr>
        <w:t>IEEE Press e Wiley-Interscience, 2004.</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HAYKIN, S. </w:t>
      </w:r>
      <w:r w:rsidRPr="00C321E6">
        <w:t>Redes Neurais: Princípios e prática.</w:t>
      </w:r>
      <w:r w:rsidRPr="000735F6">
        <w:rPr>
          <w:b w:val="0"/>
        </w:rPr>
        <w:t xml:space="preserve"> Porto Alegre: Bookman, 2001.</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lastRenderedPageBreak/>
        <w:t xml:space="preserve">SHAW, I. S. e M. G. Simões. </w:t>
      </w:r>
      <w:r w:rsidRPr="00C321E6">
        <w:t>Controle e Modelagem Fuzzy</w:t>
      </w:r>
      <w:r w:rsidRPr="000735F6">
        <w:rPr>
          <w:b w:val="0"/>
        </w:rPr>
        <w:t xml:space="preserve">. FAPESP, Editora Edgard Blücher LTDA, 1999. </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CAMPOS, M. M. &amp; Saito, K. Sistemas </w:t>
      </w:r>
      <w:r w:rsidRPr="00C321E6">
        <w:t>Inteligentes em Controle e Automação de Processos</w:t>
      </w:r>
      <w:r w:rsidRPr="000735F6">
        <w:rPr>
          <w:b w:val="0"/>
        </w:rPr>
        <w:t xml:space="preserve">, Editora Ciência Moderna, 2004. </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MORAES,C. C. </w:t>
      </w:r>
      <w:r w:rsidRPr="00C321E6">
        <w:t>Engenharia de Automação Industrial</w:t>
      </w:r>
      <w:r w:rsidRPr="000735F6">
        <w:rPr>
          <w:b w:val="0"/>
        </w:rPr>
        <w:t>. 2. ed. Livros Técnicos e Científicos, 506pp. (ISBN: 9788521615323),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NIKU, S. B.</w:t>
      </w:r>
      <w:r w:rsidR="00C321E6">
        <w:rPr>
          <w:b w:val="0"/>
        </w:rPr>
        <w:t xml:space="preserve"> </w:t>
      </w:r>
      <w:r w:rsidRPr="00C321E6">
        <w:t>Introdução à Robótica – Análise, Controle, Aplicações</w:t>
      </w:r>
      <w:r w:rsidRPr="000735F6">
        <w:rPr>
          <w:b w:val="0"/>
        </w:rPr>
        <w:t>. 2. ed. Livros Técnicos e Científicos, 2003.402pp. (ISBN: 9788521622376).</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CHAPRA, S.C. </w:t>
      </w:r>
      <w:r w:rsidRPr="00C321E6">
        <w:t>Métodos Numéricos Aplicados com MatLab para Engenheiros e Cientistas</w:t>
      </w:r>
      <w:r w:rsidRPr="000735F6">
        <w:rPr>
          <w:b w:val="0"/>
        </w:rPr>
        <w:t>, 3ª Edição, Mcgraw Hill - Artmed,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FRANCO, N. M. B. </w:t>
      </w:r>
      <w:r w:rsidRPr="00C321E6">
        <w:t>Cálculo Numérico</w:t>
      </w:r>
      <w:r w:rsidRPr="000735F6">
        <w:rPr>
          <w:b w:val="0"/>
        </w:rPr>
        <w:t>. 1. ed. São Paulo: Prentice-Hall (Pearson), 2006.</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STEWART, J. </w:t>
      </w:r>
      <w:r w:rsidRPr="00C321E6">
        <w:t>Cálculo</w:t>
      </w:r>
      <w:r w:rsidRPr="000735F6">
        <w:rPr>
          <w:b w:val="0"/>
        </w:rPr>
        <w:t xml:space="preserve"> - Vol. 2 - 7ª Ed. ISBN: 9788522112593. São Paulo: </w:t>
      </w:r>
      <w:hyperlink r:id="rId54" w:history="1">
        <w:r w:rsidRPr="000735F6">
          <w:rPr>
            <w:b w:val="0"/>
          </w:rPr>
          <w:t>Cengage Learning</w:t>
        </w:r>
      </w:hyperlink>
      <w:r w:rsidRPr="000735F6">
        <w:rPr>
          <w:b w:val="0"/>
        </w:rPr>
        <w:t>, 2013.</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THOMAS, G. B.; GIORDANO, W. H. </w:t>
      </w:r>
      <w:r w:rsidRPr="00C321E6">
        <w:t>Cálculo</w:t>
      </w:r>
      <w:r w:rsidRPr="000735F6">
        <w:rPr>
          <w:b w:val="0"/>
        </w:rPr>
        <w:t xml:space="preserve"> - Vol. 2 - 12ª Ed. ISBN: 9788581430874. Rio de Janeiro: Addison-wesley, 2012.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FLEMMING, D. M.; GONÇALVES, M. B. </w:t>
      </w:r>
      <w:r w:rsidRPr="00C321E6">
        <w:t>Cálculo B</w:t>
      </w:r>
      <w:r w:rsidRPr="000735F6">
        <w:rPr>
          <w:b w:val="0"/>
        </w:rPr>
        <w:t xml:space="preserve"> - 2ª Ed. ISBN: 9788576051169. Rio de Janeiro: </w:t>
      </w:r>
      <w:hyperlink r:id="rId55" w:history="1">
        <w:r w:rsidRPr="000735F6">
          <w:rPr>
            <w:b w:val="0"/>
          </w:rPr>
          <w:t>Makron Books</w:t>
        </w:r>
      </w:hyperlink>
      <w:r w:rsidRPr="000735F6">
        <w:rPr>
          <w:b w:val="0"/>
        </w:rPr>
        <w:t>, 2007.</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LEE, V.; SCHEIDER, H.; SCHELL, R. Aplicações </w:t>
      </w:r>
      <w:r w:rsidRPr="00C321E6">
        <w:t>Móveis - Arquitetura, Projeto e Desenvolvimento</w:t>
      </w:r>
      <w:r w:rsidRPr="000735F6">
        <w:rPr>
          <w:b w:val="0"/>
        </w:rPr>
        <w:t>. ISBN: 8534615403. Editora Pearson. 2005.</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LECHETA, R. R. </w:t>
      </w:r>
      <w:r w:rsidRPr="00C321E6">
        <w:t>Google Android: aprenda a criar aplicações para dispositivos móveis com o Android SDK</w:t>
      </w:r>
      <w:r w:rsidRPr="000735F6">
        <w:rPr>
          <w:b w:val="0"/>
        </w:rPr>
        <w:t>. 2ª edição. ISBN: 978-85-7522-244-7. Novatec Editora, 2010.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BRASIL. </w:t>
      </w:r>
      <w:r w:rsidRPr="00C321E6">
        <w:t>Lei nº 10.436</w:t>
      </w:r>
      <w:r w:rsidRPr="000735F6">
        <w:rPr>
          <w:b w:val="0"/>
        </w:rPr>
        <w:t>, de 24/04/2002.</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BRASIL. </w:t>
      </w:r>
      <w:r w:rsidRPr="00C321E6">
        <w:t>Decreto nº 5.626</w:t>
      </w:r>
      <w:r w:rsidRPr="000735F6">
        <w:rPr>
          <w:b w:val="0"/>
        </w:rPr>
        <w:t>, de 22/12/2005.</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BOTELHO, P. </w:t>
      </w:r>
      <w:r w:rsidRPr="00C321E6">
        <w:t>Segredos e Silêncios na Educação dos Surdos</w:t>
      </w:r>
      <w:r w:rsidRPr="000735F6">
        <w:rPr>
          <w:b w:val="0"/>
        </w:rPr>
        <w:t>. Belo Horizonte: Autêntica.1998. ISBN: 8586583200</w:t>
      </w:r>
    </w:p>
    <w:p w:rsidR="000735F6" w:rsidRP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CAPOVILLA, F. C.; RAPHAEL, W. D. </w:t>
      </w:r>
      <w:r w:rsidRPr="00C321E6">
        <w:t>Dicionário Enciclopédico Ilustrado Trilíngüe da Língua de Sinais Brasileira</w:t>
      </w:r>
      <w:r w:rsidRPr="000735F6">
        <w:rPr>
          <w:b w:val="0"/>
        </w:rPr>
        <w:t>, Volume I: Sinais de A a L. 3 ed. São Paulo: Editora da Universidade de São Paulo, 2001. ISBN: 8531406692</w:t>
      </w:r>
    </w:p>
    <w:p w:rsidR="000735F6" w:rsidRDefault="000735F6" w:rsidP="007E0230">
      <w:pPr>
        <w:pStyle w:val="PargrafodaLista"/>
        <w:keepNext w:val="0"/>
        <w:numPr>
          <w:ilvl w:val="0"/>
          <w:numId w:val="85"/>
        </w:numPr>
        <w:spacing w:before="120" w:after="120" w:line="240" w:lineRule="auto"/>
        <w:ind w:left="340" w:right="0"/>
        <w:outlineLvl w:val="9"/>
        <w:rPr>
          <w:b w:val="0"/>
        </w:rPr>
      </w:pPr>
      <w:r w:rsidRPr="000735F6">
        <w:rPr>
          <w:b w:val="0"/>
        </w:rPr>
        <w:t xml:space="preserve">FELIPE, T. </w:t>
      </w:r>
      <w:r w:rsidRPr="00C321E6">
        <w:t>LIBRAS em contexto: curso básico (livro do estudante)</w:t>
      </w:r>
      <w:r w:rsidRPr="000735F6">
        <w:rPr>
          <w:b w:val="0"/>
        </w:rPr>
        <w:t>. 2.ed. Ver. MEC/SEESP/FNDE. Vol I e II. Kit: livro e fitas de vídeo. ISBN: 8599091018</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ELMASRI, Ramez; NAVATHE A. C., SHAMKANT B. </w:t>
      </w:r>
      <w:r w:rsidRPr="009E3F1A">
        <w:t>Sistemas de Banco de Dados</w:t>
      </w:r>
      <w:r w:rsidRPr="009E3F1A">
        <w:rPr>
          <w:b w:val="0"/>
        </w:rPr>
        <w:t>. Pearson, 2011.</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DATE, C. J</w:t>
      </w:r>
      <w:r w:rsidRPr="009E3F1A">
        <w:t>. Introdução aos Sistemas de Banco de Dados</w:t>
      </w:r>
      <w:r w:rsidRPr="009E3F1A">
        <w:rPr>
          <w:b w:val="0"/>
        </w:rPr>
        <w:t>, Campus, 2005.</w:t>
      </w:r>
    </w:p>
    <w:p w:rsidR="009478E2"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BEIGHLEY L. </w:t>
      </w:r>
      <w:r w:rsidRPr="009E3F1A">
        <w:t>Use a Cabeça! SQL</w:t>
      </w:r>
      <w:r w:rsidRPr="009E3F1A">
        <w:rPr>
          <w:b w:val="0"/>
        </w:rPr>
        <w:t>. Alta Books. 2009.</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NIEMAN, David C. </w:t>
      </w:r>
      <w:r w:rsidRPr="009E3F1A">
        <w:t>Exercício e Saúde: como prevenir doenças usando o exercício como seu medicamento</w:t>
      </w:r>
      <w:r w:rsidRPr="009E3F1A">
        <w:rPr>
          <w:b w:val="0"/>
        </w:rPr>
        <w:t>. São Paulo: Manole, 1999;</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lastRenderedPageBreak/>
        <w:t xml:space="preserve">WILMORE, Jack H. </w:t>
      </w:r>
      <w:r w:rsidRPr="009E3F1A">
        <w:t>Fisiologia do Esporte e do Exercício</w:t>
      </w:r>
      <w:r w:rsidRPr="009E3F1A">
        <w:rPr>
          <w:b w:val="0"/>
        </w:rPr>
        <w:t>. São Paulo: Manole, 2001;</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GRANDJEAN, E. </w:t>
      </w:r>
      <w:r w:rsidRPr="009E3F1A">
        <w:t>Manual de ergonomia: adaptando o trabalho ao homem</w:t>
      </w:r>
      <w:r w:rsidRPr="009E3F1A">
        <w:rPr>
          <w:b w:val="0"/>
        </w:rPr>
        <w:t>. Porto Alegre: Ed. Bookman, 1998</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TAN, P., STEINBACH, M., KUMAR, V</w:t>
      </w:r>
      <w:r w:rsidRPr="009E3F1A">
        <w:t>. Introdução ao Data Mining – Mineração de Dados</w:t>
      </w:r>
      <w:r w:rsidRPr="009E3F1A">
        <w:rPr>
          <w:b w:val="0"/>
        </w:rPr>
        <w:t>. Rio de Janeiro: Editora Ciência Moderna Ltda, 2009.</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CHIAVENATO, I. </w:t>
      </w:r>
      <w:r w:rsidRPr="009E3F1A">
        <w:t>Introdução à Teoria Geral da Administração</w:t>
      </w:r>
      <w:r w:rsidRPr="009E3F1A">
        <w:rPr>
          <w:b w:val="0"/>
        </w:rPr>
        <w:t xml:space="preserve">. Ed. Campus. São Paulo-SP. 2010. </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MAXIMINIANO. A.C.A. </w:t>
      </w:r>
      <w:r w:rsidRPr="009E3F1A">
        <w:t>Teoria Geral da Administração</w:t>
      </w:r>
      <w:r w:rsidRPr="009E3F1A">
        <w:rPr>
          <w:b w:val="0"/>
        </w:rPr>
        <w:t xml:space="preserve">. Ed. Atlas. Rio de Janeiro. 2010. </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SOUZA, N.de Jesus de. </w:t>
      </w:r>
      <w:r w:rsidRPr="009E3F1A">
        <w:t>Economia Básica</w:t>
      </w:r>
      <w:r w:rsidRPr="009E3F1A">
        <w:rPr>
          <w:b w:val="0"/>
        </w:rPr>
        <w:t>. 2ª edição .Ed. Atlas. Rio de Janeiro. 2010</w:t>
      </w:r>
    </w:p>
    <w:p w:rsidR="009E3F1A" w:rsidRPr="000735F6" w:rsidRDefault="009E3F1A" w:rsidP="009E3F1A">
      <w:pPr>
        <w:pStyle w:val="PargrafodaLista"/>
        <w:keepNext w:val="0"/>
        <w:numPr>
          <w:ilvl w:val="0"/>
          <w:numId w:val="0"/>
        </w:numPr>
        <w:spacing w:before="120" w:after="120" w:line="240" w:lineRule="auto"/>
        <w:ind w:left="340" w:right="0"/>
        <w:outlineLvl w:val="9"/>
        <w:rPr>
          <w:b w:val="0"/>
        </w:rPr>
      </w:pPr>
    </w:p>
    <w:p w:rsidR="00110F53" w:rsidRPr="00110F53" w:rsidRDefault="00110F53" w:rsidP="00110F53"/>
    <w:p w:rsidR="004F15DC" w:rsidRPr="0080386C" w:rsidRDefault="004F15DC" w:rsidP="00110F53">
      <w:pPr>
        <w:pStyle w:val="Ttulo4"/>
      </w:pPr>
      <w:bookmarkStart w:id="509" w:name="_Toc394392872"/>
      <w:r>
        <w:t>Bibliografia Complementar</w:t>
      </w:r>
      <w:bookmarkEnd w:id="509"/>
    </w:p>
    <w:p w:rsidR="004F15DC" w:rsidRDefault="004F15DC">
      <w:pPr>
        <w:pStyle w:val="Normal2"/>
        <w:autoSpaceDE w:val="0"/>
        <w:jc w:val="both"/>
        <w:rPr>
          <w:rFonts w:ascii="Arial" w:hAnsi="Arial" w:cs="Arial"/>
          <w:color w:val="000000"/>
          <w:sz w:val="20"/>
          <w:szCs w:val="20"/>
        </w:rPr>
      </w:pP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SILVA, E. M. da; SILVA, E. M. da; SILVA, S. M. da. </w:t>
      </w:r>
      <w:r w:rsidRPr="00C321E6">
        <w:t>Matemática Básica para Cursos Superiores</w:t>
      </w:r>
      <w:r w:rsidRPr="00C321E6">
        <w:rPr>
          <w:b w:val="0"/>
        </w:rPr>
        <w:t>. 1ª Edição. ISBN: 9788522430352. São Paulo: Atlas, 2002.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MEDEIROS, V. Z. et al. </w:t>
      </w:r>
      <w:r w:rsidRPr="00C321E6">
        <w:t>Pré-Cálculo</w:t>
      </w:r>
      <w:r w:rsidRPr="00C321E6">
        <w:rPr>
          <w:b w:val="0"/>
        </w:rPr>
        <w:t>. 2ª Edição. ISBN: 9788522107353. São Paulo: Cengage Learning, 2010.</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SCHILDT, Herbert. </w:t>
      </w:r>
      <w:r w:rsidRPr="00CC44B9">
        <w:rPr>
          <w:lang w:val="en-US"/>
        </w:rPr>
        <w:t>C Completo e Total</w:t>
      </w:r>
      <w:r w:rsidRPr="00CC44B9">
        <w:rPr>
          <w:b w:val="0"/>
          <w:lang w:val="en-US"/>
        </w:rPr>
        <w:t xml:space="preserve">. </w:t>
      </w:r>
      <w:r w:rsidRPr="00C321E6">
        <w:rPr>
          <w:b w:val="0"/>
        </w:rPr>
        <w:t>Editora Makron Books. ISBN 8534605955. 3a Edição, 1997.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TENEMBAUM, A., LANGSAM, Y., AUGENSTEIN, M. </w:t>
      </w:r>
      <w:r w:rsidRPr="00C321E6">
        <w:t>Estruturas de Dados Usando C</w:t>
      </w:r>
      <w:r w:rsidRPr="00C321E6">
        <w:rPr>
          <w:b w:val="0"/>
        </w:rPr>
        <w:t>. 1a. Edição. ISBN: 85-346-0348-0. Makron Books.</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SILVA, Osmar Quirino da. </w:t>
      </w:r>
      <w:r w:rsidRPr="00C321E6">
        <w:t>Estrutura de Dados e Algoritmos Usando C: Fundamentos e Aplicações</w:t>
      </w:r>
      <w:r w:rsidRPr="00C321E6">
        <w:rPr>
          <w:b w:val="0"/>
        </w:rPr>
        <w:t xml:space="preserve">. 1a. Edição. ISBN 8573936117. Editora Moderna.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DEITEL, DEITEL. </w:t>
      </w:r>
      <w:r w:rsidRPr="006B34CF">
        <w:t>C: Como Programar.</w:t>
      </w:r>
      <w:r w:rsidRPr="00C321E6">
        <w:rPr>
          <w:b w:val="0"/>
        </w:rPr>
        <w:t xml:space="preserve"> Editora Pearson Brasil. 6a. Edição. ISBN 8576059347.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SOFFNER, Renato. </w:t>
      </w:r>
      <w:r w:rsidRPr="006B34CF">
        <w:t>Algoritmos e Programação em Linguagem C</w:t>
      </w:r>
      <w:r w:rsidRPr="00C321E6">
        <w:rPr>
          <w:b w:val="0"/>
        </w:rPr>
        <w:t>. 1a. Edição. ISBN 8502207512. Ed. Saraiva, 2013.</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SCHILDT, Herbert. </w:t>
      </w:r>
      <w:r w:rsidRPr="00CC44B9">
        <w:rPr>
          <w:lang w:val="en-US"/>
        </w:rPr>
        <w:t>C Completo e Total</w:t>
      </w:r>
      <w:r w:rsidRPr="00CC44B9">
        <w:rPr>
          <w:b w:val="0"/>
          <w:lang w:val="en-US"/>
        </w:rPr>
        <w:t xml:space="preserve">. </w:t>
      </w:r>
      <w:r w:rsidRPr="00C321E6">
        <w:rPr>
          <w:b w:val="0"/>
        </w:rPr>
        <w:t>Editora Makron Books. ISBN 8534605955. 3a Edição, 1997.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TENEMBAUM, A., LANGSAM, Y., AUGENSTEIN, M. </w:t>
      </w:r>
      <w:r w:rsidRPr="006B34CF">
        <w:t>Estruturas de Dados Usando C.</w:t>
      </w:r>
      <w:r w:rsidRPr="00C321E6">
        <w:rPr>
          <w:b w:val="0"/>
        </w:rPr>
        <w:t xml:space="preserve"> 1a. Edição. ISBN: 85-346-0348-0. Makron Books.</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SILVA, Osmar Quirino da. </w:t>
      </w:r>
      <w:r w:rsidRPr="006B34CF">
        <w:t>Estrutura de Dados e Algoritmos Usando C: Fundamentos e Aplicações</w:t>
      </w:r>
      <w:r w:rsidRPr="00C321E6">
        <w:rPr>
          <w:b w:val="0"/>
        </w:rPr>
        <w:t xml:space="preserve">. 1a. Edição. ISBN 8573936117. Editora Moderna.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DEITEL, DEITEL. </w:t>
      </w:r>
      <w:r w:rsidRPr="006B34CF">
        <w:t>C: Como Programar</w:t>
      </w:r>
      <w:r w:rsidRPr="00EE0551">
        <w:rPr>
          <w:b w:val="0"/>
        </w:rPr>
        <w:t>.</w:t>
      </w:r>
      <w:r w:rsidRPr="00C321E6">
        <w:rPr>
          <w:b w:val="0"/>
        </w:rPr>
        <w:t xml:space="preserve"> Editora Pearson Brasil. 6a. Edição. ISBN 8576059347.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lastRenderedPageBreak/>
        <w:t xml:space="preserve">SOFFNER, Renato. </w:t>
      </w:r>
      <w:r w:rsidRPr="006B34CF">
        <w:t>Algoritmos e Programação em Linguagem C</w:t>
      </w:r>
      <w:r w:rsidRPr="00C321E6">
        <w:rPr>
          <w:b w:val="0"/>
        </w:rPr>
        <w:t>. 1a. Edição. ISBN 8502207512. Ed. Saraiva, 2013.</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ALEXANDER, L. G. </w:t>
      </w:r>
      <w:r w:rsidRPr="00CC44B9">
        <w:rPr>
          <w:lang w:val="en-US"/>
        </w:rPr>
        <w:t>Longman English Grammar Practice for Intermediate Students</w:t>
      </w:r>
      <w:r w:rsidRPr="00CC44B9">
        <w:rPr>
          <w:b w:val="0"/>
          <w:lang w:val="en-US"/>
        </w:rPr>
        <w:t xml:space="preserve">. </w:t>
      </w:r>
      <w:r w:rsidRPr="00C321E6">
        <w:rPr>
          <w:b w:val="0"/>
        </w:rPr>
        <w:t>Longman, Essex, 1990. ISBN: 9780582045002</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MURPHY, R. </w:t>
      </w:r>
      <w:r w:rsidRPr="00CC44B9">
        <w:rPr>
          <w:lang w:val="en-US"/>
        </w:rPr>
        <w:t>English Grammar in Use. 4a edição. Intermediate Students</w:t>
      </w:r>
      <w:r w:rsidRPr="00CC44B9">
        <w:rPr>
          <w:b w:val="0"/>
          <w:lang w:val="en-US"/>
        </w:rPr>
        <w:t>, New York, 2012. ISBN: 9780521189392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BASTOS, L. K. </w:t>
      </w:r>
      <w:r w:rsidRPr="006B34CF">
        <w:t>A produção escrita e a gramática</w:t>
      </w:r>
      <w:r w:rsidRPr="00C321E6">
        <w:rPr>
          <w:b w:val="0"/>
        </w:rPr>
        <w:t>. 3a edição. São Paulo, Editora Martins Fontes, 2003. ISBN: 9788533624054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BECHARA, E. </w:t>
      </w:r>
      <w:r w:rsidRPr="006B34CF">
        <w:t>O que muda com o novo acordo ortográfico</w:t>
      </w:r>
      <w:r w:rsidRPr="00C321E6">
        <w:rPr>
          <w:b w:val="0"/>
        </w:rPr>
        <w:t>. Rio de Janeiro, Editora Lucerna, 2008. ISBN: 9788520921388</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BIGNELL, J. W.; DONOVAN, R. L</w:t>
      </w:r>
      <w:r w:rsidRPr="006B34CF">
        <w:t>. Eletrônica Digital</w:t>
      </w:r>
      <w:r w:rsidRPr="00C321E6">
        <w:rPr>
          <w:b w:val="0"/>
        </w:rPr>
        <w:t>. São Paulo: Makron Books, 2010. (ISBN: 9788522107452).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PATTERSON, D. A., HENNESSY, J. L. </w:t>
      </w:r>
      <w:r w:rsidRPr="006B34CF">
        <w:t>Organização e Projeto de Computadores: Interface Hardware/Software,</w:t>
      </w:r>
      <w:r w:rsidRPr="00C321E6">
        <w:rPr>
          <w:b w:val="0"/>
        </w:rPr>
        <w:t xml:space="preserve"> Rio de Janeiro: Campus, 2003. 512p.(ISBN: 9788535215212).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REIS, G. L dos; SILVA, V. V. da. </w:t>
      </w:r>
      <w:r w:rsidRPr="006B34CF">
        <w:t>Geometria Analítica</w:t>
      </w:r>
      <w:r w:rsidRPr="00C321E6">
        <w:rPr>
          <w:b w:val="0"/>
        </w:rPr>
        <w:t>. 2ª Edição. ISBN: 9788521610656. São Paulo: LTC, 1996.</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SANTOS, F. J. dos; FERREIRA, S. F. </w:t>
      </w:r>
      <w:r w:rsidRPr="006B34CF">
        <w:t>Geometria Analítica</w:t>
      </w:r>
      <w:r w:rsidRPr="00C321E6">
        <w:rPr>
          <w:b w:val="0"/>
        </w:rPr>
        <w:t>. 1ª Edição. ISBN: 9788577804825. São Paulo: Bookman, 2009.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ANTON, H.; BIVENS, I. C. </w:t>
      </w:r>
      <w:r w:rsidRPr="006B34CF">
        <w:t>Cálculo</w:t>
      </w:r>
      <w:r w:rsidRPr="00C321E6">
        <w:rPr>
          <w:b w:val="0"/>
        </w:rPr>
        <w:t xml:space="preserve"> - Vol. 1 - 8ª Ed. ISBN: 9788560031634. São Paulo: </w:t>
      </w:r>
      <w:hyperlink r:id="rId56" w:history="1">
        <w:r w:rsidRPr="00C321E6">
          <w:rPr>
            <w:b w:val="0"/>
          </w:rPr>
          <w:t>Artmed</w:t>
        </w:r>
      </w:hyperlink>
      <w:r w:rsidRPr="00C321E6">
        <w:rPr>
          <w:b w:val="0"/>
        </w:rPr>
        <w:t>, 2007.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ÁVILA, G. S. S. </w:t>
      </w:r>
      <w:r w:rsidRPr="006B34CF">
        <w:t>Cálculo das Funções de uma Variável</w:t>
      </w:r>
      <w:r w:rsidRPr="00C321E6">
        <w:rPr>
          <w:b w:val="0"/>
        </w:rPr>
        <w:t xml:space="preserve"> – Vol. 1 - 7ª Edição. ISBN: 9788521613701. São Paulo: LTC, 2003.</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ECKEL, B., </w:t>
      </w:r>
      <w:r w:rsidRPr="00CC44B9">
        <w:rPr>
          <w:lang w:val="en-US"/>
        </w:rPr>
        <w:t>Thinking in Java</w:t>
      </w:r>
      <w:r w:rsidRPr="00CC44B9">
        <w:rPr>
          <w:b w:val="0"/>
          <w:lang w:val="en-US"/>
        </w:rPr>
        <w:t>. Prentice Hall, 2008. (http://www.bruceeckel.com)</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HORSTMANN, C., CORNELL, G. </w:t>
      </w:r>
      <w:r w:rsidRPr="00CC44B9">
        <w:rPr>
          <w:lang w:val="en-US"/>
        </w:rPr>
        <w:t>Core Java: Volume I – Fundamentals</w:t>
      </w:r>
      <w:r w:rsidRPr="00CC44B9">
        <w:rPr>
          <w:b w:val="0"/>
          <w:lang w:val="en-US"/>
        </w:rPr>
        <w:t>. 9TH EDDITION. ISBN: 0137081898. PRENTICE HALL, 2012.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HORSTMANN, C., CORNELL, G. </w:t>
      </w:r>
      <w:r w:rsidRPr="00CC44B9">
        <w:rPr>
          <w:lang w:val="en-US"/>
        </w:rPr>
        <w:t>Core Java: Volume I – Advanced Features</w:t>
      </w:r>
      <w:r w:rsidRPr="00CC44B9">
        <w:rPr>
          <w:b w:val="0"/>
          <w:lang w:val="en-US"/>
        </w:rPr>
        <w:t xml:space="preserve">. </w:t>
      </w:r>
      <w:r w:rsidRPr="00C321E6">
        <w:rPr>
          <w:b w:val="0"/>
        </w:rPr>
        <w:t>9th eddition. ISBN: 0137081898. PRENTICE HALL, 2012.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TAHCHIEV, P., LEME, F., MASSOL, V., GREGORY, G. </w:t>
      </w:r>
      <w:r w:rsidRPr="00CC44B9">
        <w:rPr>
          <w:lang w:val="en-US"/>
        </w:rPr>
        <w:t>JUNIT IN ACTION</w:t>
      </w:r>
      <w:r w:rsidRPr="00CC44B9">
        <w:rPr>
          <w:b w:val="0"/>
          <w:lang w:val="en-US"/>
        </w:rPr>
        <w:t xml:space="preserve">. </w:t>
      </w:r>
      <w:r w:rsidRPr="00C321E6">
        <w:rPr>
          <w:b w:val="0"/>
        </w:rPr>
        <w:t>2TH EDDITION. Manning Publications, 2010.</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LIANG, D. </w:t>
      </w:r>
      <w:r w:rsidRPr="00CC44B9">
        <w:rPr>
          <w:lang w:val="en-US"/>
        </w:rPr>
        <w:t>Introduction To Java Programming – Comprehensive</w:t>
      </w:r>
      <w:r w:rsidRPr="00CC44B9">
        <w:rPr>
          <w:b w:val="0"/>
          <w:lang w:val="en-US"/>
        </w:rPr>
        <w:t xml:space="preserve">, Version. </w:t>
      </w:r>
      <w:r w:rsidRPr="00C321E6">
        <w:rPr>
          <w:b w:val="0"/>
        </w:rPr>
        <w:t>10TH VERSION. ISBN: 0133761312. PRENTICE-HALL, 2014.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HORSTMANN, </w:t>
      </w:r>
      <w:r w:rsidRPr="00CC44B9">
        <w:rPr>
          <w:lang w:val="en-US"/>
        </w:rPr>
        <w:t>C. Java se For The Really Impatient</w:t>
      </w:r>
      <w:r w:rsidRPr="00CC44B9">
        <w:rPr>
          <w:b w:val="0"/>
          <w:lang w:val="en-US"/>
        </w:rPr>
        <w:t xml:space="preserve">. </w:t>
      </w:r>
      <w:r w:rsidRPr="00C321E6">
        <w:rPr>
          <w:b w:val="0"/>
        </w:rPr>
        <w:t>1ST EDDITION ADDISON-WESLEY, 2014.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PEDRONI. V. A. </w:t>
      </w:r>
      <w:r w:rsidRPr="006B34CF">
        <w:t>Eletrônico Digital Moderna e VHDL</w:t>
      </w:r>
      <w:r w:rsidRPr="00C321E6">
        <w:rPr>
          <w:b w:val="0"/>
        </w:rPr>
        <w:t>, CAMPUS. 2010. (ISBN: 9788535234657).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ALEXANDER, L. G. </w:t>
      </w:r>
      <w:r w:rsidRPr="00CC44B9">
        <w:rPr>
          <w:lang w:val="en-US"/>
        </w:rPr>
        <w:t>Longman English Grammar Practice for Intermediate Students</w:t>
      </w:r>
      <w:r w:rsidRPr="00CC44B9">
        <w:rPr>
          <w:b w:val="0"/>
          <w:lang w:val="en-US"/>
        </w:rPr>
        <w:t xml:space="preserve">. </w:t>
      </w:r>
      <w:r w:rsidRPr="00CB3181">
        <w:rPr>
          <w:b w:val="0"/>
        </w:rPr>
        <w:t>Longman</w:t>
      </w:r>
      <w:r w:rsidRPr="00C321E6">
        <w:rPr>
          <w:b w:val="0"/>
        </w:rPr>
        <w:t>, Essex, 1990. ISBN: 9780582045002</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lastRenderedPageBreak/>
        <w:t xml:space="preserve">MURPHY, R. </w:t>
      </w:r>
      <w:r w:rsidRPr="00CC44B9">
        <w:rPr>
          <w:lang w:val="en-US"/>
        </w:rPr>
        <w:t>English Grammar in Use</w:t>
      </w:r>
      <w:r w:rsidRPr="00CC44B9">
        <w:rPr>
          <w:b w:val="0"/>
          <w:lang w:val="en-US"/>
        </w:rPr>
        <w:t>. 4a edição. Intermediate Students, New York, 2012. ISBN: 9780521189392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KÖCHE, J. C. </w:t>
      </w:r>
      <w:r w:rsidRPr="006B34CF">
        <w:t>Fundamentos de Metodologia Científica: Teoria da ciência e iniciação à pesquisa,</w:t>
      </w:r>
      <w:r w:rsidRPr="00C321E6">
        <w:rPr>
          <w:b w:val="0"/>
        </w:rPr>
        <w:t xml:space="preserve"> 27ª Ed. ISBN: 9788532618047. Petrópolis: Vozes, 2010</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ANTON, H.; BIVENS, I. C. </w:t>
      </w:r>
      <w:r w:rsidRPr="006B34CF">
        <w:t>Cálculo</w:t>
      </w:r>
      <w:r w:rsidRPr="00CB3181">
        <w:rPr>
          <w:b w:val="0"/>
        </w:rPr>
        <w:t xml:space="preserve"> </w:t>
      </w:r>
      <w:r w:rsidRPr="00C321E6">
        <w:rPr>
          <w:b w:val="0"/>
        </w:rPr>
        <w:t xml:space="preserve">- Vol. 2 - 8ª Ed. ISBN: 9788560031801. São Paulo: </w:t>
      </w:r>
      <w:hyperlink r:id="rId57" w:history="1">
        <w:r w:rsidRPr="00C321E6">
          <w:rPr>
            <w:b w:val="0"/>
          </w:rPr>
          <w:t>Artmed</w:t>
        </w:r>
      </w:hyperlink>
      <w:r w:rsidRPr="00C321E6">
        <w:rPr>
          <w:b w:val="0"/>
        </w:rPr>
        <w:t>, 2007.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ÁVILA, G. S. S. </w:t>
      </w:r>
      <w:r w:rsidRPr="006B34CF">
        <w:t>Cálculo das Funções de uma Variável</w:t>
      </w:r>
      <w:r w:rsidRPr="00C321E6">
        <w:rPr>
          <w:b w:val="0"/>
        </w:rPr>
        <w:t xml:space="preserve"> – Vol. 2, 7ª Edição. ISBN: 9788521613992. São Paulo: LTC, 2004.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BIEZUNSKI, M. </w:t>
      </w:r>
      <w:r w:rsidRPr="006B34CF">
        <w:t>História da Física Moderna</w:t>
      </w:r>
      <w:r w:rsidRPr="00C321E6">
        <w:rPr>
          <w:b w:val="0"/>
        </w:rPr>
        <w:t>. Instituto Piaget, 1998. (ISBN: 9789728407995).</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CELES, W.; Cerqueira, R.; Rangel, J.: </w:t>
      </w:r>
      <w:r w:rsidRPr="006B34CF">
        <w:t>Introdução a Estruturas de Dados</w:t>
      </w:r>
      <w:r w:rsidRPr="00C321E6">
        <w:rPr>
          <w:b w:val="0"/>
        </w:rPr>
        <w:t>. Rio de Janeiro: Campus, 1a edicao, 2004.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SHILDT, H.: </w:t>
      </w:r>
      <w:r w:rsidRPr="006B34CF">
        <w:t>C Completo e Total.</w:t>
      </w:r>
      <w:r w:rsidRPr="00C321E6">
        <w:rPr>
          <w:b w:val="0"/>
        </w:rPr>
        <w:t xml:space="preserve"> São Paulo: Makron Books, 1997.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BURIAN JR., Y.; LYRA, A. C. C. </w:t>
      </w:r>
      <w:r w:rsidRPr="006B34CF">
        <w:t>Circuitos elétricos</w:t>
      </w:r>
      <w:r w:rsidRPr="00C321E6">
        <w:rPr>
          <w:b w:val="0"/>
        </w:rPr>
        <w:t>, 1ª Edição. ISBN: 9788576050728. São Paulo: Pearson Prentice Hall, 2006.</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MARKUS, O. </w:t>
      </w:r>
      <w:r w:rsidRPr="006B34CF">
        <w:t>Circuitos Elétricos -- Corrente Contínua e Corrente Alternada</w:t>
      </w:r>
      <w:r w:rsidRPr="00C321E6">
        <w:rPr>
          <w:b w:val="0"/>
        </w:rPr>
        <w:t>, 9ª Edição. ISBN: 9788571947689. São Paulo: Editora Érica,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DUNN, William C. </w:t>
      </w:r>
      <w:r w:rsidRPr="00CC44B9">
        <w:rPr>
          <w:lang w:val="en-US"/>
        </w:rPr>
        <w:t>Introduction to instrumentation, sensors, and process control</w:t>
      </w:r>
      <w:r w:rsidRPr="00CC44B9">
        <w:rPr>
          <w:b w:val="0"/>
          <w:lang w:val="en-US"/>
        </w:rPr>
        <w:t xml:space="preserve">. </w:t>
      </w:r>
      <w:r w:rsidRPr="00C321E6">
        <w:rPr>
          <w:b w:val="0"/>
        </w:rPr>
        <w:t xml:space="preserve">ISBN: 978-1580530118. Boston: Artech House, 2006.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BOLTON, William. </w:t>
      </w:r>
      <w:r w:rsidRPr="006B34CF">
        <w:t>Instrumentação &amp; controle.</w:t>
      </w:r>
      <w:r w:rsidRPr="00C321E6">
        <w:rPr>
          <w:b w:val="0"/>
        </w:rPr>
        <w:t xml:space="preserve"> ISBN: 852890119X São Paulo: Hemus, 2002.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LEON, STEVEN J. </w:t>
      </w:r>
      <w:r w:rsidRPr="006B34CF">
        <w:t>Álgebra Linear com Aplicações</w:t>
      </w:r>
      <w:r w:rsidRPr="00C321E6">
        <w:rPr>
          <w:b w:val="0"/>
        </w:rPr>
        <w:t>. 8ª Edição. ISBN: 9788521617693. Rio de Janeiro: Livro Técnico e científico,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LIPSCHUTZ, S.; LIPSON, M. </w:t>
      </w:r>
      <w:r w:rsidRPr="006B34CF">
        <w:t>Álgebra Linear</w:t>
      </w:r>
      <w:r w:rsidRPr="00C321E6">
        <w:rPr>
          <w:b w:val="0"/>
        </w:rPr>
        <w:t xml:space="preserve">. 4ª Edição. ISBN: 9788577808335. São Paulo: Bookman, 2011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JEWETT, J. W. e SERWAY, R. A. </w:t>
      </w:r>
      <w:r w:rsidRPr="006B34CF">
        <w:t>Física para Cientistas e Engenheiros --  Eletricidade e Magnetismo</w:t>
      </w:r>
      <w:r w:rsidRPr="00C321E6">
        <w:rPr>
          <w:b w:val="0"/>
        </w:rPr>
        <w:t>, Vol. 3, 8ª Edição. ISBN: 9788522111107. Cengage Learning, 2012.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YOUNG, H. D. e FREEDMAN, R. A. </w:t>
      </w:r>
      <w:r w:rsidRPr="006B34CF">
        <w:t>Física III -- Eletromagnetismo</w:t>
      </w:r>
      <w:r w:rsidRPr="00CB3181">
        <w:rPr>
          <w:b w:val="0"/>
        </w:rPr>
        <w:t>.</w:t>
      </w:r>
      <w:r w:rsidRPr="00C321E6">
        <w:rPr>
          <w:b w:val="0"/>
        </w:rPr>
        <w:t xml:space="preserve"> 12ª Edição. ISBN: 9788588639348, São Paulo, Pearson, 2009.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BUNDY, J., MURTY,U. </w:t>
      </w:r>
      <w:r w:rsidR="006B34CF" w:rsidRPr="00CC44B9">
        <w:rPr>
          <w:lang w:val="en-US"/>
        </w:rPr>
        <w:t xml:space="preserve">Graph </w:t>
      </w:r>
      <w:r w:rsidRPr="00CC44B9">
        <w:rPr>
          <w:lang w:val="en-US"/>
        </w:rPr>
        <w:t>Theory With Applications</w:t>
      </w:r>
      <w:r w:rsidRPr="00CC44B9">
        <w:rPr>
          <w:b w:val="0"/>
          <w:lang w:val="en-US"/>
        </w:rPr>
        <w:t xml:space="preserve">. </w:t>
      </w:r>
      <w:r w:rsidRPr="00C321E6">
        <w:rPr>
          <w:b w:val="0"/>
        </w:rPr>
        <w:t>3rd  Edition. ISBN 1846289696. Springer.</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CIPELLI, A. V, SANDRINI, W. J. </w:t>
      </w:r>
      <w:r w:rsidRPr="006B34CF">
        <w:t>Teoria e Desenvolvimento de Projetos de Circuitos Eletrônicos</w:t>
      </w:r>
      <w:r w:rsidRPr="00C321E6">
        <w:rPr>
          <w:b w:val="0"/>
        </w:rPr>
        <w:t>, 23ª Edição. ISBN: 9788571947597. Editora Érica, 2007.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MARQUES, A. E. B.; CRUZ, E. C. A.; CHOUERI JÚNIOR, S. </w:t>
      </w:r>
      <w:r w:rsidRPr="006B34CF">
        <w:t>Dispositivos Semicondutores: Diodos e Transistores</w:t>
      </w:r>
      <w:r w:rsidRPr="00C321E6">
        <w:rPr>
          <w:b w:val="0"/>
        </w:rPr>
        <w:t>. 13ª Edição, São Paulo, Editora Érica, 2012.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ZOBEL, J. </w:t>
      </w:r>
      <w:r w:rsidRPr="00CC44B9">
        <w:rPr>
          <w:lang w:val="en-US"/>
        </w:rPr>
        <w:t>Writing for Computer Science</w:t>
      </w:r>
      <w:r w:rsidRPr="00CC44B9">
        <w:rPr>
          <w:b w:val="0"/>
          <w:lang w:val="en-US"/>
        </w:rPr>
        <w:t xml:space="preserve">, 2a Edição. </w:t>
      </w:r>
      <w:r w:rsidRPr="00C321E6">
        <w:rPr>
          <w:b w:val="0"/>
        </w:rPr>
        <w:t xml:space="preserve">ISBN: 1852338024, Editora Springer, 2004.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lastRenderedPageBreak/>
        <w:t xml:space="preserve">BOTELHO, M. H. C. </w:t>
      </w:r>
      <w:r w:rsidRPr="006B34CF">
        <w:t>Resistência dos Materiais: Para Entender e Gostar</w:t>
      </w:r>
      <w:r w:rsidRPr="00C321E6">
        <w:rPr>
          <w:b w:val="0"/>
        </w:rPr>
        <w:t>. 2 Ed. ISBN: 9788521207498. Edgard Blucher, 2013.244p.</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PRESSMAN, Roger S. </w:t>
      </w:r>
      <w:r w:rsidRPr="006B34CF">
        <w:t>Engenharia de software – Uma abordagem profissional</w:t>
      </w:r>
      <w:r w:rsidRPr="00C321E6">
        <w:rPr>
          <w:b w:val="0"/>
        </w:rPr>
        <w:t>. 7a edição. ISBN: 9788563308337. Bookman,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West, David. MClaughlin, Brett. Pollice, Gary. </w:t>
      </w:r>
      <w:r w:rsidRPr="006B34CF">
        <w:t>Use a Cabeça – Análise e Projeto Orientado ao Objeto</w:t>
      </w:r>
      <w:r w:rsidRPr="00C321E6">
        <w:rPr>
          <w:b w:val="0"/>
        </w:rPr>
        <w:t>. ISBN: 9788576081456. Alta Books. 2007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Fowler, Martin. </w:t>
      </w:r>
      <w:r w:rsidRPr="006B34CF">
        <w:t>UML Essencial</w:t>
      </w:r>
      <w:r w:rsidRPr="00C321E6">
        <w:rPr>
          <w:b w:val="0"/>
        </w:rPr>
        <w:t>. 3a edição. ISBN: 8536304545. Bookman. 2004.</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Lewis, H., Papadimitriou, C., </w:t>
      </w:r>
      <w:r w:rsidRPr="00CC44B9">
        <w:rPr>
          <w:lang w:val="en-US"/>
        </w:rPr>
        <w:t>Elements of the Theory of Computation</w:t>
      </w:r>
      <w:r w:rsidRPr="00CC44B9">
        <w:rPr>
          <w:b w:val="0"/>
          <w:lang w:val="en-US"/>
        </w:rPr>
        <w:t>, ISBN: 0132624788, Editora Prentice-Hall, 1981.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NETO, J., COELHO, J., </w:t>
      </w:r>
      <w:r w:rsidRPr="006B34CF">
        <w:t>Teoria da Computação: Computabilidade e Complexidade</w:t>
      </w:r>
      <w:r w:rsidRPr="00C321E6">
        <w:rPr>
          <w:b w:val="0"/>
        </w:rPr>
        <w:t>. 1a Edição.  ISBN: 9789725922811. Editora Escolar / Zamboni.</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Kerievsky, J. </w:t>
      </w:r>
      <w:r w:rsidRPr="006B34CF">
        <w:t>Refatoração para Padrões</w:t>
      </w:r>
      <w:r w:rsidRPr="00C321E6">
        <w:rPr>
          <w:b w:val="0"/>
        </w:rPr>
        <w:t>.  1a Edição. ISBN: 0321127420Bookman Editora.</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PATTERSON, David A. </w:t>
      </w:r>
      <w:r w:rsidRPr="006B34CF">
        <w:t>Organização e Projeto de Computadores - A Interface Hardware Software</w:t>
      </w:r>
      <w:r w:rsidRPr="00C321E6">
        <w:rPr>
          <w:b w:val="0"/>
        </w:rPr>
        <w:t>.; John L. HENNESSY, 3ª Edição. ISBN: 8535215212. LTC - Livros Técnicos e Científicos Editora S. A., 2005.</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CARTER, Nicholas. </w:t>
      </w:r>
      <w:r w:rsidRPr="006B34CF">
        <w:t>Teoria e Problemas de Arquitetura de Computadores</w:t>
      </w:r>
      <w:r w:rsidRPr="00C321E6">
        <w:rPr>
          <w:b w:val="0"/>
        </w:rPr>
        <w:t>, Porto Alegre, Bookman, 2003.</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BAPTISTA DE CUNHA, S.; GUERRA, A. J. T. </w:t>
      </w:r>
      <w:r w:rsidRPr="006B34CF">
        <w:t>Avaliação E Perícia Ambiental</w:t>
      </w:r>
      <w:r w:rsidRPr="00C321E6">
        <w:rPr>
          <w:b w:val="0"/>
        </w:rPr>
        <w:t xml:space="preserve">. 2ª Edição. Rio de Janeiro: Bertrand Brasil, 2000.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BRANCO, S. M. </w:t>
      </w:r>
      <w:r w:rsidRPr="006B34CF">
        <w:t>Poluição: A Morte De Nossos Rios</w:t>
      </w:r>
      <w:r w:rsidRPr="00C321E6">
        <w:rPr>
          <w:b w:val="0"/>
        </w:rPr>
        <w:t xml:space="preserve"> 2a Edição. São Paulo. Ed. CETESB, 1983.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BRANCO, S.M. </w:t>
      </w:r>
      <w:r w:rsidRPr="006B34CF">
        <w:t>Ecologia: Educação Ambiental</w:t>
      </w:r>
      <w:r w:rsidRPr="00C321E6">
        <w:rPr>
          <w:b w:val="0"/>
        </w:rPr>
        <w:t xml:space="preserve">. São Paulo. Ed. CETESB, 1980.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CIMA. </w:t>
      </w:r>
      <w:r w:rsidRPr="006B34CF">
        <w:t>O Desafio Do Desenvolvimento Sustentável</w:t>
      </w:r>
      <w:r w:rsidRPr="00C321E6">
        <w:rPr>
          <w:b w:val="0"/>
        </w:rPr>
        <w:t xml:space="preserve">, Brasília, Imprensa Nacional, 1991.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CONAMA. </w:t>
      </w:r>
      <w:r w:rsidRPr="006B34CF">
        <w:t>Coletânea De Resoluções</w:t>
      </w:r>
      <w:r w:rsidRPr="00CB3181">
        <w:rPr>
          <w:b w:val="0"/>
        </w:rPr>
        <w:t>, Brasília</w:t>
      </w:r>
      <w:r w:rsidRPr="00C321E6">
        <w:rPr>
          <w:b w:val="0"/>
        </w:rPr>
        <w:t xml:space="preserve">, 1986-2008. 6.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DREW, D</w:t>
      </w:r>
      <w:r w:rsidRPr="006B34CF">
        <w:t>. Processos Interativos Homem-Meio Ambiente</w:t>
      </w:r>
      <w:r w:rsidRPr="00C321E6">
        <w:rPr>
          <w:b w:val="0"/>
        </w:rPr>
        <w:t>, 3a Edição. Rio de Janeiro. Ed. Bertrand Brasil, 1994.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MACHADO, P. A. L. </w:t>
      </w:r>
      <w:r w:rsidRPr="006B34CF">
        <w:t>Direito Ambiental Brasileiro</w:t>
      </w:r>
      <w:r w:rsidRPr="00C321E6">
        <w:rPr>
          <w:b w:val="0"/>
        </w:rPr>
        <w:t>, 3ª Edição. São Paulo. Ed. Revista dos Tribunais, 1991.</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321E6">
        <w:rPr>
          <w:b w:val="0"/>
        </w:rPr>
        <w:t xml:space="preserve">MÜLER, A.C. </w:t>
      </w:r>
      <w:r w:rsidRPr="006B34CF">
        <w:t>Hidrelétricas, Meio Ambiente E Desenvolvimento</w:t>
      </w:r>
      <w:r w:rsidRPr="00C321E6">
        <w:rPr>
          <w:b w:val="0"/>
        </w:rPr>
        <w:t xml:space="preserve">. </w:t>
      </w:r>
      <w:r w:rsidRPr="00CC44B9">
        <w:rPr>
          <w:b w:val="0"/>
          <w:lang w:val="en-US"/>
        </w:rPr>
        <w:t xml:space="preserve">São Paulo. Ed. Makron Books, 1995.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ROCHA, J. S. M. </w:t>
      </w:r>
      <w:r w:rsidRPr="006B34CF">
        <w:t>Manual De Projetos Ambientais</w:t>
      </w:r>
      <w:r w:rsidRPr="00CB3181">
        <w:rPr>
          <w:b w:val="0"/>
        </w:rPr>
        <w:t>.</w:t>
      </w:r>
      <w:r w:rsidRPr="00C321E6">
        <w:rPr>
          <w:b w:val="0"/>
        </w:rPr>
        <w:t xml:space="preserve"> Santa Maria. Imprensa Universitária, 1997.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GUERRA, A. J. </w:t>
      </w:r>
      <w:r w:rsidRPr="006B34CF">
        <w:t>Impactos Ambientais Urbanos No Brasil</w:t>
      </w:r>
      <w:r w:rsidRPr="00C321E6">
        <w:rPr>
          <w:b w:val="0"/>
        </w:rPr>
        <w:t xml:space="preserve">. Rio de Janeiro. Ed. Bertrand Brasil, 2001.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TOMMASI, L.R. </w:t>
      </w:r>
      <w:r w:rsidRPr="006B34CF">
        <w:t>Estudo De Impacto Ambiental</w:t>
      </w:r>
      <w:r w:rsidRPr="00C321E6">
        <w:rPr>
          <w:b w:val="0"/>
        </w:rPr>
        <w:t xml:space="preserve">. São Paulo. Ed. CETESB, 1994.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VALLE, C. E. </w:t>
      </w:r>
      <w:r w:rsidRPr="006B34CF">
        <w:t>Qualidade Ambiental</w:t>
      </w:r>
      <w:r w:rsidRPr="00C321E6">
        <w:rPr>
          <w:b w:val="0"/>
        </w:rPr>
        <w:t>. São Paulo. Editora Pioneira, 1995.</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lastRenderedPageBreak/>
        <w:t>WEST, Anthony R. </w:t>
      </w:r>
      <w:r w:rsidRPr="00CC44B9">
        <w:rPr>
          <w:lang w:val="en-US"/>
        </w:rPr>
        <w:t>Basic solid state chemistry</w:t>
      </w:r>
      <w:r w:rsidRPr="00CC44B9">
        <w:rPr>
          <w:b w:val="0"/>
          <w:lang w:val="en-US"/>
        </w:rPr>
        <w:t>, 2ª ed, John Wiley &amp; Sons, 2006.</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SUTTON, Adrian P. </w:t>
      </w:r>
      <w:r w:rsidRPr="00CC44B9">
        <w:rPr>
          <w:lang w:val="en-US"/>
        </w:rPr>
        <w:t>Electronic structure of materials</w:t>
      </w:r>
      <w:r w:rsidRPr="00CC44B9">
        <w:rPr>
          <w:b w:val="0"/>
          <w:lang w:val="en-US"/>
        </w:rPr>
        <w:t>, Oxford University Press, 1996.</w:t>
      </w:r>
    </w:p>
    <w:p w:rsidR="00C321E6" w:rsidRPr="00012305" w:rsidRDefault="00C321E6" w:rsidP="007E0230">
      <w:pPr>
        <w:pStyle w:val="PargrafodaLista"/>
        <w:keepNext w:val="0"/>
        <w:numPr>
          <w:ilvl w:val="0"/>
          <w:numId w:val="85"/>
        </w:numPr>
        <w:spacing w:before="120" w:after="120" w:line="240" w:lineRule="auto"/>
        <w:ind w:left="340" w:right="0"/>
        <w:outlineLvl w:val="9"/>
        <w:rPr>
          <w:b w:val="0"/>
          <w:lang w:val="en-US"/>
        </w:rPr>
      </w:pPr>
      <w:r w:rsidRPr="00012305">
        <w:rPr>
          <w:b w:val="0"/>
          <w:lang w:val="en-US"/>
        </w:rPr>
        <w:t>IBACH, Harald. </w:t>
      </w:r>
      <w:r w:rsidRPr="00012305">
        <w:rPr>
          <w:lang w:val="en-US"/>
        </w:rPr>
        <w:t>Solid - state physics : an introduction to principles of materials science</w:t>
      </w:r>
      <w:r w:rsidRPr="00012305">
        <w:rPr>
          <w:b w:val="0"/>
          <w:lang w:val="en-US"/>
        </w:rPr>
        <w:t>, Springer, 2003.</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KWOK, H.L., </w:t>
      </w:r>
      <w:r w:rsidRPr="00CC44B9">
        <w:rPr>
          <w:lang w:val="en-US"/>
        </w:rPr>
        <w:t>Electronic Materials</w:t>
      </w:r>
      <w:r w:rsidRPr="00CC44B9">
        <w:rPr>
          <w:b w:val="0"/>
          <w:lang w:val="en-US"/>
        </w:rPr>
        <w:t>, PWS publishing, Boston, 1997.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LIVI, C. P.</w:t>
      </w:r>
      <w:r w:rsidR="006B34CF">
        <w:rPr>
          <w:b w:val="0"/>
        </w:rPr>
        <w:t xml:space="preserve"> </w:t>
      </w:r>
      <w:r w:rsidRPr="006B34CF">
        <w:t>Fundamentos de Fenômenos de Transporte</w:t>
      </w:r>
      <w:r w:rsidRPr="00C321E6">
        <w:rPr>
          <w:b w:val="0"/>
        </w:rPr>
        <w:t>, 2 ed. LTC. 2012. (ISBN: 9788521620570).</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BRAGA FILHO, W. </w:t>
      </w:r>
      <w:r w:rsidRPr="006B34CF">
        <w:t>Fenômenos de Transporte para Engenharia</w:t>
      </w:r>
      <w:r w:rsidRPr="00C321E6">
        <w:rPr>
          <w:b w:val="0"/>
        </w:rPr>
        <w:t>, 2 ed. LTC. 2012. 358p. (ISBN: 9788521620280).</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SILBERCHATZ, A., GALVIN, P. B., GAGNE, G. </w:t>
      </w:r>
      <w:r w:rsidRPr="006B34CF">
        <w:t>Fundamentos de Sistemas Operacionais</w:t>
      </w:r>
      <w:r w:rsidRPr="00C321E6">
        <w:rPr>
          <w:b w:val="0"/>
        </w:rPr>
        <w:t>, 1a Edição. ISBN: 9788521622055, Editora LTC, 2013.</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SEDGEWICK, R.; WAYNE, K. </w:t>
      </w:r>
      <w:r w:rsidRPr="006B34CF">
        <w:t>Algorithms</w:t>
      </w:r>
      <w:r w:rsidRPr="00C321E6">
        <w:rPr>
          <w:b w:val="0"/>
        </w:rPr>
        <w:t>, 4ª Edição. ISBN: 9780321573513 Pearson,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BANZI, M. </w:t>
      </w:r>
      <w:r w:rsidRPr="00CC44B9">
        <w:rPr>
          <w:lang w:val="en-US"/>
        </w:rPr>
        <w:t>Getting Started with Arduino</w:t>
      </w:r>
      <w:r w:rsidRPr="00CC44B9">
        <w:rPr>
          <w:b w:val="0"/>
          <w:lang w:val="en-US"/>
        </w:rPr>
        <w:t xml:space="preserve">. </w:t>
      </w:r>
      <w:r w:rsidRPr="00C321E6">
        <w:rPr>
          <w:b w:val="0"/>
        </w:rPr>
        <w:t>2. Ed. O'Reilly Media, 2011. (ISBN: 9781449309879).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MALVINO, A. P. </w:t>
      </w:r>
      <w:r w:rsidRPr="006B34CF">
        <w:t>Eletrônica</w:t>
      </w:r>
      <w:r w:rsidRPr="00C321E6">
        <w:rPr>
          <w:b w:val="0"/>
        </w:rPr>
        <w:t>. 7. ed. São Paulo: Mcgraw-hill Interamericana, 2008. (ISBN:  9788577).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ARDUINO. [</w:t>
      </w:r>
      <w:r w:rsidRPr="006B34CF">
        <w:t>Tutoriais Arduino</w:t>
      </w:r>
      <w:r w:rsidRPr="00C321E6">
        <w:rPr>
          <w:b w:val="0"/>
        </w:rPr>
        <w:t>] disponível em &lt;http://arduino.cc/en/Tutorial/Links&gt;.</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BEAGLEBONE. [</w:t>
      </w:r>
      <w:r w:rsidRPr="00CC44B9">
        <w:rPr>
          <w:lang w:val="en-US"/>
        </w:rPr>
        <w:t>Getting Started Beaglebone Black</w:t>
      </w:r>
      <w:r w:rsidRPr="00CC44B9">
        <w:rPr>
          <w:b w:val="0"/>
          <w:lang w:val="en-US"/>
        </w:rPr>
        <w:t>] disponível em &lt;http://beagleboard.org/Getting%20Started&gt;.</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MONTENEGRO, Gildo A. </w:t>
      </w:r>
      <w:r w:rsidRPr="006B34CF">
        <w:t>Desenho Arquitetônico</w:t>
      </w:r>
      <w:r w:rsidRPr="00C321E6">
        <w:rPr>
          <w:b w:val="0"/>
        </w:rPr>
        <w:t>. 4ª Ed. São Paulo: Blucher, 2001.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COMER, Douglas E. </w:t>
      </w:r>
      <w:r w:rsidRPr="006B34CF">
        <w:t>Redes de Computadores e a Internet</w:t>
      </w:r>
      <w:r w:rsidRPr="00C321E6">
        <w:rPr>
          <w:b w:val="0"/>
        </w:rPr>
        <w:t>. 4ª edição. ISBN: 8560031367. Bookman. 2007.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MACENS, Ivan. </w:t>
      </w:r>
      <w:r w:rsidRPr="006B34CF">
        <w:t>Interligação de Redes com TCP/IP</w:t>
      </w:r>
      <w:r w:rsidRPr="00C321E6">
        <w:rPr>
          <w:b w:val="0"/>
        </w:rPr>
        <w:t>. 5ª edição. ISBN: 9788535220179. Editora Campus Elsevier. 2006.</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STELLMAN, Andrew. Greene, Jennifer. </w:t>
      </w:r>
      <w:r w:rsidRPr="006B34CF">
        <w:t>Use a Cabeça – PMP</w:t>
      </w:r>
      <w:r w:rsidRPr="00C321E6">
        <w:rPr>
          <w:b w:val="0"/>
        </w:rPr>
        <w:t>. 2ª edição. ISBN: 9788576084983. Alta Books.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MACENS, Ivan. </w:t>
      </w:r>
      <w:r w:rsidRPr="006B34CF">
        <w:t>Análise de Pontos de Função - Estudo Teórico, Crítico e Prático</w:t>
      </w:r>
      <w:r w:rsidRPr="00C321E6">
        <w:rPr>
          <w:b w:val="0"/>
        </w:rPr>
        <w:t>. ISBN: 9788576083634. Alta Books. 2009.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COSTA, Cesar da., </w:t>
      </w:r>
      <w:r w:rsidRPr="006B34CF">
        <w:t>Projetos de Circuitos Digitais com FPGA</w:t>
      </w:r>
      <w:r w:rsidRPr="00C321E6">
        <w:rPr>
          <w:b w:val="0"/>
        </w:rPr>
        <w:t>. 2ª Edição. ISBN: 9788536502397. Erica : 2009.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DIAS, Morgado. </w:t>
      </w:r>
      <w:r w:rsidRPr="006B34CF">
        <w:t>Sistemas digitais: princípios e prática</w:t>
      </w:r>
      <w:r w:rsidRPr="00C321E6">
        <w:rPr>
          <w:b w:val="0"/>
        </w:rPr>
        <w:t xml:space="preserve">. 3. ed. ISBN: 9789727227006. FCA, 2012.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HAYKIN, S.; VEEN, B. V. </w:t>
      </w:r>
      <w:r w:rsidRPr="006B34CF">
        <w:t>Sinais e Sistemas</w:t>
      </w:r>
      <w:r w:rsidRPr="00C321E6">
        <w:rPr>
          <w:b w:val="0"/>
        </w:rPr>
        <w:t>. ISBN: 9788573077414. Bookman, 2003.</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lastRenderedPageBreak/>
        <w:t xml:space="preserve">GANSSLE, J.. </w:t>
      </w:r>
      <w:r w:rsidRPr="00CC44B9">
        <w:rPr>
          <w:lang w:val="en-US"/>
        </w:rPr>
        <w:t>The Art of Designing Embedded Systems</w:t>
      </w:r>
      <w:r w:rsidRPr="00CC44B9">
        <w:rPr>
          <w:b w:val="0"/>
          <w:lang w:val="en-US"/>
        </w:rPr>
        <w:t xml:space="preserve">. </w:t>
      </w:r>
      <w:r w:rsidRPr="00C321E6">
        <w:rPr>
          <w:b w:val="0"/>
        </w:rPr>
        <w:t>2ª ed. ISBN: 9780750686440 Newnes, 2008.</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BITTENCOURT, G. </w:t>
      </w:r>
      <w:r w:rsidRPr="006B34CF">
        <w:t>Inteligência Artificial: Ferramentas E Teorias</w:t>
      </w:r>
      <w:r w:rsidRPr="00C321E6">
        <w:rPr>
          <w:b w:val="0"/>
        </w:rPr>
        <w:t>. Editora UFSCAR. 3a. Edição Revisada.</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MELO, A. C., FINGER, M. </w:t>
      </w:r>
      <w:r w:rsidRPr="006B34CF">
        <w:t>Lógica Para Ciência Da Computação</w:t>
      </w:r>
      <w:r w:rsidRPr="00C321E6">
        <w:rPr>
          <w:b w:val="0"/>
        </w:rPr>
        <w:t xml:space="preserve">. 1a. Edição. ISBN 8522105170. Editora Thomson Pioneira.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SILVA, I., SPATTI, D., FLAUZINO, R., </w:t>
      </w:r>
      <w:r w:rsidRPr="006B34CF">
        <w:t>Redes Neurais Artificiais Para Engenharia e Ciências Aplicadas - Curso Pratico</w:t>
      </w:r>
      <w:r w:rsidRPr="00C321E6">
        <w:rPr>
          <w:b w:val="0"/>
        </w:rPr>
        <w:t>. ISBN: 8588098539. 1a. Edição. Editora Artliber.</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AMMANN, P.; OFFUTT, J. </w:t>
      </w:r>
      <w:r w:rsidRPr="00CC44B9">
        <w:rPr>
          <w:lang w:val="en-US"/>
        </w:rPr>
        <w:t>Introduction to Software Testing.</w:t>
      </w:r>
      <w:r w:rsidRPr="00CC44B9">
        <w:rPr>
          <w:b w:val="0"/>
          <w:lang w:val="en-US"/>
        </w:rPr>
        <w:t xml:space="preserve"> </w:t>
      </w:r>
      <w:r w:rsidRPr="00C321E6">
        <w:rPr>
          <w:b w:val="0"/>
        </w:rPr>
        <w:t>Cambridge University Press, 2008.</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PATTON, R. </w:t>
      </w:r>
      <w:r w:rsidRPr="00CC44B9">
        <w:rPr>
          <w:lang w:val="en-US"/>
        </w:rPr>
        <w:t>Software Testing</w:t>
      </w:r>
      <w:r w:rsidRPr="00CC44B9">
        <w:rPr>
          <w:b w:val="0"/>
          <w:lang w:val="en-US"/>
        </w:rPr>
        <w:t xml:space="preserve">. 2ª edição. </w:t>
      </w:r>
      <w:r w:rsidRPr="00C321E6">
        <w:rPr>
          <w:b w:val="0"/>
        </w:rPr>
        <w:t>SAMS, 2005.</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STAUNSTRUP, J., WOLF, W. </w:t>
      </w:r>
      <w:r w:rsidRPr="00CC44B9">
        <w:rPr>
          <w:lang w:val="en-US"/>
        </w:rPr>
        <w:t>Hardware/Software Co-design: Principles and Practice</w:t>
      </w:r>
      <w:r w:rsidRPr="00CC44B9">
        <w:rPr>
          <w:b w:val="0"/>
          <w:lang w:val="en-US"/>
        </w:rPr>
        <w:t xml:space="preserve">, 3a Edição. </w:t>
      </w:r>
      <w:r w:rsidRPr="00C321E6">
        <w:rPr>
          <w:b w:val="0"/>
        </w:rPr>
        <w:t xml:space="preserve">ISBN: 9788576055648, Kluwer Academic Publishers, 1997.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DINIZ, P. S. R.; SILVA, E. A. B.; LIMA NETTO, S. </w:t>
      </w:r>
      <w:r w:rsidRPr="006B34CF">
        <w:t>Processamento Digital de Sinais</w:t>
      </w:r>
      <w:r w:rsidRPr="00C321E6">
        <w:rPr>
          <w:b w:val="0"/>
        </w:rPr>
        <w:t>. 2ª Edição. ISBN: 9788582601235. Bookman, 2014.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PROAKIS, J. G.; INGLE, V. K. </w:t>
      </w:r>
      <w:r w:rsidRPr="00CC44B9">
        <w:rPr>
          <w:lang w:val="en-US"/>
        </w:rPr>
        <w:t>Digital Signal Processing using MATLAB</w:t>
      </w:r>
      <w:r w:rsidRPr="00CC44B9">
        <w:rPr>
          <w:b w:val="0"/>
          <w:lang w:val="en-US"/>
        </w:rPr>
        <w:t xml:space="preserve">. </w:t>
      </w:r>
      <w:r w:rsidRPr="00C321E6">
        <w:rPr>
          <w:b w:val="0"/>
        </w:rPr>
        <w:t>3ª Edição. ISBN: 9781111427375. Cengage Learning,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OGATA, K. </w:t>
      </w:r>
      <w:r w:rsidRPr="006B34CF">
        <w:t>Engenharia de Controle Moderno</w:t>
      </w:r>
      <w:r w:rsidRPr="00C321E6">
        <w:rPr>
          <w:b w:val="0"/>
        </w:rPr>
        <w:t>. 5ª Ed. ISBN: 9788576058106. São Paulo: Prentice Hall,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NISE, N. S. </w:t>
      </w:r>
      <w:r w:rsidRPr="006B34CF">
        <w:t>Engenharia de Sistemas de Controle</w:t>
      </w:r>
      <w:r w:rsidRPr="00C321E6">
        <w:rPr>
          <w:b w:val="0"/>
        </w:rPr>
        <w:t>. 6ª Ed. ISBN: 9788521621355. Rio de Janeiro: LTC, 2012.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MEHTA, A. B. </w:t>
      </w:r>
      <w:r w:rsidRPr="00CC44B9">
        <w:rPr>
          <w:lang w:val="en-US"/>
        </w:rPr>
        <w:t>SystemVerilog Assertions and Functional Coverage: Guide to Language Methodology and Applications</w:t>
      </w:r>
      <w:r w:rsidRPr="00CC44B9">
        <w:rPr>
          <w:b w:val="0"/>
          <w:lang w:val="en-US"/>
        </w:rPr>
        <w:t xml:space="preserve">. </w:t>
      </w:r>
      <w:r w:rsidRPr="00C321E6">
        <w:rPr>
          <w:b w:val="0"/>
        </w:rPr>
        <w:t>ISBN: 9781461473237. Editora Springer, 2014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KILTS, Steve. </w:t>
      </w:r>
      <w:r w:rsidRPr="00CC44B9">
        <w:rPr>
          <w:lang w:val="en-US"/>
        </w:rPr>
        <w:t>Advanced FPGA design: architecture, implementation, and optimization.</w:t>
      </w:r>
      <w:r w:rsidRPr="00CC44B9">
        <w:rPr>
          <w:b w:val="0"/>
          <w:lang w:val="en-US"/>
        </w:rPr>
        <w:t xml:space="preserve"> </w:t>
      </w:r>
      <w:r w:rsidRPr="00C321E6">
        <w:rPr>
          <w:b w:val="0"/>
        </w:rPr>
        <w:t>ISBN: 978-0470054376. Hoboken, N.J.: Wiley, 2007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STAUNSTRUP, J., WOLF, W. </w:t>
      </w:r>
      <w:r w:rsidRPr="00CC44B9">
        <w:rPr>
          <w:lang w:val="en-US"/>
        </w:rPr>
        <w:t>Hardware/Software Co-design: Principles and Practice</w:t>
      </w:r>
      <w:r w:rsidRPr="00CC44B9">
        <w:rPr>
          <w:b w:val="0"/>
          <w:lang w:val="en-US"/>
        </w:rPr>
        <w:t xml:space="preserve">, 3a Edição. </w:t>
      </w:r>
      <w:r w:rsidRPr="00C321E6">
        <w:rPr>
          <w:b w:val="0"/>
        </w:rPr>
        <w:t>ISBN: 9788576055648, Kluwer Academic Publishers, 1997.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DAVEL, E.; VERGARA, S. C. (Orgs.). </w:t>
      </w:r>
      <w:r w:rsidRPr="00363B0D">
        <w:t>Gestão com pessoas e sub-jetividade</w:t>
      </w:r>
      <w:r w:rsidRPr="00C321E6">
        <w:rPr>
          <w:b w:val="0"/>
        </w:rPr>
        <w:t>. São Paulo: Atlas, 200l.</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KILTS, Steve. </w:t>
      </w:r>
      <w:r w:rsidRPr="00CC44B9">
        <w:rPr>
          <w:lang w:val="en-US"/>
        </w:rPr>
        <w:t>Advanced FPGA design: architecture, implementation, and optimization.</w:t>
      </w:r>
      <w:r w:rsidRPr="00CC44B9">
        <w:rPr>
          <w:b w:val="0"/>
          <w:lang w:val="en-US"/>
        </w:rPr>
        <w:t xml:space="preserve"> </w:t>
      </w:r>
      <w:r w:rsidRPr="00C321E6">
        <w:rPr>
          <w:b w:val="0"/>
        </w:rPr>
        <w:t>ISBN: 978-0470054376. Hoboken, N.J.: Wiley, 2007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STAUNSTRUP, J., WOLF, W. </w:t>
      </w:r>
      <w:r w:rsidRPr="00CC44B9">
        <w:rPr>
          <w:lang w:val="en-US"/>
        </w:rPr>
        <w:t>Hardware/Software Co-design: Principles and Practice</w:t>
      </w:r>
      <w:r w:rsidRPr="00CC44B9">
        <w:rPr>
          <w:b w:val="0"/>
          <w:lang w:val="en-US"/>
        </w:rPr>
        <w:t xml:space="preserve">, 3a Edição. </w:t>
      </w:r>
      <w:r w:rsidRPr="00C321E6">
        <w:rPr>
          <w:b w:val="0"/>
        </w:rPr>
        <w:t>ISBN: 9788576055648, Kluwer Academic Publishers, 1997.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LOUDEN, K. C. </w:t>
      </w:r>
      <w:r w:rsidRPr="00363B0D">
        <w:t>Compiladores Princípios e Práticas</w:t>
      </w:r>
      <w:r w:rsidRPr="00C321E6">
        <w:rPr>
          <w:b w:val="0"/>
        </w:rPr>
        <w:t>. ISBN: 8522104220. Editora Thomson, 2004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FERBER, J. </w:t>
      </w:r>
      <w:r w:rsidRPr="00CC44B9">
        <w:rPr>
          <w:lang w:val="en-US"/>
        </w:rPr>
        <w:t>Multiagent Systems: An Introduction to Distributed Artificial Intelligence</w:t>
      </w:r>
      <w:r w:rsidRPr="00CC44B9">
        <w:rPr>
          <w:b w:val="0"/>
          <w:lang w:val="en-US"/>
        </w:rPr>
        <w:t xml:space="preserve">. </w:t>
      </w:r>
      <w:r w:rsidRPr="00C321E6">
        <w:rPr>
          <w:b w:val="0"/>
        </w:rPr>
        <w:t xml:space="preserve">1st Eddition. ISBN 0201360489. Addison-Wesley.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lastRenderedPageBreak/>
        <w:t xml:space="preserve">RUSSEL, S., NORVIG, P. </w:t>
      </w:r>
      <w:r w:rsidRPr="00363B0D">
        <w:t>Inteligência Artificial: Uma Abordagem Moderna</w:t>
      </w:r>
      <w:r w:rsidRPr="00C321E6">
        <w:rPr>
          <w:b w:val="0"/>
        </w:rPr>
        <w:t xml:space="preserve">. 3a. Edição. ISBN: 8535237011. Editora Campus. </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Debashis Saha, Amitava Mukherjee</w:t>
      </w:r>
      <w:r w:rsidRPr="00CC44B9">
        <w:rPr>
          <w:lang w:val="en-US"/>
        </w:rPr>
        <w:t>, Pervasive</w:t>
      </w:r>
      <w:r w:rsidR="00363B0D" w:rsidRPr="00CC44B9">
        <w:rPr>
          <w:lang w:val="en-US"/>
        </w:rPr>
        <w:t xml:space="preserve"> </w:t>
      </w:r>
      <w:r w:rsidRPr="00CC44B9">
        <w:rPr>
          <w:lang w:val="en-US"/>
        </w:rPr>
        <w:t>Computing: A Paradi</w:t>
      </w:r>
      <w:r w:rsidR="00363B0D" w:rsidRPr="00CC44B9">
        <w:rPr>
          <w:lang w:val="en-US"/>
        </w:rPr>
        <w:t xml:space="preserve">gm </w:t>
      </w:r>
      <w:r w:rsidRPr="00CC44B9">
        <w:rPr>
          <w:lang w:val="en-US"/>
        </w:rPr>
        <w:t xml:space="preserve">for the </w:t>
      </w:r>
      <w:r w:rsidR="00363B0D" w:rsidRPr="00CC44B9">
        <w:rPr>
          <w:lang w:val="en-US"/>
        </w:rPr>
        <w:t>Computer</w:t>
      </w:r>
      <w:r w:rsidR="00363B0D" w:rsidRPr="00CC44B9">
        <w:rPr>
          <w:b w:val="0"/>
          <w:lang w:val="en-US"/>
        </w:rPr>
        <w:t xml:space="preserve"> </w:t>
      </w:r>
      <w:r w:rsidRPr="00CC44B9">
        <w:rPr>
          <w:b w:val="0"/>
          <w:lang w:val="en-US"/>
        </w:rPr>
        <w:t>21st</w:t>
      </w:r>
      <w:r w:rsidR="00363B0D" w:rsidRPr="00CC44B9">
        <w:rPr>
          <w:b w:val="0"/>
          <w:lang w:val="en-US"/>
        </w:rPr>
        <w:t xml:space="preserve"> </w:t>
      </w:r>
      <w:r w:rsidRPr="00CC44B9">
        <w:rPr>
          <w:b w:val="0"/>
          <w:lang w:val="en-US"/>
        </w:rPr>
        <w:t xml:space="preserve">Century, pp. 25-31, March, 2003. </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M. Satyanarayanan, </w:t>
      </w:r>
      <w:r w:rsidRPr="00CC44B9">
        <w:rPr>
          <w:lang w:val="en-US"/>
        </w:rPr>
        <w:t>Pervasive Computing: Vision and Challenges</w:t>
      </w:r>
      <w:r w:rsidRPr="00CC44B9">
        <w:rPr>
          <w:b w:val="0"/>
          <w:lang w:val="en-US"/>
        </w:rPr>
        <w:t xml:space="preserve">, IEEE Personal Communications , August 2001.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Keith, Mike. Schincariol, Merrick. </w:t>
      </w:r>
      <w:r w:rsidRPr="00CC44B9">
        <w:rPr>
          <w:lang w:val="en-US"/>
        </w:rPr>
        <w:t>Pro</w:t>
      </w:r>
      <w:r w:rsidRPr="00CC44B9">
        <w:rPr>
          <w:b w:val="0"/>
          <w:lang w:val="en-US"/>
        </w:rPr>
        <w:t xml:space="preserve"> </w:t>
      </w:r>
      <w:r w:rsidRPr="00CC44B9">
        <w:rPr>
          <w:lang w:val="en-US"/>
        </w:rPr>
        <w:t>JPA 2: Mastering the Java Persistence API</w:t>
      </w:r>
      <w:r w:rsidRPr="00CC44B9">
        <w:rPr>
          <w:b w:val="0"/>
          <w:lang w:val="en-US"/>
        </w:rPr>
        <w:t xml:space="preserve">. </w:t>
      </w:r>
      <w:r w:rsidRPr="00C321E6">
        <w:rPr>
          <w:b w:val="0"/>
        </w:rPr>
        <w:t>ISBN: 9781430219569. Apress. 2009.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De Melo, Alexandre Altair; Luckow, Décio Heinzelmann. </w:t>
      </w:r>
      <w:r w:rsidRPr="00363B0D">
        <w:t>Programação Java para a Web</w:t>
      </w:r>
      <w:r w:rsidRPr="00C321E6">
        <w:rPr>
          <w:b w:val="0"/>
        </w:rPr>
        <w:t>. ISBN: 9788575222386. Novatec. 2010.</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Fowler, Martin. </w:t>
      </w:r>
      <w:r w:rsidRPr="00363B0D">
        <w:t>Padrões de Arquitetura de Aplicações Corporativas</w:t>
      </w:r>
      <w:r w:rsidRPr="00B915DC">
        <w:rPr>
          <w:b w:val="0"/>
        </w:rPr>
        <w:t>.</w:t>
      </w:r>
      <w:r w:rsidRPr="00C321E6">
        <w:rPr>
          <w:b w:val="0"/>
        </w:rPr>
        <w:t xml:space="preserve"> ISBN: 8536306386. Bookman. 2006.</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GONZALES, R. C.; WOODS, R. E.; EDDINS, L. E. </w:t>
      </w:r>
      <w:r w:rsidRPr="00CC44B9">
        <w:rPr>
          <w:lang w:val="en-US"/>
        </w:rPr>
        <w:t>Digital Image Processing Using MATLAB</w:t>
      </w:r>
      <w:r w:rsidRPr="00CC44B9">
        <w:rPr>
          <w:b w:val="0"/>
          <w:lang w:val="en-US"/>
        </w:rPr>
        <w:t xml:space="preserve">. </w:t>
      </w:r>
      <w:r w:rsidRPr="00C321E6">
        <w:rPr>
          <w:b w:val="0"/>
        </w:rPr>
        <w:t>2ª Edição. ISBN: 9780982085400, Gatesmark Publishing, 2009.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PROAKIS, J. G.; INGLE, V. K. </w:t>
      </w:r>
      <w:r w:rsidRPr="00CC44B9">
        <w:rPr>
          <w:lang w:val="en-US"/>
        </w:rPr>
        <w:t>Digital Signal Processing Using MATLAB</w:t>
      </w:r>
      <w:r w:rsidRPr="00CC44B9">
        <w:rPr>
          <w:b w:val="0"/>
          <w:lang w:val="en-US"/>
        </w:rPr>
        <w:t xml:space="preserve">. </w:t>
      </w:r>
      <w:r w:rsidRPr="00C321E6">
        <w:rPr>
          <w:b w:val="0"/>
        </w:rPr>
        <w:t>3ª Edição. ISBN: 9781111427375. Cengage Learning,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SAYOOD, K. </w:t>
      </w:r>
      <w:r w:rsidRPr="00CC44B9">
        <w:rPr>
          <w:lang w:val="en-US"/>
        </w:rPr>
        <w:t>Introduction to Data Compression</w:t>
      </w:r>
      <w:r w:rsidRPr="00CC44B9">
        <w:rPr>
          <w:b w:val="0"/>
          <w:lang w:val="en-US"/>
        </w:rPr>
        <w:t xml:space="preserve">, 4ª Edição. </w:t>
      </w:r>
      <w:r w:rsidRPr="00C321E6">
        <w:rPr>
          <w:b w:val="0"/>
        </w:rPr>
        <w:t>ISBN: 9780124157965. Morgan Kaufmann, 2012.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BORDA, M. </w:t>
      </w:r>
      <w:r w:rsidRPr="00CC44B9">
        <w:rPr>
          <w:lang w:val="en-US"/>
        </w:rPr>
        <w:t>Fundamentals of Information Theory and Coding</w:t>
      </w:r>
      <w:r w:rsidRPr="00CC44B9">
        <w:rPr>
          <w:b w:val="0"/>
          <w:lang w:val="en-US"/>
        </w:rPr>
        <w:t xml:space="preserve">. </w:t>
      </w:r>
      <w:r w:rsidRPr="00C321E6">
        <w:rPr>
          <w:b w:val="0"/>
        </w:rPr>
        <w:t>1ª Edição. ISBN: 9783642203466. Springer,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SILVEIRA, C. </w:t>
      </w:r>
      <w:r w:rsidRPr="00363B0D">
        <w:t>Inteligência nos negócios</w:t>
      </w:r>
      <w:r w:rsidRPr="00C321E6">
        <w:rPr>
          <w:b w:val="0"/>
        </w:rPr>
        <w:t>. Rio de Janeiro: Qualitymark, 2006.</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TURBAN, E.; SHARDA, R.; ARONSON, J. E.; KING, D. </w:t>
      </w:r>
      <w:r w:rsidRPr="00363B0D">
        <w:t>Business Intelligence - Um enfoque gerencial para a inteligência do negócio</w:t>
      </w:r>
      <w:r w:rsidRPr="00C321E6">
        <w:rPr>
          <w:b w:val="0"/>
        </w:rPr>
        <w:t>. ISBN: 9788577803347. Bookman. 2009.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SANTOS, M. Y.; RAMOS, I. </w:t>
      </w:r>
      <w:r w:rsidRPr="00363B0D">
        <w:t>Sistemas de Informação - Business Intelligence: Tecnologias da Informação na Gestão de Conhecimento</w:t>
      </w:r>
      <w:r w:rsidRPr="00C321E6">
        <w:rPr>
          <w:b w:val="0"/>
        </w:rPr>
        <w:t>. ISBN: 9789727225163. Editora FCA. 2009.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KIMBALL, R. </w:t>
      </w:r>
      <w:r w:rsidRPr="00CC44B9">
        <w:rPr>
          <w:lang w:val="en-US"/>
        </w:rPr>
        <w:t>The Data Warehouse Toolkit</w:t>
      </w:r>
      <w:r w:rsidRPr="00CC44B9">
        <w:rPr>
          <w:b w:val="0"/>
          <w:lang w:val="en-US"/>
        </w:rPr>
        <w:t xml:space="preserve">. </w:t>
      </w:r>
      <w:r w:rsidRPr="00C321E6">
        <w:rPr>
          <w:b w:val="0"/>
        </w:rPr>
        <w:t>ISBN: 9780471200246. Wiley. 2002.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STALLIGS, W. </w:t>
      </w:r>
      <w:r w:rsidRPr="00363B0D">
        <w:t>Criptografia e Segurança de Redes</w:t>
      </w:r>
      <w:r w:rsidRPr="00C321E6">
        <w:rPr>
          <w:b w:val="0"/>
        </w:rPr>
        <w:t>. 4ª edição. ISBN: 9788576051190. Pearson. 2008.</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CHESWICK, W. R. </w:t>
      </w:r>
      <w:r w:rsidRPr="00363B0D">
        <w:t>Firewalls e Segurança na Internet</w:t>
      </w:r>
      <w:r w:rsidRPr="00C321E6">
        <w:rPr>
          <w:b w:val="0"/>
        </w:rPr>
        <w:t xml:space="preserve">. 2ª edição. ISBN: 8536304294. Bookman, 2005.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SÊMOLA, M. </w:t>
      </w:r>
      <w:r w:rsidRPr="00363B0D">
        <w:t>Gestão da Segurança da Informação - Uma Visão Executiva</w:t>
      </w:r>
      <w:r w:rsidRPr="00C321E6">
        <w:rPr>
          <w:b w:val="0"/>
        </w:rPr>
        <w:t>. ISBN: 9788535271782. Editora Elsevier, 2014.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ILYAS, M. </w:t>
      </w:r>
      <w:r w:rsidRPr="00CC44B9">
        <w:rPr>
          <w:lang w:val="en-US"/>
        </w:rPr>
        <w:t>The Handbook of Ad Hoc Wireless Networks</w:t>
      </w:r>
      <w:r w:rsidRPr="00CC44B9">
        <w:rPr>
          <w:b w:val="0"/>
          <w:lang w:val="en-US"/>
        </w:rPr>
        <w:t xml:space="preserve">. </w:t>
      </w:r>
      <w:r w:rsidRPr="00C321E6">
        <w:rPr>
          <w:b w:val="0"/>
        </w:rPr>
        <w:t>CRC Press. 2003.</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MAHAPATRA, P.; KRISHNAMURTHY, S. V. </w:t>
      </w:r>
      <w:r w:rsidRPr="00CC44B9">
        <w:rPr>
          <w:lang w:val="en-US"/>
        </w:rPr>
        <w:t>Ad Hoc Networks: Technologies and Protocols</w:t>
      </w:r>
      <w:r w:rsidRPr="00CC44B9">
        <w:rPr>
          <w:b w:val="0"/>
          <w:lang w:val="en-US"/>
        </w:rPr>
        <w:t xml:space="preserve">. </w:t>
      </w:r>
      <w:r w:rsidRPr="00C321E6">
        <w:rPr>
          <w:b w:val="0"/>
        </w:rPr>
        <w:t>Springer. 2005.</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lastRenderedPageBreak/>
        <w:t xml:space="preserve">BRAGA, A. P.; CARVALHO, A. C. P. L. F. &amp; LUDERMIR, T. B. </w:t>
      </w:r>
      <w:r w:rsidRPr="00363B0D">
        <w:t>Redes Neurais Artificiais: Teoria e Aplicações</w:t>
      </w:r>
      <w:r w:rsidRPr="00B915DC">
        <w:rPr>
          <w:b w:val="0"/>
        </w:rPr>
        <w:t>.</w:t>
      </w:r>
      <w:r w:rsidRPr="00C321E6">
        <w:rPr>
          <w:b w:val="0"/>
        </w:rPr>
        <w:t xml:space="preserve"> Rio de Janeiro: LTC Press, 2000.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AGUIRRE, L. A. </w:t>
      </w:r>
      <w:r w:rsidRPr="00363B0D">
        <w:t>Introdução à Identificação de Sistemas: técnicas lineares e não lineares aplicadas a sistemas reais</w:t>
      </w:r>
      <w:r w:rsidRPr="00C321E6">
        <w:rPr>
          <w:b w:val="0"/>
        </w:rPr>
        <w:t xml:space="preserve">. Belo Horizonte: Editora UFMG, 2000.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GARCIA, C. </w:t>
      </w:r>
      <w:r w:rsidRPr="00363B0D">
        <w:t>Modelagem e Simulação de Processos Industriais e de Sistemas Eletromecânicos</w:t>
      </w:r>
      <w:r w:rsidRPr="00C321E6">
        <w:rPr>
          <w:b w:val="0"/>
        </w:rPr>
        <w:t>, 2 Ed. São Paulo: Editora da Universidade de São Paulo, 2009.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MARTINS, A. </w:t>
      </w:r>
      <w:r w:rsidRPr="00363B0D">
        <w:t>O que é Robotica</w:t>
      </w:r>
      <w:r w:rsidRPr="00C321E6">
        <w:rPr>
          <w:b w:val="0"/>
        </w:rPr>
        <w:t>. 2. ed. São Paulo: Brasiliense, 2007 (ISBN: 9788544001105).</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MARTIN, F. G. </w:t>
      </w:r>
      <w:r w:rsidRPr="00CC44B9">
        <w:rPr>
          <w:lang w:val="en-US"/>
        </w:rPr>
        <w:t>Robotic Explorarions: A Hands-On Introduction to Tngineering</w:t>
      </w:r>
      <w:r w:rsidRPr="00CC44B9">
        <w:rPr>
          <w:b w:val="0"/>
          <w:lang w:val="en-US"/>
        </w:rPr>
        <w:t>, Prentice.</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C44B9">
        <w:rPr>
          <w:b w:val="0"/>
          <w:lang w:val="en-US"/>
        </w:rPr>
        <w:t xml:space="preserve">KINCAID, D. R.; CHENEY, E. W. </w:t>
      </w:r>
      <w:r w:rsidRPr="00CC44B9">
        <w:rPr>
          <w:lang w:val="en-US"/>
        </w:rPr>
        <w:t>Numerical analysis: mathematics of scientific computing</w:t>
      </w:r>
      <w:r w:rsidRPr="00CC44B9">
        <w:rPr>
          <w:b w:val="0"/>
          <w:lang w:val="en-US"/>
        </w:rPr>
        <w:t xml:space="preserve">, 3. ed. </w:t>
      </w:r>
      <w:r w:rsidRPr="00C321E6">
        <w:rPr>
          <w:b w:val="0"/>
        </w:rPr>
        <w:t xml:space="preserve">Pacific Grove: Brooks/Cole, 2002 </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RUGGIERO, M. A. G. &amp; LOPES, V. L. R. </w:t>
      </w:r>
      <w:r w:rsidRPr="00363B0D">
        <w:t>Cálculo numérico: aspectos teóricos e computacionais</w:t>
      </w:r>
      <w:r w:rsidRPr="00C321E6">
        <w:rPr>
          <w:b w:val="0"/>
        </w:rPr>
        <w:t xml:space="preserve">. 2.ed. São Paulo, Makron, 1997. </w:t>
      </w:r>
    </w:p>
    <w:p w:rsidR="00C321E6" w:rsidRPr="00012305"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 xml:space="preserve">SAUER, T. D. </w:t>
      </w:r>
      <w:r w:rsidRPr="00CC44B9">
        <w:rPr>
          <w:lang w:val="en-US"/>
        </w:rPr>
        <w:t>Numerical analysis</w:t>
      </w:r>
      <w:r w:rsidRPr="00CC44B9">
        <w:rPr>
          <w:b w:val="0"/>
          <w:lang w:val="en-US"/>
        </w:rPr>
        <w:t xml:space="preserve">. </w:t>
      </w:r>
      <w:r w:rsidRPr="00012305">
        <w:rPr>
          <w:b w:val="0"/>
          <w:lang w:val="en-US"/>
        </w:rPr>
        <w:t>1. ed. Boston: Addison-Wesley Longman Publishing, 2006</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ANTON, H.; BIVENS, I. C. </w:t>
      </w:r>
      <w:r w:rsidRPr="00363B0D">
        <w:t>Cálculo</w:t>
      </w:r>
      <w:r w:rsidRPr="00C321E6">
        <w:rPr>
          <w:b w:val="0"/>
        </w:rPr>
        <w:t xml:space="preserve"> - Vol. 2 - 8ª Ed. ISBN: 9788560031801. São Paulo: </w:t>
      </w:r>
      <w:hyperlink r:id="rId58" w:history="1">
        <w:r w:rsidRPr="00C321E6">
          <w:rPr>
            <w:b w:val="0"/>
          </w:rPr>
          <w:t>Artmed</w:t>
        </w:r>
      </w:hyperlink>
      <w:r w:rsidRPr="00C321E6">
        <w:rPr>
          <w:b w:val="0"/>
        </w:rPr>
        <w:t>, 2007.</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ÁVILA, G. S. S. </w:t>
      </w:r>
      <w:r w:rsidRPr="00363B0D">
        <w:t>Cálculo das Funções de uma Variável</w:t>
      </w:r>
      <w:r w:rsidRPr="00B915DC">
        <w:rPr>
          <w:b w:val="0"/>
        </w:rPr>
        <w:t xml:space="preserve"> </w:t>
      </w:r>
      <w:r w:rsidRPr="00C321E6">
        <w:rPr>
          <w:b w:val="0"/>
        </w:rPr>
        <w:t>– Vol. 2, 7ª Edição. ISBN: 9788521613992. São Paulo: LTC, 2004.</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NEIL, T. </w:t>
      </w:r>
      <w:r w:rsidRPr="00363B0D">
        <w:t>Padrões de Design Para Aplicativos Móveis</w:t>
      </w:r>
      <w:r w:rsidRPr="00C321E6">
        <w:rPr>
          <w:b w:val="0"/>
        </w:rPr>
        <w:t>. ISBN: 9788575223192. Editora Novatec. 2012.</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PILONE, T; PILONE, D. </w:t>
      </w:r>
      <w:r w:rsidRPr="00363B0D">
        <w:t>Use a Cabeça Desenvolvendo Para Iphone</w:t>
      </w:r>
      <w:r w:rsidRPr="00C321E6">
        <w:rPr>
          <w:b w:val="0"/>
        </w:rPr>
        <w:t>. ISBN: 9788576085225. Alta Books. 2011.</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LODI, A.; HARRISON, K.; CAMPOS, S.; TESKE, O. </w:t>
      </w:r>
      <w:r w:rsidRPr="00363B0D">
        <w:t>Letramento e minorias</w:t>
      </w:r>
      <w:r w:rsidRPr="00C321E6">
        <w:rPr>
          <w:b w:val="0"/>
        </w:rPr>
        <w:t>. 5a edição. Porto Alegre: Mediação, 2013. ISBN: 9788587063649.</w:t>
      </w:r>
    </w:p>
    <w:p w:rsidR="00C321E6" w:rsidRP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FENEIS: http://www.feneis.org.br/page/index.asp</w:t>
      </w:r>
    </w:p>
    <w:p w:rsidR="00C321E6" w:rsidRPr="00CC44B9" w:rsidRDefault="00C321E6" w:rsidP="007E0230">
      <w:pPr>
        <w:pStyle w:val="PargrafodaLista"/>
        <w:keepNext w:val="0"/>
        <w:numPr>
          <w:ilvl w:val="0"/>
          <w:numId w:val="85"/>
        </w:numPr>
        <w:spacing w:before="120" w:after="120" w:line="240" w:lineRule="auto"/>
        <w:ind w:left="340" w:right="0"/>
        <w:outlineLvl w:val="9"/>
        <w:rPr>
          <w:b w:val="0"/>
          <w:lang w:val="en-US"/>
        </w:rPr>
      </w:pPr>
      <w:r w:rsidRPr="00CC44B9">
        <w:rPr>
          <w:b w:val="0"/>
          <w:lang w:val="en-US"/>
        </w:rPr>
        <w:t>GES: www.ges.ced.ufsc.br</w:t>
      </w:r>
    </w:p>
    <w:p w:rsidR="00C321E6" w:rsidRDefault="00C321E6" w:rsidP="007E0230">
      <w:pPr>
        <w:pStyle w:val="PargrafodaLista"/>
        <w:keepNext w:val="0"/>
        <w:numPr>
          <w:ilvl w:val="0"/>
          <w:numId w:val="85"/>
        </w:numPr>
        <w:spacing w:before="120" w:after="120" w:line="240" w:lineRule="auto"/>
        <w:ind w:left="340" w:right="0"/>
        <w:outlineLvl w:val="9"/>
        <w:rPr>
          <w:b w:val="0"/>
        </w:rPr>
      </w:pPr>
      <w:r w:rsidRPr="00C321E6">
        <w:rPr>
          <w:b w:val="0"/>
        </w:rPr>
        <w:t xml:space="preserve">DICIONÁRIO DE LIBRAS: </w:t>
      </w:r>
      <w:hyperlink r:id="rId59" w:history="1">
        <w:r w:rsidR="009E3F1A" w:rsidRPr="005F4E43">
          <w:rPr>
            <w:rStyle w:val="Hyperlink"/>
            <w:rFonts w:cs="Arial"/>
            <w:b w:val="0"/>
          </w:rPr>
          <w:t>www.dicionariolibras.com.br</w:t>
        </w:r>
      </w:hyperlink>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LIMA, Deise Guadalupe de. </w:t>
      </w:r>
      <w:r w:rsidRPr="009E3F1A">
        <w:t>Ginástica laboral custos e orçamentos na implantação de programas</w:t>
      </w:r>
      <w:r w:rsidRPr="009E3F1A">
        <w:rPr>
          <w:b w:val="0"/>
        </w:rPr>
        <w:t xml:space="preserve">. Ed. Fontoura. Lima, </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VALQUÍRIA. </w:t>
      </w:r>
      <w:r w:rsidRPr="009E3F1A">
        <w:t>Ginástica Laboral: atividade física no ambiente de trabalho</w:t>
      </w:r>
      <w:r w:rsidRPr="009E3F1A">
        <w:rPr>
          <w:b w:val="0"/>
        </w:rPr>
        <w:t>. São Paulo: Phorte, 2003;</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Hall, S.. </w:t>
      </w:r>
      <w:r w:rsidRPr="009E3F1A">
        <w:t>Biomecânica Básica</w:t>
      </w:r>
      <w:r w:rsidRPr="009E3F1A">
        <w:rPr>
          <w:b w:val="0"/>
        </w:rPr>
        <w:t>. Rio de Janeiro: Guanabara Koogan, 1993.</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Viel, E., Esnault, M. </w:t>
      </w:r>
      <w:r w:rsidRPr="009E3F1A">
        <w:t>Lombalgias e cervicalgias da posição sentada</w:t>
      </w:r>
      <w:r w:rsidRPr="009E3F1A">
        <w:rPr>
          <w:b w:val="0"/>
        </w:rPr>
        <w:t>. São Paulo: Manole, 2000.</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lastRenderedPageBreak/>
        <w:t xml:space="preserve">ARRUDA, Miguel de; HESPANHOL, Jefferson Eduardo. </w:t>
      </w:r>
      <w:r w:rsidRPr="009E3F1A">
        <w:t>Saltos verticais: procedimentos de avaliação em desportos coletivos</w:t>
      </w:r>
      <w:r w:rsidRPr="009E3F1A">
        <w:rPr>
          <w:b w:val="0"/>
        </w:rPr>
        <w:t xml:space="preserve">. São Paulo: Phorte, 2008. </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Kapandji, L. A. </w:t>
      </w:r>
      <w:r w:rsidRPr="009E3F1A">
        <w:t>Fisiologia Articular: tronco e coluna vertebral</w:t>
      </w:r>
      <w:r w:rsidRPr="009E3F1A">
        <w:rPr>
          <w:b w:val="0"/>
        </w:rPr>
        <w:t>. v.3. São Paulo; Ed. Manole, 1990.</w:t>
      </w:r>
    </w:p>
    <w:p w:rsidR="009E3F1A" w:rsidRPr="00C32F1E" w:rsidRDefault="009E3F1A" w:rsidP="009E3F1A">
      <w:pPr>
        <w:pStyle w:val="PargrafodaLista"/>
        <w:keepNext w:val="0"/>
        <w:numPr>
          <w:ilvl w:val="0"/>
          <w:numId w:val="85"/>
        </w:numPr>
        <w:spacing w:before="120" w:after="120" w:line="240" w:lineRule="auto"/>
        <w:ind w:left="340" w:right="0"/>
        <w:outlineLvl w:val="9"/>
        <w:rPr>
          <w:b w:val="0"/>
          <w:lang w:val="en-US"/>
        </w:rPr>
      </w:pPr>
      <w:r w:rsidRPr="00C32F1E">
        <w:rPr>
          <w:b w:val="0"/>
          <w:lang w:val="en-US"/>
        </w:rPr>
        <w:t xml:space="preserve">HAN, J.; KAMBER, M. </w:t>
      </w:r>
      <w:r w:rsidRPr="00C32F1E">
        <w:rPr>
          <w:lang w:val="en-US"/>
        </w:rPr>
        <w:t>Data Mining Concepts and Techiniques</w:t>
      </w:r>
      <w:r w:rsidRPr="00C32F1E">
        <w:rPr>
          <w:b w:val="0"/>
          <w:lang w:val="en-US"/>
        </w:rPr>
        <w:t>. 3a. Edição, Morgan Kaufmann Publishers, 2012.</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CHIAVENATO, I. </w:t>
      </w:r>
      <w:r w:rsidRPr="009E3F1A">
        <w:t>Introdução à Teoria Geral da Administração</w:t>
      </w:r>
      <w:r w:rsidRPr="009E3F1A">
        <w:rPr>
          <w:b w:val="0"/>
        </w:rPr>
        <w:t xml:space="preserve">: 3ª edição compacta. Ed. Campus. São Paulo-SP. 2010. </w:t>
      </w:r>
    </w:p>
    <w:p w:rsidR="009E3F1A" w:rsidRPr="009E3F1A" w:rsidRDefault="009E3F1A" w:rsidP="009E3F1A">
      <w:pPr>
        <w:pStyle w:val="PargrafodaLista"/>
        <w:keepNext w:val="0"/>
        <w:numPr>
          <w:ilvl w:val="0"/>
          <w:numId w:val="85"/>
        </w:numPr>
        <w:spacing w:before="120" w:after="120" w:line="240" w:lineRule="auto"/>
        <w:ind w:left="340" w:right="0"/>
        <w:outlineLvl w:val="9"/>
        <w:rPr>
          <w:b w:val="0"/>
        </w:rPr>
      </w:pPr>
      <w:r w:rsidRPr="009E3F1A">
        <w:rPr>
          <w:b w:val="0"/>
        </w:rPr>
        <w:t xml:space="preserve">FONTES, R; RIBEIRO, H; AMORIN, A.; e SANTOS, G. </w:t>
      </w:r>
      <w:r w:rsidRPr="009E3F1A">
        <w:t>Economia: um enfoque básico e simplificado</w:t>
      </w:r>
      <w:r w:rsidRPr="009E3F1A">
        <w:rPr>
          <w:b w:val="0"/>
        </w:rPr>
        <w:t>. Ed. Atlas. Rio de Janeiro. 2010</w:t>
      </w:r>
      <w:r>
        <w:rPr>
          <w:b w:val="0"/>
        </w:rPr>
        <w:t>.</w:t>
      </w:r>
    </w:p>
    <w:p w:rsidR="00C43659" w:rsidRPr="00C321E6" w:rsidRDefault="00C43659" w:rsidP="00C321E6">
      <w:pPr>
        <w:pStyle w:val="PargrafodaLista"/>
        <w:keepNext w:val="0"/>
        <w:numPr>
          <w:ilvl w:val="0"/>
          <w:numId w:val="0"/>
        </w:numPr>
        <w:spacing w:before="120" w:after="120" w:line="240" w:lineRule="auto"/>
        <w:ind w:left="340" w:right="0"/>
        <w:outlineLvl w:val="9"/>
        <w:rPr>
          <w:b w:val="0"/>
        </w:rPr>
      </w:pPr>
    </w:p>
    <w:p w:rsidR="004F15DC" w:rsidRDefault="004F15DC">
      <w:pPr>
        <w:pStyle w:val="Normal2"/>
        <w:autoSpaceDE w:val="0"/>
        <w:jc w:val="both"/>
        <w:rPr>
          <w:rFonts w:ascii="Arial" w:hAnsi="Arial" w:cs="Arial"/>
          <w:color w:val="000000"/>
          <w:sz w:val="20"/>
          <w:szCs w:val="20"/>
        </w:rPr>
      </w:pPr>
    </w:p>
    <w:p w:rsidR="004F15DC" w:rsidRPr="00800905" w:rsidRDefault="004F15DC" w:rsidP="00502205">
      <w:pPr>
        <w:pStyle w:val="Ttulo4"/>
      </w:pPr>
      <w:bookmarkStart w:id="510" w:name="_Toc394392873"/>
      <w:r w:rsidRPr="00800905">
        <w:t>Periódicos, bases de dados específicas, revistas e acervo em multimídia</w:t>
      </w:r>
      <w:bookmarkEnd w:id="510"/>
    </w:p>
    <w:p w:rsidR="004F15DC" w:rsidRDefault="004F15DC"/>
    <w:p w:rsidR="004F15DC" w:rsidRDefault="004F15DC" w:rsidP="00502205">
      <w:pPr>
        <w:pStyle w:val="Ttulo5"/>
        <w:rPr>
          <w:rStyle w:val="Fontepargpadro2"/>
        </w:rPr>
      </w:pPr>
      <w:bookmarkStart w:id="511" w:name="_Toc394392874"/>
      <w:r>
        <w:t>Periódicos</w:t>
      </w:r>
      <w:r>
        <w:rPr>
          <w:rStyle w:val="Fontepargpadro2"/>
        </w:rPr>
        <w:t>.</w:t>
      </w:r>
      <w:bookmarkEnd w:id="511"/>
    </w:p>
    <w:p w:rsidR="00800905" w:rsidRDefault="00800905" w:rsidP="00800905">
      <w:pPr>
        <w:spacing w:before="120" w:after="120" w:line="360" w:lineRule="auto"/>
        <w:ind w:firstLine="709"/>
        <w:jc w:val="both"/>
      </w:pPr>
      <w:r>
        <w:t xml:space="preserve">Atualmente, </w:t>
      </w:r>
      <w:r w:rsidR="00DD638F">
        <w:t xml:space="preserve">esta </w:t>
      </w:r>
      <w:r>
        <w:t>IES não possui assinaturas de periódicos</w:t>
      </w:r>
      <w:r w:rsidR="00DD638F">
        <w:t xml:space="preserve"> impressos,</w:t>
      </w:r>
      <w:r>
        <w:t xml:space="preserve"> </w:t>
      </w:r>
      <w:r w:rsidR="00DD638F">
        <w:t>e</w:t>
      </w:r>
      <w:r>
        <w:t>ntretanto,</w:t>
      </w:r>
      <w:r w:rsidR="00CF6676">
        <w:t xml:space="preserve"> é possível acessar a versão digital dos periódicos. P</w:t>
      </w:r>
      <w:r>
        <w:t>ara o funcionamento do Curso de Bacharelado em Engenharia de Computação, cogita-se a assinatura de periódicos</w:t>
      </w:r>
      <w:r w:rsidR="00CF6676">
        <w:t>, impressos,</w:t>
      </w:r>
      <w:r>
        <w:t xml:space="preserve"> relacionados à área.</w:t>
      </w:r>
    </w:p>
    <w:p w:rsidR="004F15DC" w:rsidRDefault="00DD638F" w:rsidP="00DD638F">
      <w:pPr>
        <w:jc w:val="center"/>
      </w:pPr>
      <w:r>
        <w:t>Quadro 22 – Relação de periódico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6395"/>
        <w:gridCol w:w="781"/>
        <w:gridCol w:w="643"/>
        <w:gridCol w:w="630"/>
        <w:gridCol w:w="632"/>
      </w:tblGrid>
      <w:tr w:rsidR="004F15DC" w:rsidTr="00800905">
        <w:trPr>
          <w:cantSplit/>
          <w:trHeight w:val="138"/>
          <w:tblHeader/>
        </w:trPr>
        <w:tc>
          <w:tcPr>
            <w:tcW w:w="5000" w:type="pct"/>
            <w:gridSpan w:val="5"/>
            <w:shd w:val="clear" w:color="auto" w:fill="E6E6E6"/>
            <w:vAlign w:val="center"/>
          </w:tcPr>
          <w:p w:rsidR="004F15DC" w:rsidRDefault="004F15DC">
            <w:pPr>
              <w:snapToGrid w:val="0"/>
              <w:spacing w:before="40" w:after="40"/>
              <w:jc w:val="center"/>
              <w:rPr>
                <w:b/>
                <w:caps/>
                <w:sz w:val="16"/>
                <w:lang w:val="af-ZA" w:eastAsia="af-ZA"/>
              </w:rPr>
            </w:pPr>
            <w:r>
              <w:rPr>
                <w:b/>
                <w:caps/>
                <w:sz w:val="16"/>
                <w:lang w:val="af-ZA" w:eastAsia="af-ZA"/>
              </w:rPr>
              <w:t>Periódicos</w:t>
            </w:r>
          </w:p>
        </w:tc>
      </w:tr>
      <w:tr w:rsidR="004F15DC" w:rsidTr="00800905">
        <w:trPr>
          <w:cantSplit/>
          <w:trHeight w:val="138"/>
        </w:trPr>
        <w:tc>
          <w:tcPr>
            <w:tcW w:w="3521" w:type="pct"/>
            <w:vMerge w:val="restart"/>
            <w:shd w:val="clear" w:color="auto" w:fill="F3F3F3"/>
            <w:vAlign w:val="center"/>
          </w:tcPr>
          <w:p w:rsidR="004F15DC" w:rsidRDefault="004F15DC">
            <w:pPr>
              <w:snapToGrid w:val="0"/>
              <w:spacing w:before="40" w:after="40"/>
              <w:jc w:val="center"/>
              <w:rPr>
                <w:b/>
                <w:caps/>
                <w:sz w:val="16"/>
                <w:lang w:val="af-ZA" w:eastAsia="af-ZA"/>
              </w:rPr>
            </w:pPr>
            <w:r>
              <w:rPr>
                <w:b/>
                <w:caps/>
                <w:sz w:val="16"/>
                <w:lang w:val="af-ZA" w:eastAsia="af-ZA"/>
              </w:rPr>
              <w:t>Titulos</w:t>
            </w:r>
          </w:p>
        </w:tc>
        <w:tc>
          <w:tcPr>
            <w:tcW w:w="784" w:type="pct"/>
            <w:gridSpan w:val="2"/>
            <w:shd w:val="clear" w:color="auto" w:fill="F3F3F3"/>
            <w:vAlign w:val="center"/>
          </w:tcPr>
          <w:p w:rsidR="004F15DC" w:rsidRDefault="004F15DC">
            <w:pPr>
              <w:snapToGrid w:val="0"/>
              <w:spacing w:before="40" w:after="40"/>
              <w:jc w:val="center"/>
              <w:rPr>
                <w:b/>
                <w:bCs/>
                <w:sz w:val="16"/>
              </w:rPr>
            </w:pPr>
            <w:r>
              <w:rPr>
                <w:b/>
                <w:bCs/>
                <w:sz w:val="16"/>
              </w:rPr>
              <w:t>Nacionalidade</w:t>
            </w:r>
          </w:p>
        </w:tc>
        <w:tc>
          <w:tcPr>
            <w:tcW w:w="695" w:type="pct"/>
            <w:gridSpan w:val="2"/>
            <w:shd w:val="clear" w:color="auto" w:fill="F3F3F3"/>
            <w:vAlign w:val="center"/>
          </w:tcPr>
          <w:p w:rsidR="004F15DC" w:rsidRDefault="004F15DC">
            <w:pPr>
              <w:snapToGrid w:val="0"/>
              <w:spacing w:before="40" w:after="40"/>
              <w:jc w:val="center"/>
              <w:rPr>
                <w:b/>
                <w:bCs/>
                <w:sz w:val="16"/>
              </w:rPr>
            </w:pPr>
            <w:r>
              <w:rPr>
                <w:b/>
                <w:bCs/>
                <w:sz w:val="16"/>
              </w:rPr>
              <w:t>Impresso</w:t>
            </w:r>
          </w:p>
        </w:tc>
      </w:tr>
      <w:tr w:rsidR="004F15DC" w:rsidTr="00800905">
        <w:trPr>
          <w:cantSplit/>
          <w:trHeight w:val="79"/>
        </w:trPr>
        <w:tc>
          <w:tcPr>
            <w:tcW w:w="3521" w:type="pct"/>
            <w:vMerge/>
            <w:shd w:val="clear" w:color="auto" w:fill="F3F3F3"/>
            <w:vAlign w:val="center"/>
          </w:tcPr>
          <w:p w:rsidR="004F15DC" w:rsidRDefault="004F15DC"/>
        </w:tc>
        <w:tc>
          <w:tcPr>
            <w:tcW w:w="430" w:type="pct"/>
            <w:shd w:val="clear" w:color="auto" w:fill="F3F3F3"/>
            <w:vAlign w:val="center"/>
          </w:tcPr>
          <w:p w:rsidR="004F15DC" w:rsidRDefault="004F15DC">
            <w:pPr>
              <w:snapToGrid w:val="0"/>
              <w:spacing w:before="40" w:after="40"/>
              <w:jc w:val="center"/>
              <w:rPr>
                <w:b/>
                <w:bCs/>
                <w:sz w:val="16"/>
              </w:rPr>
            </w:pPr>
            <w:r>
              <w:rPr>
                <w:b/>
                <w:bCs/>
                <w:sz w:val="16"/>
              </w:rPr>
              <w:t>N.</w:t>
            </w:r>
          </w:p>
        </w:tc>
        <w:tc>
          <w:tcPr>
            <w:tcW w:w="354" w:type="pct"/>
            <w:shd w:val="clear" w:color="auto" w:fill="F3F3F3"/>
            <w:vAlign w:val="center"/>
          </w:tcPr>
          <w:p w:rsidR="004F15DC" w:rsidRDefault="004F15DC">
            <w:pPr>
              <w:snapToGrid w:val="0"/>
              <w:spacing w:before="40" w:after="40"/>
              <w:jc w:val="center"/>
              <w:rPr>
                <w:b/>
                <w:bCs/>
                <w:sz w:val="16"/>
              </w:rPr>
            </w:pPr>
            <w:r>
              <w:rPr>
                <w:b/>
                <w:bCs/>
                <w:sz w:val="16"/>
              </w:rPr>
              <w:t>E</w:t>
            </w:r>
          </w:p>
        </w:tc>
        <w:tc>
          <w:tcPr>
            <w:tcW w:w="347" w:type="pct"/>
            <w:shd w:val="clear" w:color="auto" w:fill="F3F3F3"/>
            <w:vAlign w:val="center"/>
          </w:tcPr>
          <w:p w:rsidR="004F15DC" w:rsidRDefault="004F15DC">
            <w:pPr>
              <w:snapToGrid w:val="0"/>
              <w:spacing w:before="40" w:after="40"/>
              <w:jc w:val="center"/>
              <w:rPr>
                <w:b/>
                <w:bCs/>
                <w:sz w:val="16"/>
              </w:rPr>
            </w:pPr>
            <w:r>
              <w:rPr>
                <w:b/>
                <w:bCs/>
                <w:sz w:val="16"/>
              </w:rPr>
              <w:t>Sim</w:t>
            </w:r>
          </w:p>
        </w:tc>
        <w:tc>
          <w:tcPr>
            <w:tcW w:w="348" w:type="pct"/>
            <w:shd w:val="clear" w:color="auto" w:fill="F3F3F3"/>
            <w:vAlign w:val="center"/>
          </w:tcPr>
          <w:p w:rsidR="004F15DC" w:rsidRDefault="004F15DC">
            <w:pPr>
              <w:snapToGrid w:val="0"/>
              <w:spacing w:before="40" w:after="40"/>
              <w:jc w:val="center"/>
              <w:rPr>
                <w:b/>
                <w:bCs/>
                <w:sz w:val="16"/>
              </w:rPr>
            </w:pPr>
            <w:r>
              <w:rPr>
                <w:b/>
                <w:bCs/>
                <w:sz w:val="16"/>
              </w:rPr>
              <w:t>Não</w:t>
            </w:r>
          </w:p>
        </w:tc>
      </w:tr>
      <w:tr w:rsid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ACM Transactions on Design Automation of Electronic Systems</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rsidP="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rsidP="00800905">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rPr>
            </w:pPr>
          </w:p>
        </w:tc>
      </w:tr>
      <w:tr w:rsid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Digital Signal Processing</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rsidP="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rsidP="00800905">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rPr>
            </w:pPr>
          </w:p>
        </w:tc>
      </w:tr>
      <w:tr w:rsid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Engineering Applications of Artificial Intelligence</w:t>
            </w:r>
          </w:p>
        </w:tc>
        <w:tc>
          <w:tcPr>
            <w:tcW w:w="430" w:type="pct"/>
            <w:vAlign w:val="center"/>
          </w:tcPr>
          <w:p w:rsidR="00800905" w:rsidRPr="00800905" w:rsidRDefault="00800905">
            <w:pPr>
              <w:snapToGrid w:val="0"/>
              <w:spacing w:before="40" w:after="40"/>
              <w:jc w:val="center"/>
              <w:rPr>
                <w:b/>
                <w:bCs/>
                <w:sz w:val="16"/>
                <w:lang w:val="en-US"/>
              </w:rPr>
            </w:pPr>
          </w:p>
        </w:tc>
        <w:tc>
          <w:tcPr>
            <w:tcW w:w="354" w:type="pct"/>
            <w:vAlign w:val="center"/>
          </w:tcPr>
          <w:p w:rsidR="00800905" w:rsidRPr="00800905" w:rsidRDefault="00800905" w:rsidP="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rsidP="00800905">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rPr>
            </w:pPr>
          </w:p>
        </w:tc>
      </w:tr>
      <w:tr w:rsid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IEEE Transactions on Circuits and Systems</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rsidP="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rsidP="00800905">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lang w:val="en-US"/>
              </w:rPr>
            </w:pPr>
          </w:p>
        </w:tc>
      </w:tr>
      <w:tr w:rsidR="00800905" w:rsidRP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IEEE Transactions on Very Large Scale Integration (VLSI)</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rsidP="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rsidP="00800905">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lang w:val="en-US"/>
              </w:rPr>
            </w:pPr>
          </w:p>
        </w:tc>
      </w:tr>
      <w:tr w:rsidR="00800905" w:rsidRP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The International Journal of Robotics Research</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rsidP="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rsidP="00800905">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lang w:val="en-US"/>
              </w:rPr>
            </w:pPr>
          </w:p>
        </w:tc>
      </w:tr>
      <w:tr w:rsid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800905">
              <w:rPr>
                <w:b/>
                <w:sz w:val="16"/>
                <w:lang w:val="af-ZA" w:eastAsia="af-ZA"/>
              </w:rPr>
              <w:t>Intelligent Information Management</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lang w:val="en-US"/>
              </w:rPr>
            </w:pPr>
          </w:p>
        </w:tc>
      </w:tr>
      <w:tr w:rsidR="00800905" w:rsidRP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800905">
              <w:rPr>
                <w:b/>
                <w:sz w:val="16"/>
                <w:lang w:val="af-ZA" w:eastAsia="af-ZA"/>
              </w:rPr>
              <w:t>International Journal on Smart Sensing and Intelligent Systems</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lang w:val="en-US"/>
              </w:rPr>
            </w:pPr>
          </w:p>
        </w:tc>
      </w:tr>
      <w:tr w:rsid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Transactions on Automatic Control </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lang w:val="en-US"/>
              </w:rPr>
            </w:pPr>
          </w:p>
        </w:tc>
      </w:tr>
      <w:tr w:rsidR="00800905" w:rsidRP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IEEE/ACM Transactions on Audio, Speech and Language Processing, </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lang w:val="en-US"/>
              </w:rPr>
            </w:pPr>
          </w:p>
        </w:tc>
      </w:tr>
      <w:tr w:rsidR="00800905" w:rsidRP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Transactions on Automation Science and Engineering, </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lang w:val="en-US"/>
              </w:rPr>
            </w:pPr>
          </w:p>
        </w:tc>
      </w:tr>
      <w:tr w:rsidR="00800905" w:rsidTr="00800905">
        <w:trPr>
          <w:cantSplit/>
          <w:trHeight w:val="137"/>
        </w:trPr>
        <w:tc>
          <w:tcPr>
            <w:tcW w:w="3521" w:type="pct"/>
          </w:tcPr>
          <w:p w:rsidR="00800905" w:rsidRPr="00800905" w:rsidRDefault="00800905" w:rsidP="00800905">
            <w:pPr>
              <w:snapToGrid w:val="0"/>
              <w:spacing w:before="40" w:after="40"/>
              <w:rPr>
                <w:b/>
                <w:sz w:val="16"/>
                <w:lang w:val="af-ZA" w:eastAsia="af-ZA"/>
              </w:rPr>
            </w:pPr>
            <w:r w:rsidRPr="009E3F1A">
              <w:rPr>
                <w:b/>
                <w:sz w:val="16"/>
                <w:lang w:val="af-ZA" w:eastAsia="af-ZA"/>
              </w:rPr>
              <w:t>Computing in Science &amp; Engineering</w:t>
            </w:r>
          </w:p>
        </w:tc>
        <w:tc>
          <w:tcPr>
            <w:tcW w:w="430" w:type="pct"/>
            <w:vAlign w:val="center"/>
          </w:tcPr>
          <w:p w:rsidR="00800905" w:rsidRDefault="00800905">
            <w:pPr>
              <w:snapToGrid w:val="0"/>
              <w:spacing w:before="40" w:after="40"/>
              <w:jc w:val="center"/>
              <w:rPr>
                <w:b/>
                <w:bCs/>
                <w:sz w:val="16"/>
                <w:lang w:val="en-US"/>
              </w:rPr>
            </w:pPr>
          </w:p>
        </w:tc>
        <w:tc>
          <w:tcPr>
            <w:tcW w:w="354" w:type="pct"/>
            <w:vAlign w:val="center"/>
          </w:tcPr>
          <w:p w:rsidR="00800905" w:rsidRPr="00800905" w:rsidRDefault="00800905">
            <w:pPr>
              <w:snapToGrid w:val="0"/>
              <w:spacing w:before="40" w:after="40"/>
              <w:jc w:val="center"/>
              <w:rPr>
                <w:b/>
                <w:sz w:val="16"/>
                <w:lang w:val="af-ZA" w:eastAsia="af-ZA"/>
              </w:rPr>
            </w:pPr>
            <w:r w:rsidRPr="00800905">
              <w:rPr>
                <w:b/>
                <w:sz w:val="16"/>
                <w:lang w:val="af-ZA" w:eastAsia="af-ZA"/>
              </w:rPr>
              <w:t>x</w:t>
            </w:r>
          </w:p>
        </w:tc>
        <w:tc>
          <w:tcPr>
            <w:tcW w:w="347" w:type="pct"/>
            <w:vAlign w:val="center"/>
          </w:tcPr>
          <w:p w:rsidR="00800905" w:rsidRPr="00800905" w:rsidRDefault="00184167">
            <w:pPr>
              <w:snapToGrid w:val="0"/>
              <w:spacing w:before="40" w:after="40"/>
              <w:jc w:val="center"/>
              <w:rPr>
                <w:b/>
                <w:sz w:val="16"/>
                <w:lang w:val="af-ZA" w:eastAsia="af-ZA"/>
              </w:rPr>
            </w:pPr>
            <w:r w:rsidRPr="00800905">
              <w:rPr>
                <w:b/>
                <w:sz w:val="16"/>
                <w:lang w:val="af-ZA" w:eastAsia="af-ZA"/>
              </w:rPr>
              <w:t>X</w:t>
            </w:r>
          </w:p>
        </w:tc>
        <w:tc>
          <w:tcPr>
            <w:tcW w:w="348" w:type="pct"/>
            <w:vAlign w:val="center"/>
          </w:tcPr>
          <w:p w:rsidR="00800905" w:rsidRDefault="00800905">
            <w:pPr>
              <w:snapToGrid w:val="0"/>
              <w:spacing w:before="40" w:after="40"/>
              <w:jc w:val="center"/>
              <w:rPr>
                <w:b/>
                <w:bCs/>
                <w:sz w:val="16"/>
                <w:lang w:val="en-US"/>
              </w:rPr>
            </w:pPr>
          </w:p>
        </w:tc>
      </w:tr>
    </w:tbl>
    <w:p w:rsidR="004F15DC" w:rsidRDefault="004F15DC">
      <w:pPr>
        <w:tabs>
          <w:tab w:val="left" w:pos="340"/>
        </w:tabs>
        <w:rPr>
          <w:b/>
          <w:sz w:val="14"/>
          <w:lang w:val="af-ZA" w:eastAsia="af-ZA"/>
        </w:rPr>
      </w:pPr>
      <w:r>
        <w:rPr>
          <w:b/>
          <w:sz w:val="14"/>
          <w:lang w:val="af-ZA" w:eastAsia="af-ZA"/>
        </w:rPr>
        <w:t>Legenda:</w:t>
      </w:r>
    </w:p>
    <w:p w:rsidR="004F15DC" w:rsidRDefault="004F15DC">
      <w:pPr>
        <w:tabs>
          <w:tab w:val="left" w:pos="1512"/>
        </w:tabs>
        <w:ind w:left="432" w:hanging="432"/>
        <w:jc w:val="both"/>
        <w:rPr>
          <w:bCs/>
          <w:sz w:val="14"/>
          <w:lang w:val="af-ZA" w:eastAsia="af-ZA"/>
        </w:rPr>
      </w:pPr>
      <w:r>
        <w:rPr>
          <w:bCs/>
          <w:sz w:val="14"/>
          <w:lang w:val="af-ZA" w:eastAsia="af-ZA"/>
        </w:rPr>
        <w:t>N – nacional;</w:t>
      </w:r>
    </w:p>
    <w:p w:rsidR="004F15DC" w:rsidRDefault="004F15DC">
      <w:pPr>
        <w:tabs>
          <w:tab w:val="left" w:pos="1512"/>
        </w:tabs>
        <w:ind w:left="432" w:hanging="432"/>
        <w:jc w:val="both"/>
        <w:rPr>
          <w:bCs/>
          <w:sz w:val="14"/>
          <w:lang w:val="af-ZA" w:eastAsia="af-ZA"/>
        </w:rPr>
      </w:pPr>
      <w:r>
        <w:rPr>
          <w:bCs/>
          <w:sz w:val="14"/>
          <w:lang w:val="af-ZA" w:eastAsia="af-ZA"/>
        </w:rPr>
        <w:t>E – estrangeiro;</w:t>
      </w:r>
    </w:p>
    <w:p w:rsidR="004F15DC" w:rsidRDefault="004F15DC">
      <w:pPr>
        <w:tabs>
          <w:tab w:val="left" w:pos="1080"/>
        </w:tabs>
        <w:jc w:val="both"/>
        <w:rPr>
          <w:bCs/>
          <w:sz w:val="14"/>
          <w:lang w:val="af-ZA" w:eastAsia="af-ZA"/>
        </w:rPr>
      </w:pPr>
      <w:r>
        <w:rPr>
          <w:bCs/>
          <w:sz w:val="14"/>
          <w:lang w:val="af-ZA" w:eastAsia="af-ZA"/>
        </w:rPr>
        <w:t>Os periódicos devem ser agrupados por área de conhecimento, em ordem alfabética conforme norma especifica.</w:t>
      </w:r>
    </w:p>
    <w:p w:rsidR="00A32AC0" w:rsidRDefault="00A32AC0">
      <w:pPr>
        <w:tabs>
          <w:tab w:val="left" w:pos="1080"/>
        </w:tabs>
        <w:jc w:val="both"/>
        <w:rPr>
          <w:bCs/>
          <w:lang w:val="af-ZA" w:eastAsia="af-ZA"/>
        </w:rPr>
      </w:pPr>
    </w:p>
    <w:p w:rsidR="00A32AC0" w:rsidRPr="00B855AD" w:rsidRDefault="00A32AC0">
      <w:pPr>
        <w:tabs>
          <w:tab w:val="left" w:pos="1080"/>
        </w:tabs>
        <w:jc w:val="both"/>
        <w:rPr>
          <w:bCs/>
          <w:lang w:val="af-ZA" w:eastAsia="af-ZA"/>
        </w:rPr>
      </w:pPr>
    </w:p>
    <w:p w:rsidR="004F15DC" w:rsidRDefault="004F15DC" w:rsidP="00502205">
      <w:pPr>
        <w:pStyle w:val="Ttulo5"/>
      </w:pPr>
      <w:bookmarkStart w:id="512" w:name="_Toc394392875"/>
      <w:r>
        <w:lastRenderedPageBreak/>
        <w:t>Base de dados</w:t>
      </w:r>
      <w:bookmarkEnd w:id="512"/>
    </w:p>
    <w:p w:rsidR="00B855AD" w:rsidRPr="00B855AD" w:rsidRDefault="00B855AD" w:rsidP="00B855AD"/>
    <w:p w:rsidR="004F15DC" w:rsidRDefault="004F15DC" w:rsidP="006F3A26">
      <w:pPr>
        <w:spacing w:before="120" w:after="120" w:line="360" w:lineRule="auto"/>
        <w:ind w:firstLine="709"/>
        <w:jc w:val="both"/>
      </w:pPr>
      <w:r>
        <w:t xml:space="preserve">A biblioteca do Campus Campina Grande do IFPB possui assinatura em </w:t>
      </w:r>
      <w:r w:rsidR="00800905">
        <w:t>três</w:t>
      </w:r>
      <w:r>
        <w:t xml:space="preserve"> bases de dados especificadas n</w:t>
      </w:r>
      <w:r w:rsidR="00CF6676">
        <w:t>o</w:t>
      </w:r>
      <w:r>
        <w:t xml:space="preserve"> quadro abaixo, </w:t>
      </w:r>
      <w:r w:rsidR="00800905">
        <w:t>juntamente</w:t>
      </w:r>
      <w:r>
        <w:t xml:space="preserve"> com o ano em que assinatura começou.</w:t>
      </w:r>
    </w:p>
    <w:p w:rsidR="004F15DC" w:rsidRDefault="004F15DC">
      <w:pPr>
        <w:tabs>
          <w:tab w:val="left" w:pos="3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8008"/>
        <w:gridCol w:w="1203"/>
      </w:tblGrid>
      <w:tr w:rsidR="004F15DC" w:rsidTr="000E5264">
        <w:trPr>
          <w:trHeight w:val="236"/>
        </w:trPr>
        <w:tc>
          <w:tcPr>
            <w:tcW w:w="8008" w:type="dxa"/>
            <w:shd w:val="clear" w:color="auto" w:fill="E0E0E0"/>
            <w:vAlign w:val="center"/>
          </w:tcPr>
          <w:p w:rsidR="004F15DC" w:rsidRDefault="004F15DC">
            <w:pPr>
              <w:snapToGrid w:val="0"/>
              <w:spacing w:before="40" w:after="40"/>
              <w:jc w:val="center"/>
              <w:rPr>
                <w:b/>
                <w:bCs/>
                <w:color w:val="000000"/>
                <w:sz w:val="16"/>
              </w:rPr>
            </w:pPr>
            <w:r>
              <w:rPr>
                <w:b/>
                <w:bCs/>
                <w:color w:val="000000"/>
                <w:sz w:val="16"/>
              </w:rPr>
              <w:t>BASES DE DADOS</w:t>
            </w:r>
          </w:p>
        </w:tc>
        <w:tc>
          <w:tcPr>
            <w:tcW w:w="1203" w:type="dxa"/>
            <w:shd w:val="clear" w:color="auto" w:fill="E0E0E0"/>
            <w:vAlign w:val="center"/>
          </w:tcPr>
          <w:p w:rsidR="004F15DC" w:rsidRDefault="004F15DC">
            <w:pPr>
              <w:snapToGrid w:val="0"/>
              <w:spacing w:before="40" w:after="40"/>
              <w:jc w:val="center"/>
              <w:rPr>
                <w:b/>
                <w:bCs/>
                <w:sz w:val="16"/>
              </w:rPr>
            </w:pPr>
            <w:r>
              <w:rPr>
                <w:b/>
                <w:bCs/>
                <w:sz w:val="16"/>
              </w:rPr>
              <w:t>ANO</w:t>
            </w:r>
          </w:p>
        </w:tc>
      </w:tr>
      <w:tr w:rsidR="004F15DC" w:rsidTr="000E5264">
        <w:trPr>
          <w:trHeight w:val="140"/>
        </w:trPr>
        <w:tc>
          <w:tcPr>
            <w:tcW w:w="8008" w:type="dxa"/>
            <w:vAlign w:val="center"/>
          </w:tcPr>
          <w:p w:rsidR="004F15DC" w:rsidRDefault="004F15DC">
            <w:pPr>
              <w:tabs>
                <w:tab w:val="left" w:pos="720"/>
              </w:tabs>
              <w:snapToGrid w:val="0"/>
              <w:spacing w:before="40" w:after="40"/>
              <w:ind w:left="360" w:hanging="360"/>
              <w:jc w:val="both"/>
              <w:rPr>
                <w:color w:val="000000"/>
                <w:sz w:val="16"/>
              </w:rPr>
            </w:pPr>
            <w:r>
              <w:rPr>
                <w:color w:val="000000"/>
                <w:sz w:val="16"/>
              </w:rPr>
              <w:t>Periódicos da CAPES</w:t>
            </w:r>
          </w:p>
        </w:tc>
        <w:tc>
          <w:tcPr>
            <w:tcW w:w="1203" w:type="dxa"/>
            <w:vAlign w:val="center"/>
          </w:tcPr>
          <w:p w:rsidR="004F15DC" w:rsidRDefault="004F15DC">
            <w:pPr>
              <w:snapToGrid w:val="0"/>
              <w:spacing w:before="40" w:after="40"/>
              <w:jc w:val="center"/>
              <w:rPr>
                <w:sz w:val="16"/>
              </w:rPr>
            </w:pPr>
            <w:r>
              <w:rPr>
                <w:sz w:val="16"/>
              </w:rPr>
              <w:t>2010</w:t>
            </w:r>
          </w:p>
        </w:tc>
      </w:tr>
      <w:tr w:rsidR="004F15DC" w:rsidTr="000E5264">
        <w:trPr>
          <w:trHeight w:val="214"/>
        </w:trPr>
        <w:tc>
          <w:tcPr>
            <w:tcW w:w="8008" w:type="dxa"/>
            <w:vAlign w:val="center"/>
          </w:tcPr>
          <w:p w:rsidR="004F15DC" w:rsidRDefault="00131FBE">
            <w:pPr>
              <w:tabs>
                <w:tab w:val="left" w:pos="720"/>
              </w:tabs>
              <w:snapToGrid w:val="0"/>
              <w:spacing w:before="40" w:after="40"/>
              <w:ind w:left="360" w:hanging="360"/>
              <w:jc w:val="both"/>
              <w:rPr>
                <w:color w:val="000000"/>
                <w:sz w:val="16"/>
              </w:rPr>
            </w:pPr>
            <w:r w:rsidRPr="00131FBE">
              <w:rPr>
                <w:color w:val="000000"/>
                <w:sz w:val="16"/>
              </w:rPr>
              <w:t>EbraryAcademic Complete</w:t>
            </w:r>
          </w:p>
        </w:tc>
        <w:tc>
          <w:tcPr>
            <w:tcW w:w="1203" w:type="dxa"/>
            <w:vAlign w:val="center"/>
          </w:tcPr>
          <w:p w:rsidR="004F15DC" w:rsidRDefault="004F15DC">
            <w:pPr>
              <w:snapToGrid w:val="0"/>
              <w:spacing w:before="40" w:after="40"/>
              <w:jc w:val="center"/>
              <w:rPr>
                <w:sz w:val="16"/>
              </w:rPr>
            </w:pPr>
            <w:r>
              <w:rPr>
                <w:sz w:val="16"/>
              </w:rPr>
              <w:t>2011</w:t>
            </w:r>
          </w:p>
        </w:tc>
      </w:tr>
      <w:tr w:rsidR="004F15DC" w:rsidTr="000E5264">
        <w:trPr>
          <w:trHeight w:val="214"/>
        </w:trPr>
        <w:tc>
          <w:tcPr>
            <w:tcW w:w="8008" w:type="dxa"/>
            <w:vAlign w:val="center"/>
          </w:tcPr>
          <w:p w:rsidR="004F15DC" w:rsidRDefault="00131FBE">
            <w:pPr>
              <w:tabs>
                <w:tab w:val="left" w:pos="720"/>
              </w:tabs>
              <w:snapToGrid w:val="0"/>
              <w:spacing w:before="40" w:after="40"/>
              <w:ind w:left="360" w:hanging="360"/>
              <w:jc w:val="both"/>
              <w:rPr>
                <w:color w:val="000000"/>
                <w:sz w:val="16"/>
              </w:rPr>
            </w:pPr>
            <w:r>
              <w:rPr>
                <w:color w:val="000000"/>
                <w:sz w:val="16"/>
              </w:rPr>
              <w:t>IEEE</w:t>
            </w:r>
          </w:p>
        </w:tc>
        <w:tc>
          <w:tcPr>
            <w:tcW w:w="1203" w:type="dxa"/>
            <w:vAlign w:val="center"/>
          </w:tcPr>
          <w:p w:rsidR="004F15DC" w:rsidRDefault="00131FBE">
            <w:pPr>
              <w:snapToGrid w:val="0"/>
              <w:spacing w:before="40" w:after="40"/>
              <w:jc w:val="center"/>
              <w:rPr>
                <w:sz w:val="16"/>
              </w:rPr>
            </w:pPr>
            <w:r>
              <w:rPr>
                <w:sz w:val="16"/>
              </w:rPr>
              <w:t>2012</w:t>
            </w:r>
          </w:p>
        </w:tc>
      </w:tr>
      <w:tr w:rsidR="004F15DC" w:rsidTr="000E5264">
        <w:trPr>
          <w:trHeight w:val="214"/>
        </w:trPr>
        <w:tc>
          <w:tcPr>
            <w:tcW w:w="8008" w:type="dxa"/>
            <w:vAlign w:val="center"/>
          </w:tcPr>
          <w:p w:rsidR="004F15DC" w:rsidRDefault="004F15DC">
            <w:pPr>
              <w:tabs>
                <w:tab w:val="left" w:pos="720"/>
              </w:tabs>
              <w:snapToGrid w:val="0"/>
              <w:spacing w:before="40" w:after="40"/>
              <w:ind w:left="360" w:hanging="360"/>
              <w:jc w:val="both"/>
              <w:rPr>
                <w:color w:val="000000"/>
                <w:sz w:val="16"/>
              </w:rPr>
            </w:pPr>
          </w:p>
        </w:tc>
        <w:tc>
          <w:tcPr>
            <w:tcW w:w="1203" w:type="dxa"/>
            <w:vAlign w:val="center"/>
          </w:tcPr>
          <w:p w:rsidR="004F15DC" w:rsidRDefault="004F15DC">
            <w:pPr>
              <w:snapToGrid w:val="0"/>
              <w:spacing w:before="40" w:after="40"/>
              <w:jc w:val="center"/>
              <w:rPr>
                <w:sz w:val="16"/>
              </w:rPr>
            </w:pPr>
          </w:p>
        </w:tc>
      </w:tr>
      <w:tr w:rsidR="004F15DC" w:rsidTr="000E5264">
        <w:trPr>
          <w:trHeight w:val="214"/>
        </w:trPr>
        <w:tc>
          <w:tcPr>
            <w:tcW w:w="8008" w:type="dxa"/>
            <w:vAlign w:val="center"/>
          </w:tcPr>
          <w:p w:rsidR="004F15DC" w:rsidRDefault="004F15DC">
            <w:pPr>
              <w:tabs>
                <w:tab w:val="left" w:pos="720"/>
              </w:tabs>
              <w:snapToGrid w:val="0"/>
              <w:spacing w:before="40" w:after="40"/>
              <w:ind w:left="360" w:hanging="360"/>
              <w:jc w:val="both"/>
              <w:rPr>
                <w:color w:val="000000"/>
                <w:sz w:val="16"/>
              </w:rPr>
            </w:pPr>
          </w:p>
        </w:tc>
        <w:tc>
          <w:tcPr>
            <w:tcW w:w="1203" w:type="dxa"/>
            <w:vAlign w:val="center"/>
          </w:tcPr>
          <w:p w:rsidR="004F15DC" w:rsidRDefault="004F15DC">
            <w:pPr>
              <w:snapToGrid w:val="0"/>
              <w:spacing w:before="40" w:after="40"/>
              <w:jc w:val="center"/>
              <w:rPr>
                <w:sz w:val="16"/>
              </w:rPr>
            </w:pPr>
          </w:p>
        </w:tc>
      </w:tr>
    </w:tbl>
    <w:p w:rsidR="00A32AC0" w:rsidRDefault="00A32AC0" w:rsidP="00502205">
      <w:pPr>
        <w:pStyle w:val="Ttulo5"/>
        <w:numPr>
          <w:ilvl w:val="0"/>
          <w:numId w:val="0"/>
        </w:numPr>
      </w:pPr>
    </w:p>
    <w:p w:rsidR="009E3F1A" w:rsidRDefault="009E3F1A" w:rsidP="009E3F1A">
      <w:pPr>
        <w:suppressAutoHyphens w:val="0"/>
        <w:autoSpaceDE/>
        <w:spacing w:line="240" w:lineRule="auto"/>
        <w:textAlignment w:val="auto"/>
        <w:rPr>
          <w:color w:val="000000"/>
          <w:kern w:val="0"/>
          <w:sz w:val="19"/>
          <w:szCs w:val="19"/>
          <w:lang w:val="en-US" w:eastAsia="pt-BR"/>
        </w:rPr>
      </w:pPr>
    </w:p>
    <w:p w:rsidR="004F15DC" w:rsidRPr="00F25350" w:rsidRDefault="004F15DC" w:rsidP="00502205">
      <w:pPr>
        <w:pStyle w:val="Ttulo5"/>
      </w:pPr>
      <w:bookmarkStart w:id="513" w:name="_Toc394392876"/>
      <w:r w:rsidRPr="00F25350">
        <w:t>Acervo em multimídia</w:t>
      </w:r>
      <w:bookmarkEnd w:id="513"/>
    </w:p>
    <w:p w:rsidR="006F3A26" w:rsidRPr="006F3A26" w:rsidRDefault="006F3A26" w:rsidP="006F3A26"/>
    <w:p w:rsidR="004F15DC" w:rsidRDefault="004F15DC" w:rsidP="006F3A26">
      <w:pPr>
        <w:spacing w:before="120" w:after="120" w:line="360" w:lineRule="auto"/>
        <w:ind w:firstLine="709"/>
      </w:pPr>
      <w:r>
        <w:t xml:space="preserve">Atualmente, </w:t>
      </w:r>
      <w:r w:rsidR="00CF6676">
        <w:t>esta</w:t>
      </w:r>
      <w:r>
        <w:t xml:space="preserve"> IES não possui acervo em multimídia</w:t>
      </w:r>
      <w:r w:rsidR="00CF6676">
        <w:t>,</w:t>
      </w:r>
      <w:r>
        <w:t xml:space="preserve"> </w:t>
      </w:r>
      <w:r w:rsidR="00CF6676">
        <w:t>e</w:t>
      </w:r>
      <w:r>
        <w:t>ntretanto, no plano de expansão da biblioteca está previst</w:t>
      </w:r>
      <w:r w:rsidR="00CF6676">
        <w:t xml:space="preserve">o </w:t>
      </w:r>
      <w:r>
        <w:t>a aquisição desse tipo de acervo.</w:t>
      </w:r>
    </w:p>
    <w:p w:rsidR="004F15DC" w:rsidRPr="006F3A26" w:rsidRDefault="004F15DC">
      <w:pPr>
        <w:pStyle w:val="Capa3"/>
        <w:rPr>
          <w:rFonts w:ascii="Arial" w:hAnsi="Arial" w:cs="Arial"/>
          <w:color w:val="auto"/>
          <w:sz w:val="24"/>
        </w:rPr>
      </w:pPr>
    </w:p>
    <w:p w:rsidR="004F15DC" w:rsidRPr="00A32AC0" w:rsidRDefault="004F15DC" w:rsidP="00715F65">
      <w:pPr>
        <w:pStyle w:val="Ttulo3"/>
      </w:pPr>
      <w:bookmarkStart w:id="514" w:name="_Toc331534755"/>
      <w:bookmarkStart w:id="515" w:name="_Toc335748177"/>
      <w:bookmarkStart w:id="516" w:name="_Toc335750904"/>
      <w:bookmarkStart w:id="517" w:name="_Toc335756454"/>
      <w:bookmarkStart w:id="518" w:name="_Toc394392877"/>
      <w:r w:rsidRPr="00A32AC0">
        <w:t>Serviço de acesso ao acervo</w:t>
      </w:r>
      <w:bookmarkEnd w:id="514"/>
      <w:bookmarkEnd w:id="515"/>
      <w:bookmarkEnd w:id="516"/>
      <w:bookmarkEnd w:id="517"/>
      <w:bookmarkEnd w:id="518"/>
    </w:p>
    <w:p w:rsidR="004F15DC" w:rsidRDefault="004F15DC" w:rsidP="006F3A26">
      <w:pPr>
        <w:spacing w:line="360" w:lineRule="auto"/>
      </w:pPr>
    </w:p>
    <w:p w:rsidR="004F15DC" w:rsidRDefault="004F15DC" w:rsidP="006F3A26">
      <w:pPr>
        <w:spacing w:line="360" w:lineRule="auto"/>
        <w:ind w:firstLine="709"/>
        <w:jc w:val="both"/>
      </w:pPr>
      <w:r>
        <w:t>Cada aluno far</w:t>
      </w:r>
      <w:r w:rsidR="00CF6676">
        <w:t xml:space="preserve">á </w:t>
      </w:r>
      <w:r>
        <w:t>seu cadastro na biblioteca</w:t>
      </w:r>
      <w:r w:rsidR="00CF6676">
        <w:t xml:space="preserve"> </w:t>
      </w:r>
      <w:r>
        <w:t>apresentando documentação comprobatória</w:t>
      </w:r>
      <w:r w:rsidR="00CF6676">
        <w:t xml:space="preserve"> de matrícula</w:t>
      </w:r>
      <w:r>
        <w:t xml:space="preserve">. </w:t>
      </w:r>
      <w:r w:rsidR="00CF6676">
        <w:t>Após a ratificação do cadastro, os funcionários da biblioteca, designados para este fim, deverão emprestar, bem como reservar por tempo determinado, as referências bibliográficas solicitadas pelos alunos. Contudo, alguns exemplares, por possuírem poucas unidades, não poderão ser retirados da instituição.</w:t>
      </w:r>
      <w:r>
        <w:t xml:space="preserve"> </w:t>
      </w:r>
      <w:r w:rsidR="00CF6676">
        <w:t>Quanto a empréstimo entre bibliotecas e/ou comutação bibliográfica, esta instituição ainda não possui condições favoráveis para  tal atividade</w:t>
      </w:r>
      <w:r>
        <w:t>.</w:t>
      </w:r>
    </w:p>
    <w:p w:rsidR="00766F95" w:rsidRDefault="004F15DC" w:rsidP="006F3A26">
      <w:pPr>
        <w:spacing w:line="360" w:lineRule="auto"/>
        <w:ind w:firstLine="709"/>
        <w:jc w:val="both"/>
      </w:pPr>
      <w:r>
        <w:t xml:space="preserve">A Biblioteca deverá operar com um sistema completamente informatizado, possibilitando fácil acesso via terminal ao acervo da biblioteca. O sistema informatizado propicia a reserva de exemplares cuja política de empréstimos prevê um prazo máximo de 14 (catorze) dias para o aluno e professores, além de manter pelo menos 1 (um) volume para consultas na própria Instituição. </w:t>
      </w:r>
    </w:p>
    <w:p w:rsidR="004F15DC" w:rsidRPr="00CF6676" w:rsidRDefault="004F15DC" w:rsidP="00D567F5">
      <w:pPr>
        <w:spacing w:line="360" w:lineRule="auto"/>
        <w:ind w:firstLine="709"/>
        <w:jc w:val="both"/>
      </w:pPr>
      <w:r>
        <w:lastRenderedPageBreak/>
        <w:t xml:space="preserve">O acervo deverá estar dividido por áreas de conhecimento, facilitando, assim, a procura por títulos específicos, com exemplares de livros e periódicos, contemplando todas as áreas de abrangência do curso. Deve oferecer serviços de empréstimo, renovação e reserva de material, consultas informatizadas a bases de dados e ao acervo, orientação na normalização de trabalhos acadêmicos, orientação </w:t>
      </w:r>
      <w:r w:rsidRPr="00CF6676">
        <w:t>bibliográfica e visitas orientadas.</w:t>
      </w:r>
    </w:p>
    <w:p w:rsidR="004F15DC" w:rsidRPr="00CF6676" w:rsidRDefault="004F15DC" w:rsidP="006F3A26">
      <w:pPr>
        <w:spacing w:line="360" w:lineRule="auto"/>
      </w:pPr>
    </w:p>
    <w:p w:rsidR="004F15DC" w:rsidRPr="00CF6676" w:rsidRDefault="004F15DC" w:rsidP="00715F65">
      <w:pPr>
        <w:pStyle w:val="Ttulo3"/>
      </w:pPr>
      <w:bookmarkStart w:id="519" w:name="_Toc331534757"/>
      <w:bookmarkStart w:id="520" w:name="_Toc335748179"/>
      <w:bookmarkStart w:id="521" w:name="_Toc335750906"/>
      <w:bookmarkStart w:id="522" w:name="_Toc335756456"/>
      <w:bookmarkStart w:id="523" w:name="_Toc394392878"/>
      <w:r w:rsidRPr="00CF6676">
        <w:t>Apoio na elaboração de trabalhos acadêmicos</w:t>
      </w:r>
      <w:bookmarkEnd w:id="519"/>
      <w:bookmarkEnd w:id="520"/>
      <w:bookmarkEnd w:id="521"/>
      <w:bookmarkEnd w:id="522"/>
      <w:bookmarkEnd w:id="523"/>
    </w:p>
    <w:p w:rsidR="004F15DC" w:rsidRPr="00CF6676" w:rsidRDefault="004F15DC" w:rsidP="006F3A26">
      <w:pPr>
        <w:spacing w:line="360" w:lineRule="auto"/>
      </w:pPr>
    </w:p>
    <w:p w:rsidR="004F15DC" w:rsidRDefault="004F15DC" w:rsidP="00766F95">
      <w:pPr>
        <w:spacing w:line="360" w:lineRule="auto"/>
        <w:ind w:firstLine="709"/>
        <w:jc w:val="both"/>
      </w:pPr>
      <w:r w:rsidRPr="00CF6676">
        <w:t>Todos os setores da biblioteca possuem ac</w:t>
      </w:r>
      <w:r w:rsidR="00131FBE" w:rsidRPr="00CF6676">
        <w:t xml:space="preserve">esso </w:t>
      </w:r>
      <w:r w:rsidR="00CF6676">
        <w:t>à</w:t>
      </w:r>
      <w:r w:rsidR="00131FBE" w:rsidRPr="00CF6676">
        <w:t xml:space="preserve"> internet, bem como </w:t>
      </w:r>
      <w:r w:rsidRPr="00CF6676">
        <w:t>reprografia, catalogação e normalização bibliográfica. Ainda, saliente–se que</w:t>
      </w:r>
      <w:r w:rsidR="00CF6676">
        <w:t xml:space="preserve"> t</w:t>
      </w:r>
      <w:r w:rsidRPr="00CF6676">
        <w:t>odos os funcionários</w:t>
      </w:r>
      <w:r>
        <w:t xml:space="preserve"> do setor passaram por treinamento do conjunto de normas da ABNT.</w:t>
      </w:r>
    </w:p>
    <w:p w:rsidR="004F15DC" w:rsidRDefault="004F15DC" w:rsidP="006F3A26">
      <w:pPr>
        <w:spacing w:line="360" w:lineRule="auto"/>
        <w:ind w:firstLine="709"/>
      </w:pPr>
      <w:r>
        <w:t xml:space="preserve"> </w:t>
      </w:r>
    </w:p>
    <w:p w:rsidR="004F15DC" w:rsidRPr="00A32AC0" w:rsidRDefault="004F15DC" w:rsidP="00715F65">
      <w:pPr>
        <w:pStyle w:val="Ttulo3"/>
      </w:pPr>
      <w:bookmarkStart w:id="524" w:name="_Toc331534758"/>
      <w:bookmarkStart w:id="525" w:name="_Toc335748180"/>
      <w:bookmarkStart w:id="526" w:name="_Toc335750907"/>
      <w:bookmarkStart w:id="527" w:name="_Toc335756457"/>
      <w:bookmarkStart w:id="528" w:name="_Toc394392879"/>
      <w:r w:rsidRPr="00A32AC0">
        <w:t>Pessoal técnico-administrativo</w:t>
      </w:r>
      <w:bookmarkEnd w:id="524"/>
      <w:bookmarkEnd w:id="525"/>
      <w:bookmarkEnd w:id="526"/>
      <w:bookmarkEnd w:id="527"/>
      <w:bookmarkEnd w:id="528"/>
    </w:p>
    <w:p w:rsidR="004F15DC" w:rsidRDefault="004F15DC" w:rsidP="006F3A26">
      <w:pPr>
        <w:autoSpaceDE/>
        <w:spacing w:line="360" w:lineRule="auto"/>
        <w:jc w:val="both"/>
      </w:pPr>
    </w:p>
    <w:p w:rsidR="00131FBE" w:rsidRDefault="004F15DC" w:rsidP="00A9368D">
      <w:pPr>
        <w:spacing w:line="360" w:lineRule="auto"/>
        <w:ind w:firstLine="709"/>
        <w:jc w:val="both"/>
      </w:pPr>
      <w:r>
        <w:t xml:space="preserve">No quadro abaixo </w:t>
      </w:r>
      <w:r w:rsidR="00CF6676">
        <w:t>esta</w:t>
      </w:r>
      <w:r>
        <w:t xml:space="preserve"> especificado o pessoal técnico-administrativo referente à Biblioteca do Campus Campina Grande.  Buscando atender às necessidades dos professores e alunos, </w:t>
      </w:r>
      <w:r w:rsidR="00CF6676">
        <w:t>esta</w:t>
      </w:r>
      <w:r>
        <w:t xml:space="preserve"> conta com </w:t>
      </w:r>
      <w:r w:rsidR="00CF6676">
        <w:t>dois</w:t>
      </w:r>
      <w:r>
        <w:t xml:space="preserve"> bibliotecário e </w:t>
      </w:r>
      <w:r w:rsidR="00CF6676">
        <w:t>dois</w:t>
      </w:r>
      <w:r>
        <w:t xml:space="preserve"> auxiliares de biblioteca</w:t>
      </w:r>
      <w:r w:rsidR="00CF6676">
        <w:t>,</w:t>
      </w:r>
      <w:r>
        <w:t xml:space="preserve"> devidamente qualificados para o trabalho.</w:t>
      </w:r>
    </w:p>
    <w:p w:rsidR="004F15DC" w:rsidRDefault="00CF6676" w:rsidP="00CF6676">
      <w:pPr>
        <w:spacing w:line="360" w:lineRule="auto"/>
        <w:jc w:val="center"/>
      </w:pPr>
      <w:r>
        <w:t>Quadro 25 – Relação de funcionário da biblioteca</w:t>
      </w:r>
    </w:p>
    <w:tbl>
      <w:tblPr>
        <w:tblW w:w="5000" w:type="pct"/>
        <w:tblCellMar>
          <w:left w:w="0" w:type="dxa"/>
          <w:right w:w="0" w:type="dxa"/>
        </w:tblCellMar>
        <w:tblLook w:val="0000"/>
      </w:tblPr>
      <w:tblGrid>
        <w:gridCol w:w="3402"/>
        <w:gridCol w:w="2248"/>
        <w:gridCol w:w="856"/>
        <w:gridCol w:w="856"/>
        <w:gridCol w:w="856"/>
        <w:gridCol w:w="853"/>
      </w:tblGrid>
      <w:tr w:rsidR="004F15DC" w:rsidTr="00A9368D">
        <w:trPr>
          <w:cantSplit/>
        </w:trPr>
        <w:tc>
          <w:tcPr>
            <w:tcW w:w="1875" w:type="pct"/>
            <w:vMerge w:val="restart"/>
            <w:tcBorders>
              <w:top w:val="single" w:sz="8" w:space="0" w:color="000000"/>
              <w:bottom w:val="single" w:sz="4" w:space="0" w:color="auto"/>
              <w:right w:val="single" w:sz="4" w:space="0" w:color="auto"/>
            </w:tcBorders>
            <w:shd w:val="clear" w:color="auto" w:fill="E6E6E6"/>
            <w:vAlign w:val="center"/>
          </w:tcPr>
          <w:p w:rsidR="004F15DC" w:rsidRDefault="004F15DC">
            <w:pPr>
              <w:snapToGrid w:val="0"/>
              <w:spacing w:before="40" w:after="40"/>
              <w:jc w:val="center"/>
              <w:rPr>
                <w:b/>
                <w:sz w:val="16"/>
                <w:lang w:val="af-ZA" w:eastAsia="af-ZA"/>
              </w:rPr>
            </w:pPr>
            <w:r>
              <w:rPr>
                <w:b/>
                <w:sz w:val="16"/>
                <w:lang w:val="af-ZA" w:eastAsia="af-ZA"/>
              </w:rPr>
              <w:t>NOME/CRB</w:t>
            </w:r>
          </w:p>
        </w:tc>
        <w:tc>
          <w:tcPr>
            <w:tcW w:w="1239" w:type="pct"/>
            <w:vMerge w:val="restart"/>
            <w:tcBorders>
              <w:top w:val="single" w:sz="8" w:space="0" w:color="000000"/>
              <w:left w:val="single" w:sz="4" w:space="0" w:color="auto"/>
              <w:bottom w:val="single" w:sz="4" w:space="0" w:color="auto"/>
              <w:right w:val="single" w:sz="4" w:space="0" w:color="auto"/>
            </w:tcBorders>
            <w:shd w:val="clear" w:color="auto" w:fill="E6E6E6"/>
            <w:vAlign w:val="center"/>
          </w:tcPr>
          <w:p w:rsidR="004F15DC" w:rsidRPr="00A9368D" w:rsidRDefault="004F15DC">
            <w:pPr>
              <w:pStyle w:val="item"/>
              <w:snapToGrid w:val="0"/>
              <w:spacing w:before="40" w:after="40"/>
              <w:rPr>
                <w:bCs w:val="0"/>
                <w:sz w:val="16"/>
                <w:szCs w:val="24"/>
                <w:lang w:val="af-ZA" w:eastAsia="af-ZA"/>
              </w:rPr>
            </w:pPr>
            <w:r w:rsidRPr="00A9368D">
              <w:rPr>
                <w:bCs w:val="0"/>
                <w:sz w:val="16"/>
                <w:szCs w:val="24"/>
                <w:lang w:val="af-ZA" w:eastAsia="af-ZA"/>
              </w:rPr>
              <w:t>CARGO</w:t>
            </w:r>
          </w:p>
        </w:tc>
        <w:tc>
          <w:tcPr>
            <w:tcW w:w="1886" w:type="pct"/>
            <w:gridSpan w:val="4"/>
            <w:tcBorders>
              <w:top w:val="single" w:sz="8" w:space="0" w:color="000000"/>
              <w:left w:val="single" w:sz="4" w:space="0" w:color="auto"/>
              <w:bottom w:val="single" w:sz="4" w:space="0" w:color="auto"/>
            </w:tcBorders>
            <w:shd w:val="clear" w:color="auto" w:fill="E6E6E6"/>
            <w:vAlign w:val="center"/>
          </w:tcPr>
          <w:p w:rsidR="004F15DC" w:rsidRDefault="004F15DC">
            <w:pPr>
              <w:snapToGrid w:val="0"/>
              <w:spacing w:before="40" w:after="40"/>
              <w:jc w:val="center"/>
              <w:rPr>
                <w:b/>
                <w:sz w:val="16"/>
                <w:lang w:val="af-ZA" w:eastAsia="af-ZA"/>
              </w:rPr>
            </w:pPr>
            <w:r>
              <w:rPr>
                <w:b/>
                <w:sz w:val="16"/>
                <w:lang w:val="af-ZA" w:eastAsia="af-ZA"/>
              </w:rPr>
              <w:t>FORMAÇÃO</w:t>
            </w:r>
          </w:p>
        </w:tc>
      </w:tr>
      <w:tr w:rsidR="004F15DC" w:rsidTr="00A9368D">
        <w:trPr>
          <w:cantSplit/>
        </w:trPr>
        <w:tc>
          <w:tcPr>
            <w:tcW w:w="1875" w:type="pct"/>
            <w:vMerge/>
            <w:tcBorders>
              <w:top w:val="single" w:sz="4" w:space="0" w:color="auto"/>
              <w:bottom w:val="single" w:sz="4" w:space="0" w:color="auto"/>
              <w:right w:val="single" w:sz="4" w:space="0" w:color="auto"/>
            </w:tcBorders>
            <w:shd w:val="clear" w:color="auto" w:fill="E6E6E6"/>
            <w:vAlign w:val="center"/>
          </w:tcPr>
          <w:p w:rsidR="004F15DC" w:rsidRDefault="004F15DC"/>
        </w:tc>
        <w:tc>
          <w:tcPr>
            <w:tcW w:w="1239" w:type="pct"/>
            <w:vMerge/>
            <w:tcBorders>
              <w:top w:val="single" w:sz="4" w:space="0" w:color="auto"/>
              <w:left w:val="single" w:sz="4" w:space="0" w:color="auto"/>
              <w:bottom w:val="single" w:sz="4" w:space="0" w:color="auto"/>
              <w:right w:val="single" w:sz="4" w:space="0" w:color="auto"/>
            </w:tcBorders>
            <w:shd w:val="clear" w:color="auto" w:fill="E6E6E6"/>
            <w:vAlign w:val="center"/>
          </w:tcPr>
          <w:p w:rsidR="004F15DC" w:rsidRDefault="004F15DC"/>
        </w:tc>
        <w:tc>
          <w:tcPr>
            <w:tcW w:w="472" w:type="pct"/>
            <w:tcBorders>
              <w:top w:val="single" w:sz="4" w:space="0" w:color="auto"/>
              <w:left w:val="single" w:sz="4" w:space="0" w:color="auto"/>
              <w:bottom w:val="single" w:sz="4" w:space="0" w:color="auto"/>
              <w:right w:val="single" w:sz="4" w:space="0" w:color="auto"/>
            </w:tcBorders>
            <w:shd w:val="clear" w:color="auto" w:fill="F3F3F3"/>
            <w:vAlign w:val="center"/>
          </w:tcPr>
          <w:p w:rsidR="004F15DC" w:rsidRDefault="004F15DC">
            <w:pPr>
              <w:snapToGrid w:val="0"/>
              <w:spacing w:before="40" w:after="40"/>
              <w:jc w:val="center"/>
              <w:rPr>
                <w:b/>
                <w:sz w:val="16"/>
                <w:lang w:val="af-ZA" w:eastAsia="af-ZA"/>
              </w:rPr>
            </w:pPr>
            <w:r>
              <w:rPr>
                <w:b/>
                <w:sz w:val="16"/>
                <w:lang w:val="af-ZA" w:eastAsia="af-ZA"/>
              </w:rPr>
              <w:t>PG</w:t>
            </w:r>
          </w:p>
        </w:tc>
        <w:tc>
          <w:tcPr>
            <w:tcW w:w="472" w:type="pct"/>
            <w:tcBorders>
              <w:top w:val="single" w:sz="4" w:space="0" w:color="auto"/>
              <w:left w:val="single" w:sz="4" w:space="0" w:color="auto"/>
              <w:bottom w:val="single" w:sz="4" w:space="0" w:color="auto"/>
              <w:right w:val="single" w:sz="4" w:space="0" w:color="auto"/>
            </w:tcBorders>
            <w:shd w:val="clear" w:color="auto" w:fill="F3F3F3"/>
            <w:vAlign w:val="center"/>
          </w:tcPr>
          <w:p w:rsidR="004F15DC" w:rsidRDefault="004F15DC">
            <w:pPr>
              <w:snapToGrid w:val="0"/>
              <w:spacing w:before="40" w:after="40"/>
              <w:jc w:val="center"/>
              <w:rPr>
                <w:b/>
                <w:sz w:val="16"/>
                <w:lang w:val="af-ZA" w:eastAsia="af-ZA"/>
              </w:rPr>
            </w:pPr>
            <w:r>
              <w:rPr>
                <w:b/>
                <w:sz w:val="16"/>
                <w:lang w:val="af-ZA" w:eastAsia="af-ZA"/>
              </w:rPr>
              <w:t>G</w:t>
            </w:r>
          </w:p>
        </w:tc>
        <w:tc>
          <w:tcPr>
            <w:tcW w:w="472" w:type="pct"/>
            <w:tcBorders>
              <w:top w:val="single" w:sz="4" w:space="0" w:color="auto"/>
              <w:left w:val="single" w:sz="4" w:space="0" w:color="auto"/>
              <w:bottom w:val="single" w:sz="4" w:space="0" w:color="auto"/>
              <w:right w:val="single" w:sz="4" w:space="0" w:color="auto"/>
            </w:tcBorders>
            <w:shd w:val="clear" w:color="auto" w:fill="F3F3F3"/>
            <w:vAlign w:val="center"/>
          </w:tcPr>
          <w:p w:rsidR="004F15DC" w:rsidRDefault="004F15DC">
            <w:pPr>
              <w:snapToGrid w:val="0"/>
              <w:spacing w:before="40" w:after="40"/>
              <w:jc w:val="center"/>
              <w:rPr>
                <w:b/>
                <w:sz w:val="16"/>
                <w:lang w:val="af-ZA" w:eastAsia="af-ZA"/>
              </w:rPr>
            </w:pPr>
            <w:r>
              <w:rPr>
                <w:b/>
                <w:sz w:val="16"/>
                <w:lang w:val="af-ZA" w:eastAsia="af-ZA"/>
              </w:rPr>
              <w:t>EM</w:t>
            </w:r>
          </w:p>
        </w:tc>
        <w:tc>
          <w:tcPr>
            <w:tcW w:w="470" w:type="pct"/>
            <w:tcBorders>
              <w:top w:val="single" w:sz="4" w:space="0" w:color="auto"/>
              <w:left w:val="single" w:sz="4" w:space="0" w:color="auto"/>
              <w:bottom w:val="single" w:sz="4" w:space="0" w:color="auto"/>
            </w:tcBorders>
            <w:shd w:val="clear" w:color="auto" w:fill="F3F3F3"/>
            <w:vAlign w:val="center"/>
          </w:tcPr>
          <w:p w:rsidR="004F15DC" w:rsidRDefault="004F15DC">
            <w:pPr>
              <w:snapToGrid w:val="0"/>
              <w:spacing w:before="40" w:after="40"/>
              <w:jc w:val="center"/>
              <w:rPr>
                <w:b/>
                <w:sz w:val="16"/>
                <w:lang w:val="af-ZA" w:eastAsia="af-ZA"/>
              </w:rPr>
            </w:pPr>
            <w:r>
              <w:rPr>
                <w:b/>
                <w:sz w:val="16"/>
                <w:lang w:val="af-ZA" w:eastAsia="af-ZA"/>
              </w:rPr>
              <w:t>EF</w:t>
            </w:r>
          </w:p>
        </w:tc>
      </w:tr>
      <w:tr w:rsidR="00A9368D" w:rsidTr="00A9368D">
        <w:tc>
          <w:tcPr>
            <w:tcW w:w="1875" w:type="pct"/>
            <w:tcBorders>
              <w:top w:val="single" w:sz="4" w:space="0" w:color="auto"/>
              <w:bottom w:val="single" w:sz="4" w:space="0" w:color="auto"/>
              <w:right w:val="single" w:sz="4" w:space="0" w:color="auto"/>
            </w:tcBorders>
            <w:vAlign w:val="center"/>
          </w:tcPr>
          <w:p w:rsidR="00A9368D" w:rsidRPr="00A9368D" w:rsidRDefault="00A9368D" w:rsidP="00A9368D">
            <w:pPr>
              <w:snapToGrid w:val="0"/>
              <w:spacing w:before="40" w:after="40"/>
              <w:rPr>
                <w:sz w:val="16"/>
                <w:lang w:val="af-ZA" w:eastAsia="af-ZA"/>
              </w:rPr>
            </w:pPr>
            <w:r w:rsidRPr="00A9368D">
              <w:rPr>
                <w:sz w:val="16"/>
                <w:lang w:val="af-ZA" w:eastAsia="af-ZA"/>
              </w:rPr>
              <w:t>Marco Antônio Gonçalves da Cunha</w:t>
            </w:r>
          </w:p>
        </w:tc>
        <w:tc>
          <w:tcPr>
            <w:tcW w:w="1239" w:type="pct"/>
            <w:tcBorders>
              <w:top w:val="single" w:sz="4" w:space="0" w:color="auto"/>
              <w:left w:val="single" w:sz="4" w:space="0" w:color="auto"/>
              <w:bottom w:val="single" w:sz="4" w:space="0" w:color="auto"/>
              <w:right w:val="single" w:sz="4" w:space="0" w:color="auto"/>
            </w:tcBorders>
            <w:vAlign w:val="center"/>
          </w:tcPr>
          <w:p w:rsidR="00A9368D" w:rsidRPr="00A9368D" w:rsidRDefault="00A9368D" w:rsidP="00A9368D">
            <w:pPr>
              <w:snapToGrid w:val="0"/>
              <w:spacing w:before="40" w:after="40"/>
              <w:jc w:val="center"/>
              <w:rPr>
                <w:sz w:val="16"/>
                <w:lang w:val="af-ZA" w:eastAsia="af-ZA"/>
              </w:rPr>
            </w:pPr>
            <w:r w:rsidRPr="00A9368D">
              <w:rPr>
                <w:sz w:val="16"/>
                <w:lang w:val="af-ZA" w:eastAsia="af-ZA"/>
              </w:rPr>
              <w:t>Assistente Administrativo</w:t>
            </w:r>
          </w:p>
        </w:tc>
        <w:tc>
          <w:tcPr>
            <w:tcW w:w="472" w:type="pct"/>
            <w:tcBorders>
              <w:top w:val="single" w:sz="4" w:space="0" w:color="auto"/>
              <w:left w:val="single" w:sz="4" w:space="0" w:color="auto"/>
              <w:bottom w:val="single" w:sz="4" w:space="0" w:color="auto"/>
              <w:right w:val="single" w:sz="4" w:space="0" w:color="auto"/>
            </w:tcBorders>
            <w:vAlign w:val="center"/>
          </w:tcPr>
          <w:p w:rsidR="00A9368D" w:rsidRDefault="00A9368D" w:rsidP="00A9368D">
            <w:pPr>
              <w:snapToGrid w:val="0"/>
              <w:spacing w:before="40" w:after="40"/>
              <w:jc w:val="center"/>
              <w:rPr>
                <w:sz w:val="16"/>
                <w:lang w:val="af-ZA" w:eastAsia="af-ZA"/>
              </w:rPr>
            </w:pPr>
          </w:p>
        </w:tc>
        <w:tc>
          <w:tcPr>
            <w:tcW w:w="472" w:type="pct"/>
            <w:tcBorders>
              <w:top w:val="single" w:sz="4" w:space="0" w:color="auto"/>
              <w:left w:val="single" w:sz="4" w:space="0" w:color="auto"/>
              <w:bottom w:val="single" w:sz="4" w:space="0" w:color="auto"/>
              <w:right w:val="single" w:sz="4" w:space="0" w:color="auto"/>
            </w:tcBorders>
            <w:vAlign w:val="center"/>
          </w:tcPr>
          <w:p w:rsidR="00A9368D" w:rsidRDefault="00A9368D">
            <w:pPr>
              <w:snapToGrid w:val="0"/>
              <w:spacing w:before="40" w:after="40"/>
              <w:jc w:val="center"/>
              <w:rPr>
                <w:sz w:val="16"/>
                <w:lang w:val="af-ZA" w:eastAsia="af-ZA"/>
              </w:rPr>
            </w:pPr>
            <w:r>
              <w:rPr>
                <w:sz w:val="16"/>
                <w:lang w:val="af-ZA" w:eastAsia="af-ZA"/>
              </w:rPr>
              <w:t>X</w:t>
            </w:r>
          </w:p>
        </w:tc>
        <w:tc>
          <w:tcPr>
            <w:tcW w:w="472" w:type="pct"/>
            <w:tcBorders>
              <w:top w:val="single" w:sz="4" w:space="0" w:color="auto"/>
              <w:left w:val="single" w:sz="4" w:space="0" w:color="auto"/>
              <w:bottom w:val="single" w:sz="4" w:space="0" w:color="auto"/>
              <w:right w:val="single" w:sz="4" w:space="0" w:color="auto"/>
            </w:tcBorders>
            <w:vAlign w:val="center"/>
          </w:tcPr>
          <w:p w:rsidR="00A9368D" w:rsidRDefault="00A9368D">
            <w:pPr>
              <w:snapToGrid w:val="0"/>
              <w:spacing w:before="40" w:after="40"/>
              <w:jc w:val="center"/>
              <w:rPr>
                <w:sz w:val="16"/>
                <w:lang w:val="af-ZA" w:eastAsia="af-ZA"/>
              </w:rPr>
            </w:pPr>
          </w:p>
        </w:tc>
        <w:tc>
          <w:tcPr>
            <w:tcW w:w="470" w:type="pct"/>
            <w:tcBorders>
              <w:top w:val="single" w:sz="4" w:space="0" w:color="auto"/>
              <w:left w:val="single" w:sz="4" w:space="0" w:color="auto"/>
              <w:bottom w:val="single" w:sz="4" w:space="0" w:color="auto"/>
            </w:tcBorders>
            <w:vAlign w:val="center"/>
          </w:tcPr>
          <w:p w:rsidR="00A9368D" w:rsidRDefault="00A9368D">
            <w:pPr>
              <w:snapToGrid w:val="0"/>
              <w:spacing w:before="40" w:after="40"/>
              <w:jc w:val="center"/>
              <w:rPr>
                <w:sz w:val="16"/>
                <w:lang w:val="af-ZA" w:eastAsia="af-ZA"/>
              </w:rPr>
            </w:pPr>
          </w:p>
        </w:tc>
      </w:tr>
      <w:tr w:rsidR="00A9368D" w:rsidTr="00A9368D">
        <w:tc>
          <w:tcPr>
            <w:tcW w:w="1875" w:type="pct"/>
            <w:tcBorders>
              <w:top w:val="single" w:sz="4" w:space="0" w:color="auto"/>
              <w:bottom w:val="single" w:sz="4" w:space="0" w:color="auto"/>
              <w:right w:val="single" w:sz="4" w:space="0" w:color="auto"/>
            </w:tcBorders>
            <w:vAlign w:val="center"/>
          </w:tcPr>
          <w:p w:rsidR="00A9368D" w:rsidRPr="00A9368D" w:rsidRDefault="00A9368D" w:rsidP="00A9368D">
            <w:pPr>
              <w:snapToGrid w:val="0"/>
              <w:spacing w:before="40" w:after="40"/>
              <w:rPr>
                <w:sz w:val="16"/>
                <w:lang w:val="af-ZA" w:eastAsia="af-ZA"/>
              </w:rPr>
            </w:pPr>
            <w:r w:rsidRPr="00A9368D">
              <w:rPr>
                <w:sz w:val="16"/>
                <w:lang w:val="af-ZA" w:eastAsia="af-ZA"/>
              </w:rPr>
              <w:t>Nemilla da Silva Brasil</w:t>
            </w:r>
          </w:p>
        </w:tc>
        <w:tc>
          <w:tcPr>
            <w:tcW w:w="1239" w:type="pct"/>
            <w:tcBorders>
              <w:top w:val="single" w:sz="4" w:space="0" w:color="auto"/>
              <w:left w:val="single" w:sz="4" w:space="0" w:color="auto"/>
              <w:bottom w:val="single" w:sz="4" w:space="0" w:color="auto"/>
              <w:right w:val="single" w:sz="4" w:space="0" w:color="auto"/>
            </w:tcBorders>
            <w:vAlign w:val="center"/>
          </w:tcPr>
          <w:p w:rsidR="00A9368D" w:rsidRPr="00A9368D" w:rsidRDefault="00A9368D" w:rsidP="00A9368D">
            <w:pPr>
              <w:snapToGrid w:val="0"/>
              <w:spacing w:before="40" w:after="40"/>
              <w:jc w:val="center"/>
              <w:rPr>
                <w:sz w:val="16"/>
                <w:lang w:val="af-ZA" w:eastAsia="af-ZA"/>
              </w:rPr>
            </w:pPr>
            <w:r w:rsidRPr="00A9368D">
              <w:rPr>
                <w:sz w:val="16"/>
                <w:lang w:val="af-ZA" w:eastAsia="af-ZA"/>
              </w:rPr>
              <w:t>Bibliotecário-documentalista</w:t>
            </w:r>
          </w:p>
        </w:tc>
        <w:tc>
          <w:tcPr>
            <w:tcW w:w="472" w:type="pct"/>
            <w:tcBorders>
              <w:top w:val="single" w:sz="4" w:space="0" w:color="auto"/>
              <w:left w:val="single" w:sz="4" w:space="0" w:color="auto"/>
              <w:bottom w:val="single" w:sz="4" w:space="0" w:color="auto"/>
              <w:right w:val="single" w:sz="4" w:space="0" w:color="auto"/>
            </w:tcBorders>
            <w:vAlign w:val="center"/>
          </w:tcPr>
          <w:p w:rsidR="00A9368D" w:rsidRDefault="00A9368D" w:rsidP="00A9368D">
            <w:pPr>
              <w:snapToGrid w:val="0"/>
              <w:spacing w:before="40" w:after="40"/>
              <w:jc w:val="center"/>
              <w:rPr>
                <w:sz w:val="16"/>
                <w:lang w:val="af-ZA" w:eastAsia="af-ZA"/>
              </w:rPr>
            </w:pPr>
          </w:p>
        </w:tc>
        <w:tc>
          <w:tcPr>
            <w:tcW w:w="472" w:type="pct"/>
            <w:tcBorders>
              <w:top w:val="single" w:sz="4" w:space="0" w:color="auto"/>
              <w:left w:val="single" w:sz="4" w:space="0" w:color="auto"/>
              <w:bottom w:val="single" w:sz="4" w:space="0" w:color="auto"/>
              <w:right w:val="single" w:sz="4" w:space="0" w:color="auto"/>
            </w:tcBorders>
            <w:vAlign w:val="center"/>
          </w:tcPr>
          <w:p w:rsidR="00A9368D" w:rsidRDefault="00A9368D" w:rsidP="008B253E">
            <w:pPr>
              <w:snapToGrid w:val="0"/>
              <w:spacing w:before="40" w:after="40"/>
              <w:jc w:val="center"/>
              <w:rPr>
                <w:sz w:val="16"/>
                <w:lang w:val="af-ZA" w:eastAsia="af-ZA"/>
              </w:rPr>
            </w:pPr>
            <w:r>
              <w:rPr>
                <w:sz w:val="16"/>
                <w:lang w:val="af-ZA" w:eastAsia="af-ZA"/>
              </w:rPr>
              <w:t>X</w:t>
            </w:r>
          </w:p>
        </w:tc>
        <w:tc>
          <w:tcPr>
            <w:tcW w:w="472" w:type="pct"/>
            <w:tcBorders>
              <w:top w:val="single" w:sz="4" w:space="0" w:color="auto"/>
              <w:left w:val="single" w:sz="4" w:space="0" w:color="auto"/>
              <w:bottom w:val="single" w:sz="4" w:space="0" w:color="auto"/>
              <w:right w:val="single" w:sz="4" w:space="0" w:color="auto"/>
            </w:tcBorders>
            <w:vAlign w:val="center"/>
          </w:tcPr>
          <w:p w:rsidR="00A9368D" w:rsidRDefault="00A9368D">
            <w:pPr>
              <w:snapToGrid w:val="0"/>
              <w:spacing w:before="40" w:after="40"/>
              <w:jc w:val="center"/>
              <w:rPr>
                <w:sz w:val="16"/>
                <w:lang w:val="af-ZA" w:eastAsia="af-ZA"/>
              </w:rPr>
            </w:pPr>
          </w:p>
        </w:tc>
        <w:tc>
          <w:tcPr>
            <w:tcW w:w="470" w:type="pct"/>
            <w:tcBorders>
              <w:top w:val="single" w:sz="4" w:space="0" w:color="auto"/>
              <w:left w:val="single" w:sz="4" w:space="0" w:color="auto"/>
              <w:bottom w:val="single" w:sz="4" w:space="0" w:color="auto"/>
            </w:tcBorders>
            <w:vAlign w:val="center"/>
          </w:tcPr>
          <w:p w:rsidR="00A9368D" w:rsidRDefault="00A9368D">
            <w:pPr>
              <w:snapToGrid w:val="0"/>
              <w:spacing w:before="40" w:after="40"/>
              <w:jc w:val="center"/>
              <w:rPr>
                <w:sz w:val="16"/>
                <w:lang w:val="af-ZA" w:eastAsia="af-ZA"/>
              </w:rPr>
            </w:pPr>
          </w:p>
        </w:tc>
      </w:tr>
      <w:tr w:rsidR="00A9368D" w:rsidTr="00A9368D">
        <w:tc>
          <w:tcPr>
            <w:tcW w:w="1875" w:type="pct"/>
            <w:tcBorders>
              <w:top w:val="single" w:sz="4" w:space="0" w:color="auto"/>
              <w:bottom w:val="single" w:sz="4" w:space="0" w:color="auto"/>
              <w:right w:val="single" w:sz="4" w:space="0" w:color="auto"/>
            </w:tcBorders>
            <w:vAlign w:val="center"/>
          </w:tcPr>
          <w:p w:rsidR="00A9368D" w:rsidRPr="00A9368D" w:rsidRDefault="00A9368D" w:rsidP="00A9368D">
            <w:pPr>
              <w:snapToGrid w:val="0"/>
              <w:spacing w:before="40" w:after="40"/>
              <w:rPr>
                <w:sz w:val="16"/>
                <w:lang w:val="af-ZA" w:eastAsia="af-ZA"/>
              </w:rPr>
            </w:pPr>
            <w:r w:rsidRPr="00A9368D">
              <w:rPr>
                <w:sz w:val="16"/>
                <w:lang w:val="af-ZA" w:eastAsia="af-ZA"/>
              </w:rPr>
              <w:t>Valeska Martins de Freitas</w:t>
            </w:r>
          </w:p>
        </w:tc>
        <w:tc>
          <w:tcPr>
            <w:tcW w:w="1239" w:type="pct"/>
            <w:tcBorders>
              <w:top w:val="single" w:sz="4" w:space="0" w:color="auto"/>
              <w:left w:val="single" w:sz="4" w:space="0" w:color="auto"/>
              <w:bottom w:val="single" w:sz="4" w:space="0" w:color="auto"/>
              <w:right w:val="single" w:sz="4" w:space="0" w:color="auto"/>
            </w:tcBorders>
            <w:vAlign w:val="center"/>
          </w:tcPr>
          <w:p w:rsidR="00A9368D" w:rsidRPr="00A9368D" w:rsidRDefault="00A9368D" w:rsidP="00A9368D">
            <w:pPr>
              <w:snapToGrid w:val="0"/>
              <w:spacing w:before="40" w:after="40"/>
              <w:jc w:val="center"/>
              <w:rPr>
                <w:sz w:val="16"/>
                <w:lang w:val="af-ZA" w:eastAsia="af-ZA"/>
              </w:rPr>
            </w:pPr>
            <w:r w:rsidRPr="00A9368D">
              <w:rPr>
                <w:sz w:val="16"/>
                <w:lang w:val="af-ZA" w:eastAsia="af-ZA"/>
              </w:rPr>
              <w:t>Assistente Administrativo</w:t>
            </w:r>
          </w:p>
        </w:tc>
        <w:tc>
          <w:tcPr>
            <w:tcW w:w="472" w:type="pct"/>
            <w:tcBorders>
              <w:top w:val="single" w:sz="4" w:space="0" w:color="auto"/>
              <w:left w:val="single" w:sz="4" w:space="0" w:color="auto"/>
              <w:bottom w:val="single" w:sz="4" w:space="0" w:color="auto"/>
              <w:right w:val="single" w:sz="4" w:space="0" w:color="auto"/>
            </w:tcBorders>
            <w:vAlign w:val="center"/>
          </w:tcPr>
          <w:p w:rsidR="00A9368D" w:rsidRDefault="00A9368D" w:rsidP="00A9368D">
            <w:pPr>
              <w:snapToGrid w:val="0"/>
              <w:spacing w:before="40" w:after="40"/>
              <w:jc w:val="center"/>
              <w:rPr>
                <w:sz w:val="16"/>
                <w:lang w:val="af-ZA" w:eastAsia="af-ZA"/>
              </w:rPr>
            </w:pPr>
          </w:p>
        </w:tc>
        <w:tc>
          <w:tcPr>
            <w:tcW w:w="472" w:type="pct"/>
            <w:tcBorders>
              <w:top w:val="single" w:sz="4" w:space="0" w:color="auto"/>
              <w:left w:val="single" w:sz="4" w:space="0" w:color="auto"/>
              <w:bottom w:val="single" w:sz="4" w:space="0" w:color="auto"/>
              <w:right w:val="single" w:sz="4" w:space="0" w:color="auto"/>
            </w:tcBorders>
            <w:vAlign w:val="center"/>
          </w:tcPr>
          <w:p w:rsidR="00A9368D" w:rsidRDefault="00A9368D" w:rsidP="008B253E">
            <w:pPr>
              <w:snapToGrid w:val="0"/>
              <w:spacing w:before="40" w:after="40"/>
              <w:jc w:val="center"/>
              <w:rPr>
                <w:sz w:val="16"/>
                <w:lang w:val="af-ZA" w:eastAsia="af-ZA"/>
              </w:rPr>
            </w:pPr>
            <w:r>
              <w:rPr>
                <w:sz w:val="16"/>
                <w:lang w:val="af-ZA" w:eastAsia="af-ZA"/>
              </w:rPr>
              <w:t>X</w:t>
            </w:r>
          </w:p>
        </w:tc>
        <w:tc>
          <w:tcPr>
            <w:tcW w:w="472" w:type="pct"/>
            <w:tcBorders>
              <w:top w:val="single" w:sz="4" w:space="0" w:color="auto"/>
              <w:left w:val="single" w:sz="4" w:space="0" w:color="auto"/>
              <w:bottom w:val="single" w:sz="4" w:space="0" w:color="auto"/>
              <w:right w:val="single" w:sz="4" w:space="0" w:color="auto"/>
            </w:tcBorders>
            <w:vAlign w:val="center"/>
          </w:tcPr>
          <w:p w:rsidR="00A9368D" w:rsidRDefault="00A9368D">
            <w:pPr>
              <w:snapToGrid w:val="0"/>
              <w:spacing w:before="40" w:after="40"/>
              <w:jc w:val="center"/>
              <w:rPr>
                <w:sz w:val="16"/>
                <w:lang w:val="af-ZA" w:eastAsia="af-ZA"/>
              </w:rPr>
            </w:pPr>
          </w:p>
        </w:tc>
        <w:tc>
          <w:tcPr>
            <w:tcW w:w="470" w:type="pct"/>
            <w:tcBorders>
              <w:top w:val="single" w:sz="4" w:space="0" w:color="auto"/>
              <w:left w:val="single" w:sz="4" w:space="0" w:color="auto"/>
              <w:bottom w:val="single" w:sz="4" w:space="0" w:color="auto"/>
            </w:tcBorders>
            <w:vAlign w:val="center"/>
          </w:tcPr>
          <w:p w:rsidR="00A9368D" w:rsidRDefault="00A9368D">
            <w:pPr>
              <w:snapToGrid w:val="0"/>
              <w:spacing w:before="40" w:after="40"/>
              <w:jc w:val="center"/>
              <w:rPr>
                <w:sz w:val="16"/>
                <w:lang w:val="af-ZA" w:eastAsia="af-ZA"/>
              </w:rPr>
            </w:pPr>
          </w:p>
        </w:tc>
      </w:tr>
      <w:tr w:rsidR="00A9368D" w:rsidTr="00A9368D">
        <w:tc>
          <w:tcPr>
            <w:tcW w:w="1875" w:type="pct"/>
            <w:tcBorders>
              <w:top w:val="single" w:sz="4" w:space="0" w:color="auto"/>
              <w:bottom w:val="single" w:sz="4" w:space="0" w:color="auto"/>
              <w:right w:val="single" w:sz="4" w:space="0" w:color="auto"/>
            </w:tcBorders>
          </w:tcPr>
          <w:p w:rsidR="00A9368D" w:rsidRDefault="00A9368D">
            <w:pPr>
              <w:snapToGrid w:val="0"/>
              <w:spacing w:before="40" w:after="40"/>
              <w:jc w:val="both"/>
              <w:rPr>
                <w:sz w:val="16"/>
                <w:lang w:val="af-ZA" w:eastAsia="af-ZA"/>
              </w:rPr>
            </w:pPr>
            <w:r>
              <w:rPr>
                <w:sz w:val="16"/>
                <w:lang w:val="af-ZA" w:eastAsia="af-ZA"/>
              </w:rPr>
              <w:t>Clebson Leandro Beserra dos Anjos</w:t>
            </w:r>
          </w:p>
        </w:tc>
        <w:tc>
          <w:tcPr>
            <w:tcW w:w="1239" w:type="pct"/>
            <w:tcBorders>
              <w:top w:val="single" w:sz="4" w:space="0" w:color="auto"/>
              <w:left w:val="single" w:sz="4" w:space="0" w:color="auto"/>
              <w:bottom w:val="single" w:sz="8" w:space="0" w:color="000000"/>
              <w:right w:val="single" w:sz="4" w:space="0" w:color="auto"/>
            </w:tcBorders>
            <w:vAlign w:val="center"/>
          </w:tcPr>
          <w:p w:rsidR="00A9368D" w:rsidRDefault="00A9368D">
            <w:pPr>
              <w:snapToGrid w:val="0"/>
              <w:spacing w:before="40" w:after="40"/>
              <w:jc w:val="center"/>
              <w:rPr>
                <w:sz w:val="16"/>
                <w:lang w:val="af-ZA" w:eastAsia="af-ZA"/>
              </w:rPr>
            </w:pPr>
            <w:r w:rsidRPr="00A9368D">
              <w:rPr>
                <w:sz w:val="16"/>
                <w:lang w:val="af-ZA" w:eastAsia="af-ZA"/>
              </w:rPr>
              <w:t>Bibliotecário-documentalista</w:t>
            </w:r>
          </w:p>
        </w:tc>
        <w:tc>
          <w:tcPr>
            <w:tcW w:w="472" w:type="pct"/>
            <w:tcBorders>
              <w:top w:val="single" w:sz="4" w:space="0" w:color="auto"/>
              <w:left w:val="single" w:sz="4" w:space="0" w:color="auto"/>
              <w:bottom w:val="single" w:sz="8" w:space="0" w:color="000000"/>
              <w:right w:val="single" w:sz="4" w:space="0" w:color="auto"/>
            </w:tcBorders>
            <w:vAlign w:val="center"/>
          </w:tcPr>
          <w:p w:rsidR="00A9368D" w:rsidRDefault="00A9368D">
            <w:pPr>
              <w:snapToGrid w:val="0"/>
              <w:spacing w:before="40" w:after="40"/>
              <w:jc w:val="center"/>
              <w:rPr>
                <w:sz w:val="16"/>
                <w:lang w:val="af-ZA" w:eastAsia="af-ZA"/>
              </w:rPr>
            </w:pPr>
          </w:p>
        </w:tc>
        <w:tc>
          <w:tcPr>
            <w:tcW w:w="472" w:type="pct"/>
            <w:tcBorders>
              <w:top w:val="single" w:sz="4" w:space="0" w:color="auto"/>
              <w:left w:val="single" w:sz="4" w:space="0" w:color="auto"/>
              <w:bottom w:val="single" w:sz="8" w:space="0" w:color="000000"/>
              <w:right w:val="single" w:sz="4" w:space="0" w:color="auto"/>
            </w:tcBorders>
            <w:vAlign w:val="center"/>
          </w:tcPr>
          <w:p w:rsidR="00A9368D" w:rsidRDefault="00A9368D">
            <w:pPr>
              <w:snapToGrid w:val="0"/>
              <w:spacing w:before="40" w:after="40"/>
              <w:jc w:val="center"/>
              <w:rPr>
                <w:sz w:val="16"/>
                <w:lang w:val="af-ZA" w:eastAsia="af-ZA"/>
              </w:rPr>
            </w:pPr>
            <w:r>
              <w:rPr>
                <w:sz w:val="16"/>
                <w:lang w:val="af-ZA" w:eastAsia="af-ZA"/>
              </w:rPr>
              <w:t>X</w:t>
            </w:r>
          </w:p>
        </w:tc>
        <w:tc>
          <w:tcPr>
            <w:tcW w:w="472" w:type="pct"/>
            <w:tcBorders>
              <w:top w:val="single" w:sz="4" w:space="0" w:color="auto"/>
              <w:left w:val="single" w:sz="4" w:space="0" w:color="auto"/>
              <w:bottom w:val="single" w:sz="8" w:space="0" w:color="000000"/>
              <w:right w:val="single" w:sz="4" w:space="0" w:color="auto"/>
            </w:tcBorders>
            <w:vAlign w:val="center"/>
          </w:tcPr>
          <w:p w:rsidR="00A9368D" w:rsidRDefault="00A9368D">
            <w:pPr>
              <w:snapToGrid w:val="0"/>
              <w:spacing w:before="40" w:after="40"/>
              <w:jc w:val="center"/>
              <w:rPr>
                <w:sz w:val="16"/>
                <w:lang w:val="af-ZA" w:eastAsia="af-ZA"/>
              </w:rPr>
            </w:pPr>
          </w:p>
        </w:tc>
        <w:tc>
          <w:tcPr>
            <w:tcW w:w="470" w:type="pct"/>
            <w:tcBorders>
              <w:top w:val="single" w:sz="4" w:space="0" w:color="auto"/>
              <w:left w:val="single" w:sz="4" w:space="0" w:color="auto"/>
              <w:bottom w:val="single" w:sz="8" w:space="0" w:color="000000"/>
            </w:tcBorders>
            <w:vAlign w:val="center"/>
          </w:tcPr>
          <w:p w:rsidR="00A9368D" w:rsidRDefault="00A9368D">
            <w:pPr>
              <w:snapToGrid w:val="0"/>
              <w:spacing w:before="40" w:after="40"/>
              <w:jc w:val="center"/>
              <w:rPr>
                <w:sz w:val="16"/>
                <w:lang w:val="af-ZA" w:eastAsia="af-ZA"/>
              </w:rPr>
            </w:pPr>
          </w:p>
        </w:tc>
      </w:tr>
    </w:tbl>
    <w:p w:rsidR="004F15DC" w:rsidRDefault="004F15DC">
      <w:pPr>
        <w:tabs>
          <w:tab w:val="left" w:pos="340"/>
        </w:tabs>
        <w:rPr>
          <w:b/>
          <w:sz w:val="14"/>
          <w:lang w:val="af-ZA" w:eastAsia="af-ZA"/>
        </w:rPr>
      </w:pPr>
      <w:r>
        <w:rPr>
          <w:b/>
          <w:sz w:val="14"/>
          <w:lang w:val="af-ZA" w:eastAsia="af-ZA"/>
        </w:rPr>
        <w:t>Legenda:</w:t>
      </w:r>
    </w:p>
    <w:p w:rsidR="004F15DC" w:rsidRDefault="004F15DC">
      <w:pPr>
        <w:tabs>
          <w:tab w:val="left" w:pos="720"/>
          <w:tab w:val="left" w:pos="1440"/>
        </w:tabs>
        <w:ind w:left="360" w:hanging="360"/>
        <w:jc w:val="both"/>
        <w:rPr>
          <w:rStyle w:val="Fontepargpadro2"/>
          <w:bCs/>
          <w:sz w:val="14"/>
          <w:lang w:val="af-ZA" w:eastAsia="af-ZA"/>
        </w:rPr>
      </w:pPr>
      <w:r>
        <w:rPr>
          <w:rStyle w:val="Fontepargpadro2"/>
          <w:b/>
          <w:sz w:val="14"/>
          <w:lang w:val="af-ZA" w:eastAsia="af-ZA"/>
        </w:rPr>
        <w:t>PG</w:t>
      </w:r>
      <w:r>
        <w:rPr>
          <w:rStyle w:val="Fontepargpadro2"/>
          <w:bCs/>
          <w:sz w:val="14"/>
          <w:lang w:val="af-ZA" w:eastAsia="af-ZA"/>
        </w:rPr>
        <w:t xml:space="preserve"> pós-graduação;  </w:t>
      </w:r>
      <w:r>
        <w:rPr>
          <w:rStyle w:val="Fontepargpadro2"/>
          <w:b/>
          <w:sz w:val="14"/>
          <w:lang w:val="af-ZA" w:eastAsia="af-ZA"/>
        </w:rPr>
        <w:t>G</w:t>
      </w:r>
      <w:r>
        <w:rPr>
          <w:rStyle w:val="Fontepargpadro2"/>
          <w:bCs/>
          <w:sz w:val="14"/>
          <w:lang w:val="af-ZA" w:eastAsia="af-ZA"/>
        </w:rPr>
        <w:t xml:space="preserve"> graduação; </w:t>
      </w:r>
      <w:r>
        <w:rPr>
          <w:rStyle w:val="Fontepargpadro2"/>
          <w:b/>
          <w:sz w:val="14"/>
          <w:lang w:val="af-ZA" w:eastAsia="af-ZA"/>
        </w:rPr>
        <w:t>EM</w:t>
      </w:r>
      <w:r>
        <w:rPr>
          <w:rStyle w:val="Fontepargpadro2"/>
          <w:bCs/>
          <w:sz w:val="14"/>
          <w:lang w:val="af-ZA" w:eastAsia="af-ZA"/>
        </w:rPr>
        <w:t xml:space="preserve"> ensino médio completo; </w:t>
      </w:r>
      <w:r>
        <w:rPr>
          <w:rStyle w:val="Fontepargpadro2"/>
          <w:b/>
          <w:sz w:val="14"/>
          <w:lang w:val="af-ZA" w:eastAsia="af-ZA"/>
        </w:rPr>
        <w:t>EF</w:t>
      </w:r>
      <w:r>
        <w:rPr>
          <w:rStyle w:val="Fontepargpadro2"/>
          <w:bCs/>
          <w:sz w:val="14"/>
          <w:lang w:val="af-ZA" w:eastAsia="af-ZA"/>
        </w:rPr>
        <w:t xml:space="preserve"> ensino fundamental completo.</w:t>
      </w:r>
    </w:p>
    <w:p w:rsidR="004F15DC" w:rsidRDefault="004F15DC" w:rsidP="00766F95">
      <w:pPr>
        <w:tabs>
          <w:tab w:val="left" w:pos="340"/>
        </w:tabs>
        <w:spacing w:line="360" w:lineRule="auto"/>
        <w:rPr>
          <w:lang w:val="af-ZA"/>
        </w:rPr>
      </w:pPr>
    </w:p>
    <w:p w:rsidR="00766F95" w:rsidRDefault="00766F95" w:rsidP="00766F95">
      <w:pPr>
        <w:tabs>
          <w:tab w:val="left" w:pos="340"/>
        </w:tabs>
        <w:spacing w:line="360" w:lineRule="auto"/>
        <w:rPr>
          <w:lang w:val="af-ZA"/>
        </w:rPr>
      </w:pPr>
    </w:p>
    <w:p w:rsidR="004F15DC" w:rsidRPr="00A32AC0" w:rsidRDefault="00A32AC0" w:rsidP="00715F65">
      <w:pPr>
        <w:pStyle w:val="Ttulo3"/>
      </w:pPr>
      <w:bookmarkStart w:id="529" w:name="_Toc331534759"/>
      <w:bookmarkStart w:id="530" w:name="_Toc335748181"/>
      <w:bookmarkStart w:id="531" w:name="_Toc335750908"/>
      <w:bookmarkStart w:id="532" w:name="_Toc335756458"/>
      <w:r>
        <w:t xml:space="preserve"> </w:t>
      </w:r>
      <w:bookmarkStart w:id="533" w:name="_Toc394392880"/>
      <w:r w:rsidR="004F15DC" w:rsidRPr="00A32AC0">
        <w:t>Política de aquisição, expansão e atualização</w:t>
      </w:r>
      <w:bookmarkEnd w:id="529"/>
      <w:bookmarkEnd w:id="530"/>
      <w:bookmarkEnd w:id="531"/>
      <w:bookmarkEnd w:id="532"/>
      <w:bookmarkEnd w:id="533"/>
    </w:p>
    <w:p w:rsidR="00766F95" w:rsidRPr="00766F95" w:rsidRDefault="00766F95" w:rsidP="00766F95"/>
    <w:p w:rsidR="004F15DC" w:rsidRDefault="004F15DC" w:rsidP="00766F95">
      <w:pPr>
        <w:spacing w:line="360" w:lineRule="auto"/>
        <w:ind w:firstLine="709"/>
        <w:jc w:val="both"/>
      </w:pPr>
      <w:r>
        <w:t>De acordo com sua Política de Formação e Desenvolvimento das Coleções, a Biblioteca do IFPB</w:t>
      </w:r>
      <w:r w:rsidR="00CF6676">
        <w:t>,</w:t>
      </w:r>
      <w:r>
        <w:t xml:space="preserve"> Campus Campina Grande</w:t>
      </w:r>
      <w:r w:rsidR="00CF6676">
        <w:t>,</w:t>
      </w:r>
      <w:r>
        <w:t xml:space="preserve"> adota procedimentos que norteiam as atividades de seleção, aquisição, atualização, descarte e manutenção de suas </w:t>
      </w:r>
      <w:r>
        <w:lastRenderedPageBreak/>
        <w:t xml:space="preserve">coleções, tendo como objetivos: promover a pesquisa, educação e cultura e suprir as necessidades informacionais da comunidade acadêmica em relação às atividades, planos e programas do IFPB Campus Campina Grande. </w:t>
      </w:r>
    </w:p>
    <w:p w:rsidR="004F15DC" w:rsidRDefault="004F15DC" w:rsidP="00766F95">
      <w:pPr>
        <w:spacing w:line="360" w:lineRule="auto"/>
        <w:ind w:firstLine="709"/>
        <w:jc w:val="both"/>
      </w:pPr>
      <w:r>
        <w:t xml:space="preserve">Em relação à seleção dos títulos para a formação do acervo, </w:t>
      </w:r>
      <w:r w:rsidR="00CF6676">
        <w:t>esta</w:t>
      </w:r>
      <w:r>
        <w:t xml:space="preserve"> é de responsabilidade do corpo docente, com mediação </w:t>
      </w:r>
      <w:r w:rsidR="00CF6676">
        <w:t>das</w:t>
      </w:r>
      <w:r>
        <w:t xml:space="preserve"> coordenações dos cursos, em conjunto com a Biblioteca. Para a formação do acervo, o material selecionado deve atender aos seguintes critérios: autor e/ou editor considerados autoridades no assunto;  qualidade técnica da obra na abordagem do assunto; atualidade da edição; relevância da obra às necessidades da instituição; características físicas do material; alta demanda pelos usuários; idioma acessível; preço acessível. </w:t>
      </w:r>
    </w:p>
    <w:p w:rsidR="004F15DC" w:rsidRDefault="004F15DC" w:rsidP="00766F95">
      <w:pPr>
        <w:spacing w:line="360" w:lineRule="auto"/>
        <w:ind w:firstLine="709"/>
        <w:jc w:val="both"/>
      </w:pPr>
      <w:r>
        <w:t xml:space="preserve">Objetivando um melhor desenvolvimento do acervo, será imprescindível que a Comissão de Seleção das </w:t>
      </w:r>
      <w:r w:rsidR="00CF6676">
        <w:t>Co</w:t>
      </w:r>
      <w:r>
        <w:t xml:space="preserve">leções, além de identificar os usuários, a instituição e os recursos disponíveis, tenha conhecimento dos próprios materiais a serem adquiridos, através de estudo das fontes de informação voltadas </w:t>
      </w:r>
      <w:r w:rsidR="00CF6676">
        <w:t>à</w:t>
      </w:r>
      <w:r>
        <w:t xml:space="preserve"> seleção, tais como: </w:t>
      </w:r>
      <w:r w:rsidR="00CF6676">
        <w:t xml:space="preserve">bibliografias </w:t>
      </w:r>
      <w:r>
        <w:t xml:space="preserve">gerais e especializadas; </w:t>
      </w:r>
      <w:r w:rsidR="00CF6676">
        <w:t xml:space="preserve">guias </w:t>
      </w:r>
      <w:r>
        <w:t xml:space="preserve">de literaturas gerais e especializadas; </w:t>
      </w:r>
      <w:r w:rsidR="00CF6676">
        <w:t>catálogos</w:t>
      </w:r>
      <w:r>
        <w:t xml:space="preserve">, listas e publicidade de editores e livreiros e novas aquisições de outras bibliotecas; </w:t>
      </w:r>
      <w:r w:rsidR="00CF6676">
        <w:t xml:space="preserve">indicação </w:t>
      </w:r>
      <w:r>
        <w:t xml:space="preserve">de professores, alunos e servidores. </w:t>
      </w:r>
    </w:p>
    <w:p w:rsidR="004F15DC" w:rsidRDefault="004F15DC" w:rsidP="00766F95">
      <w:pPr>
        <w:spacing w:line="360" w:lineRule="auto"/>
        <w:ind w:firstLine="709"/>
        <w:jc w:val="both"/>
      </w:pPr>
      <w:r>
        <w:t xml:space="preserve">Em relação à aquisição das coleções, o acervo da </w:t>
      </w:r>
      <w:r w:rsidR="00CF6676">
        <w:t xml:space="preserve">biblioteca </w:t>
      </w:r>
      <w:r>
        <w:t xml:space="preserve">será formado por obras adquiridas por compra, contando ainda com obras recebidas por doação e permuta. Quanto à prioridade das aquisições, o acervo deve contar com os seguintes itens: </w:t>
      </w:r>
      <w:r w:rsidR="00CF6676">
        <w:t xml:space="preserve">bibliografia </w:t>
      </w:r>
      <w:r>
        <w:t xml:space="preserve">básica e complementar que atenda aos programas das disciplinas de cada curso; </w:t>
      </w:r>
      <w:r w:rsidR="00CF6676">
        <w:t xml:space="preserve">assinatura </w:t>
      </w:r>
      <w:r>
        <w:t xml:space="preserve">de periódicos indispensáveis </w:t>
      </w:r>
      <w:r w:rsidR="00DB6876">
        <w:t>aos cursos; Obras de referência</w:t>
      </w:r>
      <w:r>
        <w:t xml:space="preserve"> (bibliografias, catálogos, dicionários, etc.). </w:t>
      </w:r>
    </w:p>
    <w:p w:rsidR="004F15DC" w:rsidRDefault="004F15DC" w:rsidP="00766F95">
      <w:pPr>
        <w:spacing w:line="360" w:lineRule="auto"/>
        <w:ind w:firstLine="709"/>
        <w:jc w:val="both"/>
      </w:pPr>
      <w:r>
        <w:t xml:space="preserve">Em relação ao </w:t>
      </w:r>
      <w:r w:rsidR="00CF6676">
        <w:t xml:space="preserve">Curso </w:t>
      </w:r>
      <w:r>
        <w:t xml:space="preserve">de </w:t>
      </w:r>
      <w:r w:rsidR="00DB6876">
        <w:t>Bacharelado em Engenharia de Computação</w:t>
      </w:r>
      <w:r>
        <w:t>, a Biblioteca do Campus Campina Grande do IFPB tem adquirido, nos últimos anos, livros que estão na bibliografia das disciplinas de conhecimento básico</w:t>
      </w:r>
      <w:r w:rsidR="008B68AB">
        <w:t xml:space="preserve"> e específico</w:t>
      </w:r>
      <w:r>
        <w:t xml:space="preserve"> </w:t>
      </w:r>
      <w:r w:rsidR="008B68AB">
        <w:t>abrangendo as áreas F</w:t>
      </w:r>
      <w:r>
        <w:t>ísica</w:t>
      </w:r>
      <w:r w:rsidR="00CF6676">
        <w:t>,</w:t>
      </w:r>
      <w:r w:rsidR="008B68AB">
        <w:t>Matemática, Computação e Eletrônica</w:t>
      </w:r>
      <w:r>
        <w:t xml:space="preserve">. </w:t>
      </w:r>
    </w:p>
    <w:p w:rsidR="004F15DC" w:rsidRDefault="004F15DC" w:rsidP="00766F95">
      <w:pPr>
        <w:spacing w:line="360" w:lineRule="auto"/>
        <w:ind w:firstLine="709"/>
        <w:jc w:val="both"/>
      </w:pPr>
      <w:r>
        <w:t xml:space="preserve">A Biblioteca deverá adquirir materiais audiovisuais que serão utilizados e aulas realizadas nas dependências da Instituição. A coleção será constituída por seleção baseada na solicitação de professores. </w:t>
      </w:r>
    </w:p>
    <w:p w:rsidR="00766F95" w:rsidRDefault="00766F95" w:rsidP="00766F95">
      <w:pPr>
        <w:spacing w:line="360" w:lineRule="auto"/>
        <w:jc w:val="both"/>
      </w:pPr>
    </w:p>
    <w:p w:rsidR="00766F95" w:rsidRDefault="00766F95" w:rsidP="00766F95">
      <w:pPr>
        <w:spacing w:line="360" w:lineRule="auto"/>
        <w:jc w:val="both"/>
      </w:pPr>
    </w:p>
    <w:p w:rsidR="004F15DC" w:rsidRPr="00A32AC0" w:rsidRDefault="004F15DC" w:rsidP="00F2789B">
      <w:pPr>
        <w:pStyle w:val="Ttulo2"/>
      </w:pPr>
      <w:bookmarkStart w:id="534" w:name="_Toc331534760"/>
      <w:bookmarkStart w:id="535" w:name="_Toc335748182"/>
      <w:bookmarkStart w:id="536" w:name="_Toc335750909"/>
      <w:bookmarkStart w:id="537" w:name="_Toc335756459"/>
      <w:bookmarkStart w:id="538" w:name="_Toc394392881"/>
      <w:r w:rsidRPr="00A32AC0">
        <w:t xml:space="preserve">LABORATÓRIOS E AMBIENTES </w:t>
      </w:r>
      <w:bookmarkEnd w:id="534"/>
      <w:bookmarkEnd w:id="535"/>
      <w:bookmarkEnd w:id="536"/>
      <w:bookmarkEnd w:id="537"/>
      <w:r w:rsidR="000E5264" w:rsidRPr="00A32AC0">
        <w:t>ESPECÍFICOS PARA O CURSO</w:t>
      </w:r>
      <w:bookmarkEnd w:id="538"/>
    </w:p>
    <w:p w:rsidR="004F15DC" w:rsidRDefault="004F15DC" w:rsidP="00766F95">
      <w:pPr>
        <w:autoSpaceDE/>
        <w:spacing w:line="360" w:lineRule="auto"/>
        <w:jc w:val="both"/>
      </w:pPr>
    </w:p>
    <w:p w:rsidR="00DB6876" w:rsidRPr="00E626EA" w:rsidRDefault="00DB6876" w:rsidP="00DB6876">
      <w:pPr>
        <w:pStyle w:val="Normal2"/>
        <w:widowControl/>
        <w:suppressAutoHyphens w:val="0"/>
        <w:autoSpaceDE w:val="0"/>
        <w:spacing w:line="360" w:lineRule="auto"/>
        <w:ind w:firstLine="578"/>
        <w:jc w:val="both"/>
        <w:textAlignment w:val="auto"/>
        <w:rPr>
          <w:rFonts w:ascii="Arial" w:hAnsi="Arial" w:cs="Arial"/>
          <w:lang w:bidi="ar-SA"/>
        </w:rPr>
      </w:pPr>
      <w:r w:rsidRPr="00E626EA">
        <w:rPr>
          <w:rFonts w:ascii="Arial" w:hAnsi="Arial" w:cs="Arial"/>
          <w:lang w:bidi="ar-SA"/>
        </w:rPr>
        <w:t>No</w:t>
      </w:r>
      <w:r>
        <w:rPr>
          <w:rFonts w:ascii="Arial" w:hAnsi="Arial" w:cs="Arial"/>
          <w:lang w:bidi="ar-SA"/>
        </w:rPr>
        <w:t>s</w:t>
      </w:r>
      <w:r w:rsidRPr="00E626EA">
        <w:rPr>
          <w:rFonts w:ascii="Arial" w:hAnsi="Arial" w:cs="Arial"/>
          <w:lang w:bidi="ar-SA"/>
        </w:rPr>
        <w:t xml:space="preserve"> Laboratóri</w:t>
      </w:r>
      <w:r>
        <w:rPr>
          <w:rFonts w:ascii="Arial" w:hAnsi="Arial" w:cs="Arial"/>
          <w:lang w:bidi="ar-SA"/>
        </w:rPr>
        <w:t>os</w:t>
      </w:r>
      <w:r w:rsidRPr="00E626EA">
        <w:rPr>
          <w:rFonts w:ascii="Arial" w:hAnsi="Arial" w:cs="Arial"/>
          <w:lang w:bidi="ar-SA"/>
        </w:rPr>
        <w:t xml:space="preserve"> de </w:t>
      </w:r>
      <w:r>
        <w:rPr>
          <w:rFonts w:ascii="Arial" w:hAnsi="Arial" w:cs="Arial"/>
          <w:lang w:bidi="ar-SA"/>
        </w:rPr>
        <w:t>Engenharia de Computação</w:t>
      </w:r>
      <w:r w:rsidRPr="00E626EA">
        <w:rPr>
          <w:rFonts w:ascii="Arial" w:hAnsi="Arial" w:cs="Arial"/>
          <w:lang w:bidi="ar-SA"/>
        </w:rPr>
        <w:t xml:space="preserve"> são desenvolvidas atividades</w:t>
      </w:r>
      <w:r w:rsidR="00CF6676">
        <w:rPr>
          <w:rFonts w:ascii="Arial" w:hAnsi="Arial" w:cs="Arial"/>
          <w:lang w:bidi="ar-SA"/>
        </w:rPr>
        <w:t xml:space="preserve"> práticas</w:t>
      </w:r>
      <w:r w:rsidRPr="00E626EA">
        <w:rPr>
          <w:rFonts w:ascii="Arial" w:hAnsi="Arial" w:cs="Arial"/>
          <w:lang w:bidi="ar-SA"/>
        </w:rPr>
        <w:t xml:space="preserve"> que habilitam o aluno a sedimentar os </w:t>
      </w:r>
      <w:r w:rsidRPr="00E626EA">
        <w:rPr>
          <w:rStyle w:val="Fontepargpadro2"/>
          <w:rFonts w:ascii="Arial" w:hAnsi="Arial" w:cs="Arial"/>
          <w:lang w:bidi="ar-SA"/>
        </w:rPr>
        <w:t xml:space="preserve">conteúdos vistos em sala de aula relacionados com </w:t>
      </w:r>
      <w:r>
        <w:rPr>
          <w:rStyle w:val="Fontepargpadro2"/>
          <w:rFonts w:ascii="Arial" w:hAnsi="Arial" w:cs="Arial"/>
          <w:lang w:bidi="ar-SA"/>
        </w:rPr>
        <w:t xml:space="preserve">a </w:t>
      </w:r>
      <w:r w:rsidR="00CF6676">
        <w:rPr>
          <w:rStyle w:val="Fontepargpadro2"/>
          <w:rFonts w:ascii="Arial" w:hAnsi="Arial" w:cs="Arial"/>
          <w:lang w:bidi="ar-SA"/>
        </w:rPr>
        <w:t>computação</w:t>
      </w:r>
      <w:r w:rsidRPr="00E626EA">
        <w:rPr>
          <w:rStyle w:val="Fontepargpadro2"/>
          <w:rFonts w:ascii="Arial" w:hAnsi="Arial" w:cs="Arial"/>
          <w:lang w:bidi="ar-SA"/>
        </w:rPr>
        <w:t xml:space="preserve">. </w:t>
      </w:r>
    </w:p>
    <w:p w:rsidR="00DB6876" w:rsidRPr="00E626EA" w:rsidRDefault="00CF6676" w:rsidP="00CF6676">
      <w:pPr>
        <w:spacing w:line="360" w:lineRule="auto"/>
        <w:jc w:val="center"/>
      </w:pPr>
      <w:r>
        <w:t>Quadro 26 – Relação de Laboratórios</w:t>
      </w:r>
    </w:p>
    <w:tbl>
      <w:tblPr>
        <w:tblW w:w="4932" w:type="pct"/>
        <w:jc w:val="center"/>
        <w:tblInd w:w="-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tblPr>
      <w:tblGrid>
        <w:gridCol w:w="4677"/>
        <w:gridCol w:w="757"/>
        <w:gridCol w:w="757"/>
        <w:gridCol w:w="757"/>
        <w:gridCol w:w="850"/>
        <w:gridCol w:w="1209"/>
      </w:tblGrid>
      <w:tr w:rsidR="0073358E" w:rsidRPr="00E626EA" w:rsidTr="0073358E">
        <w:trPr>
          <w:cantSplit/>
          <w:trHeight w:val="180"/>
          <w:tblHeader/>
          <w:jc w:val="center"/>
        </w:trPr>
        <w:tc>
          <w:tcPr>
            <w:tcW w:w="2597" w:type="pct"/>
            <w:vMerge w:val="restart"/>
            <w:shd w:val="clear" w:color="auto" w:fill="E6E6E6"/>
            <w:vAlign w:val="center"/>
          </w:tcPr>
          <w:p w:rsidR="0073358E" w:rsidRPr="00DB6876" w:rsidRDefault="0073358E" w:rsidP="00DB6876">
            <w:pPr>
              <w:snapToGrid w:val="0"/>
              <w:spacing w:before="40" w:after="40"/>
              <w:jc w:val="center"/>
              <w:rPr>
                <w:bCs/>
                <w:caps/>
              </w:rPr>
            </w:pPr>
            <w:r w:rsidRPr="00DB6876">
              <w:rPr>
                <w:b/>
                <w:bCs/>
                <w:caps/>
                <w:sz w:val="16"/>
              </w:rPr>
              <w:t>LABORATÓRIOs</w:t>
            </w:r>
          </w:p>
        </w:tc>
        <w:tc>
          <w:tcPr>
            <w:tcW w:w="1260" w:type="pct"/>
            <w:gridSpan w:val="3"/>
            <w:shd w:val="clear" w:color="auto" w:fill="E6E6E6"/>
            <w:vAlign w:val="center"/>
          </w:tcPr>
          <w:p w:rsidR="0073358E" w:rsidRPr="00E626EA" w:rsidRDefault="0073358E" w:rsidP="00DB6876">
            <w:pPr>
              <w:snapToGrid w:val="0"/>
              <w:spacing w:before="40" w:after="40"/>
              <w:jc w:val="center"/>
              <w:rPr>
                <w:b/>
                <w:bCs/>
                <w:caps/>
                <w:sz w:val="16"/>
              </w:rPr>
            </w:pPr>
            <w:r w:rsidRPr="00E626EA">
              <w:rPr>
                <w:b/>
                <w:bCs/>
                <w:caps/>
                <w:sz w:val="16"/>
              </w:rPr>
              <w:t>Específico</w:t>
            </w:r>
          </w:p>
        </w:tc>
        <w:tc>
          <w:tcPr>
            <w:tcW w:w="472" w:type="pct"/>
            <w:vMerge w:val="restart"/>
            <w:shd w:val="clear" w:color="auto" w:fill="E6E6E6"/>
            <w:vAlign w:val="center"/>
          </w:tcPr>
          <w:p w:rsidR="0073358E" w:rsidRPr="00E626EA" w:rsidRDefault="0073358E" w:rsidP="00DB6876">
            <w:pPr>
              <w:snapToGrid w:val="0"/>
              <w:spacing w:before="40" w:after="40"/>
              <w:jc w:val="center"/>
              <w:rPr>
                <w:rStyle w:val="Fontepargpadro2"/>
                <w:b/>
                <w:bCs/>
                <w:caps/>
                <w:sz w:val="16"/>
              </w:rPr>
            </w:pPr>
            <w:r w:rsidRPr="00E626EA">
              <w:rPr>
                <w:rStyle w:val="Fontepargpadro2"/>
                <w:b/>
                <w:bCs/>
                <w:caps/>
                <w:sz w:val="16"/>
              </w:rPr>
              <w:t xml:space="preserve">ÁREA </w:t>
            </w:r>
            <w:r>
              <w:rPr>
                <w:rStyle w:val="Fontepargpadro2"/>
                <w:b/>
                <w:bCs/>
                <w:caps/>
                <w:sz w:val="16"/>
              </w:rPr>
              <w:t>(M²)</w:t>
            </w:r>
          </w:p>
        </w:tc>
        <w:tc>
          <w:tcPr>
            <w:tcW w:w="671" w:type="pct"/>
            <w:vMerge w:val="restart"/>
            <w:shd w:val="clear" w:color="auto" w:fill="E6E6E6"/>
            <w:vAlign w:val="center"/>
          </w:tcPr>
          <w:p w:rsidR="0073358E" w:rsidRPr="00E626EA" w:rsidRDefault="0073358E" w:rsidP="00DB6876">
            <w:pPr>
              <w:snapToGrid w:val="0"/>
              <w:spacing w:before="40" w:after="40"/>
              <w:jc w:val="center"/>
              <w:rPr>
                <w:b/>
                <w:bCs/>
                <w:caps/>
                <w:sz w:val="16"/>
              </w:rPr>
            </w:pPr>
            <w:r>
              <w:rPr>
                <w:b/>
                <w:bCs/>
                <w:caps/>
                <w:sz w:val="16"/>
              </w:rPr>
              <w:t>Capaci</w:t>
            </w:r>
            <w:r w:rsidRPr="00E626EA">
              <w:rPr>
                <w:b/>
                <w:bCs/>
                <w:caps/>
                <w:sz w:val="16"/>
              </w:rPr>
              <w:t>dade</w:t>
            </w:r>
          </w:p>
        </w:tc>
      </w:tr>
      <w:tr w:rsidR="0073358E" w:rsidRPr="00E626EA" w:rsidTr="0073358E">
        <w:trPr>
          <w:cantSplit/>
          <w:trHeight w:val="255"/>
          <w:tblHeader/>
          <w:jc w:val="center"/>
        </w:trPr>
        <w:tc>
          <w:tcPr>
            <w:tcW w:w="2597" w:type="pct"/>
            <w:vMerge/>
            <w:shd w:val="clear" w:color="auto" w:fill="E6E6E6"/>
            <w:vAlign w:val="center"/>
          </w:tcPr>
          <w:p w:rsidR="0073358E" w:rsidRPr="00DB6876" w:rsidRDefault="0073358E" w:rsidP="00DB6876"/>
        </w:tc>
        <w:tc>
          <w:tcPr>
            <w:tcW w:w="420" w:type="pct"/>
            <w:shd w:val="clear" w:color="auto" w:fill="E6E6E6"/>
            <w:vAlign w:val="center"/>
          </w:tcPr>
          <w:p w:rsidR="0073358E" w:rsidRPr="00E626EA" w:rsidRDefault="0073358E" w:rsidP="00DB6876">
            <w:pPr>
              <w:snapToGrid w:val="0"/>
              <w:spacing w:before="40" w:after="40"/>
              <w:jc w:val="center"/>
              <w:rPr>
                <w:b/>
                <w:bCs/>
                <w:caps/>
                <w:sz w:val="16"/>
              </w:rPr>
            </w:pPr>
            <w:r w:rsidRPr="00E626EA">
              <w:rPr>
                <w:b/>
                <w:bCs/>
                <w:caps/>
                <w:sz w:val="16"/>
              </w:rPr>
              <w:t>FG/B</w:t>
            </w:r>
          </w:p>
        </w:tc>
        <w:tc>
          <w:tcPr>
            <w:tcW w:w="420" w:type="pct"/>
            <w:shd w:val="clear" w:color="auto" w:fill="E6E6E6"/>
            <w:vAlign w:val="center"/>
          </w:tcPr>
          <w:p w:rsidR="0073358E" w:rsidRPr="00E626EA" w:rsidRDefault="0073358E" w:rsidP="00DB6876">
            <w:pPr>
              <w:snapToGrid w:val="0"/>
              <w:spacing w:before="40" w:after="40"/>
              <w:jc w:val="center"/>
              <w:rPr>
                <w:b/>
                <w:bCs/>
                <w:caps/>
                <w:sz w:val="16"/>
              </w:rPr>
            </w:pPr>
            <w:r w:rsidRPr="00E626EA">
              <w:rPr>
                <w:b/>
                <w:bCs/>
                <w:caps/>
                <w:sz w:val="16"/>
              </w:rPr>
              <w:t>FP/E</w:t>
            </w:r>
          </w:p>
        </w:tc>
        <w:tc>
          <w:tcPr>
            <w:tcW w:w="420" w:type="pct"/>
            <w:shd w:val="clear" w:color="auto" w:fill="E6E6E6"/>
            <w:vAlign w:val="center"/>
          </w:tcPr>
          <w:p w:rsidR="0073358E" w:rsidRPr="00E626EA" w:rsidRDefault="0073358E" w:rsidP="00DB6876">
            <w:pPr>
              <w:snapToGrid w:val="0"/>
              <w:spacing w:before="40" w:after="40"/>
              <w:jc w:val="center"/>
              <w:rPr>
                <w:b/>
                <w:bCs/>
                <w:caps/>
                <w:sz w:val="16"/>
              </w:rPr>
            </w:pPr>
            <w:r w:rsidRPr="00E626EA">
              <w:rPr>
                <w:b/>
                <w:bCs/>
                <w:caps/>
                <w:sz w:val="16"/>
              </w:rPr>
              <w:t>PP/PSC</w:t>
            </w:r>
          </w:p>
        </w:tc>
        <w:tc>
          <w:tcPr>
            <w:tcW w:w="472" w:type="pct"/>
            <w:vMerge/>
            <w:shd w:val="clear" w:color="auto" w:fill="E6E6E6"/>
            <w:vAlign w:val="center"/>
          </w:tcPr>
          <w:p w:rsidR="0073358E" w:rsidRPr="00E626EA" w:rsidRDefault="0073358E" w:rsidP="00DB6876"/>
        </w:tc>
        <w:tc>
          <w:tcPr>
            <w:tcW w:w="671" w:type="pct"/>
            <w:vMerge/>
            <w:shd w:val="clear" w:color="auto" w:fill="E6E6E6"/>
            <w:vAlign w:val="center"/>
          </w:tcPr>
          <w:p w:rsidR="0073358E" w:rsidRPr="00E626EA" w:rsidRDefault="0073358E" w:rsidP="00DB6876"/>
        </w:tc>
      </w:tr>
      <w:tr w:rsidR="0073358E" w:rsidRPr="00E626EA" w:rsidTr="0073358E">
        <w:trPr>
          <w:cantSplit/>
          <w:jc w:val="center"/>
        </w:trPr>
        <w:tc>
          <w:tcPr>
            <w:tcW w:w="2597" w:type="pct"/>
          </w:tcPr>
          <w:p w:rsidR="0073358E" w:rsidRPr="00DB6876" w:rsidRDefault="0073358E" w:rsidP="00DB6876">
            <w:pPr>
              <w:snapToGrid w:val="0"/>
              <w:spacing w:before="40" w:after="40"/>
              <w:ind w:right="254"/>
              <w:rPr>
                <w:sz w:val="16"/>
              </w:rPr>
            </w:pPr>
            <w:r w:rsidRPr="00DB6876">
              <w:rPr>
                <w:sz w:val="16"/>
              </w:rPr>
              <w:t>Lab. de Eletrônica Digital</w:t>
            </w:r>
          </w:p>
        </w:tc>
        <w:tc>
          <w:tcPr>
            <w:tcW w:w="420" w:type="pct"/>
            <w:vAlign w:val="center"/>
          </w:tcPr>
          <w:p w:rsidR="0073358E" w:rsidRPr="00613A42" w:rsidRDefault="0073358E" w:rsidP="00DB6876">
            <w:pPr>
              <w:pStyle w:val="Tabelagravata"/>
              <w:spacing w:before="40" w:after="40"/>
              <w:rPr>
                <w:rFonts w:cs="Arial"/>
                <w:b w:val="0"/>
              </w:rPr>
            </w:pPr>
            <w:r w:rsidRPr="00613A42">
              <w:rPr>
                <w:rFonts w:cs="Arial"/>
                <w:b w:val="0"/>
              </w:rPr>
              <w:t>X</w:t>
            </w:r>
          </w:p>
        </w:tc>
        <w:tc>
          <w:tcPr>
            <w:tcW w:w="420" w:type="pct"/>
            <w:vAlign w:val="center"/>
          </w:tcPr>
          <w:p w:rsidR="0073358E" w:rsidRPr="00613A42" w:rsidRDefault="0073358E" w:rsidP="00DB6876">
            <w:pPr>
              <w:pStyle w:val="Tabelagravata"/>
              <w:spacing w:before="40" w:after="40"/>
              <w:rPr>
                <w:rFonts w:cs="Arial"/>
                <w:b w:val="0"/>
              </w:rPr>
            </w:pPr>
          </w:p>
        </w:tc>
        <w:tc>
          <w:tcPr>
            <w:tcW w:w="420" w:type="pct"/>
            <w:vAlign w:val="center"/>
          </w:tcPr>
          <w:p w:rsidR="0073358E" w:rsidRPr="00E626EA" w:rsidRDefault="0073358E" w:rsidP="00DB6876">
            <w:pPr>
              <w:pStyle w:val="Tabelagravata"/>
              <w:spacing w:before="40" w:after="40"/>
              <w:rPr>
                <w:rFonts w:cs="Arial"/>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sz w:val="16"/>
              </w:rPr>
            </w:pPr>
            <w:r w:rsidRPr="00E626EA">
              <w:rPr>
                <w:sz w:val="16"/>
              </w:rPr>
              <w:t>20 ALUNOS</w:t>
            </w:r>
          </w:p>
        </w:tc>
      </w:tr>
      <w:tr w:rsidR="0073358E" w:rsidRPr="00E626EA" w:rsidTr="0073358E">
        <w:trPr>
          <w:cantSplit/>
          <w:jc w:val="center"/>
        </w:trPr>
        <w:tc>
          <w:tcPr>
            <w:tcW w:w="2597" w:type="pct"/>
          </w:tcPr>
          <w:p w:rsidR="0073358E" w:rsidRPr="00DB6876" w:rsidRDefault="0073358E" w:rsidP="00DB6876">
            <w:pPr>
              <w:snapToGrid w:val="0"/>
              <w:spacing w:before="40" w:after="40"/>
              <w:ind w:right="254"/>
              <w:rPr>
                <w:sz w:val="16"/>
              </w:rPr>
            </w:pPr>
            <w:r w:rsidRPr="00DB6876">
              <w:rPr>
                <w:sz w:val="16"/>
              </w:rPr>
              <w:t>Lab. de Eletrônica Analógica</w:t>
            </w:r>
          </w:p>
        </w:tc>
        <w:tc>
          <w:tcPr>
            <w:tcW w:w="420" w:type="pct"/>
            <w:vAlign w:val="center"/>
          </w:tcPr>
          <w:p w:rsidR="0073358E" w:rsidRPr="00613A42" w:rsidRDefault="0073358E" w:rsidP="00DB6876">
            <w:pPr>
              <w:snapToGrid w:val="0"/>
              <w:spacing w:before="40" w:after="40"/>
              <w:jc w:val="center"/>
              <w:rPr>
                <w:sz w:val="16"/>
              </w:rPr>
            </w:pPr>
            <w:r w:rsidRPr="00613A42">
              <w:rPr>
                <w:sz w:val="16"/>
              </w:rPr>
              <w:t>X</w:t>
            </w:r>
          </w:p>
        </w:tc>
        <w:tc>
          <w:tcPr>
            <w:tcW w:w="420" w:type="pct"/>
            <w:vAlign w:val="center"/>
          </w:tcPr>
          <w:p w:rsidR="0073358E" w:rsidRPr="00613A42" w:rsidRDefault="0073358E" w:rsidP="00DB6876">
            <w:pPr>
              <w:pStyle w:val="Tabelagravata"/>
              <w:spacing w:before="40" w:after="40"/>
              <w:rPr>
                <w:rFonts w:ascii="Verdana" w:hAnsi="Verdana" w:cs="Arial"/>
                <w:b w:val="0"/>
              </w:rPr>
            </w:pPr>
          </w:p>
        </w:tc>
        <w:tc>
          <w:tcPr>
            <w:tcW w:w="420" w:type="pct"/>
            <w:vAlign w:val="center"/>
          </w:tcPr>
          <w:p w:rsidR="0073358E" w:rsidRPr="00E626EA" w:rsidRDefault="0073358E" w:rsidP="00DB6876">
            <w:pPr>
              <w:snapToGrid w:val="0"/>
              <w:spacing w:before="40" w:after="40"/>
              <w:jc w:val="center"/>
              <w:rPr>
                <w:sz w:val="16"/>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sz w:val="16"/>
              </w:rPr>
            </w:pPr>
            <w:r w:rsidRPr="00E626EA">
              <w:rPr>
                <w:sz w:val="16"/>
              </w:rPr>
              <w:t>20 ALUNOS</w:t>
            </w:r>
          </w:p>
        </w:tc>
      </w:tr>
      <w:tr w:rsidR="0073358E" w:rsidRPr="00E626EA" w:rsidTr="0073358E">
        <w:trPr>
          <w:cantSplit/>
          <w:trHeight w:val="217"/>
          <w:jc w:val="center"/>
        </w:trPr>
        <w:tc>
          <w:tcPr>
            <w:tcW w:w="2597" w:type="pct"/>
          </w:tcPr>
          <w:p w:rsidR="0073358E" w:rsidRPr="00DB6876" w:rsidRDefault="0073358E" w:rsidP="00DB6876">
            <w:pPr>
              <w:snapToGrid w:val="0"/>
              <w:spacing w:before="40" w:after="40"/>
              <w:ind w:right="254"/>
              <w:rPr>
                <w:sz w:val="16"/>
              </w:rPr>
            </w:pPr>
            <w:r w:rsidRPr="00DB6876">
              <w:rPr>
                <w:sz w:val="16"/>
              </w:rPr>
              <w:t xml:space="preserve">Lab. de Arquiteturas Dedicadas </w:t>
            </w:r>
            <w:r>
              <w:rPr>
                <w:sz w:val="16"/>
              </w:rPr>
              <w:t xml:space="preserve">e </w:t>
            </w:r>
            <w:r w:rsidRPr="00DB6876">
              <w:rPr>
                <w:sz w:val="16"/>
              </w:rPr>
              <w:t>Sistemas Embarcados</w:t>
            </w:r>
          </w:p>
        </w:tc>
        <w:tc>
          <w:tcPr>
            <w:tcW w:w="420" w:type="pct"/>
            <w:vAlign w:val="center"/>
          </w:tcPr>
          <w:p w:rsidR="0073358E" w:rsidRPr="00613A42" w:rsidRDefault="0073358E" w:rsidP="00DB6876">
            <w:pPr>
              <w:snapToGrid w:val="0"/>
              <w:spacing w:before="40" w:after="40"/>
              <w:jc w:val="center"/>
              <w:rPr>
                <w:sz w:val="16"/>
              </w:rPr>
            </w:pPr>
          </w:p>
        </w:tc>
        <w:tc>
          <w:tcPr>
            <w:tcW w:w="420" w:type="pct"/>
            <w:vAlign w:val="center"/>
          </w:tcPr>
          <w:p w:rsidR="0073358E" w:rsidRPr="00613A42" w:rsidRDefault="0073358E" w:rsidP="00DB6876">
            <w:pPr>
              <w:snapToGrid w:val="0"/>
              <w:spacing w:before="40" w:after="40"/>
              <w:jc w:val="center"/>
              <w:rPr>
                <w:sz w:val="16"/>
              </w:rPr>
            </w:pPr>
            <w:r w:rsidRPr="00613A42">
              <w:rPr>
                <w:sz w:val="16"/>
              </w:rPr>
              <w:t>X</w:t>
            </w:r>
          </w:p>
        </w:tc>
        <w:tc>
          <w:tcPr>
            <w:tcW w:w="420" w:type="pct"/>
            <w:vAlign w:val="center"/>
          </w:tcPr>
          <w:p w:rsidR="0073358E" w:rsidRPr="00E626EA" w:rsidRDefault="0073358E" w:rsidP="00DB6876">
            <w:pPr>
              <w:snapToGrid w:val="0"/>
              <w:spacing w:before="40" w:after="40"/>
              <w:jc w:val="center"/>
              <w:rPr>
                <w:sz w:val="16"/>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rStyle w:val="Fontepargpadro2"/>
                <w:sz w:val="16"/>
              </w:rPr>
            </w:pPr>
            <w:r w:rsidRPr="00E626EA">
              <w:rPr>
                <w:rStyle w:val="Fontepargpadro2"/>
                <w:sz w:val="16"/>
              </w:rPr>
              <w:t>20 ALUNOS</w:t>
            </w:r>
          </w:p>
        </w:tc>
      </w:tr>
      <w:tr w:rsidR="0073358E" w:rsidRPr="00E626EA" w:rsidTr="0073358E">
        <w:trPr>
          <w:cantSplit/>
          <w:trHeight w:val="217"/>
          <w:jc w:val="center"/>
        </w:trPr>
        <w:tc>
          <w:tcPr>
            <w:tcW w:w="2597" w:type="pct"/>
          </w:tcPr>
          <w:p w:rsidR="0073358E" w:rsidRPr="00DB6876" w:rsidRDefault="0073358E" w:rsidP="00DB6876">
            <w:pPr>
              <w:snapToGrid w:val="0"/>
              <w:spacing w:before="40" w:after="40"/>
              <w:ind w:right="254"/>
              <w:rPr>
                <w:sz w:val="16"/>
              </w:rPr>
            </w:pPr>
            <w:r w:rsidRPr="00DB6876">
              <w:rPr>
                <w:sz w:val="16"/>
              </w:rPr>
              <w:t>Lab. de Redes de Computadores</w:t>
            </w:r>
          </w:p>
        </w:tc>
        <w:tc>
          <w:tcPr>
            <w:tcW w:w="420" w:type="pct"/>
            <w:vAlign w:val="center"/>
          </w:tcPr>
          <w:p w:rsidR="0073358E" w:rsidRPr="00613A42" w:rsidRDefault="0073358E" w:rsidP="00DB6876">
            <w:pPr>
              <w:snapToGrid w:val="0"/>
              <w:spacing w:before="40" w:after="40"/>
              <w:jc w:val="center"/>
              <w:rPr>
                <w:sz w:val="16"/>
              </w:rPr>
            </w:pPr>
          </w:p>
        </w:tc>
        <w:tc>
          <w:tcPr>
            <w:tcW w:w="420" w:type="pct"/>
            <w:vAlign w:val="center"/>
          </w:tcPr>
          <w:p w:rsidR="0073358E" w:rsidRPr="00613A42" w:rsidRDefault="0073358E" w:rsidP="00DB6876">
            <w:pPr>
              <w:snapToGrid w:val="0"/>
              <w:spacing w:before="40" w:after="40"/>
              <w:jc w:val="center"/>
              <w:rPr>
                <w:sz w:val="16"/>
              </w:rPr>
            </w:pPr>
            <w:r>
              <w:rPr>
                <w:sz w:val="16"/>
              </w:rPr>
              <w:t>X</w:t>
            </w:r>
          </w:p>
        </w:tc>
        <w:tc>
          <w:tcPr>
            <w:tcW w:w="420" w:type="pct"/>
            <w:vAlign w:val="center"/>
          </w:tcPr>
          <w:p w:rsidR="0073358E" w:rsidRPr="00E626EA" w:rsidRDefault="0073358E" w:rsidP="00DB6876">
            <w:pPr>
              <w:snapToGrid w:val="0"/>
              <w:spacing w:before="40" w:after="40"/>
              <w:jc w:val="center"/>
              <w:rPr>
                <w:sz w:val="16"/>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rStyle w:val="Fontepargpadro2"/>
                <w:sz w:val="16"/>
              </w:rPr>
            </w:pPr>
            <w:r w:rsidRPr="00E626EA">
              <w:rPr>
                <w:sz w:val="16"/>
              </w:rPr>
              <w:t>20 ALUNOS</w:t>
            </w:r>
          </w:p>
        </w:tc>
      </w:tr>
      <w:tr w:rsidR="0073358E" w:rsidRPr="00E626EA" w:rsidTr="0073358E">
        <w:trPr>
          <w:cantSplit/>
          <w:trHeight w:val="217"/>
          <w:jc w:val="center"/>
        </w:trPr>
        <w:tc>
          <w:tcPr>
            <w:tcW w:w="2597" w:type="pct"/>
          </w:tcPr>
          <w:p w:rsidR="0073358E" w:rsidRPr="00DB6876" w:rsidRDefault="0073358E" w:rsidP="00DB6876">
            <w:pPr>
              <w:snapToGrid w:val="0"/>
              <w:spacing w:before="40" w:after="40"/>
              <w:ind w:right="254"/>
              <w:rPr>
                <w:sz w:val="16"/>
              </w:rPr>
            </w:pPr>
            <w:r w:rsidRPr="00DB6876">
              <w:rPr>
                <w:sz w:val="16"/>
              </w:rPr>
              <w:t>Lab. de Programação</w:t>
            </w:r>
          </w:p>
        </w:tc>
        <w:tc>
          <w:tcPr>
            <w:tcW w:w="420" w:type="pct"/>
            <w:vAlign w:val="center"/>
          </w:tcPr>
          <w:p w:rsidR="0073358E" w:rsidRPr="00613A42" w:rsidRDefault="0073358E" w:rsidP="00DB6876">
            <w:pPr>
              <w:snapToGrid w:val="0"/>
              <w:spacing w:before="40" w:after="40"/>
              <w:jc w:val="center"/>
              <w:rPr>
                <w:sz w:val="16"/>
              </w:rPr>
            </w:pPr>
            <w:r>
              <w:rPr>
                <w:sz w:val="16"/>
              </w:rPr>
              <w:t>X</w:t>
            </w:r>
          </w:p>
        </w:tc>
        <w:tc>
          <w:tcPr>
            <w:tcW w:w="420" w:type="pct"/>
            <w:vAlign w:val="center"/>
          </w:tcPr>
          <w:p w:rsidR="0073358E" w:rsidRPr="00613A42" w:rsidRDefault="0073358E" w:rsidP="00DB6876">
            <w:pPr>
              <w:snapToGrid w:val="0"/>
              <w:spacing w:before="40" w:after="40"/>
              <w:jc w:val="center"/>
              <w:rPr>
                <w:sz w:val="16"/>
              </w:rPr>
            </w:pPr>
          </w:p>
        </w:tc>
        <w:tc>
          <w:tcPr>
            <w:tcW w:w="420" w:type="pct"/>
            <w:vAlign w:val="center"/>
          </w:tcPr>
          <w:p w:rsidR="0073358E" w:rsidRPr="00E626EA" w:rsidRDefault="0073358E" w:rsidP="00DB6876">
            <w:pPr>
              <w:snapToGrid w:val="0"/>
              <w:spacing w:before="40" w:after="40"/>
              <w:jc w:val="center"/>
              <w:rPr>
                <w:sz w:val="16"/>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rStyle w:val="Fontepargpadro2"/>
                <w:sz w:val="16"/>
              </w:rPr>
            </w:pPr>
            <w:r w:rsidRPr="00E626EA">
              <w:rPr>
                <w:sz w:val="16"/>
              </w:rPr>
              <w:t>20 ALUNOS</w:t>
            </w:r>
          </w:p>
        </w:tc>
      </w:tr>
      <w:tr w:rsidR="0073358E" w:rsidRPr="00E626EA" w:rsidTr="0073358E">
        <w:trPr>
          <w:cantSplit/>
          <w:trHeight w:val="217"/>
          <w:jc w:val="center"/>
        </w:trPr>
        <w:tc>
          <w:tcPr>
            <w:tcW w:w="2597" w:type="pct"/>
          </w:tcPr>
          <w:p w:rsidR="0073358E" w:rsidRPr="00DB6876" w:rsidRDefault="0073358E" w:rsidP="00DB6876">
            <w:pPr>
              <w:snapToGrid w:val="0"/>
              <w:spacing w:before="40" w:after="40"/>
              <w:ind w:right="254"/>
              <w:rPr>
                <w:sz w:val="16"/>
              </w:rPr>
            </w:pPr>
            <w:r w:rsidRPr="00DB6876">
              <w:rPr>
                <w:sz w:val="16"/>
              </w:rPr>
              <w:t>Lab. de Pesquisa em Sistemas Computacionais</w:t>
            </w:r>
          </w:p>
        </w:tc>
        <w:tc>
          <w:tcPr>
            <w:tcW w:w="420" w:type="pct"/>
            <w:vAlign w:val="center"/>
          </w:tcPr>
          <w:p w:rsidR="0073358E" w:rsidRPr="00613A42" w:rsidRDefault="0073358E" w:rsidP="00DB6876">
            <w:pPr>
              <w:snapToGrid w:val="0"/>
              <w:spacing w:before="40" w:after="40"/>
              <w:jc w:val="center"/>
              <w:rPr>
                <w:sz w:val="16"/>
              </w:rPr>
            </w:pPr>
          </w:p>
        </w:tc>
        <w:tc>
          <w:tcPr>
            <w:tcW w:w="420" w:type="pct"/>
            <w:vAlign w:val="center"/>
          </w:tcPr>
          <w:p w:rsidR="0073358E" w:rsidRPr="00613A42" w:rsidRDefault="0073358E" w:rsidP="00DB6876">
            <w:pPr>
              <w:snapToGrid w:val="0"/>
              <w:spacing w:before="40" w:after="40"/>
              <w:jc w:val="center"/>
              <w:rPr>
                <w:sz w:val="16"/>
              </w:rPr>
            </w:pPr>
            <w:r>
              <w:rPr>
                <w:sz w:val="16"/>
              </w:rPr>
              <w:t>X</w:t>
            </w:r>
          </w:p>
        </w:tc>
        <w:tc>
          <w:tcPr>
            <w:tcW w:w="420" w:type="pct"/>
            <w:vAlign w:val="center"/>
          </w:tcPr>
          <w:p w:rsidR="0073358E" w:rsidRPr="00E626EA" w:rsidRDefault="0073358E" w:rsidP="00DB6876">
            <w:pPr>
              <w:snapToGrid w:val="0"/>
              <w:spacing w:before="40" w:after="40"/>
              <w:jc w:val="center"/>
              <w:rPr>
                <w:sz w:val="16"/>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rStyle w:val="Fontepargpadro2"/>
                <w:sz w:val="16"/>
              </w:rPr>
            </w:pPr>
            <w:r w:rsidRPr="00E626EA">
              <w:rPr>
                <w:sz w:val="16"/>
              </w:rPr>
              <w:t>20 ALUNOS</w:t>
            </w:r>
          </w:p>
        </w:tc>
      </w:tr>
      <w:tr w:rsidR="0073358E" w:rsidRPr="00E626EA" w:rsidTr="0073358E">
        <w:trPr>
          <w:cantSplit/>
          <w:trHeight w:val="217"/>
          <w:jc w:val="center"/>
        </w:trPr>
        <w:tc>
          <w:tcPr>
            <w:tcW w:w="2597" w:type="pct"/>
          </w:tcPr>
          <w:p w:rsidR="0073358E" w:rsidRPr="00DB6876" w:rsidRDefault="0073358E" w:rsidP="001A56F5">
            <w:pPr>
              <w:snapToGrid w:val="0"/>
              <w:spacing w:before="40" w:after="40"/>
              <w:ind w:right="254"/>
              <w:rPr>
                <w:sz w:val="16"/>
              </w:rPr>
            </w:pPr>
            <w:r w:rsidRPr="00DB6876">
              <w:rPr>
                <w:sz w:val="16"/>
              </w:rPr>
              <w:t xml:space="preserve">Lab. de </w:t>
            </w:r>
            <w:r>
              <w:rPr>
                <w:sz w:val="16"/>
              </w:rPr>
              <w:t>Prototipagem</w:t>
            </w:r>
          </w:p>
        </w:tc>
        <w:tc>
          <w:tcPr>
            <w:tcW w:w="420" w:type="pct"/>
            <w:vAlign w:val="center"/>
          </w:tcPr>
          <w:p w:rsidR="0073358E" w:rsidRPr="00613A42" w:rsidRDefault="0073358E" w:rsidP="00DB6876">
            <w:pPr>
              <w:snapToGrid w:val="0"/>
              <w:spacing w:before="40" w:after="40"/>
              <w:jc w:val="center"/>
              <w:rPr>
                <w:sz w:val="16"/>
              </w:rPr>
            </w:pPr>
          </w:p>
        </w:tc>
        <w:tc>
          <w:tcPr>
            <w:tcW w:w="420" w:type="pct"/>
            <w:vAlign w:val="center"/>
          </w:tcPr>
          <w:p w:rsidR="0073358E" w:rsidRPr="00613A42" w:rsidRDefault="0073358E" w:rsidP="00DB6876">
            <w:pPr>
              <w:snapToGrid w:val="0"/>
              <w:spacing w:before="40" w:after="40"/>
              <w:jc w:val="center"/>
              <w:rPr>
                <w:sz w:val="16"/>
              </w:rPr>
            </w:pPr>
            <w:r w:rsidRPr="00613A42">
              <w:rPr>
                <w:sz w:val="16"/>
              </w:rPr>
              <w:t>X</w:t>
            </w:r>
          </w:p>
        </w:tc>
        <w:tc>
          <w:tcPr>
            <w:tcW w:w="420" w:type="pct"/>
            <w:vAlign w:val="center"/>
          </w:tcPr>
          <w:p w:rsidR="0073358E" w:rsidRPr="00E626EA" w:rsidRDefault="0073358E" w:rsidP="00DB6876">
            <w:pPr>
              <w:snapToGrid w:val="0"/>
              <w:spacing w:before="40" w:after="40"/>
              <w:jc w:val="center"/>
              <w:rPr>
                <w:sz w:val="16"/>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rStyle w:val="Fontepargpadro2"/>
                <w:sz w:val="16"/>
              </w:rPr>
            </w:pPr>
            <w:r w:rsidRPr="00E626EA">
              <w:rPr>
                <w:sz w:val="16"/>
              </w:rPr>
              <w:t>20 ALUNOS</w:t>
            </w:r>
          </w:p>
        </w:tc>
      </w:tr>
      <w:tr w:rsidR="0073358E" w:rsidRPr="00E626EA" w:rsidTr="0073358E">
        <w:trPr>
          <w:cantSplit/>
          <w:trHeight w:val="217"/>
          <w:jc w:val="center"/>
        </w:trPr>
        <w:tc>
          <w:tcPr>
            <w:tcW w:w="2597" w:type="pct"/>
          </w:tcPr>
          <w:p w:rsidR="0073358E" w:rsidRPr="00DB6876" w:rsidRDefault="0073358E" w:rsidP="00DB6876">
            <w:pPr>
              <w:snapToGrid w:val="0"/>
              <w:spacing w:before="40" w:after="40"/>
              <w:ind w:right="254"/>
              <w:rPr>
                <w:sz w:val="16"/>
              </w:rPr>
            </w:pPr>
            <w:r w:rsidRPr="00DB6876">
              <w:rPr>
                <w:sz w:val="16"/>
              </w:rPr>
              <w:t>Lab. de Engenharia de Computação</w:t>
            </w:r>
          </w:p>
        </w:tc>
        <w:tc>
          <w:tcPr>
            <w:tcW w:w="420" w:type="pct"/>
            <w:vAlign w:val="center"/>
          </w:tcPr>
          <w:p w:rsidR="0073358E" w:rsidRPr="00613A42" w:rsidRDefault="0073358E" w:rsidP="00DB6876">
            <w:pPr>
              <w:snapToGrid w:val="0"/>
              <w:spacing w:before="40" w:after="40"/>
              <w:jc w:val="center"/>
              <w:rPr>
                <w:sz w:val="16"/>
              </w:rPr>
            </w:pPr>
            <w:r>
              <w:rPr>
                <w:sz w:val="16"/>
              </w:rPr>
              <w:t>X</w:t>
            </w:r>
          </w:p>
        </w:tc>
        <w:tc>
          <w:tcPr>
            <w:tcW w:w="420" w:type="pct"/>
            <w:vAlign w:val="center"/>
          </w:tcPr>
          <w:p w:rsidR="0073358E" w:rsidRPr="00613A42" w:rsidRDefault="0073358E" w:rsidP="00DB6876">
            <w:pPr>
              <w:snapToGrid w:val="0"/>
              <w:spacing w:before="40" w:after="40"/>
              <w:jc w:val="center"/>
              <w:rPr>
                <w:sz w:val="16"/>
              </w:rPr>
            </w:pPr>
          </w:p>
        </w:tc>
        <w:tc>
          <w:tcPr>
            <w:tcW w:w="420" w:type="pct"/>
            <w:vAlign w:val="center"/>
          </w:tcPr>
          <w:p w:rsidR="0073358E" w:rsidRPr="00E626EA" w:rsidRDefault="0073358E" w:rsidP="00DB6876">
            <w:pPr>
              <w:snapToGrid w:val="0"/>
              <w:spacing w:before="40" w:after="40"/>
              <w:jc w:val="center"/>
              <w:rPr>
                <w:sz w:val="16"/>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rStyle w:val="Fontepargpadro2"/>
                <w:sz w:val="16"/>
              </w:rPr>
            </w:pPr>
            <w:r w:rsidRPr="00E626EA">
              <w:rPr>
                <w:sz w:val="16"/>
              </w:rPr>
              <w:t>20 ALUNOS</w:t>
            </w:r>
          </w:p>
        </w:tc>
      </w:tr>
      <w:tr w:rsidR="0073358E" w:rsidRPr="00E626EA" w:rsidTr="0073358E">
        <w:trPr>
          <w:cantSplit/>
          <w:trHeight w:val="217"/>
          <w:jc w:val="center"/>
        </w:trPr>
        <w:tc>
          <w:tcPr>
            <w:tcW w:w="2597" w:type="pct"/>
          </w:tcPr>
          <w:p w:rsidR="0073358E" w:rsidRPr="00DB6876" w:rsidRDefault="0073358E" w:rsidP="00DB6876">
            <w:pPr>
              <w:snapToGrid w:val="0"/>
              <w:spacing w:before="40" w:after="40"/>
              <w:ind w:right="254"/>
              <w:rPr>
                <w:sz w:val="16"/>
              </w:rPr>
            </w:pPr>
            <w:r w:rsidRPr="00DB6876">
              <w:rPr>
                <w:sz w:val="16"/>
              </w:rPr>
              <w:t>Lab. de Engenharia de Software</w:t>
            </w:r>
          </w:p>
        </w:tc>
        <w:tc>
          <w:tcPr>
            <w:tcW w:w="420" w:type="pct"/>
            <w:vAlign w:val="center"/>
          </w:tcPr>
          <w:p w:rsidR="0073358E" w:rsidRPr="00613A42" w:rsidRDefault="0073358E" w:rsidP="00DB6876">
            <w:pPr>
              <w:snapToGrid w:val="0"/>
              <w:spacing w:before="40" w:after="40"/>
              <w:jc w:val="center"/>
              <w:rPr>
                <w:sz w:val="16"/>
              </w:rPr>
            </w:pPr>
          </w:p>
        </w:tc>
        <w:tc>
          <w:tcPr>
            <w:tcW w:w="420" w:type="pct"/>
            <w:vAlign w:val="center"/>
          </w:tcPr>
          <w:p w:rsidR="0073358E" w:rsidRPr="00613A42" w:rsidRDefault="0073358E" w:rsidP="00DB6876">
            <w:pPr>
              <w:snapToGrid w:val="0"/>
              <w:spacing w:before="40" w:after="40"/>
              <w:jc w:val="center"/>
              <w:rPr>
                <w:sz w:val="16"/>
              </w:rPr>
            </w:pPr>
            <w:r w:rsidRPr="00613A42">
              <w:rPr>
                <w:sz w:val="16"/>
              </w:rPr>
              <w:t>X</w:t>
            </w:r>
          </w:p>
        </w:tc>
        <w:tc>
          <w:tcPr>
            <w:tcW w:w="420" w:type="pct"/>
            <w:vAlign w:val="center"/>
          </w:tcPr>
          <w:p w:rsidR="0073358E" w:rsidRPr="00E626EA" w:rsidRDefault="0073358E" w:rsidP="00DB6876">
            <w:pPr>
              <w:snapToGrid w:val="0"/>
              <w:spacing w:before="40" w:after="40"/>
              <w:jc w:val="center"/>
              <w:rPr>
                <w:sz w:val="16"/>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rStyle w:val="Fontepargpadro2"/>
                <w:sz w:val="16"/>
              </w:rPr>
            </w:pPr>
            <w:r w:rsidRPr="00E626EA">
              <w:rPr>
                <w:sz w:val="16"/>
              </w:rPr>
              <w:t>20 ALUNOS</w:t>
            </w:r>
          </w:p>
        </w:tc>
      </w:tr>
      <w:tr w:rsidR="0073358E" w:rsidRPr="00E626EA" w:rsidTr="0073358E">
        <w:trPr>
          <w:cantSplit/>
          <w:trHeight w:val="217"/>
          <w:jc w:val="center"/>
        </w:trPr>
        <w:tc>
          <w:tcPr>
            <w:tcW w:w="2597" w:type="pct"/>
          </w:tcPr>
          <w:p w:rsidR="0073358E" w:rsidRPr="00DB6876" w:rsidRDefault="0073358E" w:rsidP="00DB6876">
            <w:pPr>
              <w:snapToGrid w:val="0"/>
              <w:spacing w:before="40" w:after="40"/>
              <w:ind w:right="254"/>
              <w:rPr>
                <w:sz w:val="16"/>
              </w:rPr>
            </w:pPr>
            <w:r w:rsidRPr="00DB6876">
              <w:rPr>
                <w:sz w:val="16"/>
              </w:rPr>
              <w:t>Lab. de Robótica, Controle e Automação</w:t>
            </w:r>
          </w:p>
        </w:tc>
        <w:tc>
          <w:tcPr>
            <w:tcW w:w="420" w:type="pct"/>
            <w:vAlign w:val="center"/>
          </w:tcPr>
          <w:p w:rsidR="0073358E" w:rsidRPr="00613A42" w:rsidRDefault="0073358E" w:rsidP="00DB6876">
            <w:pPr>
              <w:snapToGrid w:val="0"/>
              <w:spacing w:before="40" w:after="40"/>
              <w:jc w:val="center"/>
              <w:rPr>
                <w:sz w:val="16"/>
              </w:rPr>
            </w:pPr>
          </w:p>
        </w:tc>
        <w:tc>
          <w:tcPr>
            <w:tcW w:w="420" w:type="pct"/>
            <w:vAlign w:val="center"/>
          </w:tcPr>
          <w:p w:rsidR="0073358E" w:rsidRPr="00613A42" w:rsidRDefault="0073358E" w:rsidP="00DB6876">
            <w:pPr>
              <w:snapToGrid w:val="0"/>
              <w:spacing w:before="40" w:after="40"/>
              <w:jc w:val="center"/>
              <w:rPr>
                <w:sz w:val="16"/>
              </w:rPr>
            </w:pPr>
            <w:r w:rsidRPr="00613A42">
              <w:rPr>
                <w:sz w:val="16"/>
              </w:rPr>
              <w:t>X</w:t>
            </w:r>
          </w:p>
        </w:tc>
        <w:tc>
          <w:tcPr>
            <w:tcW w:w="420" w:type="pct"/>
            <w:vAlign w:val="center"/>
          </w:tcPr>
          <w:p w:rsidR="0073358E" w:rsidRPr="00E626EA" w:rsidRDefault="0073358E" w:rsidP="00DB6876">
            <w:pPr>
              <w:snapToGrid w:val="0"/>
              <w:spacing w:before="40" w:after="40"/>
              <w:jc w:val="center"/>
              <w:rPr>
                <w:sz w:val="16"/>
              </w:rPr>
            </w:pPr>
          </w:p>
        </w:tc>
        <w:tc>
          <w:tcPr>
            <w:tcW w:w="472" w:type="pct"/>
          </w:tcPr>
          <w:p w:rsidR="0073358E" w:rsidRPr="00E626EA" w:rsidRDefault="0073358E" w:rsidP="00095038">
            <w:pPr>
              <w:snapToGrid w:val="0"/>
              <w:spacing w:before="40" w:after="40"/>
              <w:ind w:right="245"/>
              <w:jc w:val="right"/>
              <w:rPr>
                <w:sz w:val="16"/>
              </w:rPr>
            </w:pPr>
            <w:r>
              <w:rPr>
                <w:sz w:val="16"/>
              </w:rPr>
              <w:t>60</w:t>
            </w:r>
          </w:p>
        </w:tc>
        <w:tc>
          <w:tcPr>
            <w:tcW w:w="671" w:type="pct"/>
            <w:vAlign w:val="center"/>
          </w:tcPr>
          <w:p w:rsidR="0073358E" w:rsidRPr="00E626EA" w:rsidRDefault="0073358E" w:rsidP="0073358E">
            <w:pPr>
              <w:snapToGrid w:val="0"/>
              <w:spacing w:before="40" w:after="40"/>
              <w:ind w:right="255"/>
              <w:jc w:val="center"/>
              <w:rPr>
                <w:rStyle w:val="Fontepargpadro2"/>
                <w:sz w:val="16"/>
              </w:rPr>
            </w:pPr>
            <w:r w:rsidRPr="00E626EA">
              <w:rPr>
                <w:rStyle w:val="Fontepargpadro2"/>
                <w:sz w:val="16"/>
              </w:rPr>
              <w:t>20 ALUNOS</w:t>
            </w:r>
          </w:p>
        </w:tc>
      </w:tr>
    </w:tbl>
    <w:p w:rsidR="00DB6876" w:rsidRPr="00E626EA" w:rsidRDefault="00DB6876" w:rsidP="00DB6876">
      <w:pPr>
        <w:tabs>
          <w:tab w:val="left" w:pos="340"/>
        </w:tabs>
        <w:rPr>
          <w:b/>
          <w:sz w:val="14"/>
          <w:lang w:eastAsia="af-ZA"/>
        </w:rPr>
      </w:pPr>
      <w:r w:rsidRPr="00E626EA">
        <w:rPr>
          <w:b/>
          <w:sz w:val="14"/>
          <w:lang w:eastAsia="af-ZA"/>
        </w:rPr>
        <w:t>Legenda:</w:t>
      </w:r>
    </w:p>
    <w:p w:rsidR="00DB6876" w:rsidRPr="00E626EA" w:rsidRDefault="00DB6876" w:rsidP="00DB6876">
      <w:pPr>
        <w:tabs>
          <w:tab w:val="left" w:pos="1512"/>
        </w:tabs>
        <w:ind w:left="432" w:hanging="432"/>
        <w:jc w:val="both"/>
        <w:rPr>
          <w:rStyle w:val="Fontepargpadro2"/>
          <w:bCs/>
          <w:sz w:val="14"/>
          <w:lang w:eastAsia="af-ZA"/>
        </w:rPr>
      </w:pPr>
      <w:r w:rsidRPr="00E626EA">
        <w:rPr>
          <w:rStyle w:val="Fontepargpadro2"/>
          <w:b/>
          <w:sz w:val="14"/>
          <w:lang w:eastAsia="af-ZA"/>
        </w:rPr>
        <w:t>FG/B</w:t>
      </w:r>
      <w:r w:rsidRPr="00E626EA">
        <w:rPr>
          <w:rStyle w:val="Fontepargpadro2"/>
          <w:bCs/>
          <w:sz w:val="14"/>
          <w:lang w:eastAsia="af-ZA"/>
        </w:rPr>
        <w:t xml:space="preserve"> – Laboratórios para a Formação Geral/Básica – assinale com X;</w:t>
      </w:r>
    </w:p>
    <w:p w:rsidR="00DB6876" w:rsidRPr="00E626EA" w:rsidRDefault="00DB6876" w:rsidP="00DB6876">
      <w:pPr>
        <w:tabs>
          <w:tab w:val="left" w:pos="1512"/>
        </w:tabs>
        <w:ind w:left="432" w:hanging="432"/>
        <w:jc w:val="both"/>
        <w:rPr>
          <w:rStyle w:val="Fontepargpadro2"/>
          <w:bCs/>
          <w:sz w:val="14"/>
          <w:lang w:eastAsia="af-ZA"/>
        </w:rPr>
      </w:pPr>
      <w:r w:rsidRPr="00E626EA">
        <w:rPr>
          <w:rStyle w:val="Fontepargpadro2"/>
          <w:b/>
          <w:bCs/>
          <w:caps/>
          <w:sz w:val="14"/>
        </w:rPr>
        <w:t>FP/E</w:t>
      </w:r>
      <w:r w:rsidRPr="00E626EA">
        <w:rPr>
          <w:rStyle w:val="Fontepargpadro2"/>
          <w:bCs/>
          <w:sz w:val="14"/>
          <w:lang w:eastAsia="af-ZA"/>
        </w:rPr>
        <w:t xml:space="preserve"> – Laboratórios para a Formação Profissionalizante/específica – assinale com X;</w:t>
      </w:r>
    </w:p>
    <w:p w:rsidR="00DB6876" w:rsidRPr="00E626EA" w:rsidRDefault="00DB6876" w:rsidP="00DB6876">
      <w:pPr>
        <w:tabs>
          <w:tab w:val="left" w:pos="1080"/>
        </w:tabs>
        <w:jc w:val="both"/>
        <w:rPr>
          <w:rStyle w:val="Fontepargpadro2"/>
          <w:bCs/>
          <w:sz w:val="14"/>
          <w:lang w:eastAsia="af-ZA"/>
        </w:rPr>
      </w:pPr>
      <w:r w:rsidRPr="00E626EA">
        <w:rPr>
          <w:rStyle w:val="Fontepargpadro2"/>
          <w:b/>
          <w:bCs/>
          <w:caps/>
          <w:sz w:val="14"/>
        </w:rPr>
        <w:t>PP/PSC</w:t>
      </w:r>
      <w:r w:rsidRPr="00E626EA">
        <w:rPr>
          <w:rStyle w:val="Fontepargpadro2"/>
          <w:bCs/>
          <w:sz w:val="14"/>
          <w:lang w:eastAsia="af-ZA"/>
        </w:rPr>
        <w:t xml:space="preserve"> - Laboratórios para a Prática Profissional e Prestação de Serviços à Comunidade – assinale com X</w:t>
      </w:r>
    </w:p>
    <w:p w:rsidR="00DB6876" w:rsidRPr="00E626EA" w:rsidRDefault="00DB6876" w:rsidP="00DB6876"/>
    <w:p w:rsidR="00766F95" w:rsidRPr="00DB6876" w:rsidRDefault="00766F95"/>
    <w:p w:rsidR="004F15DC" w:rsidRPr="00A32AC0" w:rsidRDefault="004F15DC" w:rsidP="00715F65">
      <w:pPr>
        <w:pStyle w:val="Ttulo3"/>
      </w:pPr>
      <w:bookmarkStart w:id="539" w:name="_Toc331534761"/>
      <w:bookmarkStart w:id="540" w:name="_Toc335748183"/>
      <w:bookmarkStart w:id="541" w:name="_Toc335750910"/>
      <w:bookmarkStart w:id="542" w:name="_Toc335756460"/>
      <w:bookmarkStart w:id="543" w:name="_Toc394392882"/>
      <w:r w:rsidRPr="00A32AC0">
        <w:t>Infraestrutura e serviços dos laboratórios especializados</w:t>
      </w:r>
      <w:bookmarkEnd w:id="539"/>
      <w:bookmarkEnd w:id="540"/>
      <w:bookmarkEnd w:id="541"/>
      <w:bookmarkEnd w:id="542"/>
      <w:bookmarkEnd w:id="543"/>
    </w:p>
    <w:p w:rsidR="00766F95" w:rsidRDefault="00766F95" w:rsidP="00766F95">
      <w:pPr>
        <w:pStyle w:val="Normal2"/>
        <w:widowControl/>
        <w:suppressAutoHyphens w:val="0"/>
        <w:autoSpaceDE w:val="0"/>
        <w:spacing w:line="360" w:lineRule="auto"/>
        <w:jc w:val="both"/>
        <w:textAlignment w:val="auto"/>
        <w:rPr>
          <w:rStyle w:val="Fontepargpadro2"/>
          <w:rFonts w:ascii="Arial" w:hAnsi="Arial" w:cs="Arial"/>
        </w:rPr>
      </w:pPr>
    </w:p>
    <w:p w:rsidR="00CF6676" w:rsidRDefault="00DB6876" w:rsidP="00CF6676">
      <w:pPr>
        <w:spacing w:line="360" w:lineRule="auto"/>
        <w:ind w:firstLine="709"/>
        <w:jc w:val="both"/>
      </w:pPr>
      <w:r w:rsidRPr="00CF6676">
        <w:t>Os laboratórios de Eletrônic</w:t>
      </w:r>
      <w:r w:rsidR="00FF6EFB" w:rsidRPr="00CF6676">
        <w:t xml:space="preserve">a Digital, Eletrônica Analógica, </w:t>
      </w:r>
      <w:r w:rsidRPr="00CF6676">
        <w:t>Redes de Computadores</w:t>
      </w:r>
      <w:r w:rsidR="00FF6EFB" w:rsidRPr="00CF6676">
        <w:t xml:space="preserve"> e Programação</w:t>
      </w:r>
      <w:r w:rsidRPr="00CF6676">
        <w:t xml:space="preserve"> </w:t>
      </w:r>
      <w:r w:rsidR="00FF6EFB" w:rsidRPr="00CF6676">
        <w:t xml:space="preserve">estão em pleno funcionamento e </w:t>
      </w:r>
      <w:r w:rsidRPr="00CF6676">
        <w:t>são compartilhados com o</w:t>
      </w:r>
      <w:r w:rsidR="00FF6EFB" w:rsidRPr="00CF6676">
        <w:t>s</w:t>
      </w:r>
      <w:r w:rsidRPr="00CF6676">
        <w:t xml:space="preserve"> Curso</w:t>
      </w:r>
      <w:r w:rsidR="00FF6EFB" w:rsidRPr="00CF6676">
        <w:t>s</w:t>
      </w:r>
      <w:r w:rsidRPr="00CF6676">
        <w:t xml:space="preserve"> Superior de Tecnologia em Telemática e Técnico Integrado em Informática, oferecidos pelo campus Campina Grande. Os demais laboratórios s</w:t>
      </w:r>
      <w:r w:rsidR="00CF6676" w:rsidRPr="00CF6676">
        <w:t>erão</w:t>
      </w:r>
      <w:r w:rsidRPr="00CF6676">
        <w:t xml:space="preserve"> exclusivos do </w:t>
      </w:r>
      <w:r w:rsidR="00CF6676" w:rsidRPr="00CF6676">
        <w:t xml:space="preserve">Curso </w:t>
      </w:r>
      <w:r w:rsidRPr="00CF6676">
        <w:t>de Engenharia de Computação</w:t>
      </w:r>
      <w:r w:rsidR="00CF6676" w:rsidRPr="00CF6676">
        <w:t xml:space="preserve"> e o </w:t>
      </w:r>
      <w:r w:rsidRPr="00CF6676">
        <w:t>Laboratório de Engenharia de Computação será disponibilizado para</w:t>
      </w:r>
      <w:r w:rsidR="00CF6676" w:rsidRPr="00CF6676">
        <w:t xml:space="preserve"> que</w:t>
      </w:r>
      <w:r w:rsidRPr="00CF6676">
        <w:t xml:space="preserve"> os alunos do curso </w:t>
      </w:r>
      <w:r w:rsidR="00CF6676">
        <w:t>acessem a internet e realizem suas pesquisas e estudos.</w:t>
      </w:r>
    </w:p>
    <w:p w:rsidR="008B68AB" w:rsidRPr="00E626EA" w:rsidRDefault="008B68AB" w:rsidP="00DB6876">
      <w:pPr>
        <w:pStyle w:val="Normal2"/>
        <w:widowControl/>
        <w:suppressAutoHyphens w:val="0"/>
        <w:autoSpaceDE w:val="0"/>
        <w:spacing w:line="360" w:lineRule="auto"/>
        <w:ind w:firstLine="709"/>
        <w:jc w:val="both"/>
        <w:textAlignment w:val="auto"/>
        <w:rPr>
          <w:rStyle w:val="Fontepargpadro2"/>
          <w:rFonts w:ascii="Arial" w:hAnsi="Arial" w:cs="Arial"/>
          <w:lang w:bidi="ar-SA"/>
        </w:rPr>
      </w:pPr>
    </w:p>
    <w:p w:rsidR="004F15DC" w:rsidRPr="00A32AC0" w:rsidRDefault="004F15DC" w:rsidP="00715F65">
      <w:pPr>
        <w:pStyle w:val="Ttulo3"/>
      </w:pPr>
      <w:bookmarkStart w:id="544" w:name="_Toc331534762"/>
      <w:bookmarkStart w:id="545" w:name="_Toc335748184"/>
      <w:bookmarkStart w:id="546" w:name="_Toc335750911"/>
      <w:bookmarkStart w:id="547" w:name="_Toc335756461"/>
      <w:bookmarkStart w:id="548" w:name="_Toc394392883"/>
      <w:r w:rsidRPr="00A32AC0">
        <w:t>Adequação dos recursos materiais específicos do curso</w:t>
      </w:r>
      <w:bookmarkEnd w:id="544"/>
      <w:bookmarkEnd w:id="545"/>
      <w:bookmarkEnd w:id="546"/>
      <w:bookmarkEnd w:id="547"/>
      <w:bookmarkEnd w:id="548"/>
    </w:p>
    <w:p w:rsidR="00DB6876" w:rsidRPr="00E626EA" w:rsidRDefault="00DB6876" w:rsidP="00DB6876">
      <w:pPr>
        <w:spacing w:line="360" w:lineRule="auto"/>
        <w:ind w:firstLine="709"/>
        <w:jc w:val="both"/>
      </w:pPr>
      <w:r>
        <w:t>A</w:t>
      </w:r>
      <w:r w:rsidRPr="00E626EA">
        <w:t xml:space="preserve"> </w:t>
      </w:r>
      <w:r>
        <w:t xml:space="preserve">estrutura curricular de </w:t>
      </w:r>
      <w:r w:rsidR="00CF6676" w:rsidRPr="00E626EA">
        <w:t xml:space="preserve">Curso </w:t>
      </w:r>
      <w:r w:rsidRPr="00E626EA">
        <w:t>de</w:t>
      </w:r>
      <w:r w:rsidR="00CF6676">
        <w:t xml:space="preserve"> Bacharelado</w:t>
      </w:r>
      <w:r w:rsidRPr="00E626EA">
        <w:t xml:space="preserve"> </w:t>
      </w:r>
      <w:r w:rsidR="00CF6676">
        <w:t xml:space="preserve">em Engenharia </w:t>
      </w:r>
      <w:r>
        <w:t>de Computação</w:t>
      </w:r>
      <w:r w:rsidRPr="00E626EA">
        <w:t xml:space="preserve">, do campus Campina Grande do IFPB, </w:t>
      </w:r>
      <w:r>
        <w:t>fará</w:t>
      </w:r>
      <w:r w:rsidRPr="00E626EA">
        <w:t xml:space="preserve"> </w:t>
      </w:r>
      <w:r>
        <w:t xml:space="preserve">uso de laboratórios em </w:t>
      </w:r>
      <w:r>
        <w:lastRenderedPageBreak/>
        <w:t>aproximadamente 50% das</w:t>
      </w:r>
      <w:r w:rsidRPr="00E626EA">
        <w:t xml:space="preserve"> disciplinas </w:t>
      </w:r>
      <w:r>
        <w:t xml:space="preserve">que </w:t>
      </w:r>
      <w:r w:rsidRPr="00E626EA">
        <w:t xml:space="preserve">somam </w:t>
      </w:r>
      <w:r>
        <w:t>em torno de 1800 (um mil e oitocentas) horas-aula.</w:t>
      </w:r>
    </w:p>
    <w:p w:rsidR="00DB6876" w:rsidRPr="00E626EA" w:rsidRDefault="00DB6876" w:rsidP="00DB6876">
      <w:pPr>
        <w:spacing w:line="360" w:lineRule="auto"/>
        <w:ind w:firstLine="709"/>
        <w:jc w:val="both"/>
      </w:pPr>
      <w:r w:rsidRPr="00E626EA">
        <w:t xml:space="preserve">Para isso, o </w:t>
      </w:r>
      <w:r w:rsidR="00DA7384">
        <w:t xml:space="preserve">referido </w:t>
      </w:r>
      <w:r w:rsidRPr="00E626EA">
        <w:t xml:space="preserve">campus conta, atualmente, com </w:t>
      </w:r>
      <w:r w:rsidR="00DA7384">
        <w:t>04</w:t>
      </w:r>
      <w:r w:rsidRPr="00E626EA">
        <w:t xml:space="preserve"> laboratório</w:t>
      </w:r>
      <w:r>
        <w:t>s</w:t>
      </w:r>
      <w:r w:rsidRPr="00E626EA">
        <w:t xml:space="preserve"> </w:t>
      </w:r>
      <w:r>
        <w:t xml:space="preserve">que o </w:t>
      </w:r>
      <w:r w:rsidR="00DA7384">
        <w:t xml:space="preserve">Curso </w:t>
      </w:r>
      <w:r>
        <w:t>fará uso compartilhado com outros cursos do campus.</w:t>
      </w:r>
    </w:p>
    <w:p w:rsidR="00DB6876" w:rsidRPr="00E626EA" w:rsidRDefault="00DB6876" w:rsidP="00DB6876">
      <w:pPr>
        <w:spacing w:line="360" w:lineRule="auto"/>
        <w:ind w:firstLine="709"/>
        <w:jc w:val="both"/>
      </w:pPr>
      <w:r w:rsidRPr="00E626EA">
        <w:t>Com a expansão do Campus, serão instalados novos laboratórios.</w:t>
      </w:r>
      <w:r>
        <w:t xml:space="preserve"> Neste Projeto Pedagógico está prevista a criação de mais seis laboratórios específicos </w:t>
      </w:r>
      <w:r w:rsidR="00DA7384">
        <w:t xml:space="preserve">para </w:t>
      </w:r>
      <w:r>
        <w:t xml:space="preserve">o </w:t>
      </w:r>
      <w:r w:rsidR="00DA7384">
        <w:t xml:space="preserve">Curso </w:t>
      </w:r>
      <w:r>
        <w:t>de Engenharia de Computação.</w:t>
      </w:r>
    </w:p>
    <w:p w:rsidR="006735EE" w:rsidRDefault="006735EE" w:rsidP="006735EE"/>
    <w:p w:rsidR="004F15DC" w:rsidRDefault="004F15DC" w:rsidP="00FF6EFB">
      <w:pPr>
        <w:pStyle w:val="Ttulo3"/>
      </w:pPr>
      <w:bookmarkStart w:id="549" w:name="_Toc331534763"/>
      <w:bookmarkStart w:id="550" w:name="_Toc335748185"/>
      <w:bookmarkStart w:id="551" w:name="_Toc335750912"/>
      <w:bookmarkStart w:id="552" w:name="_Toc335756462"/>
      <w:bookmarkStart w:id="553" w:name="_Toc394392884"/>
      <w:r w:rsidRPr="00A32AC0">
        <w:t>Fichas dos laboratórios</w:t>
      </w:r>
      <w:bookmarkEnd w:id="549"/>
      <w:bookmarkEnd w:id="550"/>
      <w:bookmarkEnd w:id="551"/>
      <w:bookmarkEnd w:id="552"/>
      <w:bookmarkEnd w:id="553"/>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194790" w:rsidTr="00194790">
        <w:tc>
          <w:tcPr>
            <w:tcW w:w="3922" w:type="dxa"/>
            <w:gridSpan w:val="3"/>
            <w:shd w:val="clear" w:color="auto" w:fill="BFBFBF" w:themeFill="background1" w:themeFillShade="BF"/>
          </w:tcPr>
          <w:p w:rsidR="00194790" w:rsidRDefault="00194790" w:rsidP="00194790">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194790" w:rsidRDefault="00194790" w:rsidP="00194790">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194790" w:rsidRDefault="00194790" w:rsidP="0019479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194790" w:rsidRDefault="00194790" w:rsidP="0019479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194790" w:rsidTr="00194790">
        <w:tc>
          <w:tcPr>
            <w:tcW w:w="3922" w:type="dxa"/>
            <w:gridSpan w:val="3"/>
            <w:tcBorders>
              <w:bottom w:val="single" w:sz="4" w:space="0" w:color="auto"/>
            </w:tcBorders>
          </w:tcPr>
          <w:p w:rsidR="00194790" w:rsidRDefault="00194790" w:rsidP="00194790">
            <w:pPr>
              <w:pStyle w:val="texto"/>
              <w:spacing w:before="60" w:after="60" w:line="240" w:lineRule="auto"/>
              <w:jc w:val="center"/>
              <w:rPr>
                <w:rFonts w:ascii="Times New Roman" w:hAnsi="Times New Roman"/>
                <w:color w:val="000000"/>
              </w:rPr>
            </w:pPr>
            <w:r w:rsidRPr="000B462B">
              <w:rPr>
                <w:color w:val="000000"/>
                <w:sz w:val="18"/>
                <w:szCs w:val="18"/>
              </w:rPr>
              <w:t>Laboratório de Redes</w:t>
            </w:r>
            <w:r>
              <w:rPr>
                <w:rFonts w:ascii="Times New Roman" w:hAnsi="Times New Roman"/>
                <w:color w:val="000000"/>
              </w:rPr>
              <w:t xml:space="preserve"> </w:t>
            </w:r>
          </w:p>
        </w:tc>
        <w:tc>
          <w:tcPr>
            <w:tcW w:w="1980" w:type="dxa"/>
            <w:gridSpan w:val="5"/>
            <w:tcBorders>
              <w:bottom w:val="single" w:sz="4" w:space="0" w:color="auto"/>
            </w:tcBorders>
          </w:tcPr>
          <w:p w:rsidR="00194790" w:rsidRPr="001D6D6B" w:rsidRDefault="00194790" w:rsidP="00194790">
            <w:pPr>
              <w:pStyle w:val="texto"/>
              <w:spacing w:before="60" w:after="60" w:line="240" w:lineRule="auto"/>
              <w:jc w:val="center"/>
              <w:rPr>
                <w:color w:val="000000"/>
                <w:sz w:val="18"/>
                <w:szCs w:val="18"/>
              </w:rPr>
            </w:pPr>
            <w:r w:rsidRPr="001D6D6B">
              <w:rPr>
                <w:color w:val="000000"/>
                <w:sz w:val="18"/>
                <w:szCs w:val="18"/>
              </w:rPr>
              <w:t>60</w:t>
            </w:r>
          </w:p>
        </w:tc>
        <w:tc>
          <w:tcPr>
            <w:tcW w:w="1800" w:type="dxa"/>
            <w:tcBorders>
              <w:bottom w:val="single" w:sz="4" w:space="0" w:color="auto"/>
            </w:tcBorders>
          </w:tcPr>
          <w:p w:rsidR="00194790" w:rsidRPr="001D6D6B" w:rsidRDefault="007C4550" w:rsidP="00194790">
            <w:pPr>
              <w:pStyle w:val="texto"/>
              <w:spacing w:before="60" w:after="60" w:line="240" w:lineRule="auto"/>
              <w:jc w:val="center"/>
              <w:rPr>
                <w:color w:val="000000"/>
                <w:sz w:val="18"/>
                <w:szCs w:val="18"/>
              </w:rPr>
            </w:pPr>
            <w:r>
              <w:rPr>
                <w:color w:val="000000"/>
                <w:sz w:val="18"/>
                <w:szCs w:val="18"/>
              </w:rPr>
              <w:t>3</w:t>
            </w:r>
            <w:r w:rsidR="00194790" w:rsidRPr="001D6D6B">
              <w:rPr>
                <w:color w:val="000000"/>
                <w:sz w:val="18"/>
                <w:szCs w:val="18"/>
              </w:rPr>
              <w:t>,0</w:t>
            </w:r>
          </w:p>
        </w:tc>
        <w:tc>
          <w:tcPr>
            <w:tcW w:w="1371" w:type="dxa"/>
            <w:gridSpan w:val="2"/>
            <w:tcBorders>
              <w:bottom w:val="single" w:sz="4" w:space="0" w:color="auto"/>
            </w:tcBorders>
          </w:tcPr>
          <w:p w:rsidR="00194790" w:rsidRPr="001D6D6B" w:rsidRDefault="007C4550" w:rsidP="00194790">
            <w:pPr>
              <w:pStyle w:val="texto"/>
              <w:spacing w:before="60" w:after="60" w:line="240" w:lineRule="auto"/>
              <w:jc w:val="center"/>
              <w:rPr>
                <w:color w:val="000000"/>
                <w:sz w:val="18"/>
                <w:szCs w:val="18"/>
              </w:rPr>
            </w:pPr>
            <w:r>
              <w:rPr>
                <w:color w:val="000000"/>
                <w:sz w:val="18"/>
                <w:szCs w:val="18"/>
              </w:rPr>
              <w:t>2,5</w:t>
            </w:r>
          </w:p>
        </w:tc>
      </w:tr>
      <w:tr w:rsidR="00194790" w:rsidTr="0019479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194790" w:rsidRDefault="00194790" w:rsidP="00194790">
            <w:pPr>
              <w:pStyle w:val="texto"/>
              <w:spacing w:before="60" w:after="60" w:line="240" w:lineRule="auto"/>
              <w:jc w:val="center"/>
              <w:rPr>
                <w:b/>
                <w:bCs/>
                <w:color w:val="000000"/>
                <w:sz w:val="18"/>
              </w:rPr>
            </w:pPr>
            <w:r>
              <w:rPr>
                <w:b/>
                <w:bCs/>
                <w:color w:val="000000"/>
                <w:sz w:val="18"/>
              </w:rPr>
              <w:t>Descrição (Materiais, Ferramentas, Softwares Instalados, e/ou outros dados)</w:t>
            </w:r>
          </w:p>
        </w:tc>
      </w:tr>
      <w:tr w:rsidR="00194790" w:rsidTr="00194790">
        <w:tblPrEx>
          <w:tblBorders>
            <w:insideH w:val="dotted" w:sz="4" w:space="0" w:color="auto"/>
          </w:tblBorders>
        </w:tblPrEx>
        <w:trPr>
          <w:trHeight w:val="890"/>
        </w:trPr>
        <w:tc>
          <w:tcPr>
            <w:tcW w:w="9073" w:type="dxa"/>
            <w:gridSpan w:val="11"/>
            <w:tcBorders>
              <w:top w:val="single" w:sz="4" w:space="0" w:color="auto"/>
              <w:bottom w:val="single" w:sz="4" w:space="0" w:color="auto"/>
            </w:tcBorders>
          </w:tcPr>
          <w:p w:rsidR="00194790" w:rsidRPr="001D6D6B" w:rsidRDefault="00194790" w:rsidP="007E0230">
            <w:pPr>
              <w:numPr>
                <w:ilvl w:val="0"/>
                <w:numId w:val="84"/>
              </w:numPr>
              <w:suppressAutoHyphens w:val="0"/>
              <w:autoSpaceDN w:val="0"/>
              <w:adjustRightInd w:val="0"/>
              <w:spacing w:before="120" w:line="240" w:lineRule="auto"/>
              <w:ind w:left="426" w:hanging="284"/>
              <w:textAlignment w:val="auto"/>
              <w:rPr>
                <w:sz w:val="18"/>
                <w:szCs w:val="18"/>
              </w:rPr>
            </w:pPr>
            <w:r w:rsidRPr="001D6D6B">
              <w:rPr>
                <w:sz w:val="18"/>
                <w:szCs w:val="18"/>
              </w:rPr>
              <w:t>Pontos de rede individuais para cada estação de trabalho, com acesso à Internet;</w:t>
            </w:r>
          </w:p>
          <w:p w:rsidR="00194790" w:rsidRPr="001D6D6B" w:rsidRDefault="0019479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Java Development Kit 1.6;</w:t>
            </w:r>
          </w:p>
          <w:p w:rsidR="00194790" w:rsidRPr="001D6D6B" w:rsidRDefault="0019479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Eclipse 3.3;</w:t>
            </w:r>
          </w:p>
          <w:p w:rsidR="00194790" w:rsidRDefault="0019479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Network Simulator;</w:t>
            </w:r>
          </w:p>
          <w:p w:rsidR="00C0376D" w:rsidRPr="001D6D6B" w:rsidRDefault="0006123B" w:rsidP="007E0230">
            <w:pPr>
              <w:numPr>
                <w:ilvl w:val="0"/>
                <w:numId w:val="84"/>
              </w:numPr>
              <w:suppressAutoHyphens w:val="0"/>
              <w:autoSpaceDN w:val="0"/>
              <w:adjustRightInd w:val="0"/>
              <w:spacing w:line="240" w:lineRule="auto"/>
              <w:ind w:left="426" w:hanging="284"/>
              <w:textAlignment w:val="auto"/>
              <w:rPr>
                <w:sz w:val="18"/>
                <w:szCs w:val="18"/>
              </w:rPr>
            </w:pPr>
            <w:hyperlink r:id="rId60" w:history="1">
              <w:r w:rsidR="00C0376D" w:rsidRPr="00C0376D">
                <w:rPr>
                  <w:sz w:val="18"/>
                  <w:szCs w:val="18"/>
                </w:rPr>
                <w:t xml:space="preserve">Cisco </w:t>
              </w:r>
              <w:r w:rsidR="00C0376D">
                <w:rPr>
                  <w:sz w:val="18"/>
                  <w:szCs w:val="18"/>
                </w:rPr>
                <w:t>Packet T</w:t>
              </w:r>
              <w:r w:rsidR="00C0376D" w:rsidRPr="00C0376D">
                <w:rPr>
                  <w:sz w:val="18"/>
                  <w:szCs w:val="18"/>
                </w:rPr>
                <w:t>racer</w:t>
              </w:r>
            </w:hyperlink>
          </w:p>
          <w:p w:rsidR="00194790" w:rsidRPr="001D6D6B" w:rsidRDefault="0019479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Simulador SAP;</w:t>
            </w:r>
          </w:p>
          <w:p w:rsidR="00194790" w:rsidRPr="001D6D6B" w:rsidRDefault="0019479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Virtual PC;</w:t>
            </w:r>
          </w:p>
          <w:p w:rsidR="000D5BB2" w:rsidRPr="0073358E" w:rsidRDefault="00933D19" w:rsidP="0073358E">
            <w:pPr>
              <w:numPr>
                <w:ilvl w:val="0"/>
                <w:numId w:val="84"/>
              </w:numPr>
              <w:suppressAutoHyphens w:val="0"/>
              <w:autoSpaceDN w:val="0"/>
              <w:adjustRightInd w:val="0"/>
              <w:spacing w:line="240" w:lineRule="auto"/>
              <w:ind w:left="426" w:hanging="284"/>
              <w:textAlignment w:val="auto"/>
              <w:rPr>
                <w:sz w:val="18"/>
                <w:szCs w:val="18"/>
              </w:rPr>
            </w:pPr>
            <w:r>
              <w:rPr>
                <w:sz w:val="18"/>
                <w:szCs w:val="18"/>
              </w:rPr>
              <w:t>Sistema Operacional Windows 7</w:t>
            </w:r>
            <w:r w:rsidR="00194790" w:rsidRPr="00614767">
              <w:rPr>
                <w:sz w:val="18"/>
                <w:szCs w:val="18"/>
              </w:rPr>
              <w:t>.</w:t>
            </w:r>
          </w:p>
        </w:tc>
      </w:tr>
      <w:tr w:rsidR="00194790" w:rsidTr="0019479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194790" w:rsidRDefault="00194790" w:rsidP="00194790">
            <w:pPr>
              <w:pStyle w:val="texto"/>
              <w:spacing w:before="60" w:after="60" w:line="240" w:lineRule="auto"/>
              <w:jc w:val="center"/>
              <w:rPr>
                <w:b/>
                <w:bCs/>
                <w:color w:val="000000"/>
                <w:sz w:val="18"/>
              </w:rPr>
            </w:pPr>
            <w:r>
              <w:rPr>
                <w:b/>
                <w:bCs/>
                <w:color w:val="000000"/>
                <w:sz w:val="18"/>
              </w:rPr>
              <w:t>Equipamentos (Hardware Instalado e/ou outros)</w:t>
            </w:r>
          </w:p>
        </w:tc>
      </w:tr>
      <w:tr w:rsidR="00194790"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194790" w:rsidRDefault="00194790" w:rsidP="00194790">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194790" w:rsidRDefault="00194790" w:rsidP="00194790">
            <w:pPr>
              <w:pStyle w:val="texto"/>
              <w:spacing w:before="60" w:after="60" w:line="240" w:lineRule="auto"/>
              <w:jc w:val="center"/>
              <w:rPr>
                <w:b/>
                <w:bCs/>
                <w:color w:val="000000"/>
                <w:sz w:val="18"/>
              </w:rPr>
            </w:pPr>
            <w:r>
              <w:rPr>
                <w:b/>
                <w:bCs/>
                <w:color w:val="000000"/>
                <w:sz w:val="18"/>
              </w:rPr>
              <w:t>Especificações</w:t>
            </w:r>
          </w:p>
        </w:tc>
      </w:tr>
      <w:tr w:rsidR="00194790"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194790" w:rsidRPr="000B462B" w:rsidRDefault="00194790" w:rsidP="000C66F7">
            <w:pPr>
              <w:autoSpaceDN w:val="0"/>
              <w:adjustRightInd w:val="0"/>
              <w:jc w:val="center"/>
              <w:rPr>
                <w:sz w:val="18"/>
                <w:szCs w:val="18"/>
              </w:rPr>
            </w:pPr>
            <w:r w:rsidRPr="000B462B">
              <w:rPr>
                <w:sz w:val="18"/>
                <w:szCs w:val="18"/>
              </w:rPr>
              <w:t>21</w:t>
            </w:r>
          </w:p>
        </w:tc>
        <w:tc>
          <w:tcPr>
            <w:tcW w:w="8364" w:type="dxa"/>
            <w:gridSpan w:val="10"/>
            <w:tcBorders>
              <w:top w:val="single" w:sz="4" w:space="0" w:color="auto"/>
              <w:left w:val="single" w:sz="4" w:space="0" w:color="auto"/>
              <w:bottom w:val="single" w:sz="4" w:space="0" w:color="auto"/>
            </w:tcBorders>
          </w:tcPr>
          <w:p w:rsidR="00194790" w:rsidRPr="00614767" w:rsidRDefault="00194790" w:rsidP="00933D19">
            <w:pPr>
              <w:autoSpaceDN w:val="0"/>
              <w:adjustRightInd w:val="0"/>
              <w:rPr>
                <w:sz w:val="18"/>
                <w:szCs w:val="18"/>
              </w:rPr>
            </w:pPr>
            <w:r w:rsidRPr="00614767">
              <w:rPr>
                <w:sz w:val="18"/>
                <w:szCs w:val="18"/>
              </w:rPr>
              <w:t>Computador Desktop</w:t>
            </w:r>
          </w:p>
        </w:tc>
      </w:tr>
      <w:tr w:rsidR="000C66F7"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C66F7" w:rsidRPr="000B462B" w:rsidRDefault="00927B85" w:rsidP="000C66F7">
            <w:pPr>
              <w:autoSpaceDN w:val="0"/>
              <w:adjustRightInd w:val="0"/>
              <w:jc w:val="center"/>
              <w:rPr>
                <w:sz w:val="18"/>
                <w:szCs w:val="18"/>
              </w:rPr>
            </w:pPr>
            <w:r>
              <w:rPr>
                <w:sz w:val="18"/>
                <w:szCs w:val="18"/>
              </w:rPr>
              <w:t>0</w:t>
            </w:r>
            <w:r w:rsidR="000C66F7">
              <w:rPr>
                <w:sz w:val="18"/>
                <w:szCs w:val="18"/>
              </w:rPr>
              <w:t>2</w:t>
            </w:r>
          </w:p>
        </w:tc>
        <w:tc>
          <w:tcPr>
            <w:tcW w:w="8364" w:type="dxa"/>
            <w:gridSpan w:val="10"/>
            <w:tcBorders>
              <w:top w:val="single" w:sz="4" w:space="0" w:color="auto"/>
              <w:left w:val="single" w:sz="4" w:space="0" w:color="auto"/>
              <w:bottom w:val="single" w:sz="4" w:space="0" w:color="auto"/>
            </w:tcBorders>
          </w:tcPr>
          <w:p w:rsidR="000C66F7" w:rsidRPr="00614767" w:rsidRDefault="000C66F7" w:rsidP="000C66F7">
            <w:pPr>
              <w:autoSpaceDN w:val="0"/>
              <w:adjustRightInd w:val="0"/>
              <w:rPr>
                <w:sz w:val="18"/>
                <w:szCs w:val="18"/>
              </w:rPr>
            </w:pPr>
            <w:r>
              <w:rPr>
                <w:sz w:val="18"/>
                <w:szCs w:val="18"/>
              </w:rPr>
              <w:t>Antenas Externas wireless</w:t>
            </w:r>
          </w:p>
        </w:tc>
      </w:tr>
      <w:tr w:rsidR="000C66F7"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C66F7" w:rsidRPr="000B462B" w:rsidRDefault="00927B85" w:rsidP="000C66F7">
            <w:pPr>
              <w:autoSpaceDN w:val="0"/>
              <w:adjustRightInd w:val="0"/>
              <w:jc w:val="center"/>
              <w:rPr>
                <w:sz w:val="18"/>
                <w:szCs w:val="18"/>
              </w:rPr>
            </w:pPr>
            <w:r>
              <w:rPr>
                <w:sz w:val="18"/>
                <w:szCs w:val="18"/>
              </w:rPr>
              <w:t>0</w:t>
            </w:r>
            <w:r w:rsidR="000C66F7">
              <w:rPr>
                <w:sz w:val="18"/>
                <w:szCs w:val="18"/>
              </w:rPr>
              <w:t>1</w:t>
            </w:r>
          </w:p>
        </w:tc>
        <w:tc>
          <w:tcPr>
            <w:tcW w:w="8364" w:type="dxa"/>
            <w:gridSpan w:val="10"/>
            <w:tcBorders>
              <w:top w:val="single" w:sz="4" w:space="0" w:color="auto"/>
              <w:left w:val="single" w:sz="4" w:space="0" w:color="auto"/>
              <w:bottom w:val="single" w:sz="4" w:space="0" w:color="auto"/>
            </w:tcBorders>
          </w:tcPr>
          <w:p w:rsidR="000C66F7" w:rsidRPr="00614767" w:rsidRDefault="000C66F7" w:rsidP="00194790">
            <w:pPr>
              <w:autoSpaceDN w:val="0"/>
              <w:adjustRightInd w:val="0"/>
              <w:rPr>
                <w:sz w:val="18"/>
                <w:szCs w:val="18"/>
              </w:rPr>
            </w:pPr>
            <w:r>
              <w:rPr>
                <w:sz w:val="18"/>
                <w:szCs w:val="18"/>
              </w:rPr>
              <w:t>Rack Aberta</w:t>
            </w:r>
            <w:r w:rsidR="00533E47">
              <w:rPr>
                <w:sz w:val="18"/>
                <w:szCs w:val="18"/>
              </w:rPr>
              <w:t xml:space="preserve"> 44U</w:t>
            </w:r>
            <w:r>
              <w:rPr>
                <w:sz w:val="18"/>
                <w:szCs w:val="18"/>
              </w:rPr>
              <w:t xml:space="preserve"> com patch panel e guias de cabos</w:t>
            </w:r>
          </w:p>
        </w:tc>
      </w:tr>
      <w:tr w:rsidR="000C66F7"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C66F7" w:rsidRPr="000B462B" w:rsidRDefault="00927B85" w:rsidP="000C66F7">
            <w:pPr>
              <w:autoSpaceDN w:val="0"/>
              <w:adjustRightInd w:val="0"/>
              <w:jc w:val="center"/>
              <w:rPr>
                <w:sz w:val="18"/>
                <w:szCs w:val="18"/>
              </w:rPr>
            </w:pPr>
            <w:r>
              <w:rPr>
                <w:sz w:val="18"/>
                <w:szCs w:val="18"/>
              </w:rPr>
              <w:t>0</w:t>
            </w:r>
            <w:r w:rsidR="000C66F7">
              <w:rPr>
                <w:sz w:val="18"/>
                <w:szCs w:val="18"/>
              </w:rPr>
              <w:t>2</w:t>
            </w:r>
          </w:p>
        </w:tc>
        <w:tc>
          <w:tcPr>
            <w:tcW w:w="8364" w:type="dxa"/>
            <w:gridSpan w:val="10"/>
            <w:tcBorders>
              <w:top w:val="single" w:sz="4" w:space="0" w:color="auto"/>
              <w:left w:val="single" w:sz="4" w:space="0" w:color="auto"/>
              <w:bottom w:val="single" w:sz="4" w:space="0" w:color="auto"/>
            </w:tcBorders>
          </w:tcPr>
          <w:p w:rsidR="000C66F7" w:rsidRPr="00614767" w:rsidRDefault="000C66F7" w:rsidP="00194790">
            <w:pPr>
              <w:autoSpaceDN w:val="0"/>
              <w:adjustRightInd w:val="0"/>
              <w:rPr>
                <w:sz w:val="18"/>
                <w:szCs w:val="18"/>
              </w:rPr>
            </w:pPr>
            <w:r>
              <w:rPr>
                <w:sz w:val="18"/>
                <w:szCs w:val="18"/>
              </w:rPr>
              <w:t>Roteadores Wireless</w:t>
            </w:r>
          </w:p>
        </w:tc>
      </w:tr>
      <w:tr w:rsidR="000C66F7"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C66F7" w:rsidRPr="000B462B" w:rsidRDefault="00927B85" w:rsidP="000C66F7">
            <w:pPr>
              <w:autoSpaceDN w:val="0"/>
              <w:adjustRightInd w:val="0"/>
              <w:jc w:val="center"/>
              <w:rPr>
                <w:sz w:val="18"/>
                <w:szCs w:val="18"/>
              </w:rPr>
            </w:pPr>
            <w:r>
              <w:rPr>
                <w:sz w:val="18"/>
                <w:szCs w:val="18"/>
              </w:rPr>
              <w:t>0</w:t>
            </w:r>
            <w:r w:rsidR="00533E47">
              <w:rPr>
                <w:sz w:val="18"/>
                <w:szCs w:val="18"/>
              </w:rPr>
              <w:t>2</w:t>
            </w:r>
          </w:p>
        </w:tc>
        <w:tc>
          <w:tcPr>
            <w:tcW w:w="8364" w:type="dxa"/>
            <w:gridSpan w:val="10"/>
            <w:tcBorders>
              <w:top w:val="single" w:sz="4" w:space="0" w:color="auto"/>
              <w:left w:val="single" w:sz="4" w:space="0" w:color="auto"/>
              <w:bottom w:val="single" w:sz="4" w:space="0" w:color="auto"/>
            </w:tcBorders>
          </w:tcPr>
          <w:p w:rsidR="000C66F7" w:rsidRPr="00614767" w:rsidRDefault="000C66F7" w:rsidP="00194790">
            <w:pPr>
              <w:autoSpaceDN w:val="0"/>
              <w:adjustRightInd w:val="0"/>
              <w:rPr>
                <w:sz w:val="18"/>
                <w:szCs w:val="18"/>
              </w:rPr>
            </w:pPr>
            <w:r>
              <w:rPr>
                <w:sz w:val="18"/>
                <w:szCs w:val="18"/>
              </w:rPr>
              <w:t>Switches</w:t>
            </w:r>
          </w:p>
        </w:tc>
      </w:tr>
      <w:tr w:rsidR="00927B85"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927B85" w:rsidRDefault="00927B85" w:rsidP="000C66F7">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927B85" w:rsidRDefault="00927B85" w:rsidP="00194790">
            <w:pPr>
              <w:autoSpaceDN w:val="0"/>
              <w:adjustRightInd w:val="0"/>
              <w:rPr>
                <w:sz w:val="18"/>
                <w:szCs w:val="18"/>
              </w:rPr>
            </w:pPr>
            <w:r>
              <w:rPr>
                <w:sz w:val="18"/>
                <w:szCs w:val="18"/>
              </w:rPr>
              <w:t>Datashow</w:t>
            </w:r>
          </w:p>
        </w:tc>
      </w:tr>
      <w:tr w:rsidR="000D5BB2"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Default="000D5BB2" w:rsidP="000C66F7">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0D5BB2" w:rsidRDefault="000D5BB2" w:rsidP="004E2968">
            <w:pPr>
              <w:autoSpaceDN w:val="0"/>
              <w:adjustRightInd w:val="0"/>
              <w:rPr>
                <w:sz w:val="18"/>
                <w:szCs w:val="18"/>
              </w:rPr>
            </w:pPr>
            <w:r>
              <w:rPr>
                <w:sz w:val="18"/>
                <w:szCs w:val="18"/>
              </w:rPr>
              <w:t>Ar-Condicionado</w:t>
            </w:r>
          </w:p>
        </w:tc>
      </w:tr>
      <w:tr w:rsidR="000D5BB2"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0B462B" w:rsidRDefault="000D5BB2" w:rsidP="000C66F7">
            <w:pPr>
              <w:autoSpaceDN w:val="0"/>
              <w:adjustRightInd w:val="0"/>
              <w:jc w:val="center"/>
              <w:rPr>
                <w:sz w:val="18"/>
                <w:szCs w:val="18"/>
              </w:rPr>
            </w:pPr>
            <w:r>
              <w:rPr>
                <w:sz w:val="18"/>
                <w:szCs w:val="18"/>
              </w:rPr>
              <w:t>06</w:t>
            </w:r>
          </w:p>
        </w:tc>
        <w:tc>
          <w:tcPr>
            <w:tcW w:w="8364" w:type="dxa"/>
            <w:gridSpan w:val="10"/>
            <w:tcBorders>
              <w:top w:val="single" w:sz="4" w:space="0" w:color="auto"/>
              <w:left w:val="single" w:sz="4" w:space="0" w:color="auto"/>
              <w:bottom w:val="single" w:sz="4" w:space="0" w:color="auto"/>
            </w:tcBorders>
          </w:tcPr>
          <w:p w:rsidR="000D5BB2" w:rsidRPr="000B462B" w:rsidRDefault="000D5BB2" w:rsidP="004E2968">
            <w:pPr>
              <w:autoSpaceDN w:val="0"/>
              <w:adjustRightInd w:val="0"/>
              <w:rPr>
                <w:sz w:val="18"/>
                <w:szCs w:val="18"/>
              </w:rPr>
            </w:pPr>
            <w:r>
              <w:rPr>
                <w:sz w:val="18"/>
                <w:szCs w:val="18"/>
              </w:rPr>
              <w:t>Bancadas</w:t>
            </w:r>
          </w:p>
        </w:tc>
      </w:tr>
      <w:tr w:rsidR="000D5BB2"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0B462B" w:rsidRDefault="000D5BB2" w:rsidP="000C66F7">
            <w:pPr>
              <w:autoSpaceDN w:val="0"/>
              <w:adjustRightInd w:val="0"/>
              <w:jc w:val="center"/>
              <w:rPr>
                <w:sz w:val="18"/>
                <w:szCs w:val="18"/>
              </w:rPr>
            </w:pPr>
            <w:r>
              <w:rPr>
                <w:sz w:val="18"/>
                <w:szCs w:val="18"/>
              </w:rPr>
              <w:t>21</w:t>
            </w:r>
          </w:p>
        </w:tc>
        <w:tc>
          <w:tcPr>
            <w:tcW w:w="8364" w:type="dxa"/>
            <w:gridSpan w:val="10"/>
            <w:tcBorders>
              <w:top w:val="single" w:sz="4" w:space="0" w:color="auto"/>
              <w:left w:val="single" w:sz="4" w:space="0" w:color="auto"/>
              <w:bottom w:val="single" w:sz="4" w:space="0" w:color="auto"/>
            </w:tcBorders>
          </w:tcPr>
          <w:p w:rsidR="000D5BB2" w:rsidRPr="000B462B" w:rsidRDefault="000D5BB2" w:rsidP="004E2968">
            <w:pPr>
              <w:autoSpaceDN w:val="0"/>
              <w:adjustRightInd w:val="0"/>
              <w:rPr>
                <w:sz w:val="18"/>
                <w:szCs w:val="18"/>
              </w:rPr>
            </w:pPr>
            <w:r>
              <w:rPr>
                <w:sz w:val="18"/>
                <w:szCs w:val="18"/>
              </w:rPr>
              <w:t>Cadeiras</w:t>
            </w:r>
          </w:p>
        </w:tc>
      </w:tr>
      <w:tr w:rsidR="00C0376D"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C0376D" w:rsidRDefault="00C0376D" w:rsidP="000C66F7">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C0376D" w:rsidRDefault="00C0376D" w:rsidP="004E2968">
            <w:pPr>
              <w:autoSpaceDN w:val="0"/>
              <w:adjustRightInd w:val="0"/>
              <w:rPr>
                <w:sz w:val="18"/>
                <w:szCs w:val="18"/>
              </w:rPr>
            </w:pPr>
            <w:r>
              <w:rPr>
                <w:sz w:val="18"/>
                <w:szCs w:val="18"/>
              </w:rPr>
              <w:t>Escrivaninha</w:t>
            </w:r>
          </w:p>
        </w:tc>
      </w:tr>
      <w:tr w:rsidR="000D5BB2" w:rsidTr="0019479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0B462B" w:rsidRDefault="000D5BB2" w:rsidP="000C66F7">
            <w:pPr>
              <w:autoSpaceDN w:val="0"/>
              <w:adjustRightInd w:val="0"/>
              <w:jc w:val="center"/>
              <w:rPr>
                <w:sz w:val="18"/>
                <w:szCs w:val="18"/>
              </w:rPr>
            </w:pPr>
            <w:r w:rsidRPr="000B462B">
              <w:rPr>
                <w:sz w:val="18"/>
                <w:szCs w:val="18"/>
              </w:rPr>
              <w:t>01</w:t>
            </w:r>
          </w:p>
        </w:tc>
        <w:tc>
          <w:tcPr>
            <w:tcW w:w="8364" w:type="dxa"/>
            <w:gridSpan w:val="10"/>
            <w:tcBorders>
              <w:top w:val="single" w:sz="4" w:space="0" w:color="auto"/>
              <w:left w:val="single" w:sz="4" w:space="0" w:color="auto"/>
              <w:bottom w:val="single" w:sz="4" w:space="0" w:color="auto"/>
            </w:tcBorders>
          </w:tcPr>
          <w:p w:rsidR="000D5BB2" w:rsidRPr="000B462B" w:rsidRDefault="000D5BB2" w:rsidP="004E2968">
            <w:pPr>
              <w:autoSpaceDN w:val="0"/>
              <w:adjustRightInd w:val="0"/>
              <w:rPr>
                <w:sz w:val="18"/>
                <w:szCs w:val="18"/>
              </w:rPr>
            </w:pPr>
            <w:r w:rsidRPr="000B462B">
              <w:rPr>
                <w:sz w:val="18"/>
                <w:szCs w:val="18"/>
              </w:rPr>
              <w:t>Quadro móvel</w:t>
            </w:r>
          </w:p>
        </w:tc>
      </w:tr>
      <w:tr w:rsidR="000D5BB2" w:rsidTr="00194790">
        <w:tc>
          <w:tcPr>
            <w:tcW w:w="9073" w:type="dxa"/>
            <w:gridSpan w:val="11"/>
            <w:shd w:val="clear" w:color="auto" w:fill="BFBFBF" w:themeFill="background1" w:themeFillShade="BF"/>
          </w:tcPr>
          <w:p w:rsidR="000D5BB2" w:rsidRDefault="000D5BB2" w:rsidP="00194790">
            <w:pPr>
              <w:tabs>
                <w:tab w:val="left" w:pos="916"/>
              </w:tabs>
              <w:snapToGrid w:val="0"/>
              <w:jc w:val="center"/>
              <w:rPr>
                <w:b/>
                <w:bCs/>
                <w:sz w:val="16"/>
              </w:rPr>
            </w:pPr>
            <w:r>
              <w:rPr>
                <w:b/>
                <w:bCs/>
                <w:sz w:val="16"/>
              </w:rPr>
              <w:t>ÁREAS ACADÊMICAS ATENDIDAS</w:t>
            </w:r>
          </w:p>
        </w:tc>
      </w:tr>
      <w:tr w:rsidR="000D5BB2" w:rsidTr="00194790">
        <w:trPr>
          <w:trHeight w:val="490"/>
        </w:trPr>
        <w:tc>
          <w:tcPr>
            <w:tcW w:w="9073" w:type="dxa"/>
            <w:gridSpan w:val="11"/>
            <w:tcBorders>
              <w:bottom w:val="single" w:sz="4" w:space="0" w:color="auto"/>
            </w:tcBorders>
          </w:tcPr>
          <w:p w:rsidR="000D5BB2" w:rsidRDefault="000D5BB2" w:rsidP="00DA7384">
            <w:pPr>
              <w:pStyle w:val="texto"/>
              <w:spacing w:before="60" w:after="60" w:line="240" w:lineRule="auto"/>
              <w:rPr>
                <w:sz w:val="16"/>
              </w:rPr>
            </w:pPr>
            <w:r w:rsidRPr="00747348">
              <w:rPr>
                <w:color w:val="000000"/>
                <w:sz w:val="18"/>
                <w:szCs w:val="18"/>
              </w:rPr>
              <w:t xml:space="preserve">Tecnologia em Telemática; Engenharia de Computação, Curso </w:t>
            </w:r>
            <w:r w:rsidR="00DA7384">
              <w:rPr>
                <w:color w:val="000000"/>
                <w:sz w:val="18"/>
                <w:szCs w:val="18"/>
              </w:rPr>
              <w:t>T</w:t>
            </w:r>
            <w:r w:rsidRPr="00747348">
              <w:rPr>
                <w:color w:val="000000"/>
                <w:sz w:val="18"/>
                <w:szCs w:val="18"/>
              </w:rPr>
              <w:t>écnico de Manutenção e Suporte em Informática e Técnico em Informática.</w:t>
            </w:r>
          </w:p>
        </w:tc>
      </w:tr>
      <w:tr w:rsidR="000D5BB2" w:rsidTr="00194790">
        <w:tc>
          <w:tcPr>
            <w:tcW w:w="9073" w:type="dxa"/>
            <w:gridSpan w:val="11"/>
            <w:shd w:val="clear" w:color="auto" w:fill="BFBFBF" w:themeFill="background1" w:themeFillShade="BF"/>
          </w:tcPr>
          <w:p w:rsidR="000D5BB2" w:rsidRDefault="000D5BB2" w:rsidP="00194790">
            <w:pPr>
              <w:tabs>
                <w:tab w:val="left" w:pos="916"/>
              </w:tabs>
              <w:snapToGrid w:val="0"/>
              <w:jc w:val="center"/>
              <w:rPr>
                <w:b/>
                <w:bCs/>
                <w:sz w:val="16"/>
              </w:rPr>
            </w:pPr>
            <w:r>
              <w:rPr>
                <w:b/>
                <w:bCs/>
                <w:sz w:val="16"/>
              </w:rPr>
              <w:t>DESCRIÇÃO DE INOVAÇÕES TECNOLÓGICAS CONSIDERADAS SIGNIFICATIVAS</w:t>
            </w:r>
          </w:p>
        </w:tc>
      </w:tr>
      <w:tr w:rsidR="000D5BB2" w:rsidTr="000D5BB2">
        <w:trPr>
          <w:trHeight w:val="319"/>
        </w:trPr>
        <w:tc>
          <w:tcPr>
            <w:tcW w:w="9073" w:type="dxa"/>
            <w:gridSpan w:val="11"/>
            <w:tcBorders>
              <w:bottom w:val="single" w:sz="4" w:space="0" w:color="auto"/>
            </w:tcBorders>
          </w:tcPr>
          <w:p w:rsidR="000D5BB2" w:rsidRDefault="000D5BB2" w:rsidP="00194790">
            <w:pPr>
              <w:snapToGrid w:val="0"/>
              <w:jc w:val="both"/>
              <w:rPr>
                <w:sz w:val="16"/>
              </w:rPr>
            </w:pPr>
          </w:p>
        </w:tc>
      </w:tr>
      <w:tr w:rsidR="000D5BB2" w:rsidTr="00194790">
        <w:tc>
          <w:tcPr>
            <w:tcW w:w="3534" w:type="dxa"/>
            <w:gridSpan w:val="2"/>
            <w:vMerge w:val="restart"/>
            <w:shd w:val="clear" w:color="auto" w:fill="BFBFBF" w:themeFill="background1" w:themeFillShade="BF"/>
            <w:vAlign w:val="center"/>
          </w:tcPr>
          <w:p w:rsidR="000D5BB2" w:rsidRDefault="000D5BB2" w:rsidP="00194790">
            <w:pPr>
              <w:snapToGrid w:val="0"/>
              <w:jc w:val="center"/>
              <w:rPr>
                <w:b/>
                <w:bCs/>
                <w:sz w:val="16"/>
              </w:rPr>
            </w:pPr>
            <w:r>
              <w:rPr>
                <w:b/>
                <w:bCs/>
                <w:sz w:val="16"/>
              </w:rPr>
              <w:t>RESPONSÁVEL</w:t>
            </w:r>
          </w:p>
        </w:tc>
        <w:tc>
          <w:tcPr>
            <w:tcW w:w="2300" w:type="dxa"/>
            <w:gridSpan w:val="5"/>
            <w:tcBorders>
              <w:bottom w:val="single" w:sz="4" w:space="0" w:color="auto"/>
            </w:tcBorders>
            <w:shd w:val="clear" w:color="auto" w:fill="BFBFBF" w:themeFill="background1" w:themeFillShade="BF"/>
            <w:vAlign w:val="center"/>
          </w:tcPr>
          <w:p w:rsidR="000D5BB2" w:rsidRDefault="000D5BB2" w:rsidP="00194790">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0D5BB2" w:rsidRDefault="000D5BB2" w:rsidP="00194790">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0D5BB2" w:rsidRDefault="000D5BB2" w:rsidP="00194790">
            <w:pPr>
              <w:tabs>
                <w:tab w:val="left" w:pos="916"/>
              </w:tabs>
              <w:snapToGrid w:val="0"/>
              <w:jc w:val="center"/>
              <w:rPr>
                <w:b/>
                <w:bCs/>
                <w:sz w:val="16"/>
                <w:lang w:val="en-US"/>
              </w:rPr>
            </w:pPr>
            <w:r>
              <w:rPr>
                <w:b/>
                <w:bCs/>
                <w:sz w:val="16"/>
                <w:lang w:val="en-US"/>
              </w:rPr>
              <w:t>RT</w:t>
            </w:r>
          </w:p>
        </w:tc>
      </w:tr>
      <w:tr w:rsidR="000D5BB2" w:rsidTr="00194790">
        <w:tc>
          <w:tcPr>
            <w:tcW w:w="3534" w:type="dxa"/>
            <w:gridSpan w:val="2"/>
            <w:vMerge/>
            <w:shd w:val="clear" w:color="auto" w:fill="E6E6E6"/>
            <w:vAlign w:val="center"/>
          </w:tcPr>
          <w:p w:rsidR="000D5BB2" w:rsidRDefault="000D5BB2" w:rsidP="00194790"/>
        </w:tc>
        <w:tc>
          <w:tcPr>
            <w:tcW w:w="575" w:type="dxa"/>
            <w:gridSpan w:val="2"/>
            <w:shd w:val="clear" w:color="auto" w:fill="BFBFBF" w:themeFill="background1" w:themeFillShade="BF"/>
            <w:vAlign w:val="center"/>
          </w:tcPr>
          <w:p w:rsidR="000D5BB2" w:rsidRDefault="000D5BB2" w:rsidP="00194790">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0D5BB2" w:rsidRDefault="000D5BB2" w:rsidP="00194790">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0D5BB2" w:rsidRDefault="000D5BB2" w:rsidP="00194790">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0D5BB2" w:rsidRDefault="000D5BB2" w:rsidP="00194790">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0D5BB2" w:rsidRDefault="000D5BB2" w:rsidP="00194790"/>
        </w:tc>
        <w:tc>
          <w:tcPr>
            <w:tcW w:w="682" w:type="dxa"/>
            <w:vMerge/>
            <w:shd w:val="clear" w:color="auto" w:fill="E6E6E6"/>
            <w:vAlign w:val="center"/>
          </w:tcPr>
          <w:p w:rsidR="000D5BB2" w:rsidRDefault="000D5BB2" w:rsidP="00194790"/>
        </w:tc>
      </w:tr>
      <w:tr w:rsidR="000D5BB2" w:rsidTr="00194790">
        <w:tc>
          <w:tcPr>
            <w:tcW w:w="3534" w:type="dxa"/>
            <w:gridSpan w:val="2"/>
            <w:tcBorders>
              <w:bottom w:val="single" w:sz="4" w:space="0" w:color="auto"/>
            </w:tcBorders>
            <w:vAlign w:val="center"/>
          </w:tcPr>
          <w:p w:rsidR="000D5BB2" w:rsidRPr="00FF6EFB" w:rsidRDefault="007C4550" w:rsidP="00747348">
            <w:pPr>
              <w:pStyle w:val="texto"/>
              <w:spacing w:before="60" w:after="60" w:line="240" w:lineRule="auto"/>
              <w:rPr>
                <w:color w:val="000000"/>
                <w:sz w:val="18"/>
                <w:szCs w:val="18"/>
              </w:rPr>
            </w:pPr>
            <w:r w:rsidRPr="00747348">
              <w:rPr>
                <w:color w:val="000000"/>
                <w:sz w:val="18"/>
                <w:szCs w:val="18"/>
              </w:rPr>
              <w:t>A definir</w:t>
            </w:r>
          </w:p>
        </w:tc>
        <w:tc>
          <w:tcPr>
            <w:tcW w:w="575" w:type="dxa"/>
            <w:gridSpan w:val="2"/>
            <w:tcBorders>
              <w:bottom w:val="single" w:sz="4" w:space="0" w:color="auto"/>
            </w:tcBorders>
            <w:vAlign w:val="center"/>
          </w:tcPr>
          <w:p w:rsidR="000D5BB2" w:rsidRPr="00FF6EFB" w:rsidRDefault="000D5BB2" w:rsidP="00194790">
            <w:pPr>
              <w:snapToGrid w:val="0"/>
              <w:spacing w:before="20" w:after="20"/>
              <w:jc w:val="center"/>
              <w:rPr>
                <w:color w:val="000000"/>
                <w:sz w:val="18"/>
                <w:szCs w:val="18"/>
              </w:rPr>
            </w:pPr>
          </w:p>
        </w:tc>
        <w:tc>
          <w:tcPr>
            <w:tcW w:w="575" w:type="dxa"/>
            <w:tcBorders>
              <w:bottom w:val="single" w:sz="4" w:space="0" w:color="auto"/>
            </w:tcBorders>
            <w:vAlign w:val="center"/>
          </w:tcPr>
          <w:p w:rsidR="000D5BB2" w:rsidRPr="00FF6EFB" w:rsidRDefault="000D5BB2" w:rsidP="00194790">
            <w:pPr>
              <w:snapToGrid w:val="0"/>
              <w:spacing w:before="20" w:after="20"/>
              <w:jc w:val="center"/>
              <w:rPr>
                <w:color w:val="000000"/>
                <w:sz w:val="18"/>
                <w:szCs w:val="18"/>
              </w:rPr>
            </w:pPr>
          </w:p>
        </w:tc>
        <w:tc>
          <w:tcPr>
            <w:tcW w:w="575" w:type="dxa"/>
            <w:tcBorders>
              <w:bottom w:val="single" w:sz="4" w:space="0" w:color="auto"/>
            </w:tcBorders>
            <w:vAlign w:val="center"/>
          </w:tcPr>
          <w:p w:rsidR="000D5BB2" w:rsidRPr="00FF6EFB" w:rsidRDefault="000D5BB2" w:rsidP="00194790">
            <w:pPr>
              <w:snapToGrid w:val="0"/>
              <w:spacing w:before="20" w:after="20"/>
              <w:jc w:val="center"/>
              <w:rPr>
                <w:color w:val="000000"/>
                <w:sz w:val="18"/>
                <w:szCs w:val="18"/>
              </w:rPr>
            </w:pPr>
          </w:p>
        </w:tc>
        <w:tc>
          <w:tcPr>
            <w:tcW w:w="575" w:type="dxa"/>
            <w:tcBorders>
              <w:bottom w:val="single" w:sz="4" w:space="0" w:color="auto"/>
            </w:tcBorders>
            <w:vAlign w:val="center"/>
          </w:tcPr>
          <w:p w:rsidR="000D5BB2" w:rsidRPr="00FF6EFB" w:rsidRDefault="000D5BB2" w:rsidP="00194790">
            <w:pPr>
              <w:snapToGrid w:val="0"/>
              <w:spacing w:before="20" w:after="20"/>
              <w:jc w:val="center"/>
              <w:rPr>
                <w:color w:val="000000"/>
                <w:sz w:val="18"/>
                <w:szCs w:val="18"/>
              </w:rPr>
            </w:pPr>
          </w:p>
        </w:tc>
        <w:tc>
          <w:tcPr>
            <w:tcW w:w="2557" w:type="dxa"/>
            <w:gridSpan w:val="3"/>
            <w:tcBorders>
              <w:bottom w:val="single" w:sz="4" w:space="0" w:color="auto"/>
            </w:tcBorders>
            <w:vAlign w:val="center"/>
          </w:tcPr>
          <w:p w:rsidR="000D5BB2" w:rsidRPr="00FF6EFB" w:rsidRDefault="00FF6EFB" w:rsidP="00194790">
            <w:pPr>
              <w:tabs>
                <w:tab w:val="left" w:pos="916"/>
              </w:tabs>
              <w:snapToGrid w:val="0"/>
              <w:jc w:val="center"/>
              <w:rPr>
                <w:color w:val="000000"/>
                <w:sz w:val="18"/>
                <w:szCs w:val="18"/>
              </w:rPr>
            </w:pPr>
            <w:r>
              <w:rPr>
                <w:color w:val="000000"/>
                <w:sz w:val="18"/>
                <w:szCs w:val="18"/>
              </w:rPr>
              <w:t>Professor</w:t>
            </w:r>
          </w:p>
        </w:tc>
        <w:tc>
          <w:tcPr>
            <w:tcW w:w="682" w:type="dxa"/>
            <w:tcBorders>
              <w:bottom w:val="single" w:sz="4" w:space="0" w:color="auto"/>
            </w:tcBorders>
            <w:vAlign w:val="center"/>
          </w:tcPr>
          <w:p w:rsidR="000D5BB2" w:rsidRPr="00FF6EFB" w:rsidRDefault="000D5BB2" w:rsidP="00194790">
            <w:pPr>
              <w:tabs>
                <w:tab w:val="left" w:pos="916"/>
              </w:tabs>
              <w:snapToGrid w:val="0"/>
              <w:jc w:val="center"/>
              <w:rPr>
                <w:color w:val="000000"/>
                <w:sz w:val="18"/>
                <w:szCs w:val="18"/>
              </w:rPr>
            </w:pPr>
            <w:r w:rsidRPr="00FF6EFB">
              <w:rPr>
                <w:color w:val="000000"/>
                <w:sz w:val="18"/>
                <w:szCs w:val="18"/>
              </w:rPr>
              <w:t>40h</w:t>
            </w:r>
          </w:p>
        </w:tc>
      </w:tr>
      <w:tr w:rsidR="000D5BB2" w:rsidTr="00194790">
        <w:tc>
          <w:tcPr>
            <w:tcW w:w="9073" w:type="dxa"/>
            <w:gridSpan w:val="11"/>
            <w:shd w:val="clear" w:color="auto" w:fill="BFBFBF" w:themeFill="background1" w:themeFillShade="BF"/>
            <w:vAlign w:val="center"/>
          </w:tcPr>
          <w:p w:rsidR="000D5BB2" w:rsidRDefault="000D5BB2" w:rsidP="00194790">
            <w:pPr>
              <w:snapToGrid w:val="0"/>
              <w:jc w:val="center"/>
              <w:rPr>
                <w:b/>
                <w:bCs/>
                <w:sz w:val="16"/>
              </w:rPr>
            </w:pPr>
            <w:r>
              <w:rPr>
                <w:b/>
                <w:bCs/>
                <w:sz w:val="16"/>
              </w:rPr>
              <w:t>POLÍTICA DE USO DO LABORATÓRIO</w:t>
            </w:r>
          </w:p>
        </w:tc>
      </w:tr>
      <w:tr w:rsidR="000D5BB2" w:rsidTr="00194790">
        <w:tc>
          <w:tcPr>
            <w:tcW w:w="9073" w:type="dxa"/>
            <w:gridSpan w:val="11"/>
            <w:vAlign w:val="center"/>
          </w:tcPr>
          <w:p w:rsidR="000D5BB2" w:rsidRPr="00933D19" w:rsidRDefault="0059529F" w:rsidP="00933D19">
            <w:pPr>
              <w:pStyle w:val="texto"/>
              <w:spacing w:before="60" w:after="60" w:line="240" w:lineRule="auto"/>
              <w:rPr>
                <w:color w:val="000000"/>
                <w:sz w:val="18"/>
                <w:szCs w:val="18"/>
              </w:rPr>
            </w:pPr>
            <w:r w:rsidRPr="00DC499C">
              <w:rPr>
                <w:color w:val="000000"/>
                <w:sz w:val="18"/>
                <w:szCs w:val="18"/>
              </w:rPr>
              <w:t>O laboratório será compartilhado com o</w:t>
            </w:r>
            <w:r>
              <w:rPr>
                <w:color w:val="000000"/>
                <w:sz w:val="18"/>
                <w:szCs w:val="18"/>
              </w:rPr>
              <w:t>s</w:t>
            </w:r>
            <w:r w:rsidRPr="00DC499C">
              <w:rPr>
                <w:color w:val="000000"/>
                <w:sz w:val="18"/>
                <w:szCs w:val="18"/>
              </w:rPr>
              <w:t xml:space="preserve"> Curso</w:t>
            </w:r>
            <w:r>
              <w:rPr>
                <w:color w:val="000000"/>
                <w:sz w:val="18"/>
                <w:szCs w:val="18"/>
              </w:rPr>
              <w:t>s</w:t>
            </w:r>
            <w:r w:rsidRPr="00DC499C">
              <w:rPr>
                <w:color w:val="000000"/>
                <w:sz w:val="18"/>
                <w:szCs w:val="18"/>
              </w:rPr>
              <w:t xml:space="preserve"> Superior</w:t>
            </w:r>
            <w:r>
              <w:rPr>
                <w:color w:val="000000"/>
                <w:sz w:val="18"/>
                <w:szCs w:val="18"/>
              </w:rPr>
              <w:t>es</w:t>
            </w:r>
            <w:r w:rsidRPr="00DC499C">
              <w:rPr>
                <w:color w:val="000000"/>
                <w:sz w:val="18"/>
                <w:szCs w:val="18"/>
              </w:rPr>
              <w:t xml:space="preserve"> de Tecnologia em Telemática</w:t>
            </w:r>
            <w:r>
              <w:rPr>
                <w:color w:val="000000"/>
                <w:sz w:val="18"/>
                <w:szCs w:val="18"/>
              </w:rPr>
              <w:t xml:space="preserve"> e</w:t>
            </w:r>
            <w:r w:rsidRPr="00DC499C">
              <w:rPr>
                <w:color w:val="000000"/>
                <w:sz w:val="18"/>
                <w:szCs w:val="18"/>
              </w:rPr>
              <w:t xml:space="preserve"> Bacharelado em Engenharia de Computação, Curso </w:t>
            </w:r>
            <w:r>
              <w:rPr>
                <w:color w:val="000000"/>
                <w:sz w:val="18"/>
                <w:szCs w:val="18"/>
              </w:rPr>
              <w:t>T</w:t>
            </w:r>
            <w:r w:rsidRPr="00DC499C">
              <w:rPr>
                <w:color w:val="000000"/>
                <w:sz w:val="18"/>
                <w:szCs w:val="18"/>
              </w:rPr>
              <w:t xml:space="preserve">écnico </w:t>
            </w:r>
            <w:r>
              <w:rPr>
                <w:color w:val="000000"/>
                <w:sz w:val="18"/>
                <w:szCs w:val="18"/>
              </w:rPr>
              <w:t xml:space="preserve">em </w:t>
            </w:r>
            <w:r w:rsidRPr="00DC499C">
              <w:rPr>
                <w:color w:val="000000"/>
                <w:sz w:val="18"/>
                <w:szCs w:val="18"/>
              </w:rPr>
              <w:t>Informática</w:t>
            </w:r>
            <w:r>
              <w:rPr>
                <w:color w:val="000000"/>
                <w:sz w:val="18"/>
                <w:szCs w:val="18"/>
              </w:rPr>
              <w:t xml:space="preserve"> e</w:t>
            </w:r>
            <w:r w:rsidRPr="00DC499C">
              <w:rPr>
                <w:color w:val="000000"/>
                <w:sz w:val="18"/>
                <w:szCs w:val="18"/>
              </w:rPr>
              <w:t xml:space="preserve"> </w:t>
            </w:r>
            <w:r>
              <w:rPr>
                <w:color w:val="000000"/>
                <w:sz w:val="18"/>
                <w:szCs w:val="18"/>
              </w:rPr>
              <w:t xml:space="preserve">Curso Técnico em </w:t>
            </w:r>
            <w:r w:rsidRPr="00DC499C">
              <w:rPr>
                <w:color w:val="000000"/>
                <w:sz w:val="18"/>
                <w:szCs w:val="18"/>
              </w:rPr>
              <w:t>Manutenção e Suporte em Inform</w:t>
            </w:r>
            <w:r>
              <w:rPr>
                <w:color w:val="000000"/>
                <w:sz w:val="18"/>
                <w:szCs w:val="18"/>
              </w:rPr>
              <w:t>ática,</w:t>
            </w:r>
            <w:r w:rsidRPr="00DC499C">
              <w:rPr>
                <w:color w:val="000000"/>
                <w:sz w:val="18"/>
                <w:szCs w:val="18"/>
              </w:rPr>
              <w:t xml:space="preserve"> oferecidos pelo campus Campina Grande. </w:t>
            </w:r>
            <w:r>
              <w:rPr>
                <w:color w:val="000000"/>
                <w:sz w:val="18"/>
                <w:szCs w:val="18"/>
              </w:rPr>
              <w:t xml:space="preserve">Os alunos poderão utilizar o laboratório desde que algum professor e/ou técnico </w:t>
            </w:r>
            <w:r w:rsidR="00DA7384">
              <w:rPr>
                <w:color w:val="000000"/>
                <w:sz w:val="18"/>
                <w:szCs w:val="18"/>
              </w:rPr>
              <w:t>-</w:t>
            </w:r>
            <w:r>
              <w:rPr>
                <w:color w:val="000000"/>
                <w:sz w:val="18"/>
                <w:szCs w:val="18"/>
              </w:rPr>
              <w:t>administrativo esteja presente.</w:t>
            </w:r>
          </w:p>
        </w:tc>
      </w:tr>
    </w:tbl>
    <w:p w:rsidR="00EB0407" w:rsidRDefault="00EB0407" w:rsidP="00766F95">
      <w:pPr>
        <w:tabs>
          <w:tab w:val="left" w:pos="0"/>
        </w:tabs>
        <w:autoSpaceDE/>
        <w:spacing w:line="360" w:lineRule="auto"/>
        <w:jc w:val="both"/>
      </w:pPr>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0D5BB2" w:rsidTr="004E2968">
        <w:tc>
          <w:tcPr>
            <w:tcW w:w="3922" w:type="dxa"/>
            <w:gridSpan w:val="3"/>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0D5BB2" w:rsidTr="004E2968">
        <w:tc>
          <w:tcPr>
            <w:tcW w:w="3922" w:type="dxa"/>
            <w:gridSpan w:val="3"/>
            <w:tcBorders>
              <w:bottom w:val="single" w:sz="4" w:space="0" w:color="auto"/>
            </w:tcBorders>
          </w:tcPr>
          <w:p w:rsidR="000D5BB2" w:rsidRPr="000B462B" w:rsidRDefault="000D5BB2" w:rsidP="004E2968">
            <w:pPr>
              <w:pStyle w:val="texto"/>
              <w:spacing w:before="60" w:after="60" w:line="240" w:lineRule="auto"/>
              <w:jc w:val="center"/>
              <w:rPr>
                <w:color w:val="000000"/>
                <w:sz w:val="18"/>
                <w:szCs w:val="18"/>
              </w:rPr>
            </w:pPr>
            <w:r w:rsidRPr="000B462B">
              <w:rPr>
                <w:color w:val="000000"/>
                <w:sz w:val="18"/>
                <w:szCs w:val="18"/>
              </w:rPr>
              <w:t xml:space="preserve">Laboratório de </w:t>
            </w:r>
            <w:r>
              <w:rPr>
                <w:color w:val="000000"/>
                <w:sz w:val="18"/>
                <w:szCs w:val="18"/>
              </w:rPr>
              <w:t>Eletrônica</w:t>
            </w:r>
            <w:r w:rsidRPr="000B462B">
              <w:rPr>
                <w:color w:val="000000"/>
                <w:sz w:val="18"/>
                <w:szCs w:val="18"/>
              </w:rPr>
              <w:t xml:space="preserve"> </w:t>
            </w:r>
            <w:r w:rsidR="00DC499C">
              <w:rPr>
                <w:color w:val="000000"/>
                <w:sz w:val="18"/>
                <w:szCs w:val="18"/>
              </w:rPr>
              <w:t>Analógica</w:t>
            </w:r>
          </w:p>
        </w:tc>
        <w:tc>
          <w:tcPr>
            <w:tcW w:w="1980" w:type="dxa"/>
            <w:gridSpan w:val="5"/>
            <w:tcBorders>
              <w:bottom w:val="single" w:sz="4" w:space="0" w:color="auto"/>
            </w:tcBorders>
          </w:tcPr>
          <w:p w:rsidR="000D5BB2" w:rsidRPr="001D6D6B" w:rsidRDefault="000D5BB2" w:rsidP="004E2968">
            <w:pPr>
              <w:pStyle w:val="texto"/>
              <w:spacing w:before="60" w:after="60" w:line="240" w:lineRule="auto"/>
              <w:jc w:val="center"/>
              <w:rPr>
                <w:color w:val="000000"/>
                <w:sz w:val="18"/>
                <w:szCs w:val="18"/>
              </w:rPr>
            </w:pPr>
            <w:r w:rsidRPr="001D6D6B">
              <w:rPr>
                <w:color w:val="000000"/>
                <w:sz w:val="18"/>
                <w:szCs w:val="18"/>
              </w:rPr>
              <w:t>60</w:t>
            </w:r>
          </w:p>
        </w:tc>
        <w:tc>
          <w:tcPr>
            <w:tcW w:w="1800" w:type="dxa"/>
            <w:tcBorders>
              <w:bottom w:val="single" w:sz="4" w:space="0" w:color="auto"/>
            </w:tcBorders>
          </w:tcPr>
          <w:p w:rsidR="000D5BB2" w:rsidRPr="001D6D6B" w:rsidRDefault="00933D19" w:rsidP="004E2968">
            <w:pPr>
              <w:pStyle w:val="texto"/>
              <w:spacing w:before="60" w:after="60" w:line="240" w:lineRule="auto"/>
              <w:jc w:val="center"/>
              <w:rPr>
                <w:color w:val="000000"/>
                <w:sz w:val="18"/>
                <w:szCs w:val="18"/>
              </w:rPr>
            </w:pPr>
            <w:r>
              <w:rPr>
                <w:color w:val="000000"/>
                <w:sz w:val="18"/>
                <w:szCs w:val="18"/>
              </w:rPr>
              <w:t>3</w:t>
            </w:r>
            <w:r w:rsidR="000D5BB2" w:rsidRPr="001D6D6B">
              <w:rPr>
                <w:color w:val="000000"/>
                <w:sz w:val="18"/>
                <w:szCs w:val="18"/>
              </w:rPr>
              <w:t>,0</w:t>
            </w:r>
          </w:p>
        </w:tc>
        <w:tc>
          <w:tcPr>
            <w:tcW w:w="1371" w:type="dxa"/>
            <w:gridSpan w:val="2"/>
            <w:tcBorders>
              <w:bottom w:val="single" w:sz="4" w:space="0" w:color="auto"/>
            </w:tcBorders>
          </w:tcPr>
          <w:p w:rsidR="000D5BB2" w:rsidRPr="001D6D6B" w:rsidRDefault="00933D19" w:rsidP="004E2968">
            <w:pPr>
              <w:pStyle w:val="texto"/>
              <w:spacing w:before="60" w:after="60" w:line="240" w:lineRule="auto"/>
              <w:jc w:val="center"/>
              <w:rPr>
                <w:color w:val="000000"/>
                <w:sz w:val="18"/>
                <w:szCs w:val="18"/>
              </w:rPr>
            </w:pPr>
            <w:r>
              <w:rPr>
                <w:color w:val="000000"/>
                <w:sz w:val="18"/>
                <w:szCs w:val="18"/>
              </w:rPr>
              <w:t>2,5</w:t>
            </w:r>
          </w:p>
        </w:tc>
      </w:tr>
      <w:tr w:rsidR="000D5BB2" w:rsidTr="004E2968">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Descrição (Software Instalado, e/ou outros dados)</w:t>
            </w:r>
          </w:p>
        </w:tc>
      </w:tr>
      <w:tr w:rsidR="000D5BB2" w:rsidTr="004E2968">
        <w:tblPrEx>
          <w:tblBorders>
            <w:insideH w:val="dotted" w:sz="4" w:space="0" w:color="auto"/>
          </w:tblBorders>
        </w:tblPrEx>
        <w:trPr>
          <w:trHeight w:val="890"/>
        </w:trPr>
        <w:tc>
          <w:tcPr>
            <w:tcW w:w="9073" w:type="dxa"/>
            <w:gridSpan w:val="11"/>
            <w:tcBorders>
              <w:top w:val="single" w:sz="4" w:space="0" w:color="auto"/>
              <w:bottom w:val="single" w:sz="4" w:space="0" w:color="auto"/>
            </w:tcBorders>
          </w:tcPr>
          <w:p w:rsidR="000D5BB2" w:rsidRPr="000B462B" w:rsidRDefault="000D5BB2" w:rsidP="007E0230">
            <w:pPr>
              <w:numPr>
                <w:ilvl w:val="0"/>
                <w:numId w:val="84"/>
              </w:numPr>
              <w:suppressAutoHyphens w:val="0"/>
              <w:autoSpaceDN w:val="0"/>
              <w:adjustRightInd w:val="0"/>
              <w:spacing w:before="120" w:line="240" w:lineRule="auto"/>
              <w:ind w:left="426" w:hanging="284"/>
              <w:textAlignment w:val="auto"/>
              <w:rPr>
                <w:sz w:val="18"/>
                <w:szCs w:val="18"/>
              </w:rPr>
            </w:pPr>
            <w:r w:rsidRPr="000B462B">
              <w:rPr>
                <w:sz w:val="18"/>
                <w:szCs w:val="18"/>
              </w:rPr>
              <w:t>Pontos de rede individuais para cada estação de trabalho, com acesso à Internet;</w:t>
            </w:r>
          </w:p>
          <w:p w:rsidR="000D5BB2" w:rsidRPr="000B462B" w:rsidRDefault="000D5BB2" w:rsidP="007E0230">
            <w:pPr>
              <w:numPr>
                <w:ilvl w:val="0"/>
                <w:numId w:val="84"/>
              </w:numPr>
              <w:suppressAutoHyphens w:val="0"/>
              <w:autoSpaceDN w:val="0"/>
              <w:adjustRightInd w:val="0"/>
              <w:spacing w:line="240" w:lineRule="auto"/>
              <w:ind w:left="426" w:hanging="284"/>
              <w:textAlignment w:val="auto"/>
              <w:rPr>
                <w:sz w:val="18"/>
                <w:szCs w:val="18"/>
              </w:rPr>
            </w:pPr>
            <w:r w:rsidRPr="000B462B">
              <w:rPr>
                <w:sz w:val="18"/>
                <w:szCs w:val="18"/>
              </w:rPr>
              <w:t>Componentes eletrônicos em quantidade e diversidade para a utilização em experimentos;</w:t>
            </w:r>
          </w:p>
        </w:tc>
      </w:tr>
      <w:tr w:rsidR="000D5BB2" w:rsidTr="004E2968">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Equipamentos (Hardware Instalado e/ou outros)</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0D5BB2" w:rsidRDefault="000D5BB2" w:rsidP="004E2968">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Especificações</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16</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color w:val="FF0000"/>
                <w:sz w:val="18"/>
                <w:szCs w:val="18"/>
              </w:rPr>
            </w:pPr>
            <w:r w:rsidRPr="00664611">
              <w:rPr>
                <w:sz w:val="18"/>
                <w:szCs w:val="18"/>
              </w:rPr>
              <w:t>Fontes alimentação simétrica 30V/5</w:t>
            </w:r>
            <w:r w:rsidR="003C6A47">
              <w:rPr>
                <w:sz w:val="18"/>
                <w:szCs w:val="18"/>
              </w:rPr>
              <w:t>ª</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16</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sz w:val="18"/>
                <w:szCs w:val="18"/>
              </w:rPr>
            </w:pPr>
            <w:r w:rsidRPr="00664611">
              <w:rPr>
                <w:sz w:val="18"/>
                <w:szCs w:val="18"/>
              </w:rPr>
              <w:t>Osciloscópios analógicos 20MHz</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06</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sz w:val="18"/>
                <w:szCs w:val="18"/>
              </w:rPr>
            </w:pPr>
            <w:r w:rsidRPr="00664611">
              <w:rPr>
                <w:sz w:val="18"/>
                <w:szCs w:val="18"/>
              </w:rPr>
              <w:t>Osciloscópios digitais</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13</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sz w:val="18"/>
                <w:szCs w:val="18"/>
              </w:rPr>
            </w:pPr>
            <w:r w:rsidRPr="00664611">
              <w:rPr>
                <w:sz w:val="18"/>
                <w:szCs w:val="18"/>
              </w:rPr>
              <w:t>Multímetros digitais</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25</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sz w:val="18"/>
                <w:szCs w:val="18"/>
              </w:rPr>
            </w:pPr>
            <w:r w:rsidRPr="00664611">
              <w:rPr>
                <w:sz w:val="18"/>
                <w:szCs w:val="18"/>
              </w:rPr>
              <w:t>Multímetros analógicos</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16</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sz w:val="18"/>
                <w:szCs w:val="18"/>
              </w:rPr>
            </w:pPr>
            <w:r w:rsidRPr="00664611">
              <w:rPr>
                <w:sz w:val="18"/>
                <w:szCs w:val="18"/>
              </w:rPr>
              <w:t>Pontes LCR</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4557D2" w:rsidP="00C0376D">
            <w:pPr>
              <w:autoSpaceDN w:val="0"/>
              <w:adjustRightInd w:val="0"/>
              <w:jc w:val="center"/>
              <w:rPr>
                <w:sz w:val="18"/>
                <w:szCs w:val="18"/>
              </w:rPr>
            </w:pPr>
            <w:r>
              <w:rPr>
                <w:sz w:val="18"/>
                <w:szCs w:val="18"/>
              </w:rPr>
              <w:t>8</w:t>
            </w:r>
          </w:p>
        </w:tc>
        <w:tc>
          <w:tcPr>
            <w:tcW w:w="8364" w:type="dxa"/>
            <w:gridSpan w:val="10"/>
            <w:tcBorders>
              <w:top w:val="single" w:sz="4" w:space="0" w:color="auto"/>
              <w:left w:val="single" w:sz="4" w:space="0" w:color="auto"/>
              <w:bottom w:val="single" w:sz="4" w:space="0" w:color="auto"/>
            </w:tcBorders>
          </w:tcPr>
          <w:p w:rsidR="000D5BB2" w:rsidRPr="00664611" w:rsidRDefault="000D5BB2" w:rsidP="00DC499C">
            <w:pPr>
              <w:autoSpaceDN w:val="0"/>
              <w:adjustRightInd w:val="0"/>
              <w:rPr>
                <w:sz w:val="18"/>
                <w:szCs w:val="18"/>
              </w:rPr>
            </w:pPr>
            <w:r w:rsidRPr="00664611">
              <w:rPr>
                <w:sz w:val="18"/>
                <w:szCs w:val="18"/>
              </w:rPr>
              <w:t>Freq</w:t>
            </w:r>
            <w:r w:rsidR="00DC499C">
              <w:rPr>
                <w:sz w:val="18"/>
                <w:szCs w:val="18"/>
              </w:rPr>
              <w:t>u</w:t>
            </w:r>
            <w:r w:rsidRPr="00664611">
              <w:rPr>
                <w:sz w:val="18"/>
                <w:szCs w:val="18"/>
              </w:rPr>
              <w:t>encímetros</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16</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sz w:val="18"/>
                <w:szCs w:val="18"/>
              </w:rPr>
            </w:pPr>
            <w:r w:rsidRPr="00664611">
              <w:rPr>
                <w:sz w:val="18"/>
                <w:szCs w:val="18"/>
              </w:rPr>
              <w:t>Geradores de sinais</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01</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sz w:val="18"/>
                <w:szCs w:val="18"/>
              </w:rPr>
            </w:pPr>
            <w:r w:rsidRPr="00664611">
              <w:rPr>
                <w:sz w:val="18"/>
                <w:szCs w:val="18"/>
              </w:rPr>
              <w:t>Analisador de espectro digital</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15</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sz w:val="18"/>
                <w:szCs w:val="18"/>
              </w:rPr>
            </w:pPr>
            <w:r w:rsidRPr="00664611">
              <w:rPr>
                <w:sz w:val="18"/>
                <w:szCs w:val="18"/>
              </w:rPr>
              <w:t>Alicates de bico</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10</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rPr>
                <w:sz w:val="18"/>
                <w:szCs w:val="18"/>
              </w:rPr>
            </w:pPr>
            <w:r w:rsidRPr="00664611">
              <w:rPr>
                <w:sz w:val="18"/>
                <w:szCs w:val="18"/>
              </w:rPr>
              <w:t>Alicates de corte</w:t>
            </w:r>
          </w:p>
        </w:tc>
      </w:tr>
      <w:tr w:rsidR="000D5BB2"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D5BB2" w:rsidRPr="00664611" w:rsidRDefault="000D5BB2" w:rsidP="00C0376D">
            <w:pPr>
              <w:autoSpaceDN w:val="0"/>
              <w:adjustRightInd w:val="0"/>
              <w:jc w:val="center"/>
              <w:rPr>
                <w:sz w:val="18"/>
                <w:szCs w:val="18"/>
              </w:rPr>
            </w:pPr>
            <w:r w:rsidRPr="00664611">
              <w:rPr>
                <w:sz w:val="18"/>
                <w:szCs w:val="18"/>
              </w:rPr>
              <w:t>05</w:t>
            </w:r>
          </w:p>
        </w:tc>
        <w:tc>
          <w:tcPr>
            <w:tcW w:w="8364" w:type="dxa"/>
            <w:gridSpan w:val="10"/>
            <w:tcBorders>
              <w:top w:val="single" w:sz="4" w:space="0" w:color="auto"/>
              <w:left w:val="single" w:sz="4" w:space="0" w:color="auto"/>
              <w:bottom w:val="single" w:sz="4" w:space="0" w:color="auto"/>
            </w:tcBorders>
          </w:tcPr>
          <w:p w:rsidR="000D5BB2" w:rsidRPr="00664611" w:rsidRDefault="000D5BB2" w:rsidP="004E2968">
            <w:pPr>
              <w:autoSpaceDN w:val="0"/>
              <w:adjustRightInd w:val="0"/>
              <w:jc w:val="both"/>
              <w:rPr>
                <w:sz w:val="18"/>
                <w:szCs w:val="18"/>
              </w:rPr>
            </w:pPr>
            <w:r w:rsidRPr="00664611">
              <w:rPr>
                <w:sz w:val="18"/>
                <w:szCs w:val="18"/>
              </w:rPr>
              <w:t>Kits de ferramentas (contém chave de boca ajustável, desencapador de fios, chave de encaixe diversas, alicate de bico, alicate de corte, chave de fenda, chave philips, ferro de solda, solda, sugador, entre outros)</w:t>
            </w:r>
          </w:p>
        </w:tc>
      </w:tr>
      <w:tr w:rsidR="00C0376D"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C0376D" w:rsidRDefault="00C0376D"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C0376D" w:rsidRDefault="00C0376D" w:rsidP="000F4AC0">
            <w:pPr>
              <w:autoSpaceDN w:val="0"/>
              <w:adjustRightInd w:val="0"/>
              <w:rPr>
                <w:sz w:val="18"/>
                <w:szCs w:val="18"/>
              </w:rPr>
            </w:pPr>
            <w:r>
              <w:rPr>
                <w:sz w:val="18"/>
                <w:szCs w:val="18"/>
              </w:rPr>
              <w:t>Escrivaninha</w:t>
            </w:r>
          </w:p>
        </w:tc>
      </w:tr>
      <w:tr w:rsidR="00C0376D" w:rsidTr="004E2968">
        <w:tc>
          <w:tcPr>
            <w:tcW w:w="9073" w:type="dxa"/>
            <w:gridSpan w:val="11"/>
            <w:shd w:val="clear" w:color="auto" w:fill="BFBFBF" w:themeFill="background1" w:themeFillShade="BF"/>
          </w:tcPr>
          <w:p w:rsidR="00C0376D" w:rsidRDefault="00C0376D" w:rsidP="004E2968">
            <w:pPr>
              <w:tabs>
                <w:tab w:val="left" w:pos="916"/>
              </w:tabs>
              <w:snapToGrid w:val="0"/>
              <w:jc w:val="center"/>
              <w:rPr>
                <w:b/>
                <w:bCs/>
                <w:sz w:val="16"/>
              </w:rPr>
            </w:pPr>
            <w:r>
              <w:rPr>
                <w:b/>
                <w:bCs/>
                <w:sz w:val="16"/>
              </w:rPr>
              <w:t>ÁREAS ACADÊMICAS ATENDIDAS</w:t>
            </w:r>
          </w:p>
        </w:tc>
      </w:tr>
      <w:tr w:rsidR="00C0376D" w:rsidTr="004E2968">
        <w:trPr>
          <w:trHeight w:val="490"/>
        </w:trPr>
        <w:tc>
          <w:tcPr>
            <w:tcW w:w="9073" w:type="dxa"/>
            <w:gridSpan w:val="11"/>
            <w:tcBorders>
              <w:bottom w:val="single" w:sz="4" w:space="0" w:color="auto"/>
            </w:tcBorders>
          </w:tcPr>
          <w:p w:rsidR="00C0376D" w:rsidRDefault="00C0376D" w:rsidP="00B35F27">
            <w:pPr>
              <w:pStyle w:val="texto"/>
              <w:spacing w:before="60" w:after="60" w:line="240" w:lineRule="auto"/>
              <w:rPr>
                <w:sz w:val="16"/>
              </w:rPr>
            </w:pPr>
            <w:r w:rsidRPr="0059529F">
              <w:rPr>
                <w:color w:val="000000"/>
                <w:sz w:val="18"/>
                <w:szCs w:val="18"/>
              </w:rPr>
              <w:t xml:space="preserve">Tecnologia em Telemática; Engenharia de Computação, Curso </w:t>
            </w:r>
            <w:r w:rsidR="00B35F27">
              <w:rPr>
                <w:color w:val="000000"/>
                <w:sz w:val="18"/>
                <w:szCs w:val="18"/>
              </w:rPr>
              <w:t>Té</w:t>
            </w:r>
            <w:r w:rsidRPr="0059529F">
              <w:rPr>
                <w:color w:val="000000"/>
                <w:sz w:val="18"/>
                <w:szCs w:val="18"/>
              </w:rPr>
              <w:t>cnico de Manutenção e Suporte em Informática e Técnico em Informática.</w:t>
            </w:r>
          </w:p>
        </w:tc>
      </w:tr>
      <w:tr w:rsidR="00C0376D" w:rsidTr="004E2968">
        <w:tc>
          <w:tcPr>
            <w:tcW w:w="9073" w:type="dxa"/>
            <w:gridSpan w:val="11"/>
            <w:shd w:val="clear" w:color="auto" w:fill="BFBFBF" w:themeFill="background1" w:themeFillShade="BF"/>
          </w:tcPr>
          <w:p w:rsidR="00C0376D" w:rsidRDefault="00C0376D" w:rsidP="004E2968">
            <w:pPr>
              <w:tabs>
                <w:tab w:val="left" w:pos="916"/>
              </w:tabs>
              <w:snapToGrid w:val="0"/>
              <w:jc w:val="center"/>
              <w:rPr>
                <w:b/>
                <w:bCs/>
                <w:sz w:val="16"/>
              </w:rPr>
            </w:pPr>
            <w:r>
              <w:rPr>
                <w:b/>
                <w:bCs/>
                <w:sz w:val="16"/>
              </w:rPr>
              <w:t>DESCRIÇÃO DE INOVAÇÕES TECNOLÓGICAS CONSIDERADAS SIGNIFICATIVAS</w:t>
            </w:r>
          </w:p>
        </w:tc>
      </w:tr>
      <w:tr w:rsidR="00C0376D" w:rsidTr="004E2968">
        <w:trPr>
          <w:trHeight w:val="319"/>
        </w:trPr>
        <w:tc>
          <w:tcPr>
            <w:tcW w:w="9073" w:type="dxa"/>
            <w:gridSpan w:val="11"/>
            <w:tcBorders>
              <w:bottom w:val="single" w:sz="4" w:space="0" w:color="auto"/>
            </w:tcBorders>
          </w:tcPr>
          <w:p w:rsidR="00C0376D" w:rsidRDefault="00C0376D" w:rsidP="004E2968">
            <w:pPr>
              <w:snapToGrid w:val="0"/>
              <w:jc w:val="both"/>
              <w:rPr>
                <w:sz w:val="16"/>
              </w:rPr>
            </w:pPr>
          </w:p>
        </w:tc>
      </w:tr>
      <w:tr w:rsidR="00C0376D" w:rsidTr="004E2968">
        <w:tc>
          <w:tcPr>
            <w:tcW w:w="3534" w:type="dxa"/>
            <w:gridSpan w:val="2"/>
            <w:vMerge w:val="restart"/>
            <w:shd w:val="clear" w:color="auto" w:fill="BFBFBF" w:themeFill="background1" w:themeFillShade="BF"/>
            <w:vAlign w:val="center"/>
          </w:tcPr>
          <w:p w:rsidR="00C0376D" w:rsidRDefault="00C0376D" w:rsidP="004E2968">
            <w:pPr>
              <w:snapToGrid w:val="0"/>
              <w:jc w:val="center"/>
              <w:rPr>
                <w:b/>
                <w:bCs/>
                <w:sz w:val="16"/>
              </w:rPr>
            </w:pPr>
            <w:r>
              <w:rPr>
                <w:b/>
                <w:bCs/>
                <w:sz w:val="16"/>
              </w:rPr>
              <w:t>RESPONSÁVEL</w:t>
            </w:r>
          </w:p>
        </w:tc>
        <w:tc>
          <w:tcPr>
            <w:tcW w:w="2300" w:type="dxa"/>
            <w:gridSpan w:val="5"/>
            <w:tcBorders>
              <w:bottom w:val="single" w:sz="4" w:space="0" w:color="auto"/>
            </w:tcBorders>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C0376D" w:rsidRDefault="00C0376D" w:rsidP="004E2968">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C0376D" w:rsidRDefault="00C0376D" w:rsidP="004E2968">
            <w:pPr>
              <w:tabs>
                <w:tab w:val="left" w:pos="916"/>
              </w:tabs>
              <w:snapToGrid w:val="0"/>
              <w:jc w:val="center"/>
              <w:rPr>
                <w:b/>
                <w:bCs/>
                <w:sz w:val="16"/>
                <w:lang w:val="en-US"/>
              </w:rPr>
            </w:pPr>
            <w:r>
              <w:rPr>
                <w:b/>
                <w:bCs/>
                <w:sz w:val="16"/>
                <w:lang w:val="en-US"/>
              </w:rPr>
              <w:t>RT</w:t>
            </w:r>
          </w:p>
        </w:tc>
      </w:tr>
      <w:tr w:rsidR="00C0376D" w:rsidTr="004E2968">
        <w:tc>
          <w:tcPr>
            <w:tcW w:w="3534" w:type="dxa"/>
            <w:gridSpan w:val="2"/>
            <w:vMerge/>
            <w:shd w:val="clear" w:color="auto" w:fill="E6E6E6"/>
            <w:vAlign w:val="center"/>
          </w:tcPr>
          <w:p w:rsidR="00C0376D" w:rsidRDefault="00C0376D" w:rsidP="004E2968"/>
        </w:tc>
        <w:tc>
          <w:tcPr>
            <w:tcW w:w="575" w:type="dxa"/>
            <w:gridSpan w:val="2"/>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C0376D" w:rsidRDefault="00C0376D" w:rsidP="004E2968"/>
        </w:tc>
        <w:tc>
          <w:tcPr>
            <w:tcW w:w="682" w:type="dxa"/>
            <w:vMerge/>
            <w:shd w:val="clear" w:color="auto" w:fill="E6E6E6"/>
            <w:vAlign w:val="center"/>
          </w:tcPr>
          <w:p w:rsidR="00C0376D" w:rsidRDefault="00C0376D" w:rsidP="004E2968"/>
        </w:tc>
      </w:tr>
      <w:tr w:rsidR="00C0376D" w:rsidTr="004E2968">
        <w:tc>
          <w:tcPr>
            <w:tcW w:w="3534" w:type="dxa"/>
            <w:gridSpan w:val="2"/>
            <w:tcBorders>
              <w:bottom w:val="single" w:sz="4" w:space="0" w:color="auto"/>
            </w:tcBorders>
            <w:vAlign w:val="center"/>
          </w:tcPr>
          <w:p w:rsidR="00C0376D" w:rsidRPr="0059529F" w:rsidRDefault="00B54588" w:rsidP="0059529F">
            <w:pPr>
              <w:pStyle w:val="texto"/>
              <w:spacing w:before="60" w:after="60" w:line="240" w:lineRule="auto"/>
              <w:rPr>
                <w:color w:val="000000"/>
                <w:sz w:val="18"/>
                <w:szCs w:val="18"/>
              </w:rPr>
            </w:pPr>
            <w:r>
              <w:rPr>
                <w:color w:val="000000"/>
                <w:sz w:val="18"/>
                <w:szCs w:val="18"/>
              </w:rPr>
              <w:t>Lúcio</w:t>
            </w:r>
          </w:p>
        </w:tc>
        <w:tc>
          <w:tcPr>
            <w:tcW w:w="575" w:type="dxa"/>
            <w:gridSpan w:val="2"/>
            <w:tcBorders>
              <w:bottom w:val="single" w:sz="4" w:space="0" w:color="auto"/>
            </w:tcBorders>
            <w:vAlign w:val="center"/>
          </w:tcPr>
          <w:p w:rsidR="00C0376D" w:rsidRPr="0059529F" w:rsidRDefault="00C0376D" w:rsidP="0059529F">
            <w:pPr>
              <w:pStyle w:val="texto"/>
              <w:spacing w:before="60" w:after="60" w:line="240" w:lineRule="auto"/>
              <w:rPr>
                <w:color w:val="000000"/>
                <w:sz w:val="18"/>
                <w:szCs w:val="18"/>
              </w:rPr>
            </w:pPr>
          </w:p>
        </w:tc>
        <w:tc>
          <w:tcPr>
            <w:tcW w:w="575" w:type="dxa"/>
            <w:tcBorders>
              <w:bottom w:val="single" w:sz="4" w:space="0" w:color="auto"/>
            </w:tcBorders>
            <w:vAlign w:val="center"/>
          </w:tcPr>
          <w:p w:rsidR="00C0376D" w:rsidRPr="0059529F" w:rsidRDefault="0059529F" w:rsidP="00B54588">
            <w:pPr>
              <w:pStyle w:val="texto"/>
              <w:spacing w:before="60" w:after="60" w:line="240" w:lineRule="auto"/>
              <w:jc w:val="center"/>
              <w:rPr>
                <w:color w:val="000000"/>
                <w:sz w:val="18"/>
                <w:szCs w:val="18"/>
              </w:rPr>
            </w:pPr>
            <w:r>
              <w:rPr>
                <w:color w:val="000000"/>
                <w:sz w:val="18"/>
                <w:szCs w:val="18"/>
              </w:rPr>
              <w:t>X</w:t>
            </w:r>
          </w:p>
        </w:tc>
        <w:tc>
          <w:tcPr>
            <w:tcW w:w="575" w:type="dxa"/>
            <w:tcBorders>
              <w:bottom w:val="single" w:sz="4" w:space="0" w:color="auto"/>
            </w:tcBorders>
            <w:vAlign w:val="center"/>
          </w:tcPr>
          <w:p w:rsidR="00C0376D" w:rsidRPr="0059529F" w:rsidRDefault="00C0376D" w:rsidP="0059529F">
            <w:pPr>
              <w:pStyle w:val="texto"/>
              <w:spacing w:before="60" w:after="60" w:line="240" w:lineRule="auto"/>
              <w:rPr>
                <w:color w:val="000000"/>
                <w:sz w:val="18"/>
                <w:szCs w:val="18"/>
              </w:rPr>
            </w:pPr>
          </w:p>
        </w:tc>
        <w:tc>
          <w:tcPr>
            <w:tcW w:w="575" w:type="dxa"/>
            <w:tcBorders>
              <w:bottom w:val="single" w:sz="4" w:space="0" w:color="auto"/>
            </w:tcBorders>
            <w:vAlign w:val="center"/>
          </w:tcPr>
          <w:p w:rsidR="00C0376D" w:rsidRPr="0059529F" w:rsidRDefault="00C0376D" w:rsidP="0059529F">
            <w:pPr>
              <w:pStyle w:val="texto"/>
              <w:spacing w:before="60" w:after="60" w:line="240" w:lineRule="auto"/>
              <w:rPr>
                <w:color w:val="000000"/>
                <w:sz w:val="18"/>
                <w:szCs w:val="18"/>
              </w:rPr>
            </w:pPr>
          </w:p>
        </w:tc>
        <w:tc>
          <w:tcPr>
            <w:tcW w:w="2557" w:type="dxa"/>
            <w:gridSpan w:val="3"/>
            <w:tcBorders>
              <w:bottom w:val="single" w:sz="4" w:space="0" w:color="auto"/>
            </w:tcBorders>
            <w:vAlign w:val="center"/>
          </w:tcPr>
          <w:p w:rsidR="00C0376D" w:rsidRPr="0059529F" w:rsidRDefault="0059529F" w:rsidP="0059529F">
            <w:pPr>
              <w:pStyle w:val="texto"/>
              <w:spacing w:before="60" w:after="60" w:line="240" w:lineRule="auto"/>
              <w:rPr>
                <w:color w:val="000000"/>
                <w:sz w:val="18"/>
                <w:szCs w:val="18"/>
              </w:rPr>
            </w:pPr>
            <w:r>
              <w:rPr>
                <w:color w:val="000000"/>
                <w:sz w:val="18"/>
                <w:szCs w:val="18"/>
              </w:rPr>
              <w:t>Técnico</w:t>
            </w:r>
            <w:r w:rsidR="0073358E">
              <w:rPr>
                <w:color w:val="000000"/>
                <w:sz w:val="18"/>
                <w:szCs w:val="18"/>
              </w:rPr>
              <w:t>-</w:t>
            </w:r>
            <w:r>
              <w:rPr>
                <w:color w:val="000000"/>
                <w:sz w:val="18"/>
                <w:szCs w:val="18"/>
              </w:rPr>
              <w:t>Administrativo</w:t>
            </w:r>
          </w:p>
        </w:tc>
        <w:tc>
          <w:tcPr>
            <w:tcW w:w="682" w:type="dxa"/>
            <w:tcBorders>
              <w:bottom w:val="single" w:sz="4" w:space="0" w:color="auto"/>
            </w:tcBorders>
            <w:vAlign w:val="center"/>
          </w:tcPr>
          <w:p w:rsidR="00C0376D" w:rsidRPr="0059529F" w:rsidRDefault="00C0376D" w:rsidP="00B54588">
            <w:pPr>
              <w:pStyle w:val="texto"/>
              <w:spacing w:before="60" w:after="60" w:line="240" w:lineRule="auto"/>
              <w:jc w:val="center"/>
              <w:rPr>
                <w:color w:val="000000"/>
                <w:sz w:val="18"/>
                <w:szCs w:val="18"/>
              </w:rPr>
            </w:pPr>
            <w:r w:rsidRPr="0059529F">
              <w:rPr>
                <w:color w:val="000000"/>
                <w:sz w:val="18"/>
                <w:szCs w:val="18"/>
              </w:rPr>
              <w:t>40h</w:t>
            </w:r>
          </w:p>
        </w:tc>
      </w:tr>
      <w:tr w:rsidR="00C0376D" w:rsidTr="004E2968">
        <w:tc>
          <w:tcPr>
            <w:tcW w:w="9073" w:type="dxa"/>
            <w:gridSpan w:val="11"/>
            <w:shd w:val="clear" w:color="auto" w:fill="BFBFBF" w:themeFill="background1" w:themeFillShade="BF"/>
            <w:vAlign w:val="center"/>
          </w:tcPr>
          <w:p w:rsidR="00C0376D" w:rsidRDefault="00C0376D" w:rsidP="004E2968">
            <w:pPr>
              <w:snapToGrid w:val="0"/>
              <w:jc w:val="center"/>
              <w:rPr>
                <w:b/>
                <w:bCs/>
                <w:sz w:val="16"/>
              </w:rPr>
            </w:pPr>
            <w:r>
              <w:rPr>
                <w:b/>
                <w:bCs/>
                <w:sz w:val="16"/>
              </w:rPr>
              <w:t>POLÍTICA DE USO DO LABORATÓRIO</w:t>
            </w:r>
          </w:p>
        </w:tc>
      </w:tr>
      <w:tr w:rsidR="00C0376D" w:rsidTr="004E2968">
        <w:tc>
          <w:tcPr>
            <w:tcW w:w="9073" w:type="dxa"/>
            <w:gridSpan w:val="11"/>
            <w:vAlign w:val="center"/>
          </w:tcPr>
          <w:p w:rsidR="00C0376D" w:rsidRDefault="00FF6EFB" w:rsidP="0073358E">
            <w:pPr>
              <w:pStyle w:val="texto"/>
              <w:spacing w:before="60" w:after="60" w:line="240" w:lineRule="auto"/>
              <w:rPr>
                <w:sz w:val="16"/>
              </w:rPr>
            </w:pPr>
            <w:r w:rsidRPr="00DC499C">
              <w:rPr>
                <w:color w:val="000000"/>
                <w:sz w:val="18"/>
                <w:szCs w:val="18"/>
              </w:rPr>
              <w:t>O laboratório será compartilhado com o</w:t>
            </w:r>
            <w:r>
              <w:rPr>
                <w:color w:val="000000"/>
                <w:sz w:val="18"/>
                <w:szCs w:val="18"/>
              </w:rPr>
              <w:t>s</w:t>
            </w:r>
            <w:r w:rsidRPr="00DC499C">
              <w:rPr>
                <w:color w:val="000000"/>
                <w:sz w:val="18"/>
                <w:szCs w:val="18"/>
              </w:rPr>
              <w:t xml:space="preserve"> Curso</w:t>
            </w:r>
            <w:r>
              <w:rPr>
                <w:color w:val="000000"/>
                <w:sz w:val="18"/>
                <w:szCs w:val="18"/>
              </w:rPr>
              <w:t>s</w:t>
            </w:r>
            <w:r w:rsidRPr="00DC499C">
              <w:rPr>
                <w:color w:val="000000"/>
                <w:sz w:val="18"/>
                <w:szCs w:val="18"/>
              </w:rPr>
              <w:t xml:space="preserve"> Superior</w:t>
            </w:r>
            <w:r>
              <w:rPr>
                <w:color w:val="000000"/>
                <w:sz w:val="18"/>
                <w:szCs w:val="18"/>
              </w:rPr>
              <w:t>es</w:t>
            </w:r>
            <w:r w:rsidRPr="00DC499C">
              <w:rPr>
                <w:color w:val="000000"/>
                <w:sz w:val="18"/>
                <w:szCs w:val="18"/>
              </w:rPr>
              <w:t xml:space="preserve"> de Tecnologia em Telemática</w:t>
            </w:r>
            <w:r>
              <w:rPr>
                <w:color w:val="000000"/>
                <w:sz w:val="18"/>
                <w:szCs w:val="18"/>
              </w:rPr>
              <w:t xml:space="preserve"> e</w:t>
            </w:r>
            <w:r w:rsidRPr="00DC499C">
              <w:rPr>
                <w:color w:val="000000"/>
                <w:sz w:val="18"/>
                <w:szCs w:val="18"/>
              </w:rPr>
              <w:t xml:space="preserve"> Bacharelado em Engenharia de Computação, Curso </w:t>
            </w:r>
            <w:r w:rsidR="0059529F">
              <w:rPr>
                <w:color w:val="000000"/>
                <w:sz w:val="18"/>
                <w:szCs w:val="18"/>
              </w:rPr>
              <w:t>T</w:t>
            </w:r>
            <w:r w:rsidRPr="00DC499C">
              <w:rPr>
                <w:color w:val="000000"/>
                <w:sz w:val="18"/>
                <w:szCs w:val="18"/>
              </w:rPr>
              <w:t xml:space="preserve">écnico </w:t>
            </w:r>
            <w:r>
              <w:rPr>
                <w:color w:val="000000"/>
                <w:sz w:val="18"/>
                <w:szCs w:val="18"/>
              </w:rPr>
              <w:t xml:space="preserve">em </w:t>
            </w:r>
            <w:r w:rsidRPr="00DC499C">
              <w:rPr>
                <w:color w:val="000000"/>
                <w:sz w:val="18"/>
                <w:szCs w:val="18"/>
              </w:rPr>
              <w:t>Informática</w:t>
            </w:r>
            <w:r>
              <w:rPr>
                <w:color w:val="000000"/>
                <w:sz w:val="18"/>
                <w:szCs w:val="18"/>
              </w:rPr>
              <w:t xml:space="preserve"> e</w:t>
            </w:r>
            <w:r w:rsidRPr="00DC499C">
              <w:rPr>
                <w:color w:val="000000"/>
                <w:sz w:val="18"/>
                <w:szCs w:val="18"/>
              </w:rPr>
              <w:t xml:space="preserve"> </w:t>
            </w:r>
            <w:r w:rsidR="0059529F">
              <w:rPr>
                <w:color w:val="000000"/>
                <w:sz w:val="18"/>
                <w:szCs w:val="18"/>
              </w:rPr>
              <w:t xml:space="preserve">Curso Técnico em </w:t>
            </w:r>
            <w:r w:rsidRPr="00DC499C">
              <w:rPr>
                <w:color w:val="000000"/>
                <w:sz w:val="18"/>
                <w:szCs w:val="18"/>
              </w:rPr>
              <w:t>Manutenção e Suporte em Inform</w:t>
            </w:r>
            <w:r>
              <w:rPr>
                <w:color w:val="000000"/>
                <w:sz w:val="18"/>
                <w:szCs w:val="18"/>
              </w:rPr>
              <w:t>ática,</w:t>
            </w:r>
            <w:r w:rsidRPr="00DC499C">
              <w:rPr>
                <w:color w:val="000000"/>
                <w:sz w:val="18"/>
                <w:szCs w:val="18"/>
              </w:rPr>
              <w:t xml:space="preserve"> oferecidos pelo campus Campina Grande. </w:t>
            </w:r>
            <w:r>
              <w:rPr>
                <w:color w:val="000000"/>
                <w:sz w:val="18"/>
                <w:szCs w:val="18"/>
              </w:rPr>
              <w:t>Os alunos poderão utilizar o laboratório desde que algum professor e/ou técnico</w:t>
            </w:r>
            <w:r w:rsidR="0073358E">
              <w:rPr>
                <w:color w:val="000000"/>
                <w:sz w:val="18"/>
                <w:szCs w:val="18"/>
              </w:rPr>
              <w:t>-</w:t>
            </w:r>
            <w:r>
              <w:rPr>
                <w:color w:val="000000"/>
                <w:sz w:val="18"/>
                <w:szCs w:val="18"/>
              </w:rPr>
              <w:t>administrativo esteja presente.</w:t>
            </w:r>
          </w:p>
        </w:tc>
      </w:tr>
    </w:tbl>
    <w:p w:rsidR="007C4550" w:rsidRDefault="007C4550">
      <w:pPr>
        <w:suppressAutoHyphens w:val="0"/>
        <w:autoSpaceDE/>
        <w:spacing w:line="240" w:lineRule="auto"/>
        <w:textAlignment w:val="auto"/>
      </w:pPr>
    </w:p>
    <w:p w:rsidR="00B35F27" w:rsidRDefault="00B35F27">
      <w:pPr>
        <w:suppressAutoHyphens w:val="0"/>
        <w:autoSpaceDE/>
        <w:spacing w:line="240" w:lineRule="auto"/>
        <w:textAlignment w:val="auto"/>
      </w:pPr>
    </w:p>
    <w:p w:rsidR="00B35F27" w:rsidRDefault="00B35F27">
      <w:pPr>
        <w:suppressAutoHyphens w:val="0"/>
        <w:autoSpaceDE/>
        <w:spacing w:line="240" w:lineRule="auto"/>
        <w:textAlignment w:val="auto"/>
      </w:pPr>
    </w:p>
    <w:p w:rsidR="00EB0407" w:rsidRDefault="00EB0407">
      <w:pPr>
        <w:suppressAutoHyphens w:val="0"/>
        <w:autoSpaceDE/>
        <w:spacing w:line="240" w:lineRule="auto"/>
        <w:textAlignment w:val="auto"/>
      </w:pPr>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0D5BB2" w:rsidTr="004E2968">
        <w:tc>
          <w:tcPr>
            <w:tcW w:w="3922" w:type="dxa"/>
            <w:gridSpan w:val="3"/>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DC499C" w:rsidRPr="001D6D6B" w:rsidTr="00DC499C">
        <w:trPr>
          <w:trHeight w:val="407"/>
        </w:trPr>
        <w:tc>
          <w:tcPr>
            <w:tcW w:w="3922" w:type="dxa"/>
            <w:gridSpan w:val="3"/>
            <w:tcBorders>
              <w:bottom w:val="single" w:sz="4" w:space="0" w:color="auto"/>
            </w:tcBorders>
          </w:tcPr>
          <w:p w:rsidR="00DC499C" w:rsidRPr="00867144" w:rsidRDefault="00DC499C" w:rsidP="007C4550">
            <w:pPr>
              <w:pStyle w:val="texto"/>
              <w:spacing w:before="60" w:after="60" w:line="240" w:lineRule="auto"/>
              <w:jc w:val="center"/>
              <w:rPr>
                <w:color w:val="000000"/>
                <w:sz w:val="18"/>
                <w:szCs w:val="18"/>
              </w:rPr>
            </w:pPr>
            <w:r w:rsidRPr="007C4550">
              <w:rPr>
                <w:color w:val="000000"/>
                <w:sz w:val="18"/>
                <w:szCs w:val="18"/>
              </w:rPr>
              <w:t>Laboratório de Eletrônica Digital</w:t>
            </w:r>
          </w:p>
        </w:tc>
        <w:tc>
          <w:tcPr>
            <w:tcW w:w="1980" w:type="dxa"/>
            <w:gridSpan w:val="5"/>
            <w:tcBorders>
              <w:bottom w:val="single" w:sz="4" w:space="0" w:color="auto"/>
            </w:tcBorders>
          </w:tcPr>
          <w:p w:rsidR="00DC499C" w:rsidRPr="001D6D6B" w:rsidRDefault="00DC499C" w:rsidP="004E2968">
            <w:pPr>
              <w:pStyle w:val="texto"/>
              <w:spacing w:before="60" w:after="60" w:line="240" w:lineRule="auto"/>
              <w:jc w:val="center"/>
              <w:rPr>
                <w:color w:val="000000"/>
                <w:sz w:val="18"/>
                <w:szCs w:val="18"/>
              </w:rPr>
            </w:pPr>
            <w:r>
              <w:rPr>
                <w:color w:val="000000"/>
                <w:sz w:val="18"/>
                <w:szCs w:val="18"/>
              </w:rPr>
              <w:t>60</w:t>
            </w:r>
          </w:p>
        </w:tc>
        <w:tc>
          <w:tcPr>
            <w:tcW w:w="1800" w:type="dxa"/>
            <w:tcBorders>
              <w:bottom w:val="single" w:sz="4" w:space="0" w:color="auto"/>
            </w:tcBorders>
          </w:tcPr>
          <w:p w:rsidR="00DC499C" w:rsidRPr="001D6D6B" w:rsidRDefault="007C4550" w:rsidP="004E2968">
            <w:pPr>
              <w:pStyle w:val="texto"/>
              <w:spacing w:before="60" w:after="60" w:line="240" w:lineRule="auto"/>
              <w:jc w:val="center"/>
              <w:rPr>
                <w:color w:val="000000"/>
                <w:sz w:val="18"/>
                <w:szCs w:val="18"/>
              </w:rPr>
            </w:pPr>
            <w:r>
              <w:rPr>
                <w:color w:val="000000"/>
                <w:sz w:val="18"/>
                <w:szCs w:val="18"/>
              </w:rPr>
              <w:t>3</w:t>
            </w:r>
            <w:r w:rsidR="00933D19">
              <w:rPr>
                <w:color w:val="000000"/>
                <w:sz w:val="18"/>
                <w:szCs w:val="18"/>
              </w:rPr>
              <w:t>,0</w:t>
            </w:r>
          </w:p>
        </w:tc>
        <w:tc>
          <w:tcPr>
            <w:tcW w:w="1371" w:type="dxa"/>
            <w:gridSpan w:val="2"/>
            <w:tcBorders>
              <w:bottom w:val="single" w:sz="4" w:space="0" w:color="auto"/>
            </w:tcBorders>
          </w:tcPr>
          <w:p w:rsidR="00DC499C" w:rsidRPr="001D6D6B" w:rsidRDefault="00933D19" w:rsidP="004E2968">
            <w:pPr>
              <w:pStyle w:val="texto"/>
              <w:spacing w:before="60" w:after="60" w:line="240" w:lineRule="auto"/>
              <w:jc w:val="center"/>
              <w:rPr>
                <w:color w:val="000000"/>
                <w:sz w:val="18"/>
                <w:szCs w:val="18"/>
              </w:rPr>
            </w:pPr>
            <w:r>
              <w:rPr>
                <w:color w:val="000000"/>
                <w:sz w:val="18"/>
                <w:szCs w:val="18"/>
              </w:rPr>
              <w:t>2,5</w:t>
            </w:r>
          </w:p>
        </w:tc>
      </w:tr>
      <w:tr w:rsidR="00DC499C" w:rsidTr="004E2968">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DC499C" w:rsidRDefault="00DC499C" w:rsidP="004E2968">
            <w:pPr>
              <w:pStyle w:val="texto"/>
              <w:spacing w:before="60" w:after="60" w:line="240" w:lineRule="auto"/>
              <w:jc w:val="center"/>
              <w:rPr>
                <w:b/>
                <w:bCs/>
                <w:color w:val="000000"/>
                <w:sz w:val="18"/>
              </w:rPr>
            </w:pPr>
            <w:r>
              <w:rPr>
                <w:b/>
                <w:bCs/>
                <w:color w:val="000000"/>
                <w:sz w:val="18"/>
              </w:rPr>
              <w:t>Descrição (Software Instalado, e/ou outros dados)</w:t>
            </w:r>
          </w:p>
        </w:tc>
      </w:tr>
      <w:tr w:rsidR="00DC499C" w:rsidRPr="000B462B" w:rsidTr="00DC499C">
        <w:tblPrEx>
          <w:tblBorders>
            <w:insideH w:val="dotted" w:sz="4" w:space="0" w:color="auto"/>
          </w:tblBorders>
        </w:tblPrEx>
        <w:trPr>
          <w:trHeight w:val="600"/>
        </w:trPr>
        <w:tc>
          <w:tcPr>
            <w:tcW w:w="9073" w:type="dxa"/>
            <w:gridSpan w:val="11"/>
            <w:tcBorders>
              <w:top w:val="single" w:sz="4" w:space="0" w:color="auto"/>
              <w:bottom w:val="single" w:sz="4" w:space="0" w:color="auto"/>
            </w:tcBorders>
          </w:tcPr>
          <w:p w:rsidR="00DC499C" w:rsidRDefault="00DC499C"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Windows e/ou Linux em dual boot;</w:t>
            </w:r>
          </w:p>
          <w:p w:rsidR="00DC499C" w:rsidRPr="00DC499C" w:rsidRDefault="00DC499C"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Software para desenvolvimento e depuração de circuitos desenvolvidos em FPGA;</w:t>
            </w:r>
          </w:p>
        </w:tc>
      </w:tr>
      <w:tr w:rsidR="00DC499C" w:rsidTr="004E2968">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DC499C" w:rsidRDefault="00DC499C" w:rsidP="004E2968">
            <w:pPr>
              <w:pStyle w:val="texto"/>
              <w:spacing w:before="60" w:after="60" w:line="240" w:lineRule="auto"/>
              <w:jc w:val="center"/>
              <w:rPr>
                <w:b/>
                <w:bCs/>
                <w:color w:val="000000"/>
                <w:sz w:val="18"/>
              </w:rPr>
            </w:pPr>
            <w:r>
              <w:rPr>
                <w:b/>
                <w:bCs/>
                <w:color w:val="000000"/>
                <w:sz w:val="18"/>
              </w:rPr>
              <w:t>Equipamentos (Hardware Instalado e/ou outros)</w:t>
            </w:r>
          </w:p>
        </w:tc>
      </w:tr>
      <w:tr w:rsidR="00DC499C"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DC499C" w:rsidRDefault="00DC499C" w:rsidP="004E2968">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DC499C" w:rsidRDefault="00DC499C" w:rsidP="004E2968">
            <w:pPr>
              <w:pStyle w:val="texto"/>
              <w:spacing w:before="60" w:after="60" w:line="240" w:lineRule="auto"/>
              <w:jc w:val="center"/>
              <w:rPr>
                <w:b/>
                <w:bCs/>
                <w:color w:val="000000"/>
                <w:sz w:val="18"/>
              </w:rPr>
            </w:pPr>
            <w:r>
              <w:rPr>
                <w:b/>
                <w:bCs/>
                <w:color w:val="000000"/>
                <w:sz w:val="18"/>
              </w:rPr>
              <w:t>Especificações</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Pr="001D6D6B" w:rsidRDefault="00DC499C" w:rsidP="004E2968">
            <w:pPr>
              <w:autoSpaceDN w:val="0"/>
              <w:adjustRightInd w:val="0"/>
              <w:jc w:val="center"/>
              <w:rPr>
                <w:sz w:val="18"/>
                <w:szCs w:val="18"/>
              </w:rPr>
            </w:pPr>
            <w:r>
              <w:rPr>
                <w:sz w:val="18"/>
                <w:szCs w:val="18"/>
              </w:rPr>
              <w:lastRenderedPageBreak/>
              <w:t>2</w:t>
            </w:r>
            <w:r w:rsidR="007C4550">
              <w:rPr>
                <w:sz w:val="18"/>
                <w:szCs w:val="18"/>
              </w:rPr>
              <w:t>2</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Computador PC Dual boot Windows e Linux com capacidade para roda programas CAD.</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Pr="001D6D6B" w:rsidRDefault="00DC499C" w:rsidP="004E2968">
            <w:pPr>
              <w:autoSpaceDN w:val="0"/>
              <w:adjustRightInd w:val="0"/>
              <w:jc w:val="center"/>
              <w:rPr>
                <w:sz w:val="18"/>
                <w:szCs w:val="18"/>
              </w:rPr>
            </w:pPr>
            <w:r>
              <w:rPr>
                <w:sz w:val="18"/>
                <w:szCs w:val="18"/>
              </w:rPr>
              <w:t>02</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Impressora Multifuncional</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Pr="001D6D6B" w:rsidRDefault="00DC499C" w:rsidP="004E2968">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 xml:space="preserve">Multímetro </w:t>
            </w:r>
            <w:r>
              <w:rPr>
                <w:color w:val="000000"/>
                <w:sz w:val="18"/>
              </w:rPr>
              <w:t xml:space="preserve">Digital (Ex: </w:t>
            </w:r>
            <w:r w:rsidRPr="00CC6FFB">
              <w:rPr>
                <w:color w:val="000000"/>
                <w:sz w:val="18"/>
              </w:rPr>
              <w:t>Fluker</w:t>
            </w:r>
            <w:r>
              <w:rPr>
                <w:color w:val="000000"/>
                <w:sz w:val="18"/>
              </w:rPr>
              <w:t>)</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Kit de ferramentas</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Impressora 3D para ABS, PLA e Nylon</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10</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Bancadas com 2 pontos de rede e 10 energia estabilizada</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Armários</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kit de pincel antiestético</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Roteador 24 portas</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Estação de trabalho (Birô para o professor)</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Datashow</w:t>
            </w:r>
          </w:p>
        </w:tc>
      </w:tr>
      <w:tr w:rsidR="00DC499C"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Sistema de áudio para o datashow</w:t>
            </w:r>
          </w:p>
        </w:tc>
      </w:tr>
      <w:tr w:rsidR="00DC499C"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sidRPr="00CC6FFB">
              <w:rPr>
                <w:color w:val="000000"/>
                <w:sz w:val="18"/>
              </w:rPr>
              <w:t>Cadeiras</w:t>
            </w:r>
          </w:p>
        </w:tc>
      </w:tr>
      <w:tr w:rsidR="00DC499C" w:rsidRPr="000B462B"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02</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Pr>
                <w:color w:val="000000"/>
                <w:sz w:val="18"/>
              </w:rPr>
              <w:t>Suporte para fixação de cabos e fios</w:t>
            </w:r>
          </w:p>
        </w:tc>
      </w:tr>
      <w:tr w:rsidR="00DC499C" w:rsidRPr="000B462B"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22</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Pr>
                <w:color w:val="000000"/>
                <w:sz w:val="18"/>
              </w:rPr>
              <w:t>Kits de eletrônica digital para montagem de circuitos TTL, CMOS e circuitos analógicos</w:t>
            </w:r>
          </w:p>
        </w:tc>
      </w:tr>
      <w:tr w:rsidR="00DC499C" w:rsidRPr="000B462B"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22</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Pr>
                <w:color w:val="000000"/>
                <w:sz w:val="18"/>
              </w:rPr>
              <w:t>Kits de desenvolvimento baseado em FPGA (Ex: Altera)</w:t>
            </w:r>
          </w:p>
        </w:tc>
      </w:tr>
      <w:tr w:rsidR="00DC499C" w:rsidRPr="000B462B"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DC499C" w:rsidRDefault="00DC499C" w:rsidP="004E2968">
            <w:pPr>
              <w:autoSpaceDN w:val="0"/>
              <w:adjustRightInd w:val="0"/>
              <w:jc w:val="center"/>
              <w:rPr>
                <w:sz w:val="18"/>
                <w:szCs w:val="18"/>
              </w:rPr>
            </w:pPr>
            <w:r>
              <w:rPr>
                <w:sz w:val="18"/>
                <w:szCs w:val="18"/>
              </w:rPr>
              <w:t>22</w:t>
            </w:r>
          </w:p>
        </w:tc>
        <w:tc>
          <w:tcPr>
            <w:tcW w:w="8364" w:type="dxa"/>
            <w:gridSpan w:val="10"/>
            <w:tcBorders>
              <w:top w:val="single" w:sz="4" w:space="0" w:color="auto"/>
              <w:left w:val="single" w:sz="4" w:space="0" w:color="auto"/>
              <w:bottom w:val="single" w:sz="4" w:space="0" w:color="auto"/>
            </w:tcBorders>
          </w:tcPr>
          <w:p w:rsidR="00DC499C" w:rsidRPr="00CC6FFB" w:rsidRDefault="00DC499C" w:rsidP="004E2968">
            <w:pPr>
              <w:suppressAutoHyphens w:val="0"/>
              <w:autoSpaceDN w:val="0"/>
              <w:adjustRightInd w:val="0"/>
              <w:spacing w:line="240" w:lineRule="auto"/>
              <w:ind w:left="142"/>
              <w:textAlignment w:val="auto"/>
              <w:rPr>
                <w:color w:val="000000"/>
                <w:sz w:val="18"/>
              </w:rPr>
            </w:pPr>
            <w:r>
              <w:rPr>
                <w:color w:val="000000"/>
                <w:sz w:val="18"/>
              </w:rPr>
              <w:t>Gerador de Funções;</w:t>
            </w:r>
          </w:p>
        </w:tc>
      </w:tr>
      <w:tr w:rsidR="00DC499C" w:rsidTr="004E2968">
        <w:tc>
          <w:tcPr>
            <w:tcW w:w="9073" w:type="dxa"/>
            <w:gridSpan w:val="11"/>
            <w:shd w:val="clear" w:color="auto" w:fill="BFBFBF" w:themeFill="background1" w:themeFillShade="BF"/>
          </w:tcPr>
          <w:p w:rsidR="00DC499C" w:rsidRDefault="00DC499C" w:rsidP="004E2968">
            <w:pPr>
              <w:tabs>
                <w:tab w:val="left" w:pos="916"/>
              </w:tabs>
              <w:snapToGrid w:val="0"/>
              <w:jc w:val="center"/>
              <w:rPr>
                <w:b/>
                <w:bCs/>
                <w:sz w:val="16"/>
              </w:rPr>
            </w:pPr>
            <w:r>
              <w:rPr>
                <w:b/>
                <w:bCs/>
                <w:sz w:val="16"/>
              </w:rPr>
              <w:t>ÁREAS ACADÊMICAS ATENDIDAS</w:t>
            </w:r>
          </w:p>
        </w:tc>
      </w:tr>
      <w:tr w:rsidR="00DC499C" w:rsidTr="004E2968">
        <w:trPr>
          <w:trHeight w:val="490"/>
        </w:trPr>
        <w:tc>
          <w:tcPr>
            <w:tcW w:w="9073" w:type="dxa"/>
            <w:gridSpan w:val="11"/>
            <w:tcBorders>
              <w:bottom w:val="single" w:sz="4" w:space="0" w:color="auto"/>
            </w:tcBorders>
          </w:tcPr>
          <w:p w:rsidR="00DC499C" w:rsidRDefault="00DC499C" w:rsidP="0073358E">
            <w:pPr>
              <w:pStyle w:val="texto"/>
              <w:spacing w:before="60" w:after="60" w:line="240" w:lineRule="auto"/>
              <w:rPr>
                <w:sz w:val="16"/>
              </w:rPr>
            </w:pPr>
            <w:r w:rsidRPr="0059529F">
              <w:rPr>
                <w:color w:val="000000"/>
                <w:sz w:val="18"/>
                <w:szCs w:val="18"/>
              </w:rPr>
              <w:t xml:space="preserve">Tecnologia em Telemática; Engenharia de Computação, Curso </w:t>
            </w:r>
            <w:r w:rsidR="0073358E">
              <w:rPr>
                <w:color w:val="000000"/>
                <w:sz w:val="18"/>
                <w:szCs w:val="18"/>
              </w:rPr>
              <w:t>T</w:t>
            </w:r>
            <w:r w:rsidRPr="0059529F">
              <w:rPr>
                <w:color w:val="000000"/>
                <w:sz w:val="18"/>
                <w:szCs w:val="18"/>
              </w:rPr>
              <w:t>écnico de Manutenção e Suporte em Informática e Técnico em Informática.</w:t>
            </w:r>
          </w:p>
        </w:tc>
      </w:tr>
      <w:tr w:rsidR="00DC499C" w:rsidTr="004E2968">
        <w:tc>
          <w:tcPr>
            <w:tcW w:w="9073" w:type="dxa"/>
            <w:gridSpan w:val="11"/>
            <w:shd w:val="clear" w:color="auto" w:fill="BFBFBF" w:themeFill="background1" w:themeFillShade="BF"/>
          </w:tcPr>
          <w:p w:rsidR="00DC499C" w:rsidRDefault="00DC499C" w:rsidP="004E2968">
            <w:pPr>
              <w:tabs>
                <w:tab w:val="left" w:pos="916"/>
              </w:tabs>
              <w:snapToGrid w:val="0"/>
              <w:jc w:val="center"/>
              <w:rPr>
                <w:b/>
                <w:bCs/>
                <w:sz w:val="16"/>
              </w:rPr>
            </w:pPr>
            <w:r>
              <w:rPr>
                <w:b/>
                <w:bCs/>
                <w:sz w:val="16"/>
              </w:rPr>
              <w:t>DESCRIÇÃO DE INOVAÇÕES TECNOLÓGICAS CONSIDERADAS SIGNIFICATIVAS</w:t>
            </w:r>
          </w:p>
        </w:tc>
      </w:tr>
      <w:tr w:rsidR="00DC499C" w:rsidTr="004E2968">
        <w:trPr>
          <w:trHeight w:val="319"/>
        </w:trPr>
        <w:tc>
          <w:tcPr>
            <w:tcW w:w="9073" w:type="dxa"/>
            <w:gridSpan w:val="11"/>
            <w:tcBorders>
              <w:bottom w:val="single" w:sz="4" w:space="0" w:color="auto"/>
            </w:tcBorders>
          </w:tcPr>
          <w:p w:rsidR="00DC499C" w:rsidRDefault="00DC499C" w:rsidP="004E2968">
            <w:pPr>
              <w:snapToGrid w:val="0"/>
              <w:jc w:val="both"/>
              <w:rPr>
                <w:sz w:val="16"/>
              </w:rPr>
            </w:pPr>
          </w:p>
        </w:tc>
      </w:tr>
      <w:tr w:rsidR="00DC499C" w:rsidTr="004E2968">
        <w:tc>
          <w:tcPr>
            <w:tcW w:w="3534" w:type="dxa"/>
            <w:gridSpan w:val="2"/>
            <w:vMerge w:val="restart"/>
            <w:shd w:val="clear" w:color="auto" w:fill="BFBFBF" w:themeFill="background1" w:themeFillShade="BF"/>
            <w:vAlign w:val="center"/>
          </w:tcPr>
          <w:p w:rsidR="00DC499C" w:rsidRDefault="00DC499C" w:rsidP="004E2968">
            <w:pPr>
              <w:snapToGrid w:val="0"/>
              <w:jc w:val="center"/>
              <w:rPr>
                <w:b/>
                <w:bCs/>
                <w:sz w:val="16"/>
              </w:rPr>
            </w:pPr>
            <w:r>
              <w:rPr>
                <w:b/>
                <w:bCs/>
                <w:sz w:val="16"/>
              </w:rPr>
              <w:t>RESPONSÁVEL</w:t>
            </w:r>
          </w:p>
        </w:tc>
        <w:tc>
          <w:tcPr>
            <w:tcW w:w="2300" w:type="dxa"/>
            <w:gridSpan w:val="5"/>
            <w:tcBorders>
              <w:bottom w:val="single" w:sz="4" w:space="0" w:color="auto"/>
            </w:tcBorders>
            <w:shd w:val="clear" w:color="auto" w:fill="BFBFBF" w:themeFill="background1" w:themeFillShade="BF"/>
            <w:vAlign w:val="center"/>
          </w:tcPr>
          <w:p w:rsidR="00DC499C" w:rsidRDefault="00DC499C" w:rsidP="004E2968">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DC499C" w:rsidRDefault="00DC499C" w:rsidP="004E2968">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DC499C" w:rsidRDefault="00DC499C" w:rsidP="004E2968">
            <w:pPr>
              <w:tabs>
                <w:tab w:val="left" w:pos="916"/>
              </w:tabs>
              <w:snapToGrid w:val="0"/>
              <w:jc w:val="center"/>
              <w:rPr>
                <w:b/>
                <w:bCs/>
                <w:sz w:val="16"/>
                <w:lang w:val="en-US"/>
              </w:rPr>
            </w:pPr>
            <w:r>
              <w:rPr>
                <w:b/>
                <w:bCs/>
                <w:sz w:val="16"/>
                <w:lang w:val="en-US"/>
              </w:rPr>
              <w:t>RT</w:t>
            </w:r>
          </w:p>
        </w:tc>
      </w:tr>
      <w:tr w:rsidR="00DC499C" w:rsidTr="004E2968">
        <w:tc>
          <w:tcPr>
            <w:tcW w:w="3534" w:type="dxa"/>
            <w:gridSpan w:val="2"/>
            <w:vMerge/>
            <w:shd w:val="clear" w:color="auto" w:fill="E6E6E6"/>
            <w:vAlign w:val="center"/>
          </w:tcPr>
          <w:p w:rsidR="00DC499C" w:rsidRDefault="00DC499C" w:rsidP="004E2968"/>
        </w:tc>
        <w:tc>
          <w:tcPr>
            <w:tcW w:w="575" w:type="dxa"/>
            <w:gridSpan w:val="2"/>
            <w:shd w:val="clear" w:color="auto" w:fill="BFBFBF" w:themeFill="background1" w:themeFillShade="BF"/>
            <w:vAlign w:val="center"/>
          </w:tcPr>
          <w:p w:rsidR="00DC499C" w:rsidRDefault="00DC499C" w:rsidP="004E2968">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DC499C" w:rsidRDefault="00DC499C" w:rsidP="004E2968">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DC499C" w:rsidRDefault="00DC499C" w:rsidP="004E2968">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DC499C" w:rsidRDefault="00DC499C" w:rsidP="004E2968">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DC499C" w:rsidRDefault="00DC499C" w:rsidP="004E2968"/>
        </w:tc>
        <w:tc>
          <w:tcPr>
            <w:tcW w:w="682" w:type="dxa"/>
            <w:vMerge/>
            <w:shd w:val="clear" w:color="auto" w:fill="E6E6E6"/>
            <w:vAlign w:val="center"/>
          </w:tcPr>
          <w:p w:rsidR="00DC499C" w:rsidRDefault="00DC499C" w:rsidP="004E2968"/>
        </w:tc>
      </w:tr>
      <w:tr w:rsidR="00DC499C" w:rsidTr="004E2968">
        <w:tc>
          <w:tcPr>
            <w:tcW w:w="3534" w:type="dxa"/>
            <w:gridSpan w:val="2"/>
            <w:tcBorders>
              <w:bottom w:val="single" w:sz="4" w:space="0" w:color="auto"/>
            </w:tcBorders>
            <w:vAlign w:val="center"/>
          </w:tcPr>
          <w:p w:rsidR="00DC499C" w:rsidRPr="0059529F" w:rsidRDefault="00B54588" w:rsidP="0059529F">
            <w:pPr>
              <w:pStyle w:val="texto"/>
              <w:spacing w:before="60" w:after="60" w:line="240" w:lineRule="auto"/>
              <w:rPr>
                <w:color w:val="000000"/>
                <w:sz w:val="18"/>
                <w:szCs w:val="18"/>
              </w:rPr>
            </w:pPr>
            <w:r>
              <w:rPr>
                <w:color w:val="000000"/>
                <w:sz w:val="18"/>
                <w:szCs w:val="18"/>
              </w:rPr>
              <w:t>Pedro</w:t>
            </w:r>
          </w:p>
        </w:tc>
        <w:tc>
          <w:tcPr>
            <w:tcW w:w="575" w:type="dxa"/>
            <w:gridSpan w:val="2"/>
            <w:tcBorders>
              <w:bottom w:val="single" w:sz="4" w:space="0" w:color="auto"/>
            </w:tcBorders>
            <w:vAlign w:val="center"/>
          </w:tcPr>
          <w:p w:rsidR="00DC499C" w:rsidRPr="0059529F" w:rsidRDefault="00DC499C" w:rsidP="0059529F">
            <w:pPr>
              <w:pStyle w:val="texto"/>
              <w:spacing w:before="60" w:after="60" w:line="240" w:lineRule="auto"/>
              <w:jc w:val="center"/>
              <w:rPr>
                <w:color w:val="000000"/>
                <w:sz w:val="18"/>
                <w:szCs w:val="18"/>
              </w:rPr>
            </w:pPr>
          </w:p>
        </w:tc>
        <w:tc>
          <w:tcPr>
            <w:tcW w:w="575" w:type="dxa"/>
            <w:tcBorders>
              <w:bottom w:val="single" w:sz="4" w:space="0" w:color="auto"/>
            </w:tcBorders>
            <w:vAlign w:val="center"/>
          </w:tcPr>
          <w:p w:rsidR="00DC499C" w:rsidRPr="0059529F" w:rsidRDefault="0059529F" w:rsidP="0059529F">
            <w:pPr>
              <w:pStyle w:val="texto"/>
              <w:spacing w:before="60" w:after="60" w:line="240" w:lineRule="auto"/>
              <w:rPr>
                <w:color w:val="000000"/>
                <w:sz w:val="18"/>
                <w:szCs w:val="18"/>
              </w:rPr>
            </w:pPr>
            <w:r>
              <w:rPr>
                <w:color w:val="000000"/>
                <w:sz w:val="18"/>
                <w:szCs w:val="18"/>
              </w:rPr>
              <w:t>X</w:t>
            </w:r>
          </w:p>
        </w:tc>
        <w:tc>
          <w:tcPr>
            <w:tcW w:w="575" w:type="dxa"/>
            <w:tcBorders>
              <w:bottom w:val="single" w:sz="4" w:space="0" w:color="auto"/>
            </w:tcBorders>
            <w:vAlign w:val="center"/>
          </w:tcPr>
          <w:p w:rsidR="00DC499C" w:rsidRPr="0059529F" w:rsidRDefault="00DC499C" w:rsidP="0059529F">
            <w:pPr>
              <w:pStyle w:val="texto"/>
              <w:spacing w:before="60" w:after="60" w:line="240" w:lineRule="auto"/>
              <w:rPr>
                <w:color w:val="000000"/>
                <w:sz w:val="18"/>
                <w:szCs w:val="18"/>
              </w:rPr>
            </w:pPr>
          </w:p>
        </w:tc>
        <w:tc>
          <w:tcPr>
            <w:tcW w:w="575" w:type="dxa"/>
            <w:tcBorders>
              <w:bottom w:val="single" w:sz="4" w:space="0" w:color="auto"/>
            </w:tcBorders>
            <w:vAlign w:val="center"/>
          </w:tcPr>
          <w:p w:rsidR="00DC499C" w:rsidRPr="0059529F" w:rsidRDefault="00DC499C" w:rsidP="0059529F">
            <w:pPr>
              <w:pStyle w:val="texto"/>
              <w:spacing w:before="60" w:after="60" w:line="240" w:lineRule="auto"/>
              <w:rPr>
                <w:color w:val="000000"/>
                <w:sz w:val="18"/>
                <w:szCs w:val="18"/>
              </w:rPr>
            </w:pPr>
          </w:p>
        </w:tc>
        <w:tc>
          <w:tcPr>
            <w:tcW w:w="2557" w:type="dxa"/>
            <w:gridSpan w:val="3"/>
            <w:tcBorders>
              <w:bottom w:val="single" w:sz="4" w:space="0" w:color="auto"/>
            </w:tcBorders>
            <w:vAlign w:val="center"/>
          </w:tcPr>
          <w:p w:rsidR="00DC499C" w:rsidRPr="0059529F" w:rsidRDefault="0059529F" w:rsidP="0073358E">
            <w:pPr>
              <w:pStyle w:val="texto"/>
              <w:spacing w:before="60" w:after="60" w:line="240" w:lineRule="auto"/>
              <w:rPr>
                <w:color w:val="000000"/>
                <w:sz w:val="18"/>
                <w:szCs w:val="18"/>
              </w:rPr>
            </w:pPr>
            <w:r>
              <w:rPr>
                <w:color w:val="000000"/>
                <w:sz w:val="18"/>
                <w:szCs w:val="18"/>
              </w:rPr>
              <w:t>Técnico</w:t>
            </w:r>
            <w:r w:rsidR="0073358E">
              <w:rPr>
                <w:color w:val="000000"/>
                <w:sz w:val="18"/>
                <w:szCs w:val="18"/>
              </w:rPr>
              <w:t>-</w:t>
            </w:r>
            <w:r>
              <w:rPr>
                <w:color w:val="000000"/>
                <w:sz w:val="18"/>
                <w:szCs w:val="18"/>
              </w:rPr>
              <w:t>Administrativo</w:t>
            </w:r>
            <w:r w:rsidR="00DC499C" w:rsidRPr="0059529F">
              <w:rPr>
                <w:color w:val="000000"/>
                <w:sz w:val="18"/>
                <w:szCs w:val="18"/>
              </w:rPr>
              <w:t xml:space="preserve"> </w:t>
            </w:r>
          </w:p>
        </w:tc>
        <w:tc>
          <w:tcPr>
            <w:tcW w:w="682" w:type="dxa"/>
            <w:tcBorders>
              <w:bottom w:val="single" w:sz="4" w:space="0" w:color="auto"/>
            </w:tcBorders>
            <w:vAlign w:val="center"/>
          </w:tcPr>
          <w:p w:rsidR="00DC499C" w:rsidRPr="0059529F" w:rsidRDefault="00DC499C" w:rsidP="0059529F">
            <w:pPr>
              <w:pStyle w:val="texto"/>
              <w:spacing w:before="60" w:after="60" w:line="240" w:lineRule="auto"/>
              <w:rPr>
                <w:color w:val="000000"/>
                <w:sz w:val="18"/>
                <w:szCs w:val="18"/>
              </w:rPr>
            </w:pPr>
            <w:r w:rsidRPr="0059529F">
              <w:rPr>
                <w:color w:val="000000"/>
                <w:sz w:val="18"/>
                <w:szCs w:val="18"/>
              </w:rPr>
              <w:t>40h</w:t>
            </w:r>
          </w:p>
        </w:tc>
      </w:tr>
      <w:tr w:rsidR="00DC499C" w:rsidTr="004E2968">
        <w:tc>
          <w:tcPr>
            <w:tcW w:w="9073" w:type="dxa"/>
            <w:gridSpan w:val="11"/>
            <w:shd w:val="clear" w:color="auto" w:fill="BFBFBF" w:themeFill="background1" w:themeFillShade="BF"/>
            <w:vAlign w:val="center"/>
          </w:tcPr>
          <w:p w:rsidR="00DC499C" w:rsidRDefault="00DC499C" w:rsidP="004E2968">
            <w:pPr>
              <w:snapToGrid w:val="0"/>
              <w:jc w:val="center"/>
              <w:rPr>
                <w:b/>
                <w:bCs/>
                <w:sz w:val="16"/>
              </w:rPr>
            </w:pPr>
            <w:r>
              <w:rPr>
                <w:b/>
                <w:bCs/>
                <w:sz w:val="16"/>
              </w:rPr>
              <w:t>POLÍTICA DE USO DO LABORATÓRIO</w:t>
            </w:r>
          </w:p>
        </w:tc>
      </w:tr>
      <w:tr w:rsidR="00DC499C" w:rsidTr="004E2968">
        <w:tc>
          <w:tcPr>
            <w:tcW w:w="9073" w:type="dxa"/>
            <w:gridSpan w:val="11"/>
            <w:vAlign w:val="center"/>
          </w:tcPr>
          <w:p w:rsidR="00DC499C" w:rsidRDefault="0059529F" w:rsidP="0073358E">
            <w:pPr>
              <w:pStyle w:val="texto"/>
              <w:spacing w:before="60" w:after="60" w:line="240" w:lineRule="auto"/>
              <w:rPr>
                <w:sz w:val="16"/>
              </w:rPr>
            </w:pPr>
            <w:r w:rsidRPr="00DC499C">
              <w:rPr>
                <w:color w:val="000000"/>
                <w:sz w:val="18"/>
                <w:szCs w:val="18"/>
              </w:rPr>
              <w:t>O laboratório será compartilhado com o</w:t>
            </w:r>
            <w:r>
              <w:rPr>
                <w:color w:val="000000"/>
                <w:sz w:val="18"/>
                <w:szCs w:val="18"/>
              </w:rPr>
              <w:t>s</w:t>
            </w:r>
            <w:r w:rsidRPr="00DC499C">
              <w:rPr>
                <w:color w:val="000000"/>
                <w:sz w:val="18"/>
                <w:szCs w:val="18"/>
              </w:rPr>
              <w:t xml:space="preserve"> Curso</w:t>
            </w:r>
            <w:r>
              <w:rPr>
                <w:color w:val="000000"/>
                <w:sz w:val="18"/>
                <w:szCs w:val="18"/>
              </w:rPr>
              <w:t>s</w:t>
            </w:r>
            <w:r w:rsidRPr="00DC499C">
              <w:rPr>
                <w:color w:val="000000"/>
                <w:sz w:val="18"/>
                <w:szCs w:val="18"/>
              </w:rPr>
              <w:t xml:space="preserve"> Superior</w:t>
            </w:r>
            <w:r>
              <w:rPr>
                <w:color w:val="000000"/>
                <w:sz w:val="18"/>
                <w:szCs w:val="18"/>
              </w:rPr>
              <w:t>es</w:t>
            </w:r>
            <w:r w:rsidRPr="00DC499C">
              <w:rPr>
                <w:color w:val="000000"/>
                <w:sz w:val="18"/>
                <w:szCs w:val="18"/>
              </w:rPr>
              <w:t xml:space="preserve"> de Tecnologia em Telemática</w:t>
            </w:r>
            <w:r>
              <w:rPr>
                <w:color w:val="000000"/>
                <w:sz w:val="18"/>
                <w:szCs w:val="18"/>
              </w:rPr>
              <w:t xml:space="preserve"> e</w:t>
            </w:r>
            <w:r w:rsidRPr="00DC499C">
              <w:rPr>
                <w:color w:val="000000"/>
                <w:sz w:val="18"/>
                <w:szCs w:val="18"/>
              </w:rPr>
              <w:t xml:space="preserve"> Bacharelado em Engenharia de Computação, Curso </w:t>
            </w:r>
            <w:r>
              <w:rPr>
                <w:color w:val="000000"/>
                <w:sz w:val="18"/>
                <w:szCs w:val="18"/>
              </w:rPr>
              <w:t>T</w:t>
            </w:r>
            <w:r w:rsidRPr="00DC499C">
              <w:rPr>
                <w:color w:val="000000"/>
                <w:sz w:val="18"/>
                <w:szCs w:val="18"/>
              </w:rPr>
              <w:t xml:space="preserve">écnico </w:t>
            </w:r>
            <w:r>
              <w:rPr>
                <w:color w:val="000000"/>
                <w:sz w:val="18"/>
                <w:szCs w:val="18"/>
              </w:rPr>
              <w:t xml:space="preserve">em </w:t>
            </w:r>
            <w:r w:rsidRPr="00DC499C">
              <w:rPr>
                <w:color w:val="000000"/>
                <w:sz w:val="18"/>
                <w:szCs w:val="18"/>
              </w:rPr>
              <w:t>Informática</w:t>
            </w:r>
            <w:r>
              <w:rPr>
                <w:color w:val="000000"/>
                <w:sz w:val="18"/>
                <w:szCs w:val="18"/>
              </w:rPr>
              <w:t xml:space="preserve"> e</w:t>
            </w:r>
            <w:r w:rsidRPr="00DC499C">
              <w:rPr>
                <w:color w:val="000000"/>
                <w:sz w:val="18"/>
                <w:szCs w:val="18"/>
              </w:rPr>
              <w:t xml:space="preserve"> </w:t>
            </w:r>
            <w:r>
              <w:rPr>
                <w:color w:val="000000"/>
                <w:sz w:val="18"/>
                <w:szCs w:val="18"/>
              </w:rPr>
              <w:t xml:space="preserve">Curso Técnico em </w:t>
            </w:r>
            <w:r w:rsidRPr="00DC499C">
              <w:rPr>
                <w:color w:val="000000"/>
                <w:sz w:val="18"/>
                <w:szCs w:val="18"/>
              </w:rPr>
              <w:t>Manutenção e Suporte em Inform</w:t>
            </w:r>
            <w:r>
              <w:rPr>
                <w:color w:val="000000"/>
                <w:sz w:val="18"/>
                <w:szCs w:val="18"/>
              </w:rPr>
              <w:t>ática,</w:t>
            </w:r>
            <w:r w:rsidRPr="00DC499C">
              <w:rPr>
                <w:color w:val="000000"/>
                <w:sz w:val="18"/>
                <w:szCs w:val="18"/>
              </w:rPr>
              <w:t xml:space="preserve"> oferecidos pelo campus Campina Grande. </w:t>
            </w:r>
            <w:r>
              <w:rPr>
                <w:color w:val="000000"/>
                <w:sz w:val="18"/>
                <w:szCs w:val="18"/>
              </w:rPr>
              <w:t>Os alunos poderão utilizar o laboratório desde que algum professor e/ou técnico</w:t>
            </w:r>
            <w:r w:rsidR="0073358E">
              <w:rPr>
                <w:color w:val="000000"/>
                <w:sz w:val="18"/>
                <w:szCs w:val="18"/>
              </w:rPr>
              <w:t>-</w:t>
            </w:r>
            <w:r>
              <w:rPr>
                <w:color w:val="000000"/>
                <w:sz w:val="18"/>
                <w:szCs w:val="18"/>
              </w:rPr>
              <w:t>administrativo esteja presente.</w:t>
            </w:r>
          </w:p>
        </w:tc>
      </w:tr>
    </w:tbl>
    <w:p w:rsidR="00194790" w:rsidRDefault="00194790" w:rsidP="00766F95">
      <w:pPr>
        <w:tabs>
          <w:tab w:val="left" w:pos="0"/>
        </w:tabs>
        <w:autoSpaceDE/>
        <w:spacing w:line="360" w:lineRule="auto"/>
        <w:jc w:val="both"/>
      </w:pPr>
    </w:p>
    <w:p w:rsidR="00B35F27" w:rsidRDefault="00B35F27" w:rsidP="00766F95">
      <w:pPr>
        <w:tabs>
          <w:tab w:val="left" w:pos="0"/>
        </w:tabs>
        <w:autoSpaceDE/>
        <w:spacing w:line="360" w:lineRule="auto"/>
        <w:jc w:val="both"/>
      </w:pPr>
    </w:p>
    <w:p w:rsidR="007C4550" w:rsidRDefault="007C4550">
      <w:pPr>
        <w:suppressAutoHyphens w:val="0"/>
        <w:autoSpaceDE/>
        <w:spacing w:line="240" w:lineRule="auto"/>
        <w:textAlignment w:val="auto"/>
      </w:pPr>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0D5BB2" w:rsidTr="004E2968">
        <w:tc>
          <w:tcPr>
            <w:tcW w:w="3922" w:type="dxa"/>
            <w:gridSpan w:val="3"/>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0D5BB2" w:rsidRDefault="000D5BB2" w:rsidP="004E2968">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4E2968" w:rsidRPr="001D6D6B" w:rsidTr="004E2968">
        <w:tc>
          <w:tcPr>
            <w:tcW w:w="3922" w:type="dxa"/>
            <w:gridSpan w:val="3"/>
            <w:tcBorders>
              <w:bottom w:val="single" w:sz="4" w:space="0" w:color="auto"/>
            </w:tcBorders>
          </w:tcPr>
          <w:p w:rsidR="004E2968" w:rsidRPr="00867144" w:rsidRDefault="004E2968" w:rsidP="004E2968">
            <w:pPr>
              <w:pStyle w:val="texto"/>
              <w:spacing w:before="60" w:after="60" w:line="240" w:lineRule="auto"/>
              <w:jc w:val="center"/>
              <w:rPr>
                <w:color w:val="000000"/>
                <w:sz w:val="18"/>
                <w:szCs w:val="18"/>
              </w:rPr>
            </w:pPr>
            <w:r w:rsidRPr="004E2968">
              <w:rPr>
                <w:color w:val="000000"/>
                <w:sz w:val="18"/>
                <w:szCs w:val="18"/>
              </w:rPr>
              <w:t>Lab. de Robótica, Controle e Automação</w:t>
            </w:r>
          </w:p>
        </w:tc>
        <w:tc>
          <w:tcPr>
            <w:tcW w:w="1980" w:type="dxa"/>
            <w:gridSpan w:val="5"/>
            <w:tcBorders>
              <w:bottom w:val="single" w:sz="4" w:space="0" w:color="auto"/>
            </w:tcBorders>
          </w:tcPr>
          <w:p w:rsidR="004E2968" w:rsidRPr="001D6D6B" w:rsidRDefault="004E2968" w:rsidP="004E2968">
            <w:pPr>
              <w:pStyle w:val="texto"/>
              <w:spacing w:before="60" w:after="60" w:line="240" w:lineRule="auto"/>
              <w:jc w:val="center"/>
              <w:rPr>
                <w:color w:val="000000"/>
                <w:sz w:val="18"/>
                <w:szCs w:val="18"/>
              </w:rPr>
            </w:pPr>
            <w:r>
              <w:rPr>
                <w:color w:val="000000"/>
                <w:sz w:val="18"/>
                <w:szCs w:val="18"/>
              </w:rPr>
              <w:t>60</w:t>
            </w:r>
          </w:p>
        </w:tc>
        <w:tc>
          <w:tcPr>
            <w:tcW w:w="1800" w:type="dxa"/>
            <w:tcBorders>
              <w:bottom w:val="single" w:sz="4" w:space="0" w:color="auto"/>
            </w:tcBorders>
          </w:tcPr>
          <w:p w:rsidR="004E2968" w:rsidRPr="001D6D6B" w:rsidRDefault="004E2968" w:rsidP="004E2968">
            <w:pPr>
              <w:pStyle w:val="texto"/>
              <w:spacing w:before="60" w:after="60" w:line="240" w:lineRule="auto"/>
              <w:jc w:val="center"/>
              <w:rPr>
                <w:color w:val="000000"/>
                <w:sz w:val="18"/>
                <w:szCs w:val="18"/>
              </w:rPr>
            </w:pPr>
            <w:r>
              <w:rPr>
                <w:color w:val="000000"/>
                <w:sz w:val="18"/>
                <w:szCs w:val="18"/>
              </w:rPr>
              <w:t>3</w:t>
            </w:r>
          </w:p>
        </w:tc>
        <w:tc>
          <w:tcPr>
            <w:tcW w:w="1371" w:type="dxa"/>
            <w:gridSpan w:val="2"/>
            <w:tcBorders>
              <w:bottom w:val="single" w:sz="4" w:space="0" w:color="auto"/>
            </w:tcBorders>
          </w:tcPr>
          <w:p w:rsidR="004E2968" w:rsidRPr="001D6D6B" w:rsidRDefault="00933D19" w:rsidP="004E2968">
            <w:pPr>
              <w:pStyle w:val="texto"/>
              <w:spacing w:before="60" w:after="60" w:line="240" w:lineRule="auto"/>
              <w:jc w:val="center"/>
              <w:rPr>
                <w:color w:val="000000"/>
                <w:sz w:val="18"/>
                <w:szCs w:val="18"/>
              </w:rPr>
            </w:pPr>
            <w:r>
              <w:rPr>
                <w:color w:val="000000"/>
                <w:sz w:val="18"/>
                <w:szCs w:val="18"/>
              </w:rPr>
              <w:t>2,5</w:t>
            </w:r>
          </w:p>
        </w:tc>
      </w:tr>
      <w:tr w:rsidR="004E2968" w:rsidTr="004E2968">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4E2968" w:rsidRDefault="004E2968" w:rsidP="004E2968">
            <w:pPr>
              <w:pStyle w:val="texto"/>
              <w:spacing w:before="60" w:after="60" w:line="240" w:lineRule="auto"/>
              <w:jc w:val="center"/>
              <w:rPr>
                <w:b/>
                <w:bCs/>
                <w:color w:val="000000"/>
                <w:sz w:val="18"/>
              </w:rPr>
            </w:pPr>
            <w:r>
              <w:rPr>
                <w:b/>
                <w:bCs/>
                <w:color w:val="000000"/>
                <w:sz w:val="18"/>
              </w:rPr>
              <w:t>Descrição (Software Instalado, e/ou outros dados)</w:t>
            </w:r>
          </w:p>
        </w:tc>
      </w:tr>
      <w:tr w:rsidR="004E2968" w:rsidRPr="000B462B" w:rsidTr="004E2968">
        <w:tblPrEx>
          <w:tblBorders>
            <w:insideH w:val="dotted" w:sz="4" w:space="0" w:color="auto"/>
          </w:tblBorders>
        </w:tblPrEx>
        <w:trPr>
          <w:trHeight w:val="890"/>
        </w:trPr>
        <w:tc>
          <w:tcPr>
            <w:tcW w:w="9073" w:type="dxa"/>
            <w:gridSpan w:val="11"/>
            <w:tcBorders>
              <w:top w:val="single" w:sz="4" w:space="0" w:color="auto"/>
              <w:bottom w:val="single" w:sz="4" w:space="0" w:color="auto"/>
            </w:tcBorders>
          </w:tcPr>
          <w:p w:rsidR="004E2968" w:rsidRDefault="004E2968"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Software para construção de sistemas supervisórios (Ex: InTouch ou similar);</w:t>
            </w:r>
          </w:p>
          <w:p w:rsidR="004E2968" w:rsidRDefault="004E2968"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Software LabView para simulação e controle de processos;</w:t>
            </w:r>
          </w:p>
          <w:p w:rsidR="004E2968" w:rsidRDefault="0059529F"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Software MatLab, Simulink e</w:t>
            </w:r>
            <w:r w:rsidRPr="00CC6FFB">
              <w:rPr>
                <w:color w:val="000000"/>
                <w:sz w:val="18"/>
              </w:rPr>
              <w:t xml:space="preserve"> Auto Desk Inventor</w:t>
            </w:r>
          </w:p>
          <w:p w:rsidR="004E2968" w:rsidRPr="0059529F" w:rsidRDefault="004E2968"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Software supervisório para construção de interfaces homem máquina</w:t>
            </w:r>
          </w:p>
        </w:tc>
      </w:tr>
      <w:tr w:rsidR="004E2968" w:rsidTr="004E2968">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4E2968" w:rsidRDefault="004E2968" w:rsidP="004E2968">
            <w:pPr>
              <w:pStyle w:val="texto"/>
              <w:spacing w:before="60" w:after="60" w:line="240" w:lineRule="auto"/>
              <w:jc w:val="center"/>
              <w:rPr>
                <w:b/>
                <w:bCs/>
                <w:color w:val="000000"/>
                <w:sz w:val="18"/>
              </w:rPr>
            </w:pPr>
            <w:r>
              <w:rPr>
                <w:b/>
                <w:bCs/>
                <w:color w:val="000000"/>
                <w:sz w:val="18"/>
              </w:rPr>
              <w:t>Equipamentos (Hardware Instalado e/ou outros)</w:t>
            </w:r>
          </w:p>
        </w:tc>
      </w:tr>
      <w:tr w:rsidR="004E2968"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4E2968" w:rsidRDefault="004E2968" w:rsidP="004E2968">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4E2968" w:rsidRDefault="004E2968" w:rsidP="004E2968">
            <w:pPr>
              <w:pStyle w:val="texto"/>
              <w:spacing w:before="60" w:after="60" w:line="240" w:lineRule="auto"/>
              <w:jc w:val="center"/>
              <w:rPr>
                <w:b/>
                <w:bCs/>
                <w:color w:val="000000"/>
                <w:sz w:val="18"/>
              </w:rPr>
            </w:pPr>
            <w:r>
              <w:rPr>
                <w:b/>
                <w:bCs/>
                <w:color w:val="000000"/>
                <w:sz w:val="18"/>
              </w:rPr>
              <w:t>Especificações</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Pr="001D6D6B" w:rsidRDefault="00E77A9D" w:rsidP="000C66F7">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Computador PC Dual boot Windows e Linux com capacidade para roda programas CAD.</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Pr="001D6D6B" w:rsidRDefault="00E77A9D" w:rsidP="000C66F7">
            <w:pPr>
              <w:autoSpaceDN w:val="0"/>
              <w:adjustRightInd w:val="0"/>
              <w:jc w:val="center"/>
              <w:rPr>
                <w:sz w:val="18"/>
                <w:szCs w:val="18"/>
              </w:rPr>
            </w:pPr>
            <w:r>
              <w:rPr>
                <w:sz w:val="18"/>
                <w:szCs w:val="18"/>
              </w:rPr>
              <w:t>02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Impressora Multifuncional</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Pr="001D6D6B" w:rsidRDefault="00E77A9D" w:rsidP="000C66F7">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Multimetro Fluker</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Pr="001D6D6B" w:rsidRDefault="00E77A9D" w:rsidP="000C66F7">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Osciloscópio Digital 100MHz</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Kit de ferramentas</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Bancadas com 2 pontos de rede e 10 energia estabilizada</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Armários</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kit de pincel antiestético</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Estação de trabalho (Birô para o professor)</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E77A9D" w:rsidRPr="00CC6FFB" w:rsidRDefault="00927B85" w:rsidP="000C66F7">
            <w:pPr>
              <w:suppressAutoHyphens w:val="0"/>
              <w:autoSpaceDN w:val="0"/>
              <w:adjustRightInd w:val="0"/>
              <w:spacing w:line="240" w:lineRule="auto"/>
              <w:ind w:left="142"/>
              <w:textAlignment w:val="auto"/>
              <w:rPr>
                <w:color w:val="000000"/>
                <w:sz w:val="18"/>
              </w:rPr>
            </w:pPr>
            <w:r>
              <w:rPr>
                <w:color w:val="000000"/>
                <w:sz w:val="18"/>
              </w:rPr>
              <w:t>SMART TV Led 60”</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lastRenderedPageBreak/>
              <w:t>01</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Sistema de áudio para o datashow</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ProntBoard</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Kit LEGO</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Braço Robótico industrial</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Fontes de Alimentação simetrica e regulavel 30V/5</w:t>
            </w:r>
            <w:r w:rsidR="003C6A47">
              <w:rPr>
                <w:color w:val="000000"/>
                <w:sz w:val="18"/>
              </w:rPr>
              <w:t>ª</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2</w:t>
            </w:r>
            <w:r w:rsidR="004557D2">
              <w:rPr>
                <w:sz w:val="18"/>
                <w:szCs w:val="18"/>
              </w:rPr>
              <w:t>4</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Kits para experimentos de controle de temperatura, velocidade, posição</w:t>
            </w:r>
          </w:p>
        </w:tc>
      </w:tr>
      <w:tr w:rsidR="00E77A9D"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02</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Kit de dispositivos de comunicação e controle baseado em padrão industrial de comunicação (Ex. WirelessHart ou similar);</w:t>
            </w:r>
          </w:p>
        </w:tc>
      </w:tr>
      <w:tr w:rsidR="00E77A9D"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2</w:t>
            </w:r>
            <w:r w:rsidR="004557D2">
              <w:rPr>
                <w:sz w:val="18"/>
                <w:szCs w:val="18"/>
              </w:rPr>
              <w:t>4</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Kit de comunicação para sistemas de controle de curto alcance com base em padrão industrial (Ex: ZigBee)</w:t>
            </w:r>
          </w:p>
        </w:tc>
      </w:tr>
      <w:tr w:rsidR="00E77A9D" w:rsidRPr="000B462B"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 xml:space="preserve">Planta Didática HART, FOUNDATION™ Fieldbus e PROFIBUS de simulação e controle de </w:t>
            </w:r>
            <w:r w:rsidR="00B54588" w:rsidRPr="00CC6FFB">
              <w:rPr>
                <w:color w:val="000000"/>
                <w:sz w:val="18"/>
              </w:rPr>
              <w:t>processos.</w:t>
            </w:r>
          </w:p>
        </w:tc>
      </w:tr>
      <w:tr w:rsidR="00E77A9D" w:rsidRPr="000B462B"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E77A9D" w:rsidRDefault="00E77A9D" w:rsidP="000C66F7">
            <w:pPr>
              <w:autoSpaceDN w:val="0"/>
              <w:adjustRightInd w:val="0"/>
              <w:jc w:val="center"/>
              <w:rPr>
                <w:sz w:val="18"/>
                <w:szCs w:val="18"/>
              </w:rPr>
            </w:pPr>
            <w:r>
              <w:rPr>
                <w:sz w:val="18"/>
                <w:szCs w:val="18"/>
              </w:rPr>
              <w:t>04</w:t>
            </w:r>
          </w:p>
        </w:tc>
        <w:tc>
          <w:tcPr>
            <w:tcW w:w="8364" w:type="dxa"/>
            <w:gridSpan w:val="10"/>
            <w:tcBorders>
              <w:top w:val="single" w:sz="4" w:space="0" w:color="auto"/>
              <w:left w:val="single" w:sz="4" w:space="0" w:color="auto"/>
              <w:bottom w:val="single" w:sz="4" w:space="0" w:color="auto"/>
            </w:tcBorders>
          </w:tcPr>
          <w:p w:rsidR="00E77A9D" w:rsidRPr="00CC6FFB" w:rsidRDefault="00E77A9D" w:rsidP="000C66F7">
            <w:pPr>
              <w:suppressAutoHyphens w:val="0"/>
              <w:autoSpaceDN w:val="0"/>
              <w:adjustRightInd w:val="0"/>
              <w:spacing w:line="240" w:lineRule="auto"/>
              <w:ind w:left="142"/>
              <w:textAlignment w:val="auto"/>
              <w:rPr>
                <w:color w:val="000000"/>
                <w:sz w:val="18"/>
              </w:rPr>
            </w:pPr>
            <w:r w:rsidRPr="00CC6FFB">
              <w:rPr>
                <w:color w:val="000000"/>
                <w:sz w:val="18"/>
              </w:rPr>
              <w:t>Bancada didática para montagem, simulação e controle de sistemas hidropneumáticos (Ex: Festo ou similar)</w:t>
            </w:r>
          </w:p>
        </w:tc>
      </w:tr>
      <w:tr w:rsidR="00927B85" w:rsidRPr="000B462B"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927B85" w:rsidRDefault="00927B85" w:rsidP="000F4AC0">
            <w:pPr>
              <w:autoSpaceDN w:val="0"/>
              <w:adjustRightInd w:val="0"/>
              <w:jc w:val="center"/>
              <w:rPr>
                <w:sz w:val="18"/>
                <w:szCs w:val="18"/>
              </w:rPr>
            </w:pPr>
            <w:r>
              <w:rPr>
                <w:sz w:val="18"/>
                <w:szCs w:val="18"/>
              </w:rPr>
              <w:t>25</w:t>
            </w:r>
          </w:p>
        </w:tc>
        <w:tc>
          <w:tcPr>
            <w:tcW w:w="8364" w:type="dxa"/>
            <w:gridSpan w:val="10"/>
            <w:tcBorders>
              <w:top w:val="single" w:sz="4" w:space="0" w:color="auto"/>
              <w:left w:val="single" w:sz="4" w:space="0" w:color="auto"/>
              <w:bottom w:val="single" w:sz="4" w:space="0" w:color="auto"/>
            </w:tcBorders>
          </w:tcPr>
          <w:p w:rsidR="00927B85" w:rsidRPr="00CC6FFB" w:rsidRDefault="00927B85" w:rsidP="000F4AC0">
            <w:pPr>
              <w:suppressAutoHyphens w:val="0"/>
              <w:autoSpaceDN w:val="0"/>
              <w:adjustRightInd w:val="0"/>
              <w:spacing w:line="240" w:lineRule="auto"/>
              <w:ind w:left="142"/>
              <w:textAlignment w:val="auto"/>
              <w:rPr>
                <w:color w:val="000000"/>
                <w:sz w:val="18"/>
              </w:rPr>
            </w:pPr>
            <w:r>
              <w:rPr>
                <w:color w:val="000000"/>
                <w:sz w:val="18"/>
              </w:rPr>
              <w:t>Cadeiras</w:t>
            </w:r>
          </w:p>
        </w:tc>
      </w:tr>
      <w:tr w:rsidR="00927B85" w:rsidRPr="000B462B"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927B85" w:rsidRDefault="00493CFF" w:rsidP="000C66F7">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927B85" w:rsidRPr="00CC6FFB" w:rsidRDefault="00493CFF" w:rsidP="000C66F7">
            <w:pPr>
              <w:suppressAutoHyphens w:val="0"/>
              <w:autoSpaceDN w:val="0"/>
              <w:adjustRightInd w:val="0"/>
              <w:spacing w:line="240" w:lineRule="auto"/>
              <w:ind w:left="142"/>
              <w:textAlignment w:val="auto"/>
              <w:rPr>
                <w:color w:val="000000"/>
                <w:sz w:val="18"/>
              </w:rPr>
            </w:pPr>
            <w:r>
              <w:rPr>
                <w:color w:val="000000"/>
                <w:sz w:val="18"/>
              </w:rPr>
              <w:t>Ar Condicionado</w:t>
            </w:r>
          </w:p>
        </w:tc>
      </w:tr>
      <w:tr w:rsidR="00927B85" w:rsidTr="004E2968">
        <w:tc>
          <w:tcPr>
            <w:tcW w:w="9073" w:type="dxa"/>
            <w:gridSpan w:val="11"/>
            <w:shd w:val="clear" w:color="auto" w:fill="BFBFBF" w:themeFill="background1" w:themeFillShade="BF"/>
          </w:tcPr>
          <w:p w:rsidR="00927B85" w:rsidRDefault="00927B85" w:rsidP="004E2968">
            <w:pPr>
              <w:tabs>
                <w:tab w:val="left" w:pos="916"/>
              </w:tabs>
              <w:snapToGrid w:val="0"/>
              <w:jc w:val="center"/>
              <w:rPr>
                <w:b/>
                <w:bCs/>
                <w:sz w:val="16"/>
              </w:rPr>
            </w:pPr>
            <w:r>
              <w:rPr>
                <w:b/>
                <w:bCs/>
                <w:sz w:val="16"/>
              </w:rPr>
              <w:t>ÁREAS ACADÊMICAS ATENDIDAS</w:t>
            </w:r>
          </w:p>
        </w:tc>
      </w:tr>
      <w:tr w:rsidR="00927B85" w:rsidTr="004E2968">
        <w:trPr>
          <w:trHeight w:val="490"/>
        </w:trPr>
        <w:tc>
          <w:tcPr>
            <w:tcW w:w="9073" w:type="dxa"/>
            <w:gridSpan w:val="11"/>
            <w:tcBorders>
              <w:bottom w:val="single" w:sz="4" w:space="0" w:color="auto"/>
            </w:tcBorders>
          </w:tcPr>
          <w:p w:rsidR="00927B85" w:rsidRDefault="00927B85" w:rsidP="0073358E">
            <w:pPr>
              <w:pStyle w:val="texto"/>
              <w:spacing w:before="60" w:after="60" w:line="240" w:lineRule="auto"/>
              <w:rPr>
                <w:sz w:val="16"/>
              </w:rPr>
            </w:pPr>
            <w:r w:rsidRPr="0059529F">
              <w:rPr>
                <w:color w:val="000000"/>
                <w:sz w:val="18"/>
                <w:szCs w:val="18"/>
              </w:rPr>
              <w:t xml:space="preserve">Tecnologia em Telemática; Engenharia de Computação, Curso </w:t>
            </w:r>
            <w:r w:rsidR="0073358E">
              <w:rPr>
                <w:color w:val="000000"/>
                <w:sz w:val="18"/>
                <w:szCs w:val="18"/>
              </w:rPr>
              <w:t>T</w:t>
            </w:r>
            <w:r w:rsidRPr="0059529F">
              <w:rPr>
                <w:color w:val="000000"/>
                <w:sz w:val="18"/>
                <w:szCs w:val="18"/>
              </w:rPr>
              <w:t>écnico de Manutenção e Suporte em Informática e Técnico em Informática.</w:t>
            </w:r>
          </w:p>
        </w:tc>
      </w:tr>
      <w:tr w:rsidR="00927B85" w:rsidTr="004E2968">
        <w:tc>
          <w:tcPr>
            <w:tcW w:w="9073" w:type="dxa"/>
            <w:gridSpan w:val="11"/>
            <w:shd w:val="clear" w:color="auto" w:fill="BFBFBF" w:themeFill="background1" w:themeFillShade="BF"/>
          </w:tcPr>
          <w:p w:rsidR="00927B85" w:rsidRDefault="00927B85" w:rsidP="004E2968">
            <w:pPr>
              <w:tabs>
                <w:tab w:val="left" w:pos="916"/>
              </w:tabs>
              <w:snapToGrid w:val="0"/>
              <w:jc w:val="center"/>
              <w:rPr>
                <w:b/>
                <w:bCs/>
                <w:sz w:val="16"/>
              </w:rPr>
            </w:pPr>
            <w:r>
              <w:rPr>
                <w:b/>
                <w:bCs/>
                <w:sz w:val="16"/>
              </w:rPr>
              <w:t>DESCRIÇÃO DE INOVAÇÕES TECNOLÓGICAS CONSIDERADAS SIGNIFICATIVAS</w:t>
            </w:r>
          </w:p>
        </w:tc>
      </w:tr>
      <w:tr w:rsidR="00927B85" w:rsidTr="004E2968">
        <w:trPr>
          <w:trHeight w:val="319"/>
        </w:trPr>
        <w:tc>
          <w:tcPr>
            <w:tcW w:w="9073" w:type="dxa"/>
            <w:gridSpan w:val="11"/>
            <w:tcBorders>
              <w:bottom w:val="single" w:sz="4" w:space="0" w:color="auto"/>
            </w:tcBorders>
          </w:tcPr>
          <w:p w:rsidR="00927B85" w:rsidRDefault="00927B85" w:rsidP="004E2968">
            <w:pPr>
              <w:snapToGrid w:val="0"/>
              <w:jc w:val="both"/>
              <w:rPr>
                <w:sz w:val="16"/>
              </w:rPr>
            </w:pPr>
          </w:p>
        </w:tc>
      </w:tr>
      <w:tr w:rsidR="00927B85" w:rsidTr="004E2968">
        <w:tc>
          <w:tcPr>
            <w:tcW w:w="3534" w:type="dxa"/>
            <w:gridSpan w:val="2"/>
            <w:vMerge w:val="restart"/>
            <w:shd w:val="clear" w:color="auto" w:fill="BFBFBF" w:themeFill="background1" w:themeFillShade="BF"/>
            <w:vAlign w:val="center"/>
          </w:tcPr>
          <w:p w:rsidR="00927B85" w:rsidRDefault="00927B85" w:rsidP="004E2968">
            <w:pPr>
              <w:snapToGrid w:val="0"/>
              <w:jc w:val="center"/>
              <w:rPr>
                <w:b/>
                <w:bCs/>
                <w:sz w:val="16"/>
              </w:rPr>
            </w:pPr>
            <w:r>
              <w:rPr>
                <w:b/>
                <w:bCs/>
                <w:sz w:val="16"/>
              </w:rPr>
              <w:t>RESPONSÁVEL</w:t>
            </w:r>
          </w:p>
        </w:tc>
        <w:tc>
          <w:tcPr>
            <w:tcW w:w="2300" w:type="dxa"/>
            <w:gridSpan w:val="5"/>
            <w:tcBorders>
              <w:bottom w:val="single" w:sz="4" w:space="0" w:color="auto"/>
            </w:tcBorders>
            <w:shd w:val="clear" w:color="auto" w:fill="BFBFBF" w:themeFill="background1" w:themeFillShade="BF"/>
            <w:vAlign w:val="center"/>
          </w:tcPr>
          <w:p w:rsidR="00927B85" w:rsidRDefault="00927B85" w:rsidP="004E2968">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927B85" w:rsidRDefault="00927B85" w:rsidP="004E2968">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927B85" w:rsidRDefault="00927B85" w:rsidP="004E2968">
            <w:pPr>
              <w:tabs>
                <w:tab w:val="left" w:pos="916"/>
              </w:tabs>
              <w:snapToGrid w:val="0"/>
              <w:jc w:val="center"/>
              <w:rPr>
                <w:b/>
                <w:bCs/>
                <w:sz w:val="16"/>
                <w:lang w:val="en-US"/>
              </w:rPr>
            </w:pPr>
            <w:r>
              <w:rPr>
                <w:b/>
                <w:bCs/>
                <w:sz w:val="16"/>
                <w:lang w:val="en-US"/>
              </w:rPr>
              <w:t>RT</w:t>
            </w:r>
          </w:p>
        </w:tc>
      </w:tr>
      <w:tr w:rsidR="00927B85" w:rsidTr="004E2968">
        <w:tc>
          <w:tcPr>
            <w:tcW w:w="3534" w:type="dxa"/>
            <w:gridSpan w:val="2"/>
            <w:vMerge/>
            <w:shd w:val="clear" w:color="auto" w:fill="E6E6E6"/>
            <w:vAlign w:val="center"/>
          </w:tcPr>
          <w:p w:rsidR="00927B85" w:rsidRDefault="00927B85" w:rsidP="004E2968"/>
        </w:tc>
        <w:tc>
          <w:tcPr>
            <w:tcW w:w="575" w:type="dxa"/>
            <w:gridSpan w:val="2"/>
            <w:shd w:val="clear" w:color="auto" w:fill="BFBFBF" w:themeFill="background1" w:themeFillShade="BF"/>
            <w:vAlign w:val="center"/>
          </w:tcPr>
          <w:p w:rsidR="00927B85" w:rsidRDefault="00927B85" w:rsidP="004E2968">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927B85" w:rsidRDefault="00927B85" w:rsidP="004E2968">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927B85" w:rsidRDefault="00927B85" w:rsidP="004E2968">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927B85" w:rsidRDefault="00927B85" w:rsidP="004E2968">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927B85" w:rsidRDefault="00927B85" w:rsidP="004E2968"/>
        </w:tc>
        <w:tc>
          <w:tcPr>
            <w:tcW w:w="682" w:type="dxa"/>
            <w:vMerge/>
            <w:shd w:val="clear" w:color="auto" w:fill="E6E6E6"/>
            <w:vAlign w:val="center"/>
          </w:tcPr>
          <w:p w:rsidR="00927B85" w:rsidRDefault="00927B85" w:rsidP="004E2968"/>
        </w:tc>
      </w:tr>
      <w:tr w:rsidR="00927B85" w:rsidTr="004E2968">
        <w:tc>
          <w:tcPr>
            <w:tcW w:w="3534" w:type="dxa"/>
            <w:gridSpan w:val="2"/>
            <w:tcBorders>
              <w:bottom w:val="single" w:sz="4" w:space="0" w:color="auto"/>
            </w:tcBorders>
            <w:vAlign w:val="center"/>
          </w:tcPr>
          <w:p w:rsidR="00927B85" w:rsidRPr="00B54588" w:rsidRDefault="00C0376D" w:rsidP="00B54588">
            <w:pPr>
              <w:pStyle w:val="texto"/>
              <w:spacing w:before="60" w:after="60" w:line="240" w:lineRule="auto"/>
              <w:rPr>
                <w:color w:val="000000"/>
                <w:sz w:val="18"/>
                <w:szCs w:val="18"/>
              </w:rPr>
            </w:pPr>
            <w:r w:rsidRPr="00B54588">
              <w:rPr>
                <w:color w:val="000000"/>
                <w:sz w:val="18"/>
                <w:szCs w:val="18"/>
              </w:rPr>
              <w:t>A definir</w:t>
            </w:r>
          </w:p>
        </w:tc>
        <w:tc>
          <w:tcPr>
            <w:tcW w:w="575" w:type="dxa"/>
            <w:gridSpan w:val="2"/>
            <w:tcBorders>
              <w:bottom w:val="single" w:sz="4" w:space="0" w:color="auto"/>
            </w:tcBorders>
            <w:vAlign w:val="center"/>
          </w:tcPr>
          <w:p w:rsidR="00927B85" w:rsidRPr="00B54588" w:rsidRDefault="00927B85" w:rsidP="00B54588">
            <w:pPr>
              <w:pStyle w:val="texto"/>
              <w:spacing w:before="60" w:after="60" w:line="240" w:lineRule="auto"/>
              <w:jc w:val="center"/>
              <w:rPr>
                <w:color w:val="000000"/>
                <w:sz w:val="18"/>
                <w:szCs w:val="18"/>
              </w:rPr>
            </w:pPr>
            <w:r w:rsidRPr="00B54588">
              <w:rPr>
                <w:color w:val="000000"/>
                <w:sz w:val="18"/>
                <w:szCs w:val="18"/>
              </w:rPr>
              <w:t>x</w:t>
            </w:r>
          </w:p>
        </w:tc>
        <w:tc>
          <w:tcPr>
            <w:tcW w:w="575" w:type="dxa"/>
            <w:tcBorders>
              <w:bottom w:val="single" w:sz="4" w:space="0" w:color="auto"/>
            </w:tcBorders>
            <w:vAlign w:val="center"/>
          </w:tcPr>
          <w:p w:rsidR="00927B85" w:rsidRPr="00B54588" w:rsidRDefault="00927B85" w:rsidP="00B54588">
            <w:pPr>
              <w:pStyle w:val="texto"/>
              <w:spacing w:before="60" w:after="60" w:line="240" w:lineRule="auto"/>
              <w:rPr>
                <w:color w:val="000000"/>
                <w:sz w:val="18"/>
                <w:szCs w:val="18"/>
              </w:rPr>
            </w:pPr>
          </w:p>
        </w:tc>
        <w:tc>
          <w:tcPr>
            <w:tcW w:w="575" w:type="dxa"/>
            <w:tcBorders>
              <w:bottom w:val="single" w:sz="4" w:space="0" w:color="auto"/>
            </w:tcBorders>
            <w:vAlign w:val="center"/>
          </w:tcPr>
          <w:p w:rsidR="00927B85" w:rsidRPr="00B54588" w:rsidRDefault="00927B85" w:rsidP="00B54588">
            <w:pPr>
              <w:pStyle w:val="texto"/>
              <w:spacing w:before="60" w:after="60" w:line="240" w:lineRule="auto"/>
              <w:rPr>
                <w:color w:val="000000"/>
                <w:sz w:val="18"/>
                <w:szCs w:val="18"/>
              </w:rPr>
            </w:pPr>
          </w:p>
        </w:tc>
        <w:tc>
          <w:tcPr>
            <w:tcW w:w="575" w:type="dxa"/>
            <w:tcBorders>
              <w:bottom w:val="single" w:sz="4" w:space="0" w:color="auto"/>
            </w:tcBorders>
            <w:vAlign w:val="center"/>
          </w:tcPr>
          <w:p w:rsidR="00927B85" w:rsidRPr="00B54588" w:rsidRDefault="00927B85" w:rsidP="00B54588">
            <w:pPr>
              <w:pStyle w:val="texto"/>
              <w:spacing w:before="60" w:after="60" w:line="240" w:lineRule="auto"/>
              <w:rPr>
                <w:color w:val="000000"/>
                <w:sz w:val="18"/>
                <w:szCs w:val="18"/>
              </w:rPr>
            </w:pPr>
          </w:p>
        </w:tc>
        <w:tc>
          <w:tcPr>
            <w:tcW w:w="2557" w:type="dxa"/>
            <w:gridSpan w:val="3"/>
            <w:tcBorders>
              <w:bottom w:val="single" w:sz="4" w:space="0" w:color="auto"/>
            </w:tcBorders>
            <w:vAlign w:val="center"/>
          </w:tcPr>
          <w:p w:rsidR="00927B85" w:rsidRPr="00B54588" w:rsidRDefault="00927B85" w:rsidP="00B54588">
            <w:pPr>
              <w:pStyle w:val="texto"/>
              <w:spacing w:before="60" w:after="60" w:line="240" w:lineRule="auto"/>
              <w:rPr>
                <w:color w:val="000000"/>
                <w:sz w:val="18"/>
                <w:szCs w:val="18"/>
              </w:rPr>
            </w:pPr>
            <w:r w:rsidRPr="00B54588">
              <w:rPr>
                <w:color w:val="000000"/>
                <w:sz w:val="18"/>
                <w:szCs w:val="18"/>
              </w:rPr>
              <w:t xml:space="preserve">PROFESSOR </w:t>
            </w:r>
          </w:p>
        </w:tc>
        <w:tc>
          <w:tcPr>
            <w:tcW w:w="682" w:type="dxa"/>
            <w:tcBorders>
              <w:bottom w:val="single" w:sz="4" w:space="0" w:color="auto"/>
            </w:tcBorders>
            <w:vAlign w:val="center"/>
          </w:tcPr>
          <w:p w:rsidR="00927B85" w:rsidRPr="00B54588" w:rsidRDefault="00927B85" w:rsidP="00B54588">
            <w:pPr>
              <w:pStyle w:val="texto"/>
              <w:spacing w:before="60" w:after="60" w:line="240" w:lineRule="auto"/>
              <w:jc w:val="center"/>
              <w:rPr>
                <w:color w:val="000000"/>
                <w:sz w:val="18"/>
                <w:szCs w:val="18"/>
              </w:rPr>
            </w:pPr>
            <w:r w:rsidRPr="00B54588">
              <w:rPr>
                <w:color w:val="000000"/>
                <w:sz w:val="18"/>
                <w:szCs w:val="18"/>
              </w:rPr>
              <w:t>40h</w:t>
            </w:r>
          </w:p>
        </w:tc>
      </w:tr>
      <w:tr w:rsidR="00927B85" w:rsidTr="004E2968">
        <w:tc>
          <w:tcPr>
            <w:tcW w:w="9073" w:type="dxa"/>
            <w:gridSpan w:val="11"/>
            <w:shd w:val="clear" w:color="auto" w:fill="BFBFBF" w:themeFill="background1" w:themeFillShade="BF"/>
            <w:vAlign w:val="center"/>
          </w:tcPr>
          <w:p w:rsidR="00927B85" w:rsidRDefault="00927B85" w:rsidP="004E2968">
            <w:pPr>
              <w:snapToGrid w:val="0"/>
              <w:jc w:val="center"/>
              <w:rPr>
                <w:b/>
                <w:bCs/>
                <w:sz w:val="16"/>
              </w:rPr>
            </w:pPr>
            <w:r>
              <w:rPr>
                <w:b/>
                <w:bCs/>
                <w:sz w:val="16"/>
              </w:rPr>
              <w:t>POLÍTICA DE USO DO LABORATÓRIO</w:t>
            </w:r>
          </w:p>
        </w:tc>
      </w:tr>
      <w:tr w:rsidR="00927B85" w:rsidTr="004E2968">
        <w:tc>
          <w:tcPr>
            <w:tcW w:w="9073" w:type="dxa"/>
            <w:gridSpan w:val="11"/>
            <w:vAlign w:val="center"/>
          </w:tcPr>
          <w:p w:rsidR="00927B85" w:rsidRDefault="00B54588" w:rsidP="0059529F">
            <w:pPr>
              <w:pStyle w:val="texto"/>
              <w:spacing w:before="60" w:after="60" w:line="240" w:lineRule="auto"/>
              <w:rPr>
                <w:color w:val="000000"/>
                <w:sz w:val="18"/>
                <w:szCs w:val="18"/>
              </w:rPr>
            </w:pPr>
            <w:r w:rsidRPr="00DC499C">
              <w:rPr>
                <w:color w:val="000000"/>
                <w:sz w:val="18"/>
                <w:szCs w:val="18"/>
              </w:rPr>
              <w:t>O laboratório</w:t>
            </w:r>
            <w:r>
              <w:rPr>
                <w:color w:val="000000"/>
                <w:sz w:val="18"/>
                <w:szCs w:val="18"/>
              </w:rPr>
              <w:t xml:space="preserve"> é específico do </w:t>
            </w:r>
            <w:r w:rsidR="0073358E">
              <w:rPr>
                <w:color w:val="000000"/>
                <w:sz w:val="18"/>
                <w:szCs w:val="18"/>
              </w:rPr>
              <w:t>Cu</w:t>
            </w:r>
            <w:r>
              <w:rPr>
                <w:color w:val="000000"/>
                <w:sz w:val="18"/>
                <w:szCs w:val="18"/>
              </w:rPr>
              <w:t>rso de</w:t>
            </w:r>
            <w:r w:rsidRPr="00DC499C">
              <w:rPr>
                <w:color w:val="000000"/>
                <w:sz w:val="18"/>
                <w:szCs w:val="18"/>
              </w:rPr>
              <w:t xml:space="preserve"> Bacharela</w:t>
            </w:r>
            <w:r>
              <w:rPr>
                <w:color w:val="000000"/>
                <w:sz w:val="18"/>
                <w:szCs w:val="18"/>
              </w:rPr>
              <w:t xml:space="preserve">do em Engenharia de Computação, mas, poderá ser utilizado para o </w:t>
            </w:r>
            <w:r w:rsidRPr="00DC499C">
              <w:rPr>
                <w:color w:val="000000"/>
                <w:sz w:val="18"/>
                <w:szCs w:val="18"/>
              </w:rPr>
              <w:t>Curso Superior de Tecnologia em Telemática ofere</w:t>
            </w:r>
            <w:r>
              <w:rPr>
                <w:color w:val="000000"/>
                <w:sz w:val="18"/>
                <w:szCs w:val="18"/>
              </w:rPr>
              <w:t>cido</w:t>
            </w:r>
            <w:r w:rsidRPr="00DC499C">
              <w:rPr>
                <w:color w:val="000000"/>
                <w:sz w:val="18"/>
                <w:szCs w:val="18"/>
              </w:rPr>
              <w:t xml:space="preserve"> pelo campus Campina Grande.</w:t>
            </w:r>
            <w:r>
              <w:rPr>
                <w:color w:val="000000"/>
                <w:sz w:val="18"/>
                <w:szCs w:val="18"/>
              </w:rPr>
              <w:t xml:space="preserve"> Os alunos poderão utilizar o laboratório desde que algum professor e/ou técnico</w:t>
            </w:r>
            <w:r w:rsidR="0073358E">
              <w:rPr>
                <w:color w:val="000000"/>
                <w:sz w:val="18"/>
                <w:szCs w:val="18"/>
              </w:rPr>
              <w:t>-</w:t>
            </w:r>
            <w:r>
              <w:rPr>
                <w:color w:val="000000"/>
                <w:sz w:val="18"/>
                <w:szCs w:val="18"/>
              </w:rPr>
              <w:t>administrativo esteja presente.</w:t>
            </w:r>
          </w:p>
          <w:p w:rsidR="004B2FC6" w:rsidRPr="007C4550" w:rsidRDefault="004B2FC6" w:rsidP="0059529F">
            <w:pPr>
              <w:pStyle w:val="texto"/>
              <w:spacing w:before="60" w:after="60" w:line="240" w:lineRule="auto"/>
              <w:rPr>
                <w:color w:val="000000"/>
                <w:sz w:val="18"/>
                <w:szCs w:val="18"/>
              </w:rPr>
            </w:pPr>
          </w:p>
        </w:tc>
      </w:tr>
    </w:tbl>
    <w:p w:rsidR="00B54588" w:rsidRDefault="00B54588" w:rsidP="00766F95">
      <w:pPr>
        <w:tabs>
          <w:tab w:val="left" w:pos="0"/>
        </w:tabs>
        <w:autoSpaceDE/>
        <w:spacing w:line="360" w:lineRule="auto"/>
        <w:jc w:val="both"/>
      </w:pPr>
    </w:p>
    <w:p w:rsidR="006B2EED" w:rsidRDefault="006B2EED" w:rsidP="00766F95">
      <w:pPr>
        <w:tabs>
          <w:tab w:val="left" w:pos="0"/>
        </w:tabs>
        <w:autoSpaceDE/>
        <w:spacing w:line="360" w:lineRule="auto"/>
        <w:jc w:val="both"/>
      </w:pPr>
    </w:p>
    <w:p w:rsidR="006B2EED" w:rsidRDefault="006B2EED" w:rsidP="00766F95">
      <w:pPr>
        <w:tabs>
          <w:tab w:val="left" w:pos="0"/>
        </w:tabs>
        <w:autoSpaceDE/>
        <w:spacing w:line="360" w:lineRule="auto"/>
        <w:jc w:val="both"/>
      </w:pPr>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6B2EED" w:rsidTr="000A42B9">
        <w:tc>
          <w:tcPr>
            <w:tcW w:w="3922" w:type="dxa"/>
            <w:gridSpan w:val="3"/>
            <w:shd w:val="clear" w:color="auto" w:fill="BFBFBF" w:themeFill="background1" w:themeFillShade="BF"/>
          </w:tcPr>
          <w:p w:rsidR="006B2EED" w:rsidRDefault="006B2EED" w:rsidP="000A42B9">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6B2EED" w:rsidRDefault="006B2EED" w:rsidP="000A42B9">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6B2EED" w:rsidRDefault="006B2EED" w:rsidP="000A42B9">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6B2EED" w:rsidRDefault="006B2EED" w:rsidP="000A42B9">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6B2EED" w:rsidRPr="001D6D6B" w:rsidTr="000A42B9">
        <w:tc>
          <w:tcPr>
            <w:tcW w:w="3922" w:type="dxa"/>
            <w:gridSpan w:val="3"/>
            <w:tcBorders>
              <w:bottom w:val="single" w:sz="4" w:space="0" w:color="auto"/>
            </w:tcBorders>
          </w:tcPr>
          <w:p w:rsidR="006B2EED" w:rsidRDefault="006B2EED" w:rsidP="000A42B9">
            <w:pPr>
              <w:pStyle w:val="texto"/>
              <w:spacing w:before="60" w:after="60" w:line="240" w:lineRule="auto"/>
              <w:jc w:val="center"/>
              <w:rPr>
                <w:rFonts w:ascii="Times New Roman" w:hAnsi="Times New Roman"/>
                <w:color w:val="000000"/>
              </w:rPr>
            </w:pPr>
            <w:r w:rsidRPr="000B462B">
              <w:rPr>
                <w:color w:val="000000"/>
                <w:sz w:val="18"/>
                <w:szCs w:val="18"/>
              </w:rPr>
              <w:t xml:space="preserve">Laboratório de </w:t>
            </w:r>
            <w:r>
              <w:rPr>
                <w:color w:val="000000"/>
                <w:sz w:val="18"/>
                <w:szCs w:val="18"/>
              </w:rPr>
              <w:t>Arquiteturas Dedicadas</w:t>
            </w:r>
            <w:r w:rsidRPr="006B2EED">
              <w:rPr>
                <w:color w:val="000000"/>
                <w:sz w:val="18"/>
                <w:szCs w:val="18"/>
              </w:rPr>
              <w:t xml:space="preserve"> e Sistemas Embarcados</w:t>
            </w:r>
          </w:p>
        </w:tc>
        <w:tc>
          <w:tcPr>
            <w:tcW w:w="1980" w:type="dxa"/>
            <w:gridSpan w:val="5"/>
            <w:tcBorders>
              <w:bottom w:val="single" w:sz="4" w:space="0" w:color="auto"/>
            </w:tcBorders>
          </w:tcPr>
          <w:p w:rsidR="006B2EED" w:rsidRPr="001D6D6B" w:rsidRDefault="006B2EED" w:rsidP="000A42B9">
            <w:pPr>
              <w:pStyle w:val="texto"/>
              <w:spacing w:before="60" w:after="60" w:line="240" w:lineRule="auto"/>
              <w:jc w:val="center"/>
              <w:rPr>
                <w:color w:val="000000"/>
                <w:sz w:val="18"/>
                <w:szCs w:val="18"/>
              </w:rPr>
            </w:pPr>
            <w:r w:rsidRPr="001D6D6B">
              <w:rPr>
                <w:color w:val="000000"/>
                <w:sz w:val="18"/>
                <w:szCs w:val="18"/>
              </w:rPr>
              <w:t>60</w:t>
            </w:r>
          </w:p>
        </w:tc>
        <w:tc>
          <w:tcPr>
            <w:tcW w:w="1800" w:type="dxa"/>
            <w:tcBorders>
              <w:bottom w:val="single" w:sz="4" w:space="0" w:color="auto"/>
            </w:tcBorders>
          </w:tcPr>
          <w:p w:rsidR="006B2EED" w:rsidRPr="001D6D6B" w:rsidRDefault="006B2EED" w:rsidP="000A42B9">
            <w:pPr>
              <w:pStyle w:val="texto"/>
              <w:spacing w:before="60" w:after="60" w:line="240" w:lineRule="auto"/>
              <w:jc w:val="center"/>
              <w:rPr>
                <w:color w:val="000000"/>
                <w:sz w:val="18"/>
                <w:szCs w:val="18"/>
              </w:rPr>
            </w:pPr>
            <w:r>
              <w:rPr>
                <w:color w:val="000000"/>
                <w:sz w:val="18"/>
                <w:szCs w:val="18"/>
              </w:rPr>
              <w:t>3,0</w:t>
            </w:r>
          </w:p>
        </w:tc>
        <w:tc>
          <w:tcPr>
            <w:tcW w:w="1371" w:type="dxa"/>
            <w:gridSpan w:val="2"/>
            <w:tcBorders>
              <w:bottom w:val="single" w:sz="4" w:space="0" w:color="auto"/>
            </w:tcBorders>
          </w:tcPr>
          <w:p w:rsidR="006B2EED" w:rsidRPr="001D6D6B" w:rsidRDefault="006B2EED" w:rsidP="000A42B9">
            <w:pPr>
              <w:pStyle w:val="texto"/>
              <w:spacing w:before="60" w:after="60" w:line="240" w:lineRule="auto"/>
              <w:jc w:val="center"/>
              <w:rPr>
                <w:color w:val="000000"/>
                <w:sz w:val="18"/>
                <w:szCs w:val="18"/>
              </w:rPr>
            </w:pPr>
            <w:r>
              <w:rPr>
                <w:color w:val="000000"/>
                <w:sz w:val="18"/>
                <w:szCs w:val="18"/>
              </w:rPr>
              <w:t>2,5</w:t>
            </w:r>
          </w:p>
        </w:tc>
      </w:tr>
      <w:tr w:rsidR="006B2EED" w:rsidTr="000A42B9">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6B2EED" w:rsidRDefault="006B2EED" w:rsidP="000A42B9">
            <w:pPr>
              <w:pStyle w:val="texto"/>
              <w:spacing w:before="60" w:after="60" w:line="240" w:lineRule="auto"/>
              <w:jc w:val="center"/>
              <w:rPr>
                <w:b/>
                <w:bCs/>
                <w:color w:val="000000"/>
                <w:sz w:val="18"/>
              </w:rPr>
            </w:pPr>
            <w:r>
              <w:rPr>
                <w:b/>
                <w:bCs/>
                <w:color w:val="000000"/>
                <w:sz w:val="18"/>
              </w:rPr>
              <w:t>Descrição (Materiais, Ferramentas, Softwares Instalados, e/ou outros dados)</w:t>
            </w:r>
          </w:p>
        </w:tc>
      </w:tr>
      <w:tr w:rsidR="006B2EED" w:rsidRPr="000B462B" w:rsidTr="000A42B9">
        <w:tblPrEx>
          <w:tblBorders>
            <w:insideH w:val="dotted" w:sz="4" w:space="0" w:color="auto"/>
          </w:tblBorders>
        </w:tblPrEx>
        <w:trPr>
          <w:trHeight w:val="890"/>
        </w:trPr>
        <w:tc>
          <w:tcPr>
            <w:tcW w:w="9073" w:type="dxa"/>
            <w:gridSpan w:val="11"/>
            <w:tcBorders>
              <w:top w:val="single" w:sz="4" w:space="0" w:color="auto"/>
              <w:bottom w:val="single" w:sz="4" w:space="0" w:color="auto"/>
            </w:tcBorders>
          </w:tcPr>
          <w:p w:rsidR="006B2EED" w:rsidRPr="001D6D6B" w:rsidRDefault="006B2EED" w:rsidP="000A42B9">
            <w:pPr>
              <w:numPr>
                <w:ilvl w:val="0"/>
                <w:numId w:val="84"/>
              </w:numPr>
              <w:suppressAutoHyphens w:val="0"/>
              <w:autoSpaceDN w:val="0"/>
              <w:adjustRightInd w:val="0"/>
              <w:spacing w:before="120" w:line="240" w:lineRule="auto"/>
              <w:ind w:left="426" w:hanging="284"/>
              <w:textAlignment w:val="auto"/>
              <w:rPr>
                <w:sz w:val="18"/>
                <w:szCs w:val="18"/>
              </w:rPr>
            </w:pPr>
            <w:r w:rsidRPr="001D6D6B">
              <w:rPr>
                <w:sz w:val="18"/>
                <w:szCs w:val="18"/>
              </w:rPr>
              <w:t>Pontos de rede individuais para cada estação de trabalho, com acesso à Internet;</w:t>
            </w:r>
          </w:p>
          <w:p w:rsidR="006B2EED" w:rsidRPr="001D6D6B" w:rsidRDefault="006B2EED" w:rsidP="000A42B9">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Quadro móvel;</w:t>
            </w:r>
          </w:p>
          <w:p w:rsidR="006B2EED" w:rsidRDefault="006B2EED" w:rsidP="000A42B9">
            <w:pPr>
              <w:numPr>
                <w:ilvl w:val="0"/>
                <w:numId w:val="84"/>
              </w:numPr>
              <w:suppressAutoHyphens w:val="0"/>
              <w:autoSpaceDN w:val="0"/>
              <w:adjustRightInd w:val="0"/>
              <w:spacing w:line="240" w:lineRule="auto"/>
              <w:ind w:left="426" w:hanging="284"/>
              <w:textAlignment w:val="auto"/>
              <w:rPr>
                <w:sz w:val="18"/>
                <w:szCs w:val="18"/>
              </w:rPr>
            </w:pPr>
            <w:r>
              <w:rPr>
                <w:sz w:val="18"/>
                <w:szCs w:val="18"/>
              </w:rPr>
              <w:t>Altera Quartus II</w:t>
            </w:r>
          </w:p>
          <w:p w:rsidR="006B2EED" w:rsidRDefault="006B2EED" w:rsidP="000A42B9">
            <w:pPr>
              <w:numPr>
                <w:ilvl w:val="0"/>
                <w:numId w:val="84"/>
              </w:numPr>
              <w:suppressAutoHyphens w:val="0"/>
              <w:autoSpaceDN w:val="0"/>
              <w:adjustRightInd w:val="0"/>
              <w:spacing w:line="240" w:lineRule="auto"/>
              <w:ind w:left="426" w:hanging="284"/>
              <w:textAlignment w:val="auto"/>
              <w:rPr>
                <w:sz w:val="18"/>
                <w:szCs w:val="18"/>
              </w:rPr>
            </w:pPr>
            <w:r>
              <w:rPr>
                <w:sz w:val="18"/>
                <w:szCs w:val="18"/>
              </w:rPr>
              <w:t>Altera NIOS II</w:t>
            </w:r>
          </w:p>
          <w:p w:rsidR="006B2EED" w:rsidRDefault="006B2EED" w:rsidP="000A42B9">
            <w:pPr>
              <w:numPr>
                <w:ilvl w:val="0"/>
                <w:numId w:val="84"/>
              </w:numPr>
              <w:suppressAutoHyphens w:val="0"/>
              <w:autoSpaceDN w:val="0"/>
              <w:adjustRightInd w:val="0"/>
              <w:spacing w:line="240" w:lineRule="auto"/>
              <w:ind w:left="426" w:hanging="284"/>
              <w:textAlignment w:val="auto"/>
              <w:rPr>
                <w:sz w:val="18"/>
                <w:szCs w:val="18"/>
              </w:rPr>
            </w:pPr>
            <w:r>
              <w:rPr>
                <w:sz w:val="18"/>
                <w:szCs w:val="18"/>
              </w:rPr>
              <w:t>ModelSim</w:t>
            </w:r>
          </w:p>
          <w:p w:rsidR="006B2EED" w:rsidRDefault="006B2EED" w:rsidP="006B2EED">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IDE para desenvolvimento de firmware para sistemas embarcados de 8 bits;</w:t>
            </w:r>
          </w:p>
          <w:p w:rsidR="006B2EED" w:rsidRDefault="006B2EED" w:rsidP="006B2EED">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IDE para desenvolvimento de firmware para sistemas embarcados de 32 bits;</w:t>
            </w:r>
          </w:p>
          <w:p w:rsidR="006B2EED" w:rsidRDefault="006B2EED" w:rsidP="006B2EED">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Software de aquisição e processamento de dados (Ex: LabView, Agilent DAQ)</w:t>
            </w:r>
          </w:p>
          <w:p w:rsidR="006B2EED" w:rsidRDefault="006B2EED" w:rsidP="006B2EED">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Sistema Operacional Windows (versão mais atual);</w:t>
            </w:r>
          </w:p>
          <w:p w:rsidR="006B2EED" w:rsidRDefault="006B2EED" w:rsidP="006B2EED">
            <w:pPr>
              <w:numPr>
                <w:ilvl w:val="0"/>
                <w:numId w:val="84"/>
              </w:numPr>
              <w:suppressAutoHyphens w:val="0"/>
              <w:autoSpaceDN w:val="0"/>
              <w:adjustRightInd w:val="0"/>
              <w:spacing w:line="240" w:lineRule="auto"/>
              <w:ind w:left="426" w:hanging="284"/>
              <w:textAlignment w:val="auto"/>
              <w:rPr>
                <w:sz w:val="18"/>
                <w:szCs w:val="18"/>
              </w:rPr>
            </w:pPr>
            <w:r>
              <w:rPr>
                <w:color w:val="000000"/>
                <w:sz w:val="18"/>
              </w:rPr>
              <w:t>Sistema Operacional Linux (distribuição compatível com ferramentas de ensino/desenvolvimento);</w:t>
            </w:r>
          </w:p>
          <w:p w:rsidR="006B2EED" w:rsidRPr="000B462B" w:rsidRDefault="006B2EED" w:rsidP="000A42B9">
            <w:pPr>
              <w:suppressAutoHyphens w:val="0"/>
              <w:autoSpaceDN w:val="0"/>
              <w:adjustRightInd w:val="0"/>
              <w:spacing w:line="240" w:lineRule="auto"/>
              <w:ind w:left="426"/>
              <w:textAlignment w:val="auto"/>
              <w:rPr>
                <w:sz w:val="18"/>
                <w:szCs w:val="18"/>
              </w:rPr>
            </w:pPr>
          </w:p>
        </w:tc>
      </w:tr>
      <w:tr w:rsidR="006B2EED" w:rsidTr="000A42B9">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6B2EED" w:rsidRDefault="006B2EED" w:rsidP="000A42B9">
            <w:pPr>
              <w:pStyle w:val="texto"/>
              <w:spacing w:before="60" w:after="60" w:line="240" w:lineRule="auto"/>
              <w:jc w:val="center"/>
              <w:rPr>
                <w:b/>
                <w:bCs/>
                <w:color w:val="000000"/>
                <w:sz w:val="18"/>
              </w:rPr>
            </w:pPr>
            <w:r>
              <w:rPr>
                <w:b/>
                <w:bCs/>
                <w:color w:val="000000"/>
                <w:sz w:val="18"/>
              </w:rPr>
              <w:t>Equipamentos (Hardware Instalado e/ou outros)</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6B2EED" w:rsidRDefault="006B2EED" w:rsidP="000A42B9">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6B2EED" w:rsidRDefault="006B2EED" w:rsidP="000A42B9">
            <w:pPr>
              <w:pStyle w:val="texto"/>
              <w:spacing w:before="60" w:after="60" w:line="240" w:lineRule="auto"/>
              <w:jc w:val="center"/>
              <w:rPr>
                <w:b/>
                <w:bCs/>
                <w:color w:val="000000"/>
                <w:sz w:val="18"/>
              </w:rPr>
            </w:pPr>
            <w:r>
              <w:rPr>
                <w:b/>
                <w:bCs/>
                <w:color w:val="000000"/>
                <w:sz w:val="18"/>
              </w:rPr>
              <w:t>Especificações</w:t>
            </w:r>
          </w:p>
        </w:tc>
      </w:tr>
      <w:tr w:rsidR="006B2EED" w:rsidRPr="00614767"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Pr="000B462B" w:rsidRDefault="006B2EED" w:rsidP="000A42B9">
            <w:pPr>
              <w:autoSpaceDN w:val="0"/>
              <w:adjustRightInd w:val="0"/>
              <w:jc w:val="center"/>
              <w:rPr>
                <w:sz w:val="18"/>
                <w:szCs w:val="18"/>
              </w:rPr>
            </w:pPr>
            <w:r w:rsidRPr="000B462B">
              <w:rPr>
                <w:sz w:val="18"/>
                <w:szCs w:val="18"/>
              </w:rPr>
              <w:t>2</w:t>
            </w:r>
            <w:r>
              <w:rPr>
                <w:sz w:val="18"/>
                <w:szCs w:val="18"/>
              </w:rPr>
              <w:t>4</w:t>
            </w:r>
          </w:p>
        </w:tc>
        <w:tc>
          <w:tcPr>
            <w:tcW w:w="8364" w:type="dxa"/>
            <w:gridSpan w:val="10"/>
            <w:tcBorders>
              <w:top w:val="single" w:sz="4" w:space="0" w:color="auto"/>
              <w:left w:val="single" w:sz="4" w:space="0" w:color="auto"/>
              <w:bottom w:val="single" w:sz="4" w:space="0" w:color="auto"/>
            </w:tcBorders>
          </w:tcPr>
          <w:p w:rsidR="006B2EED" w:rsidRPr="00614767" w:rsidRDefault="006B2EED" w:rsidP="000A42B9">
            <w:pPr>
              <w:autoSpaceDN w:val="0"/>
              <w:adjustRightInd w:val="0"/>
              <w:rPr>
                <w:sz w:val="18"/>
                <w:szCs w:val="18"/>
              </w:rPr>
            </w:pPr>
            <w:r w:rsidRPr="00CC6FFB">
              <w:rPr>
                <w:color w:val="000000"/>
                <w:sz w:val="18"/>
              </w:rPr>
              <w:t>Computador PC Dual boot Windows e Linux com capacidade para roda programas CAD.</w:t>
            </w:r>
          </w:p>
        </w:tc>
      </w:tr>
      <w:tr w:rsidR="006B2EED" w:rsidRPr="000B462B"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Pr="000B462B" w:rsidRDefault="006B2EED" w:rsidP="000A42B9">
            <w:pPr>
              <w:autoSpaceDN w:val="0"/>
              <w:adjustRightInd w:val="0"/>
              <w:jc w:val="center"/>
              <w:rPr>
                <w:sz w:val="18"/>
                <w:szCs w:val="18"/>
              </w:rPr>
            </w:pPr>
            <w:r w:rsidRPr="000B462B">
              <w:rPr>
                <w:sz w:val="18"/>
                <w:szCs w:val="18"/>
              </w:rPr>
              <w:t>01</w:t>
            </w:r>
          </w:p>
        </w:tc>
        <w:tc>
          <w:tcPr>
            <w:tcW w:w="8364" w:type="dxa"/>
            <w:gridSpan w:val="10"/>
            <w:tcBorders>
              <w:top w:val="single" w:sz="4" w:space="0" w:color="auto"/>
              <w:left w:val="single" w:sz="4" w:space="0" w:color="auto"/>
              <w:bottom w:val="single" w:sz="4" w:space="0" w:color="auto"/>
            </w:tcBorders>
          </w:tcPr>
          <w:p w:rsidR="006B2EED" w:rsidRPr="000B462B" w:rsidRDefault="006B2EED" w:rsidP="000A42B9">
            <w:pPr>
              <w:autoSpaceDN w:val="0"/>
              <w:adjustRightInd w:val="0"/>
              <w:rPr>
                <w:sz w:val="18"/>
                <w:szCs w:val="18"/>
              </w:rPr>
            </w:pPr>
            <w:r w:rsidRPr="000B462B">
              <w:rPr>
                <w:sz w:val="18"/>
                <w:szCs w:val="18"/>
              </w:rPr>
              <w:t>Quadro móvel</w:t>
            </w:r>
          </w:p>
        </w:tc>
      </w:tr>
      <w:tr w:rsidR="006B2EED" w:rsidRPr="000B462B"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Pr="000B462B" w:rsidRDefault="006B2EED" w:rsidP="000A42B9">
            <w:pPr>
              <w:autoSpaceDN w:val="0"/>
              <w:adjustRightInd w:val="0"/>
              <w:jc w:val="center"/>
              <w:rPr>
                <w:sz w:val="18"/>
                <w:szCs w:val="18"/>
              </w:rPr>
            </w:pPr>
            <w:r>
              <w:rPr>
                <w:sz w:val="18"/>
                <w:szCs w:val="18"/>
              </w:rPr>
              <w:lastRenderedPageBreak/>
              <w:t>01</w:t>
            </w:r>
          </w:p>
        </w:tc>
        <w:tc>
          <w:tcPr>
            <w:tcW w:w="8364" w:type="dxa"/>
            <w:gridSpan w:val="10"/>
            <w:tcBorders>
              <w:top w:val="single" w:sz="4" w:space="0" w:color="auto"/>
              <w:left w:val="single" w:sz="4" w:space="0" w:color="auto"/>
              <w:bottom w:val="single" w:sz="4" w:space="0" w:color="auto"/>
            </w:tcBorders>
          </w:tcPr>
          <w:p w:rsidR="006B2EED" w:rsidRPr="000B462B" w:rsidRDefault="006B2EED" w:rsidP="000A42B9">
            <w:pPr>
              <w:autoSpaceDN w:val="0"/>
              <w:adjustRightInd w:val="0"/>
              <w:rPr>
                <w:sz w:val="18"/>
                <w:szCs w:val="18"/>
              </w:rPr>
            </w:pPr>
            <w:r>
              <w:rPr>
                <w:sz w:val="18"/>
                <w:szCs w:val="18"/>
              </w:rPr>
              <w:t>Armários de aço 2mx1m</w:t>
            </w:r>
          </w:p>
        </w:tc>
      </w:tr>
      <w:tr w:rsidR="006B2EED" w:rsidRPr="00CC6FFB"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Pr="00CC6FFB" w:rsidRDefault="006B2EED" w:rsidP="000A42B9">
            <w:pPr>
              <w:suppressAutoHyphens w:val="0"/>
              <w:autoSpaceDN w:val="0"/>
              <w:adjustRightInd w:val="0"/>
              <w:spacing w:line="240" w:lineRule="auto"/>
              <w:textAlignment w:val="auto"/>
              <w:rPr>
                <w:color w:val="000000"/>
                <w:sz w:val="18"/>
              </w:rPr>
            </w:pPr>
            <w:r>
              <w:rPr>
                <w:color w:val="000000"/>
                <w:sz w:val="18"/>
              </w:rPr>
              <w:t>SMART TV Led 60”</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Kits de desenvolvimento Altera DE2-115</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Kits para microcontroladores de 8 bits</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Kits para microprocessadores de 32 bits</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Kits de sensores(acelerômetro, temperatura, luminosidade, nível, pressão, strain-gauge, etc)</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Plataformas de aquisição de dados com entradas/saídas analógicas (14 bits) e digitais;</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Armário em aço ou similiar para acondicionar kits didáticos</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 xml:space="preserve">Armário em aço ou similiar para acondicionar ferramentas </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20</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Bancadas/Estação para realização de experimentos</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22</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Fonte de Tensão/Simétrica ajustável de bancada</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22</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Cadeiras com base móvel para Bancadas/Estação de experimento</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22</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Osciloscópio de 2 canais diferenciais com barramento GPIB</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6B2EED" w:rsidRDefault="006B2EED" w:rsidP="000A42B9">
            <w:pPr>
              <w:autoSpaceDN w:val="0"/>
              <w:adjustRightInd w:val="0"/>
              <w:rPr>
                <w:sz w:val="18"/>
                <w:szCs w:val="18"/>
              </w:rPr>
            </w:pPr>
            <w:r>
              <w:rPr>
                <w:sz w:val="18"/>
                <w:szCs w:val="18"/>
              </w:rPr>
              <w:t>Kits de ferramentas de precisão para montagem/desmontagem de sistema eletroeletrônicos</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Default="006B2EED" w:rsidP="000A42B9">
            <w:pPr>
              <w:suppressAutoHyphens w:val="0"/>
              <w:autoSpaceDN w:val="0"/>
              <w:adjustRightInd w:val="0"/>
              <w:spacing w:line="240" w:lineRule="auto"/>
              <w:textAlignment w:val="auto"/>
              <w:rPr>
                <w:color w:val="000000"/>
                <w:sz w:val="18"/>
              </w:rPr>
            </w:pPr>
            <w:r>
              <w:rPr>
                <w:color w:val="000000"/>
                <w:sz w:val="18"/>
              </w:rPr>
              <w:t>Escrivaninha</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6B2EED" w:rsidRPr="00CC6FFB" w:rsidRDefault="006B2EED" w:rsidP="000A42B9">
            <w:pPr>
              <w:suppressAutoHyphens w:val="0"/>
              <w:autoSpaceDN w:val="0"/>
              <w:adjustRightInd w:val="0"/>
              <w:spacing w:line="240" w:lineRule="auto"/>
              <w:textAlignment w:val="auto"/>
              <w:rPr>
                <w:color w:val="000000"/>
                <w:sz w:val="18"/>
              </w:rPr>
            </w:pPr>
            <w:r>
              <w:rPr>
                <w:color w:val="000000"/>
                <w:sz w:val="18"/>
              </w:rPr>
              <w:t>Cadeiras</w:t>
            </w:r>
          </w:p>
        </w:tc>
      </w:tr>
      <w:tr w:rsidR="006B2EED" w:rsidTr="000A42B9">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Pr="00CC6FFB" w:rsidRDefault="006B2EED" w:rsidP="000A42B9">
            <w:pPr>
              <w:suppressAutoHyphens w:val="0"/>
              <w:autoSpaceDN w:val="0"/>
              <w:adjustRightInd w:val="0"/>
              <w:spacing w:line="240" w:lineRule="auto"/>
              <w:textAlignment w:val="auto"/>
              <w:rPr>
                <w:color w:val="000000"/>
                <w:sz w:val="18"/>
              </w:rPr>
            </w:pPr>
            <w:r>
              <w:rPr>
                <w:color w:val="000000"/>
                <w:sz w:val="18"/>
              </w:rPr>
              <w:t>Ar Condicionado</w:t>
            </w:r>
          </w:p>
        </w:tc>
      </w:tr>
      <w:tr w:rsidR="006B2EED" w:rsidTr="000A42B9">
        <w:tc>
          <w:tcPr>
            <w:tcW w:w="9073" w:type="dxa"/>
            <w:gridSpan w:val="11"/>
            <w:shd w:val="clear" w:color="auto" w:fill="BFBFBF" w:themeFill="background1" w:themeFillShade="BF"/>
          </w:tcPr>
          <w:p w:rsidR="006B2EED" w:rsidRDefault="006B2EED" w:rsidP="000A42B9">
            <w:pPr>
              <w:tabs>
                <w:tab w:val="left" w:pos="916"/>
              </w:tabs>
              <w:snapToGrid w:val="0"/>
              <w:jc w:val="center"/>
              <w:rPr>
                <w:b/>
                <w:bCs/>
                <w:sz w:val="16"/>
              </w:rPr>
            </w:pPr>
            <w:r>
              <w:rPr>
                <w:b/>
                <w:bCs/>
                <w:sz w:val="16"/>
              </w:rPr>
              <w:t>ÁREAS ACADÊMICAS ATENDIDAS</w:t>
            </w:r>
          </w:p>
        </w:tc>
      </w:tr>
      <w:tr w:rsidR="006B2EED" w:rsidRPr="0059529F" w:rsidTr="000A42B9">
        <w:trPr>
          <w:trHeight w:val="490"/>
        </w:trPr>
        <w:tc>
          <w:tcPr>
            <w:tcW w:w="9073" w:type="dxa"/>
            <w:gridSpan w:val="11"/>
            <w:tcBorders>
              <w:bottom w:val="single" w:sz="4" w:space="0" w:color="auto"/>
            </w:tcBorders>
          </w:tcPr>
          <w:p w:rsidR="006B2EED" w:rsidRPr="0059529F" w:rsidRDefault="006B2EED" w:rsidP="000A42B9">
            <w:pPr>
              <w:rPr>
                <w:color w:val="000000"/>
                <w:sz w:val="18"/>
                <w:szCs w:val="18"/>
              </w:rPr>
            </w:pPr>
            <w:r w:rsidRPr="0059529F">
              <w:rPr>
                <w:color w:val="000000"/>
                <w:sz w:val="18"/>
                <w:szCs w:val="18"/>
              </w:rPr>
              <w:t xml:space="preserve">Tecnologia em Telemática; Engenharia de Computação, Curso </w:t>
            </w:r>
            <w:r>
              <w:rPr>
                <w:color w:val="000000"/>
                <w:sz w:val="18"/>
                <w:szCs w:val="18"/>
              </w:rPr>
              <w:t>T</w:t>
            </w:r>
            <w:r w:rsidRPr="0059529F">
              <w:rPr>
                <w:color w:val="000000"/>
                <w:sz w:val="18"/>
                <w:szCs w:val="18"/>
              </w:rPr>
              <w:t>écnico de Manutenção e Suporte em Informática e Técnico em Informática.</w:t>
            </w:r>
          </w:p>
        </w:tc>
      </w:tr>
      <w:tr w:rsidR="006B2EED" w:rsidTr="000A42B9">
        <w:tc>
          <w:tcPr>
            <w:tcW w:w="9073" w:type="dxa"/>
            <w:gridSpan w:val="11"/>
            <w:shd w:val="clear" w:color="auto" w:fill="BFBFBF" w:themeFill="background1" w:themeFillShade="BF"/>
          </w:tcPr>
          <w:p w:rsidR="006B2EED" w:rsidRDefault="006B2EED" w:rsidP="000A42B9">
            <w:pPr>
              <w:tabs>
                <w:tab w:val="left" w:pos="916"/>
              </w:tabs>
              <w:snapToGrid w:val="0"/>
              <w:jc w:val="center"/>
              <w:rPr>
                <w:b/>
                <w:bCs/>
                <w:sz w:val="16"/>
              </w:rPr>
            </w:pPr>
            <w:r>
              <w:rPr>
                <w:b/>
                <w:bCs/>
                <w:sz w:val="16"/>
              </w:rPr>
              <w:t>DESCRIÇÃO DE INOVAÇÕES TECNOLÓGICAS CONSIDERADAS SIGNIFICATIVAS</w:t>
            </w:r>
          </w:p>
        </w:tc>
      </w:tr>
      <w:tr w:rsidR="006B2EED" w:rsidTr="000A42B9">
        <w:trPr>
          <w:trHeight w:val="319"/>
        </w:trPr>
        <w:tc>
          <w:tcPr>
            <w:tcW w:w="9073" w:type="dxa"/>
            <w:gridSpan w:val="11"/>
            <w:tcBorders>
              <w:bottom w:val="single" w:sz="4" w:space="0" w:color="auto"/>
            </w:tcBorders>
          </w:tcPr>
          <w:p w:rsidR="006B2EED" w:rsidRDefault="006B2EED" w:rsidP="000A42B9">
            <w:pPr>
              <w:snapToGrid w:val="0"/>
              <w:jc w:val="both"/>
              <w:rPr>
                <w:sz w:val="16"/>
              </w:rPr>
            </w:pPr>
          </w:p>
        </w:tc>
      </w:tr>
      <w:tr w:rsidR="006B2EED" w:rsidTr="000A42B9">
        <w:tc>
          <w:tcPr>
            <w:tcW w:w="3534" w:type="dxa"/>
            <w:gridSpan w:val="2"/>
            <w:vMerge w:val="restart"/>
            <w:shd w:val="clear" w:color="auto" w:fill="BFBFBF" w:themeFill="background1" w:themeFillShade="BF"/>
            <w:vAlign w:val="center"/>
          </w:tcPr>
          <w:p w:rsidR="006B2EED" w:rsidRDefault="006B2EED" w:rsidP="000A42B9">
            <w:pPr>
              <w:snapToGrid w:val="0"/>
              <w:jc w:val="center"/>
              <w:rPr>
                <w:b/>
                <w:bCs/>
                <w:sz w:val="16"/>
              </w:rPr>
            </w:pPr>
            <w:r>
              <w:rPr>
                <w:b/>
                <w:bCs/>
                <w:sz w:val="16"/>
              </w:rPr>
              <w:t>RESPONSÁVEL</w:t>
            </w:r>
          </w:p>
        </w:tc>
        <w:tc>
          <w:tcPr>
            <w:tcW w:w="2300" w:type="dxa"/>
            <w:gridSpan w:val="5"/>
            <w:tcBorders>
              <w:bottom w:val="single" w:sz="4" w:space="0" w:color="auto"/>
            </w:tcBorders>
            <w:shd w:val="clear" w:color="auto" w:fill="BFBFBF" w:themeFill="background1" w:themeFillShade="BF"/>
            <w:vAlign w:val="center"/>
          </w:tcPr>
          <w:p w:rsidR="006B2EED" w:rsidRDefault="006B2EED" w:rsidP="000A42B9">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6B2EED" w:rsidRDefault="006B2EED" w:rsidP="000A42B9">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6B2EED" w:rsidRDefault="006B2EED" w:rsidP="000A42B9">
            <w:pPr>
              <w:tabs>
                <w:tab w:val="left" w:pos="916"/>
              </w:tabs>
              <w:snapToGrid w:val="0"/>
              <w:jc w:val="center"/>
              <w:rPr>
                <w:b/>
                <w:bCs/>
                <w:sz w:val="16"/>
                <w:lang w:val="en-US"/>
              </w:rPr>
            </w:pPr>
            <w:r>
              <w:rPr>
                <w:b/>
                <w:bCs/>
                <w:sz w:val="16"/>
                <w:lang w:val="en-US"/>
              </w:rPr>
              <w:t>RT</w:t>
            </w:r>
          </w:p>
        </w:tc>
      </w:tr>
      <w:tr w:rsidR="006B2EED" w:rsidTr="000A42B9">
        <w:tc>
          <w:tcPr>
            <w:tcW w:w="3534" w:type="dxa"/>
            <w:gridSpan w:val="2"/>
            <w:vMerge/>
            <w:shd w:val="clear" w:color="auto" w:fill="E6E6E6"/>
            <w:vAlign w:val="center"/>
          </w:tcPr>
          <w:p w:rsidR="006B2EED" w:rsidRDefault="006B2EED" w:rsidP="000A42B9"/>
        </w:tc>
        <w:tc>
          <w:tcPr>
            <w:tcW w:w="575" w:type="dxa"/>
            <w:gridSpan w:val="2"/>
            <w:shd w:val="clear" w:color="auto" w:fill="BFBFBF" w:themeFill="background1" w:themeFillShade="BF"/>
            <w:vAlign w:val="center"/>
          </w:tcPr>
          <w:p w:rsidR="006B2EED" w:rsidRDefault="006B2EED" w:rsidP="000A42B9">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6B2EED" w:rsidRDefault="006B2EED" w:rsidP="000A42B9">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6B2EED" w:rsidRDefault="006B2EED" w:rsidP="000A42B9">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6B2EED" w:rsidRDefault="006B2EED" w:rsidP="000A42B9">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6B2EED" w:rsidRDefault="006B2EED" w:rsidP="000A42B9"/>
        </w:tc>
        <w:tc>
          <w:tcPr>
            <w:tcW w:w="682" w:type="dxa"/>
            <w:vMerge/>
            <w:shd w:val="clear" w:color="auto" w:fill="E6E6E6"/>
            <w:vAlign w:val="center"/>
          </w:tcPr>
          <w:p w:rsidR="006B2EED" w:rsidRDefault="006B2EED" w:rsidP="000A42B9"/>
        </w:tc>
      </w:tr>
      <w:tr w:rsidR="006B2EED" w:rsidRPr="00B54588" w:rsidTr="000A42B9">
        <w:tc>
          <w:tcPr>
            <w:tcW w:w="3534" w:type="dxa"/>
            <w:gridSpan w:val="2"/>
            <w:tcBorders>
              <w:bottom w:val="single" w:sz="4" w:space="0" w:color="auto"/>
            </w:tcBorders>
            <w:vAlign w:val="center"/>
          </w:tcPr>
          <w:p w:rsidR="006B2EED" w:rsidRPr="00B54588" w:rsidRDefault="006B2EED" w:rsidP="000A42B9">
            <w:pPr>
              <w:rPr>
                <w:color w:val="000000"/>
                <w:sz w:val="18"/>
                <w:szCs w:val="18"/>
              </w:rPr>
            </w:pPr>
            <w:r w:rsidRPr="00B54588">
              <w:rPr>
                <w:color w:val="000000"/>
                <w:sz w:val="18"/>
                <w:szCs w:val="18"/>
              </w:rPr>
              <w:t>A definir</w:t>
            </w:r>
          </w:p>
        </w:tc>
        <w:tc>
          <w:tcPr>
            <w:tcW w:w="575" w:type="dxa"/>
            <w:gridSpan w:val="2"/>
            <w:tcBorders>
              <w:bottom w:val="single" w:sz="4" w:space="0" w:color="auto"/>
            </w:tcBorders>
            <w:vAlign w:val="center"/>
          </w:tcPr>
          <w:p w:rsidR="006B2EED" w:rsidRPr="00B54588" w:rsidRDefault="006B2EED" w:rsidP="000A42B9">
            <w:pPr>
              <w:spacing w:before="20" w:after="20"/>
              <w:jc w:val="center"/>
              <w:rPr>
                <w:color w:val="000000"/>
                <w:sz w:val="18"/>
                <w:szCs w:val="18"/>
              </w:rPr>
            </w:pPr>
            <w:r w:rsidRPr="00B54588">
              <w:rPr>
                <w:color w:val="000000"/>
                <w:sz w:val="18"/>
                <w:szCs w:val="18"/>
              </w:rPr>
              <w:t>x</w:t>
            </w:r>
          </w:p>
        </w:tc>
        <w:tc>
          <w:tcPr>
            <w:tcW w:w="575" w:type="dxa"/>
            <w:tcBorders>
              <w:bottom w:val="single" w:sz="4" w:space="0" w:color="auto"/>
            </w:tcBorders>
            <w:vAlign w:val="center"/>
          </w:tcPr>
          <w:p w:rsidR="006B2EED" w:rsidRPr="00B54588" w:rsidRDefault="006B2EED" w:rsidP="000A42B9">
            <w:pPr>
              <w:spacing w:before="20" w:after="20"/>
              <w:rPr>
                <w:color w:val="000000"/>
                <w:sz w:val="18"/>
                <w:szCs w:val="18"/>
              </w:rPr>
            </w:pPr>
          </w:p>
        </w:tc>
        <w:tc>
          <w:tcPr>
            <w:tcW w:w="575" w:type="dxa"/>
            <w:tcBorders>
              <w:bottom w:val="single" w:sz="4" w:space="0" w:color="auto"/>
            </w:tcBorders>
            <w:vAlign w:val="center"/>
          </w:tcPr>
          <w:p w:rsidR="006B2EED" w:rsidRPr="00B54588" w:rsidRDefault="006B2EED" w:rsidP="000A42B9">
            <w:pPr>
              <w:spacing w:before="20" w:after="20"/>
              <w:rPr>
                <w:color w:val="000000"/>
                <w:sz w:val="18"/>
                <w:szCs w:val="18"/>
              </w:rPr>
            </w:pPr>
          </w:p>
        </w:tc>
        <w:tc>
          <w:tcPr>
            <w:tcW w:w="575" w:type="dxa"/>
            <w:tcBorders>
              <w:bottom w:val="single" w:sz="4" w:space="0" w:color="auto"/>
            </w:tcBorders>
            <w:vAlign w:val="center"/>
          </w:tcPr>
          <w:p w:rsidR="006B2EED" w:rsidRPr="00B54588" w:rsidRDefault="006B2EED" w:rsidP="000A42B9">
            <w:pPr>
              <w:spacing w:before="20" w:after="20"/>
              <w:rPr>
                <w:color w:val="000000"/>
                <w:sz w:val="18"/>
                <w:szCs w:val="18"/>
              </w:rPr>
            </w:pPr>
          </w:p>
        </w:tc>
        <w:tc>
          <w:tcPr>
            <w:tcW w:w="2557" w:type="dxa"/>
            <w:gridSpan w:val="3"/>
            <w:tcBorders>
              <w:bottom w:val="single" w:sz="4" w:space="0" w:color="auto"/>
            </w:tcBorders>
            <w:vAlign w:val="center"/>
          </w:tcPr>
          <w:p w:rsidR="006B2EED" w:rsidRPr="00B54588" w:rsidRDefault="006B2EED" w:rsidP="000A42B9">
            <w:pPr>
              <w:tabs>
                <w:tab w:val="left" w:pos="916"/>
              </w:tabs>
              <w:rPr>
                <w:color w:val="000000"/>
                <w:sz w:val="18"/>
                <w:szCs w:val="18"/>
              </w:rPr>
            </w:pPr>
            <w:r w:rsidRPr="00B54588">
              <w:rPr>
                <w:color w:val="000000"/>
                <w:sz w:val="18"/>
                <w:szCs w:val="18"/>
              </w:rPr>
              <w:t xml:space="preserve">PROFESSOR </w:t>
            </w:r>
          </w:p>
        </w:tc>
        <w:tc>
          <w:tcPr>
            <w:tcW w:w="682" w:type="dxa"/>
            <w:tcBorders>
              <w:bottom w:val="single" w:sz="4" w:space="0" w:color="auto"/>
            </w:tcBorders>
            <w:vAlign w:val="center"/>
          </w:tcPr>
          <w:p w:rsidR="006B2EED" w:rsidRPr="00B54588" w:rsidRDefault="006B2EED" w:rsidP="000A42B9">
            <w:pPr>
              <w:tabs>
                <w:tab w:val="left" w:pos="916"/>
              </w:tabs>
              <w:rPr>
                <w:color w:val="000000"/>
                <w:sz w:val="18"/>
                <w:szCs w:val="18"/>
              </w:rPr>
            </w:pPr>
            <w:r w:rsidRPr="00B54588">
              <w:rPr>
                <w:color w:val="000000"/>
                <w:sz w:val="18"/>
                <w:szCs w:val="18"/>
              </w:rPr>
              <w:t>40h</w:t>
            </w:r>
          </w:p>
        </w:tc>
      </w:tr>
      <w:tr w:rsidR="006B2EED" w:rsidTr="000A42B9">
        <w:tc>
          <w:tcPr>
            <w:tcW w:w="9073" w:type="dxa"/>
            <w:gridSpan w:val="11"/>
            <w:shd w:val="clear" w:color="auto" w:fill="BFBFBF" w:themeFill="background1" w:themeFillShade="BF"/>
            <w:vAlign w:val="center"/>
          </w:tcPr>
          <w:p w:rsidR="006B2EED" w:rsidRDefault="006B2EED" w:rsidP="000A42B9">
            <w:pPr>
              <w:snapToGrid w:val="0"/>
              <w:jc w:val="center"/>
              <w:rPr>
                <w:b/>
                <w:bCs/>
                <w:sz w:val="16"/>
              </w:rPr>
            </w:pPr>
            <w:r>
              <w:rPr>
                <w:b/>
                <w:bCs/>
                <w:sz w:val="16"/>
              </w:rPr>
              <w:t>POLÍTICA DE USO DO LABORATÓRIO</w:t>
            </w:r>
          </w:p>
        </w:tc>
      </w:tr>
      <w:tr w:rsidR="006B2EED" w:rsidTr="000A42B9">
        <w:tc>
          <w:tcPr>
            <w:tcW w:w="9073" w:type="dxa"/>
            <w:gridSpan w:val="11"/>
            <w:vAlign w:val="center"/>
          </w:tcPr>
          <w:p w:rsidR="006B2EED" w:rsidRDefault="006B2EED" w:rsidP="000A42B9">
            <w:pPr>
              <w:rPr>
                <w:color w:val="000000"/>
                <w:sz w:val="18"/>
                <w:szCs w:val="18"/>
              </w:rPr>
            </w:pPr>
            <w:r w:rsidRPr="00DC499C">
              <w:rPr>
                <w:color w:val="000000"/>
                <w:sz w:val="18"/>
                <w:szCs w:val="18"/>
              </w:rPr>
              <w:t>O laboratório</w:t>
            </w:r>
            <w:r>
              <w:rPr>
                <w:color w:val="000000"/>
                <w:sz w:val="18"/>
                <w:szCs w:val="18"/>
              </w:rPr>
              <w:t xml:space="preserve"> é específico do Curso de</w:t>
            </w:r>
            <w:r w:rsidRPr="00DC499C">
              <w:rPr>
                <w:color w:val="000000"/>
                <w:sz w:val="18"/>
                <w:szCs w:val="18"/>
              </w:rPr>
              <w:t xml:space="preserve"> Bacharela</w:t>
            </w:r>
            <w:r>
              <w:rPr>
                <w:color w:val="000000"/>
                <w:sz w:val="18"/>
                <w:szCs w:val="18"/>
              </w:rPr>
              <w:t xml:space="preserve">do em Engenharia de Computação, mas, poderá ser utilizado para o </w:t>
            </w:r>
            <w:r w:rsidRPr="00DC499C">
              <w:rPr>
                <w:color w:val="000000"/>
                <w:sz w:val="18"/>
                <w:szCs w:val="18"/>
              </w:rPr>
              <w:t>Curso Superior de Tecnologia em Telemática ofere</w:t>
            </w:r>
            <w:r>
              <w:rPr>
                <w:color w:val="000000"/>
                <w:sz w:val="18"/>
                <w:szCs w:val="18"/>
              </w:rPr>
              <w:t>cido</w:t>
            </w:r>
            <w:r w:rsidRPr="00DC499C">
              <w:rPr>
                <w:color w:val="000000"/>
                <w:sz w:val="18"/>
                <w:szCs w:val="18"/>
              </w:rPr>
              <w:t xml:space="preserve"> pelo campus Campina Grande.</w:t>
            </w:r>
            <w:r>
              <w:rPr>
                <w:color w:val="000000"/>
                <w:sz w:val="18"/>
                <w:szCs w:val="18"/>
              </w:rPr>
              <w:t xml:space="preserve"> Os alunos poderão utilizar o laboratório desde que algum professor e/ou técnico-administrativo esteja presente.</w:t>
            </w:r>
            <w:r w:rsidRPr="00DC499C">
              <w:rPr>
                <w:color w:val="000000"/>
                <w:sz w:val="18"/>
                <w:szCs w:val="18"/>
              </w:rPr>
              <w:t xml:space="preserve"> </w:t>
            </w:r>
          </w:p>
          <w:p w:rsidR="006B2EED" w:rsidRDefault="006B2EED" w:rsidP="000A42B9">
            <w:pPr>
              <w:rPr>
                <w:sz w:val="16"/>
              </w:rPr>
            </w:pPr>
          </w:p>
        </w:tc>
      </w:tr>
    </w:tbl>
    <w:p w:rsidR="006B2EED" w:rsidRDefault="006B2EED" w:rsidP="006B2EED">
      <w:pPr>
        <w:tabs>
          <w:tab w:val="left" w:pos="0"/>
        </w:tabs>
        <w:autoSpaceDE/>
        <w:spacing w:line="360" w:lineRule="auto"/>
        <w:jc w:val="both"/>
      </w:pPr>
    </w:p>
    <w:p w:rsidR="006B2EED" w:rsidRDefault="006B2EED" w:rsidP="00766F95">
      <w:pPr>
        <w:tabs>
          <w:tab w:val="left" w:pos="0"/>
        </w:tabs>
        <w:autoSpaceDE/>
        <w:spacing w:line="360" w:lineRule="auto"/>
        <w:jc w:val="both"/>
      </w:pPr>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4E2968" w:rsidTr="004E2968">
        <w:tc>
          <w:tcPr>
            <w:tcW w:w="3922" w:type="dxa"/>
            <w:gridSpan w:val="3"/>
            <w:shd w:val="clear" w:color="auto" w:fill="BFBFBF" w:themeFill="background1" w:themeFillShade="BF"/>
          </w:tcPr>
          <w:p w:rsidR="004E2968" w:rsidRDefault="004E2968" w:rsidP="004E2968">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4E2968" w:rsidRDefault="004E2968" w:rsidP="004E2968">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4E2968" w:rsidRDefault="004E2968" w:rsidP="004E2968">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4E2968" w:rsidRDefault="004E2968" w:rsidP="004E2968">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533E47" w:rsidRPr="001D6D6B" w:rsidTr="004E2968">
        <w:tc>
          <w:tcPr>
            <w:tcW w:w="3922" w:type="dxa"/>
            <w:gridSpan w:val="3"/>
            <w:tcBorders>
              <w:bottom w:val="single" w:sz="4" w:space="0" w:color="auto"/>
            </w:tcBorders>
          </w:tcPr>
          <w:p w:rsidR="00533E47" w:rsidRDefault="00533E47" w:rsidP="004E2968">
            <w:pPr>
              <w:pStyle w:val="texto"/>
              <w:spacing w:before="60" w:after="60" w:line="240" w:lineRule="auto"/>
              <w:jc w:val="center"/>
              <w:rPr>
                <w:rFonts w:ascii="Times New Roman" w:hAnsi="Times New Roman"/>
                <w:color w:val="000000"/>
              </w:rPr>
            </w:pPr>
            <w:r w:rsidRPr="00533E47">
              <w:rPr>
                <w:color w:val="000000"/>
                <w:sz w:val="18"/>
                <w:szCs w:val="18"/>
              </w:rPr>
              <w:t>Laboratório de Programação</w:t>
            </w:r>
          </w:p>
        </w:tc>
        <w:tc>
          <w:tcPr>
            <w:tcW w:w="1980" w:type="dxa"/>
            <w:gridSpan w:val="5"/>
            <w:tcBorders>
              <w:bottom w:val="single" w:sz="4" w:space="0" w:color="auto"/>
            </w:tcBorders>
          </w:tcPr>
          <w:p w:rsidR="00533E47" w:rsidRPr="001D6D6B" w:rsidRDefault="00533E47" w:rsidP="000F4AC0">
            <w:pPr>
              <w:pStyle w:val="texto"/>
              <w:spacing w:before="60" w:after="60" w:line="240" w:lineRule="auto"/>
              <w:jc w:val="center"/>
              <w:rPr>
                <w:color w:val="000000"/>
                <w:sz w:val="18"/>
                <w:szCs w:val="18"/>
              </w:rPr>
            </w:pPr>
            <w:r w:rsidRPr="001D6D6B">
              <w:rPr>
                <w:color w:val="000000"/>
                <w:sz w:val="18"/>
                <w:szCs w:val="18"/>
              </w:rPr>
              <w:t>60</w:t>
            </w:r>
          </w:p>
        </w:tc>
        <w:tc>
          <w:tcPr>
            <w:tcW w:w="1800" w:type="dxa"/>
            <w:tcBorders>
              <w:bottom w:val="single" w:sz="4" w:space="0" w:color="auto"/>
            </w:tcBorders>
          </w:tcPr>
          <w:p w:rsidR="00533E47" w:rsidRPr="001D6D6B" w:rsidRDefault="00927B85" w:rsidP="000F4AC0">
            <w:pPr>
              <w:pStyle w:val="texto"/>
              <w:spacing w:before="60" w:after="60" w:line="240" w:lineRule="auto"/>
              <w:jc w:val="center"/>
              <w:rPr>
                <w:color w:val="000000"/>
                <w:sz w:val="18"/>
                <w:szCs w:val="18"/>
              </w:rPr>
            </w:pPr>
            <w:r>
              <w:rPr>
                <w:color w:val="000000"/>
                <w:sz w:val="18"/>
                <w:szCs w:val="18"/>
              </w:rPr>
              <w:t>3</w:t>
            </w:r>
            <w:r w:rsidR="00533E47" w:rsidRPr="001D6D6B">
              <w:rPr>
                <w:color w:val="000000"/>
                <w:sz w:val="18"/>
                <w:szCs w:val="18"/>
              </w:rPr>
              <w:t>,0</w:t>
            </w:r>
          </w:p>
        </w:tc>
        <w:tc>
          <w:tcPr>
            <w:tcW w:w="1371" w:type="dxa"/>
            <w:gridSpan w:val="2"/>
            <w:tcBorders>
              <w:bottom w:val="single" w:sz="4" w:space="0" w:color="auto"/>
            </w:tcBorders>
          </w:tcPr>
          <w:p w:rsidR="00533E47" w:rsidRPr="001D6D6B" w:rsidRDefault="00933D19" w:rsidP="000F4AC0">
            <w:pPr>
              <w:pStyle w:val="texto"/>
              <w:spacing w:before="60" w:after="60" w:line="240" w:lineRule="auto"/>
              <w:jc w:val="center"/>
              <w:rPr>
                <w:color w:val="000000"/>
                <w:sz w:val="18"/>
                <w:szCs w:val="18"/>
              </w:rPr>
            </w:pPr>
            <w:r>
              <w:rPr>
                <w:color w:val="000000"/>
                <w:sz w:val="18"/>
                <w:szCs w:val="18"/>
              </w:rPr>
              <w:t>2,5</w:t>
            </w:r>
          </w:p>
        </w:tc>
      </w:tr>
      <w:tr w:rsidR="00533E47" w:rsidTr="004E2968">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533E47" w:rsidRDefault="00533E47" w:rsidP="004E2968">
            <w:pPr>
              <w:pStyle w:val="texto"/>
              <w:spacing w:before="60" w:after="60" w:line="240" w:lineRule="auto"/>
              <w:jc w:val="center"/>
              <w:rPr>
                <w:b/>
                <w:bCs/>
                <w:color w:val="000000"/>
                <w:sz w:val="18"/>
              </w:rPr>
            </w:pPr>
            <w:r>
              <w:rPr>
                <w:b/>
                <w:bCs/>
                <w:color w:val="000000"/>
                <w:sz w:val="18"/>
              </w:rPr>
              <w:t>Descrição (Materiais, Ferramentas, Softwares Instalados, e/ou outros dados)</w:t>
            </w:r>
          </w:p>
        </w:tc>
      </w:tr>
      <w:tr w:rsidR="00533E47" w:rsidRPr="000B462B" w:rsidTr="004E2968">
        <w:tblPrEx>
          <w:tblBorders>
            <w:insideH w:val="dotted" w:sz="4" w:space="0" w:color="auto"/>
          </w:tblBorders>
        </w:tblPrEx>
        <w:trPr>
          <w:trHeight w:val="890"/>
        </w:trPr>
        <w:tc>
          <w:tcPr>
            <w:tcW w:w="9073" w:type="dxa"/>
            <w:gridSpan w:val="11"/>
            <w:tcBorders>
              <w:top w:val="single" w:sz="4" w:space="0" w:color="auto"/>
              <w:bottom w:val="single" w:sz="4" w:space="0" w:color="auto"/>
            </w:tcBorders>
          </w:tcPr>
          <w:p w:rsidR="00533E47" w:rsidRPr="001D6D6B" w:rsidRDefault="00533E47" w:rsidP="007E0230">
            <w:pPr>
              <w:numPr>
                <w:ilvl w:val="0"/>
                <w:numId w:val="84"/>
              </w:numPr>
              <w:suppressAutoHyphens w:val="0"/>
              <w:autoSpaceDN w:val="0"/>
              <w:adjustRightInd w:val="0"/>
              <w:spacing w:before="120" w:line="240" w:lineRule="auto"/>
              <w:ind w:left="426" w:hanging="284"/>
              <w:textAlignment w:val="auto"/>
              <w:rPr>
                <w:sz w:val="18"/>
                <w:szCs w:val="18"/>
              </w:rPr>
            </w:pPr>
            <w:r w:rsidRPr="001D6D6B">
              <w:rPr>
                <w:sz w:val="18"/>
                <w:szCs w:val="18"/>
              </w:rPr>
              <w:t>Pontos de rede individuais para cada estação de trabalho, com acesso à Internet;</w:t>
            </w:r>
          </w:p>
          <w:p w:rsidR="00533E47" w:rsidRPr="001D6D6B" w:rsidRDefault="00533E47"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Quadro móvel;</w:t>
            </w:r>
          </w:p>
          <w:p w:rsidR="00533E47" w:rsidRPr="001D6D6B" w:rsidRDefault="00533E47"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Java Development Kit 1.6;</w:t>
            </w:r>
          </w:p>
          <w:p w:rsidR="00533E47" w:rsidRPr="001D6D6B" w:rsidRDefault="00533E47"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Eclipse 3.3;</w:t>
            </w:r>
          </w:p>
          <w:p w:rsidR="00533E47" w:rsidRPr="001D6D6B" w:rsidRDefault="00533E47"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Turbo Pascal 7.0 e PascalZim;</w:t>
            </w:r>
          </w:p>
          <w:p w:rsidR="00533E47" w:rsidRPr="001D6D6B" w:rsidRDefault="00533E47"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Dev C++;</w:t>
            </w:r>
          </w:p>
          <w:p w:rsidR="00533E47" w:rsidRPr="001D6D6B" w:rsidRDefault="00533E47"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Network Simulator;</w:t>
            </w:r>
          </w:p>
          <w:p w:rsidR="00533E47" w:rsidRPr="001D6D6B" w:rsidRDefault="00533E47"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Simulador SAP;</w:t>
            </w:r>
          </w:p>
          <w:p w:rsidR="00533E47" w:rsidRPr="001D6D6B" w:rsidRDefault="00533E47"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MPLAB;</w:t>
            </w:r>
          </w:p>
          <w:p w:rsidR="00533E47" w:rsidRPr="001D6D6B" w:rsidRDefault="00533E47"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Sistema Operacional Windows 7</w:t>
            </w:r>
            <w:r w:rsidRPr="001D6D6B">
              <w:rPr>
                <w:sz w:val="18"/>
                <w:szCs w:val="18"/>
              </w:rPr>
              <w:t xml:space="preserve"> e Ubuntu.</w:t>
            </w:r>
          </w:p>
          <w:p w:rsidR="00533E47" w:rsidRPr="000B462B" w:rsidRDefault="00533E47" w:rsidP="00533E47">
            <w:pPr>
              <w:suppressAutoHyphens w:val="0"/>
              <w:autoSpaceDN w:val="0"/>
              <w:adjustRightInd w:val="0"/>
              <w:spacing w:line="240" w:lineRule="auto"/>
              <w:ind w:left="426"/>
              <w:textAlignment w:val="auto"/>
              <w:rPr>
                <w:sz w:val="18"/>
                <w:szCs w:val="18"/>
              </w:rPr>
            </w:pPr>
          </w:p>
        </w:tc>
      </w:tr>
      <w:tr w:rsidR="00533E47" w:rsidTr="004E2968">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533E47" w:rsidRDefault="00533E47" w:rsidP="004E2968">
            <w:pPr>
              <w:pStyle w:val="texto"/>
              <w:spacing w:before="60" w:after="60" w:line="240" w:lineRule="auto"/>
              <w:jc w:val="center"/>
              <w:rPr>
                <w:b/>
                <w:bCs/>
                <w:color w:val="000000"/>
                <w:sz w:val="18"/>
              </w:rPr>
            </w:pPr>
            <w:r>
              <w:rPr>
                <w:b/>
                <w:bCs/>
                <w:color w:val="000000"/>
                <w:sz w:val="18"/>
              </w:rPr>
              <w:t>Equipamentos (Hardware Instalado e/ou outros)</w:t>
            </w:r>
          </w:p>
        </w:tc>
      </w:tr>
      <w:tr w:rsidR="00533E4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533E47" w:rsidRDefault="00533E47" w:rsidP="004E2968">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533E47" w:rsidRDefault="00533E47" w:rsidP="004E2968">
            <w:pPr>
              <w:pStyle w:val="texto"/>
              <w:spacing w:before="60" w:after="60" w:line="240" w:lineRule="auto"/>
              <w:jc w:val="center"/>
              <w:rPr>
                <w:b/>
                <w:bCs/>
                <w:color w:val="000000"/>
                <w:sz w:val="18"/>
              </w:rPr>
            </w:pPr>
            <w:r>
              <w:rPr>
                <w:b/>
                <w:bCs/>
                <w:color w:val="000000"/>
                <w:sz w:val="18"/>
              </w:rPr>
              <w:t>Especificações</w:t>
            </w:r>
          </w:p>
        </w:tc>
      </w:tr>
      <w:tr w:rsidR="00533E47"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533E47" w:rsidRPr="000B462B" w:rsidRDefault="00533E47" w:rsidP="000F4AC0">
            <w:pPr>
              <w:autoSpaceDN w:val="0"/>
              <w:adjustRightInd w:val="0"/>
              <w:jc w:val="center"/>
              <w:rPr>
                <w:sz w:val="18"/>
                <w:szCs w:val="18"/>
              </w:rPr>
            </w:pPr>
            <w:r w:rsidRPr="000B462B">
              <w:rPr>
                <w:sz w:val="18"/>
                <w:szCs w:val="18"/>
              </w:rPr>
              <w:t>2</w:t>
            </w:r>
            <w:r>
              <w:rPr>
                <w:sz w:val="18"/>
                <w:szCs w:val="18"/>
              </w:rPr>
              <w:t>4</w:t>
            </w:r>
          </w:p>
        </w:tc>
        <w:tc>
          <w:tcPr>
            <w:tcW w:w="8364" w:type="dxa"/>
            <w:gridSpan w:val="10"/>
            <w:tcBorders>
              <w:top w:val="single" w:sz="4" w:space="0" w:color="auto"/>
              <w:left w:val="single" w:sz="4" w:space="0" w:color="auto"/>
              <w:bottom w:val="single" w:sz="4" w:space="0" w:color="auto"/>
            </w:tcBorders>
          </w:tcPr>
          <w:p w:rsidR="00533E47" w:rsidRPr="00614767" w:rsidRDefault="00533E47" w:rsidP="000F4AC0">
            <w:pPr>
              <w:autoSpaceDN w:val="0"/>
              <w:adjustRightInd w:val="0"/>
              <w:rPr>
                <w:sz w:val="18"/>
                <w:szCs w:val="18"/>
              </w:rPr>
            </w:pPr>
            <w:r w:rsidRPr="00CC6FFB">
              <w:rPr>
                <w:color w:val="000000"/>
                <w:sz w:val="18"/>
              </w:rPr>
              <w:t xml:space="preserve">Computador </w:t>
            </w:r>
            <w:r w:rsidR="000F4AC0">
              <w:rPr>
                <w:color w:val="000000"/>
                <w:sz w:val="18"/>
              </w:rPr>
              <w:t xml:space="preserve">Desktop com </w:t>
            </w:r>
            <w:r w:rsidRPr="00CC6FFB">
              <w:rPr>
                <w:color w:val="000000"/>
                <w:sz w:val="18"/>
              </w:rPr>
              <w:t xml:space="preserve">Dual boot Windows e Linux </w:t>
            </w:r>
            <w:r>
              <w:rPr>
                <w:color w:val="000000"/>
                <w:sz w:val="18"/>
              </w:rPr>
              <w:t>.</w:t>
            </w:r>
          </w:p>
        </w:tc>
      </w:tr>
      <w:tr w:rsidR="00927B85"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927B85" w:rsidRDefault="00927B85"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927B85" w:rsidRPr="00CC6FFB" w:rsidRDefault="00B54588" w:rsidP="00927B85">
            <w:pPr>
              <w:suppressAutoHyphens w:val="0"/>
              <w:autoSpaceDN w:val="0"/>
              <w:adjustRightInd w:val="0"/>
              <w:spacing w:line="240" w:lineRule="auto"/>
              <w:textAlignment w:val="auto"/>
              <w:rPr>
                <w:color w:val="000000"/>
                <w:sz w:val="18"/>
              </w:rPr>
            </w:pPr>
            <w:r>
              <w:rPr>
                <w:color w:val="000000"/>
                <w:sz w:val="18"/>
              </w:rPr>
              <w:t>Datashow</w:t>
            </w:r>
          </w:p>
        </w:tc>
      </w:tr>
      <w:tr w:rsidR="00927B85"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927B85" w:rsidRPr="000B462B" w:rsidRDefault="00927B85" w:rsidP="000F4AC0">
            <w:pPr>
              <w:autoSpaceDN w:val="0"/>
              <w:adjustRightInd w:val="0"/>
              <w:jc w:val="center"/>
              <w:rPr>
                <w:sz w:val="18"/>
                <w:szCs w:val="18"/>
              </w:rPr>
            </w:pPr>
            <w:r w:rsidRPr="000B462B">
              <w:rPr>
                <w:sz w:val="18"/>
                <w:szCs w:val="18"/>
              </w:rPr>
              <w:t>01</w:t>
            </w:r>
          </w:p>
        </w:tc>
        <w:tc>
          <w:tcPr>
            <w:tcW w:w="8364" w:type="dxa"/>
            <w:gridSpan w:val="10"/>
            <w:tcBorders>
              <w:top w:val="single" w:sz="4" w:space="0" w:color="auto"/>
              <w:left w:val="single" w:sz="4" w:space="0" w:color="auto"/>
              <w:bottom w:val="single" w:sz="4" w:space="0" w:color="auto"/>
            </w:tcBorders>
          </w:tcPr>
          <w:p w:rsidR="00927B85" w:rsidRPr="000B462B" w:rsidRDefault="00927B85" w:rsidP="000F4AC0">
            <w:pPr>
              <w:autoSpaceDN w:val="0"/>
              <w:adjustRightInd w:val="0"/>
              <w:rPr>
                <w:sz w:val="18"/>
                <w:szCs w:val="18"/>
              </w:rPr>
            </w:pPr>
            <w:r w:rsidRPr="000B462B">
              <w:rPr>
                <w:sz w:val="18"/>
                <w:szCs w:val="18"/>
              </w:rPr>
              <w:t>Quadro móvel</w:t>
            </w:r>
          </w:p>
        </w:tc>
      </w:tr>
      <w:tr w:rsidR="00927B85"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927B85" w:rsidRPr="000B462B" w:rsidRDefault="00927B85"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927B85" w:rsidRPr="000B462B" w:rsidRDefault="00927B85" w:rsidP="000F4AC0">
            <w:pPr>
              <w:autoSpaceDN w:val="0"/>
              <w:adjustRightInd w:val="0"/>
              <w:rPr>
                <w:sz w:val="18"/>
                <w:szCs w:val="18"/>
              </w:rPr>
            </w:pPr>
            <w:r>
              <w:rPr>
                <w:sz w:val="18"/>
                <w:szCs w:val="18"/>
              </w:rPr>
              <w:t>Armários de aço 2mx1m</w:t>
            </w:r>
          </w:p>
        </w:tc>
      </w:tr>
      <w:tr w:rsidR="00927B85" w:rsidRPr="00614767"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927B85" w:rsidRPr="000B462B" w:rsidRDefault="00927B85" w:rsidP="000F4AC0">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927B85" w:rsidRPr="00614767" w:rsidRDefault="00927B85" w:rsidP="000F4AC0">
            <w:pPr>
              <w:autoSpaceDN w:val="0"/>
              <w:adjustRightInd w:val="0"/>
              <w:rPr>
                <w:sz w:val="18"/>
                <w:szCs w:val="18"/>
              </w:rPr>
            </w:pPr>
            <w:r>
              <w:rPr>
                <w:sz w:val="18"/>
                <w:szCs w:val="18"/>
              </w:rPr>
              <w:t>Cadeiras</w:t>
            </w:r>
          </w:p>
        </w:tc>
      </w:tr>
      <w:tr w:rsidR="00C0376D" w:rsidRPr="000B462B" w:rsidTr="004E2968">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C0376D" w:rsidRDefault="00C0376D" w:rsidP="000F4AC0">
            <w:pPr>
              <w:autoSpaceDN w:val="0"/>
              <w:adjustRightInd w:val="0"/>
              <w:jc w:val="center"/>
              <w:rPr>
                <w:sz w:val="18"/>
                <w:szCs w:val="18"/>
              </w:rPr>
            </w:pPr>
            <w:r>
              <w:rPr>
                <w:sz w:val="18"/>
                <w:szCs w:val="18"/>
              </w:rPr>
              <w:lastRenderedPageBreak/>
              <w:t>01</w:t>
            </w:r>
          </w:p>
        </w:tc>
        <w:tc>
          <w:tcPr>
            <w:tcW w:w="8364" w:type="dxa"/>
            <w:gridSpan w:val="10"/>
            <w:tcBorders>
              <w:top w:val="single" w:sz="4" w:space="0" w:color="auto"/>
              <w:left w:val="single" w:sz="4" w:space="0" w:color="auto"/>
              <w:bottom w:val="single" w:sz="4" w:space="0" w:color="auto"/>
            </w:tcBorders>
          </w:tcPr>
          <w:p w:rsidR="00C0376D" w:rsidRDefault="00C0376D" w:rsidP="000F4AC0">
            <w:pPr>
              <w:autoSpaceDN w:val="0"/>
              <w:adjustRightInd w:val="0"/>
              <w:rPr>
                <w:sz w:val="18"/>
                <w:szCs w:val="18"/>
              </w:rPr>
            </w:pPr>
            <w:r>
              <w:rPr>
                <w:sz w:val="18"/>
                <w:szCs w:val="18"/>
              </w:rPr>
              <w:t>Escrivaninha</w:t>
            </w:r>
          </w:p>
        </w:tc>
      </w:tr>
      <w:tr w:rsidR="00C0376D" w:rsidTr="004E2968">
        <w:tc>
          <w:tcPr>
            <w:tcW w:w="9073" w:type="dxa"/>
            <w:gridSpan w:val="11"/>
            <w:shd w:val="clear" w:color="auto" w:fill="BFBFBF" w:themeFill="background1" w:themeFillShade="BF"/>
          </w:tcPr>
          <w:p w:rsidR="00C0376D" w:rsidRDefault="00C0376D" w:rsidP="004E2968">
            <w:pPr>
              <w:tabs>
                <w:tab w:val="left" w:pos="916"/>
              </w:tabs>
              <w:snapToGrid w:val="0"/>
              <w:jc w:val="center"/>
              <w:rPr>
                <w:b/>
                <w:bCs/>
                <w:sz w:val="16"/>
              </w:rPr>
            </w:pPr>
            <w:r>
              <w:rPr>
                <w:b/>
                <w:bCs/>
                <w:sz w:val="16"/>
              </w:rPr>
              <w:t>ÁREAS ACADÊMICAS ATENDIDAS</w:t>
            </w:r>
          </w:p>
        </w:tc>
      </w:tr>
      <w:tr w:rsidR="00C0376D" w:rsidTr="004E2968">
        <w:trPr>
          <w:trHeight w:val="490"/>
        </w:trPr>
        <w:tc>
          <w:tcPr>
            <w:tcW w:w="9073" w:type="dxa"/>
            <w:gridSpan w:val="11"/>
            <w:tcBorders>
              <w:bottom w:val="single" w:sz="4" w:space="0" w:color="auto"/>
            </w:tcBorders>
          </w:tcPr>
          <w:p w:rsidR="00C0376D" w:rsidRDefault="00C0376D" w:rsidP="0073358E">
            <w:pPr>
              <w:pStyle w:val="texto"/>
              <w:spacing w:before="60" w:after="60" w:line="240" w:lineRule="auto"/>
              <w:rPr>
                <w:sz w:val="16"/>
              </w:rPr>
            </w:pPr>
            <w:r w:rsidRPr="00B54588">
              <w:rPr>
                <w:color w:val="000000"/>
                <w:sz w:val="18"/>
                <w:szCs w:val="18"/>
              </w:rPr>
              <w:t xml:space="preserve">Engenharia de Computação, </w:t>
            </w:r>
            <w:r w:rsidR="00B54588">
              <w:rPr>
                <w:color w:val="000000"/>
                <w:sz w:val="18"/>
                <w:szCs w:val="18"/>
              </w:rPr>
              <w:t>Tecnologia em Telemática</w:t>
            </w:r>
            <w:r w:rsidRPr="00B54588">
              <w:rPr>
                <w:color w:val="000000"/>
                <w:sz w:val="18"/>
                <w:szCs w:val="18"/>
              </w:rPr>
              <w:t xml:space="preserve">, Curso </w:t>
            </w:r>
            <w:r w:rsidR="0073358E">
              <w:rPr>
                <w:color w:val="000000"/>
                <w:sz w:val="18"/>
                <w:szCs w:val="18"/>
              </w:rPr>
              <w:t>T</w:t>
            </w:r>
            <w:r w:rsidRPr="00B54588">
              <w:rPr>
                <w:color w:val="000000"/>
                <w:sz w:val="18"/>
                <w:szCs w:val="18"/>
              </w:rPr>
              <w:t>écnico de Manutenção e Suporte em Informática e Técnico em Informática.</w:t>
            </w:r>
          </w:p>
        </w:tc>
      </w:tr>
      <w:tr w:rsidR="00C0376D" w:rsidTr="004E2968">
        <w:tc>
          <w:tcPr>
            <w:tcW w:w="9073" w:type="dxa"/>
            <w:gridSpan w:val="11"/>
            <w:shd w:val="clear" w:color="auto" w:fill="BFBFBF" w:themeFill="background1" w:themeFillShade="BF"/>
          </w:tcPr>
          <w:p w:rsidR="00C0376D" w:rsidRDefault="00C0376D" w:rsidP="004E2968">
            <w:pPr>
              <w:tabs>
                <w:tab w:val="left" w:pos="916"/>
              </w:tabs>
              <w:snapToGrid w:val="0"/>
              <w:jc w:val="center"/>
              <w:rPr>
                <w:b/>
                <w:bCs/>
                <w:sz w:val="16"/>
              </w:rPr>
            </w:pPr>
            <w:r>
              <w:rPr>
                <w:b/>
                <w:bCs/>
                <w:sz w:val="16"/>
              </w:rPr>
              <w:t>DESCRIÇÃO DE INOVAÇÕES TECNOLÓGICAS CONSIDERADAS SIGNIFICATIVAS</w:t>
            </w:r>
          </w:p>
        </w:tc>
      </w:tr>
      <w:tr w:rsidR="00C0376D" w:rsidTr="004E2968">
        <w:trPr>
          <w:trHeight w:val="319"/>
        </w:trPr>
        <w:tc>
          <w:tcPr>
            <w:tcW w:w="9073" w:type="dxa"/>
            <w:gridSpan w:val="11"/>
            <w:tcBorders>
              <w:bottom w:val="single" w:sz="4" w:space="0" w:color="auto"/>
            </w:tcBorders>
          </w:tcPr>
          <w:p w:rsidR="00C0376D" w:rsidRDefault="00C0376D" w:rsidP="004E2968">
            <w:pPr>
              <w:snapToGrid w:val="0"/>
              <w:jc w:val="both"/>
              <w:rPr>
                <w:sz w:val="16"/>
              </w:rPr>
            </w:pPr>
          </w:p>
        </w:tc>
      </w:tr>
      <w:tr w:rsidR="00C0376D" w:rsidTr="004E2968">
        <w:tc>
          <w:tcPr>
            <w:tcW w:w="3534" w:type="dxa"/>
            <w:gridSpan w:val="2"/>
            <w:vMerge w:val="restart"/>
            <w:shd w:val="clear" w:color="auto" w:fill="BFBFBF" w:themeFill="background1" w:themeFillShade="BF"/>
            <w:vAlign w:val="center"/>
          </w:tcPr>
          <w:p w:rsidR="00C0376D" w:rsidRDefault="00C0376D" w:rsidP="004E2968">
            <w:pPr>
              <w:snapToGrid w:val="0"/>
              <w:jc w:val="center"/>
              <w:rPr>
                <w:b/>
                <w:bCs/>
                <w:sz w:val="16"/>
              </w:rPr>
            </w:pPr>
            <w:r>
              <w:rPr>
                <w:b/>
                <w:bCs/>
                <w:sz w:val="16"/>
              </w:rPr>
              <w:t>RESPONSÁVEL</w:t>
            </w:r>
          </w:p>
        </w:tc>
        <w:tc>
          <w:tcPr>
            <w:tcW w:w="2300" w:type="dxa"/>
            <w:gridSpan w:val="5"/>
            <w:tcBorders>
              <w:bottom w:val="single" w:sz="4" w:space="0" w:color="auto"/>
            </w:tcBorders>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C0376D" w:rsidRDefault="00C0376D" w:rsidP="004E2968">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C0376D" w:rsidRDefault="00C0376D" w:rsidP="004E2968">
            <w:pPr>
              <w:tabs>
                <w:tab w:val="left" w:pos="916"/>
              </w:tabs>
              <w:snapToGrid w:val="0"/>
              <w:jc w:val="center"/>
              <w:rPr>
                <w:b/>
                <w:bCs/>
                <w:sz w:val="16"/>
                <w:lang w:val="en-US"/>
              </w:rPr>
            </w:pPr>
            <w:r>
              <w:rPr>
                <w:b/>
                <w:bCs/>
                <w:sz w:val="16"/>
                <w:lang w:val="en-US"/>
              </w:rPr>
              <w:t>RT</w:t>
            </w:r>
          </w:p>
        </w:tc>
      </w:tr>
      <w:tr w:rsidR="00C0376D" w:rsidTr="004E2968">
        <w:tc>
          <w:tcPr>
            <w:tcW w:w="3534" w:type="dxa"/>
            <w:gridSpan w:val="2"/>
            <w:vMerge/>
            <w:shd w:val="clear" w:color="auto" w:fill="E6E6E6"/>
            <w:vAlign w:val="center"/>
          </w:tcPr>
          <w:p w:rsidR="00C0376D" w:rsidRDefault="00C0376D" w:rsidP="004E2968"/>
        </w:tc>
        <w:tc>
          <w:tcPr>
            <w:tcW w:w="575" w:type="dxa"/>
            <w:gridSpan w:val="2"/>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C0376D" w:rsidRDefault="00C0376D" w:rsidP="004E2968">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C0376D" w:rsidRDefault="00C0376D" w:rsidP="004E2968"/>
        </w:tc>
        <w:tc>
          <w:tcPr>
            <w:tcW w:w="682" w:type="dxa"/>
            <w:vMerge/>
            <w:shd w:val="clear" w:color="auto" w:fill="E6E6E6"/>
            <w:vAlign w:val="center"/>
          </w:tcPr>
          <w:p w:rsidR="00C0376D" w:rsidRDefault="00C0376D" w:rsidP="004E2968"/>
        </w:tc>
      </w:tr>
      <w:tr w:rsidR="00C0376D" w:rsidTr="004E2968">
        <w:tc>
          <w:tcPr>
            <w:tcW w:w="3534" w:type="dxa"/>
            <w:gridSpan w:val="2"/>
            <w:tcBorders>
              <w:bottom w:val="single" w:sz="4" w:space="0" w:color="auto"/>
            </w:tcBorders>
            <w:vAlign w:val="center"/>
          </w:tcPr>
          <w:p w:rsidR="00C0376D" w:rsidRPr="00B54588" w:rsidRDefault="00C0376D" w:rsidP="00B54588">
            <w:pPr>
              <w:pStyle w:val="texto"/>
              <w:spacing w:before="60" w:after="60" w:line="240" w:lineRule="auto"/>
              <w:rPr>
                <w:color w:val="000000"/>
                <w:sz w:val="18"/>
                <w:szCs w:val="18"/>
              </w:rPr>
            </w:pPr>
            <w:r w:rsidRPr="00B54588">
              <w:rPr>
                <w:color w:val="000000"/>
                <w:sz w:val="18"/>
                <w:szCs w:val="18"/>
              </w:rPr>
              <w:t>A definir</w:t>
            </w:r>
          </w:p>
        </w:tc>
        <w:tc>
          <w:tcPr>
            <w:tcW w:w="575" w:type="dxa"/>
            <w:gridSpan w:val="2"/>
            <w:tcBorders>
              <w:bottom w:val="single" w:sz="4" w:space="0" w:color="auto"/>
            </w:tcBorders>
            <w:vAlign w:val="center"/>
          </w:tcPr>
          <w:p w:rsidR="00C0376D" w:rsidRPr="00B54588" w:rsidRDefault="00C0376D" w:rsidP="00B54588">
            <w:pPr>
              <w:pStyle w:val="texto"/>
              <w:spacing w:before="60" w:after="60" w:line="240" w:lineRule="auto"/>
              <w:jc w:val="center"/>
              <w:rPr>
                <w:color w:val="000000"/>
                <w:sz w:val="18"/>
                <w:szCs w:val="18"/>
              </w:rPr>
            </w:pPr>
            <w:r w:rsidRPr="00B54588">
              <w:rPr>
                <w:color w:val="000000"/>
                <w:sz w:val="18"/>
                <w:szCs w:val="18"/>
              </w:rPr>
              <w:t>x</w:t>
            </w:r>
          </w:p>
        </w:tc>
        <w:tc>
          <w:tcPr>
            <w:tcW w:w="575" w:type="dxa"/>
            <w:tcBorders>
              <w:bottom w:val="single" w:sz="4" w:space="0" w:color="auto"/>
            </w:tcBorders>
            <w:vAlign w:val="center"/>
          </w:tcPr>
          <w:p w:rsidR="00C0376D" w:rsidRPr="00B54588" w:rsidRDefault="00C0376D" w:rsidP="00B54588">
            <w:pPr>
              <w:pStyle w:val="texto"/>
              <w:spacing w:before="60" w:after="60" w:line="240" w:lineRule="auto"/>
              <w:rPr>
                <w:color w:val="000000"/>
                <w:sz w:val="18"/>
                <w:szCs w:val="18"/>
              </w:rPr>
            </w:pPr>
          </w:p>
        </w:tc>
        <w:tc>
          <w:tcPr>
            <w:tcW w:w="575" w:type="dxa"/>
            <w:tcBorders>
              <w:bottom w:val="single" w:sz="4" w:space="0" w:color="auto"/>
            </w:tcBorders>
            <w:vAlign w:val="center"/>
          </w:tcPr>
          <w:p w:rsidR="00C0376D" w:rsidRPr="00B54588" w:rsidRDefault="00C0376D" w:rsidP="00B54588">
            <w:pPr>
              <w:pStyle w:val="texto"/>
              <w:spacing w:before="60" w:after="60" w:line="240" w:lineRule="auto"/>
              <w:rPr>
                <w:color w:val="000000"/>
                <w:sz w:val="18"/>
                <w:szCs w:val="18"/>
              </w:rPr>
            </w:pPr>
          </w:p>
        </w:tc>
        <w:tc>
          <w:tcPr>
            <w:tcW w:w="575" w:type="dxa"/>
            <w:tcBorders>
              <w:bottom w:val="single" w:sz="4" w:space="0" w:color="auto"/>
            </w:tcBorders>
            <w:vAlign w:val="center"/>
          </w:tcPr>
          <w:p w:rsidR="00C0376D" w:rsidRPr="00B54588" w:rsidRDefault="00C0376D" w:rsidP="00B54588">
            <w:pPr>
              <w:pStyle w:val="texto"/>
              <w:spacing w:before="60" w:after="60" w:line="240" w:lineRule="auto"/>
              <w:rPr>
                <w:color w:val="000000"/>
                <w:sz w:val="18"/>
                <w:szCs w:val="18"/>
              </w:rPr>
            </w:pPr>
          </w:p>
        </w:tc>
        <w:tc>
          <w:tcPr>
            <w:tcW w:w="2557" w:type="dxa"/>
            <w:gridSpan w:val="3"/>
            <w:tcBorders>
              <w:bottom w:val="single" w:sz="4" w:space="0" w:color="auto"/>
            </w:tcBorders>
            <w:vAlign w:val="center"/>
          </w:tcPr>
          <w:p w:rsidR="00C0376D" w:rsidRPr="00B54588" w:rsidRDefault="00C0376D" w:rsidP="00B54588">
            <w:pPr>
              <w:pStyle w:val="texto"/>
              <w:spacing w:before="60" w:after="60" w:line="240" w:lineRule="auto"/>
              <w:rPr>
                <w:color w:val="000000"/>
                <w:sz w:val="18"/>
                <w:szCs w:val="18"/>
              </w:rPr>
            </w:pPr>
            <w:r w:rsidRPr="00B54588">
              <w:rPr>
                <w:color w:val="000000"/>
                <w:sz w:val="18"/>
                <w:szCs w:val="18"/>
              </w:rPr>
              <w:t xml:space="preserve">PROFESSOR </w:t>
            </w:r>
          </w:p>
        </w:tc>
        <w:tc>
          <w:tcPr>
            <w:tcW w:w="682" w:type="dxa"/>
            <w:tcBorders>
              <w:bottom w:val="single" w:sz="4" w:space="0" w:color="auto"/>
            </w:tcBorders>
            <w:vAlign w:val="center"/>
          </w:tcPr>
          <w:p w:rsidR="00C0376D" w:rsidRPr="00B54588" w:rsidRDefault="00C0376D" w:rsidP="00B54588">
            <w:pPr>
              <w:pStyle w:val="texto"/>
              <w:spacing w:before="60" w:after="60" w:line="240" w:lineRule="auto"/>
              <w:rPr>
                <w:color w:val="000000"/>
                <w:sz w:val="18"/>
                <w:szCs w:val="18"/>
              </w:rPr>
            </w:pPr>
            <w:r w:rsidRPr="00B54588">
              <w:rPr>
                <w:color w:val="000000"/>
                <w:sz w:val="18"/>
                <w:szCs w:val="18"/>
              </w:rPr>
              <w:t>40h</w:t>
            </w:r>
          </w:p>
        </w:tc>
      </w:tr>
      <w:tr w:rsidR="00C0376D" w:rsidTr="004E2968">
        <w:tc>
          <w:tcPr>
            <w:tcW w:w="9073" w:type="dxa"/>
            <w:gridSpan w:val="11"/>
            <w:shd w:val="clear" w:color="auto" w:fill="BFBFBF" w:themeFill="background1" w:themeFillShade="BF"/>
            <w:vAlign w:val="center"/>
          </w:tcPr>
          <w:p w:rsidR="00C0376D" w:rsidRDefault="00C0376D" w:rsidP="004E2968">
            <w:pPr>
              <w:snapToGrid w:val="0"/>
              <w:jc w:val="center"/>
              <w:rPr>
                <w:b/>
                <w:bCs/>
                <w:sz w:val="16"/>
              </w:rPr>
            </w:pPr>
            <w:r>
              <w:rPr>
                <w:b/>
                <w:bCs/>
                <w:sz w:val="16"/>
              </w:rPr>
              <w:t>POLÍTICA DE USO DO LABORATÓRIO</w:t>
            </w:r>
          </w:p>
        </w:tc>
      </w:tr>
      <w:tr w:rsidR="00C0376D" w:rsidTr="004E2968">
        <w:tc>
          <w:tcPr>
            <w:tcW w:w="9073" w:type="dxa"/>
            <w:gridSpan w:val="11"/>
            <w:vAlign w:val="center"/>
          </w:tcPr>
          <w:p w:rsidR="00C0376D" w:rsidRDefault="00B54588" w:rsidP="0073358E">
            <w:pPr>
              <w:rPr>
                <w:sz w:val="16"/>
              </w:rPr>
            </w:pPr>
            <w:r w:rsidRPr="00DC499C">
              <w:rPr>
                <w:color w:val="000000"/>
                <w:sz w:val="18"/>
                <w:szCs w:val="18"/>
              </w:rPr>
              <w:t>O laboratório será compartilhado com o</w:t>
            </w:r>
            <w:r>
              <w:rPr>
                <w:color w:val="000000"/>
                <w:sz w:val="18"/>
                <w:szCs w:val="18"/>
              </w:rPr>
              <w:t>s</w:t>
            </w:r>
            <w:r w:rsidRPr="00DC499C">
              <w:rPr>
                <w:color w:val="000000"/>
                <w:sz w:val="18"/>
                <w:szCs w:val="18"/>
              </w:rPr>
              <w:t xml:space="preserve"> Curso</w:t>
            </w:r>
            <w:r>
              <w:rPr>
                <w:color w:val="000000"/>
                <w:sz w:val="18"/>
                <w:szCs w:val="18"/>
              </w:rPr>
              <w:t>s</w:t>
            </w:r>
            <w:r w:rsidRPr="00DC499C">
              <w:rPr>
                <w:color w:val="000000"/>
                <w:sz w:val="18"/>
                <w:szCs w:val="18"/>
              </w:rPr>
              <w:t xml:space="preserve"> Superior</w:t>
            </w:r>
            <w:r>
              <w:rPr>
                <w:color w:val="000000"/>
                <w:sz w:val="18"/>
                <w:szCs w:val="18"/>
              </w:rPr>
              <w:t>es</w:t>
            </w:r>
            <w:r w:rsidRPr="00DC499C">
              <w:rPr>
                <w:color w:val="000000"/>
                <w:sz w:val="18"/>
                <w:szCs w:val="18"/>
              </w:rPr>
              <w:t xml:space="preserve"> de Tecnologia em Telemática</w:t>
            </w:r>
            <w:r>
              <w:rPr>
                <w:color w:val="000000"/>
                <w:sz w:val="18"/>
                <w:szCs w:val="18"/>
              </w:rPr>
              <w:t xml:space="preserve"> e</w:t>
            </w:r>
            <w:r w:rsidRPr="00DC499C">
              <w:rPr>
                <w:color w:val="000000"/>
                <w:sz w:val="18"/>
                <w:szCs w:val="18"/>
              </w:rPr>
              <w:t xml:space="preserve"> Bacharelado em Engenharia de Computação, Curso </w:t>
            </w:r>
            <w:r>
              <w:rPr>
                <w:color w:val="000000"/>
                <w:sz w:val="18"/>
                <w:szCs w:val="18"/>
              </w:rPr>
              <w:t>T</w:t>
            </w:r>
            <w:r w:rsidRPr="00DC499C">
              <w:rPr>
                <w:color w:val="000000"/>
                <w:sz w:val="18"/>
                <w:szCs w:val="18"/>
              </w:rPr>
              <w:t xml:space="preserve">écnico </w:t>
            </w:r>
            <w:r>
              <w:rPr>
                <w:color w:val="000000"/>
                <w:sz w:val="18"/>
                <w:szCs w:val="18"/>
              </w:rPr>
              <w:t xml:space="preserve">em </w:t>
            </w:r>
            <w:r w:rsidRPr="00DC499C">
              <w:rPr>
                <w:color w:val="000000"/>
                <w:sz w:val="18"/>
                <w:szCs w:val="18"/>
              </w:rPr>
              <w:t>Informática</w:t>
            </w:r>
            <w:r>
              <w:rPr>
                <w:color w:val="000000"/>
                <w:sz w:val="18"/>
                <w:szCs w:val="18"/>
              </w:rPr>
              <w:t xml:space="preserve"> e</w:t>
            </w:r>
            <w:r w:rsidRPr="00DC499C">
              <w:rPr>
                <w:color w:val="000000"/>
                <w:sz w:val="18"/>
                <w:szCs w:val="18"/>
              </w:rPr>
              <w:t xml:space="preserve"> </w:t>
            </w:r>
            <w:r>
              <w:rPr>
                <w:color w:val="000000"/>
                <w:sz w:val="18"/>
                <w:szCs w:val="18"/>
              </w:rPr>
              <w:t xml:space="preserve">Curso Técnico em </w:t>
            </w:r>
            <w:r w:rsidRPr="00DC499C">
              <w:rPr>
                <w:color w:val="000000"/>
                <w:sz w:val="18"/>
                <w:szCs w:val="18"/>
              </w:rPr>
              <w:t>Manutenção e Suporte em Inform</w:t>
            </w:r>
            <w:r>
              <w:rPr>
                <w:color w:val="000000"/>
                <w:sz w:val="18"/>
                <w:szCs w:val="18"/>
              </w:rPr>
              <w:t>ática,</w:t>
            </w:r>
            <w:r w:rsidRPr="00DC499C">
              <w:rPr>
                <w:color w:val="000000"/>
                <w:sz w:val="18"/>
                <w:szCs w:val="18"/>
              </w:rPr>
              <w:t xml:space="preserve"> oferecidos pelo campus Campina Grande. </w:t>
            </w:r>
            <w:r>
              <w:rPr>
                <w:color w:val="000000"/>
                <w:sz w:val="18"/>
                <w:szCs w:val="18"/>
              </w:rPr>
              <w:t>Os alunos poderão utilizar o laboratório desde que algum professor e/ou técnico</w:t>
            </w:r>
            <w:r w:rsidR="0073358E">
              <w:rPr>
                <w:color w:val="000000"/>
                <w:sz w:val="18"/>
                <w:szCs w:val="18"/>
              </w:rPr>
              <w:t>-</w:t>
            </w:r>
            <w:r>
              <w:rPr>
                <w:color w:val="000000"/>
                <w:sz w:val="18"/>
                <w:szCs w:val="18"/>
              </w:rPr>
              <w:t>administrativo esteja presente.</w:t>
            </w:r>
          </w:p>
        </w:tc>
      </w:tr>
    </w:tbl>
    <w:p w:rsidR="004E2968" w:rsidRDefault="004E2968" w:rsidP="00766F95">
      <w:pPr>
        <w:tabs>
          <w:tab w:val="left" w:pos="0"/>
        </w:tabs>
        <w:autoSpaceDE/>
        <w:spacing w:line="360" w:lineRule="auto"/>
        <w:jc w:val="both"/>
      </w:pPr>
    </w:p>
    <w:p w:rsidR="00C0376D" w:rsidRDefault="00C0376D" w:rsidP="00766F95">
      <w:pPr>
        <w:tabs>
          <w:tab w:val="left" w:pos="0"/>
        </w:tabs>
        <w:autoSpaceDE/>
        <w:spacing w:line="360" w:lineRule="auto"/>
        <w:jc w:val="both"/>
      </w:pPr>
    </w:p>
    <w:p w:rsidR="00EB0407" w:rsidRDefault="00EB0407" w:rsidP="00766F95">
      <w:pPr>
        <w:tabs>
          <w:tab w:val="left" w:pos="0"/>
        </w:tabs>
        <w:autoSpaceDE/>
        <w:spacing w:line="360" w:lineRule="auto"/>
        <w:jc w:val="both"/>
      </w:pPr>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F10E80" w:rsidTr="000F4AC0">
        <w:tc>
          <w:tcPr>
            <w:tcW w:w="3922" w:type="dxa"/>
            <w:gridSpan w:val="3"/>
            <w:shd w:val="clear" w:color="auto" w:fill="BFBFBF" w:themeFill="background1" w:themeFillShade="BF"/>
          </w:tcPr>
          <w:p w:rsidR="00F10E80" w:rsidRDefault="00F10E80" w:rsidP="000F4AC0">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F10E80" w:rsidRDefault="00F10E80" w:rsidP="000F4AC0">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F10E80" w:rsidRDefault="00F10E80" w:rsidP="000F4AC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F10E80" w:rsidRDefault="00F10E80" w:rsidP="000F4AC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747348" w:rsidRPr="001D6D6B" w:rsidTr="000F4AC0">
        <w:tc>
          <w:tcPr>
            <w:tcW w:w="3922" w:type="dxa"/>
            <w:gridSpan w:val="3"/>
            <w:tcBorders>
              <w:bottom w:val="single" w:sz="4" w:space="0" w:color="auto"/>
            </w:tcBorders>
          </w:tcPr>
          <w:p w:rsidR="00747348" w:rsidRPr="00867144" w:rsidRDefault="00747348" w:rsidP="006B2EED">
            <w:pPr>
              <w:pStyle w:val="texto"/>
              <w:spacing w:before="60" w:after="60" w:line="240" w:lineRule="auto"/>
              <w:jc w:val="center"/>
              <w:rPr>
                <w:color w:val="000000"/>
                <w:sz w:val="18"/>
                <w:szCs w:val="18"/>
              </w:rPr>
            </w:pPr>
            <w:r>
              <w:rPr>
                <w:color w:val="000000"/>
                <w:sz w:val="18"/>
                <w:szCs w:val="18"/>
              </w:rPr>
              <w:t xml:space="preserve">Laboratório de </w:t>
            </w:r>
            <w:r w:rsidR="006B2EED">
              <w:rPr>
                <w:color w:val="000000"/>
                <w:sz w:val="18"/>
                <w:szCs w:val="18"/>
              </w:rPr>
              <w:t>Prototipagem</w:t>
            </w:r>
          </w:p>
        </w:tc>
        <w:tc>
          <w:tcPr>
            <w:tcW w:w="1980" w:type="dxa"/>
            <w:gridSpan w:val="5"/>
            <w:tcBorders>
              <w:bottom w:val="single" w:sz="4" w:space="0" w:color="auto"/>
            </w:tcBorders>
          </w:tcPr>
          <w:p w:rsidR="00747348" w:rsidRPr="001D6D6B" w:rsidRDefault="00747348" w:rsidP="000F4AC0">
            <w:pPr>
              <w:pStyle w:val="texto"/>
              <w:spacing w:before="60" w:after="60" w:line="240" w:lineRule="auto"/>
              <w:jc w:val="center"/>
              <w:rPr>
                <w:color w:val="000000"/>
                <w:sz w:val="18"/>
                <w:szCs w:val="18"/>
              </w:rPr>
            </w:pPr>
            <w:r>
              <w:rPr>
                <w:color w:val="000000"/>
                <w:sz w:val="18"/>
                <w:szCs w:val="18"/>
              </w:rPr>
              <w:t>60</w:t>
            </w:r>
          </w:p>
        </w:tc>
        <w:tc>
          <w:tcPr>
            <w:tcW w:w="1800" w:type="dxa"/>
            <w:tcBorders>
              <w:bottom w:val="single" w:sz="4" w:space="0" w:color="auto"/>
            </w:tcBorders>
          </w:tcPr>
          <w:p w:rsidR="00747348" w:rsidRPr="001D6D6B" w:rsidRDefault="00747348" w:rsidP="000F4AC0">
            <w:pPr>
              <w:pStyle w:val="texto"/>
              <w:spacing w:before="60" w:after="60" w:line="240" w:lineRule="auto"/>
              <w:jc w:val="center"/>
              <w:rPr>
                <w:color w:val="000000"/>
                <w:sz w:val="18"/>
                <w:szCs w:val="18"/>
              </w:rPr>
            </w:pPr>
            <w:r>
              <w:rPr>
                <w:color w:val="000000"/>
                <w:sz w:val="18"/>
                <w:szCs w:val="18"/>
              </w:rPr>
              <w:t>3,0</w:t>
            </w:r>
          </w:p>
        </w:tc>
        <w:tc>
          <w:tcPr>
            <w:tcW w:w="1371" w:type="dxa"/>
            <w:gridSpan w:val="2"/>
            <w:tcBorders>
              <w:bottom w:val="single" w:sz="4" w:space="0" w:color="auto"/>
            </w:tcBorders>
          </w:tcPr>
          <w:p w:rsidR="00747348" w:rsidRPr="001D6D6B" w:rsidRDefault="00747348" w:rsidP="000F4AC0">
            <w:pPr>
              <w:pStyle w:val="texto"/>
              <w:spacing w:before="60" w:after="60" w:line="240" w:lineRule="auto"/>
              <w:jc w:val="center"/>
              <w:rPr>
                <w:color w:val="000000"/>
                <w:sz w:val="18"/>
                <w:szCs w:val="18"/>
              </w:rPr>
            </w:pPr>
            <w:r>
              <w:rPr>
                <w:color w:val="000000"/>
                <w:sz w:val="18"/>
                <w:szCs w:val="18"/>
              </w:rPr>
              <w:t>2,5</w:t>
            </w:r>
          </w:p>
        </w:tc>
      </w:tr>
      <w:tr w:rsidR="00747348" w:rsidTr="000F4AC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747348" w:rsidRDefault="00747348" w:rsidP="000F4AC0">
            <w:pPr>
              <w:pStyle w:val="texto"/>
              <w:spacing w:before="60" w:after="60" w:line="240" w:lineRule="auto"/>
              <w:jc w:val="center"/>
              <w:rPr>
                <w:b/>
                <w:bCs/>
                <w:color w:val="000000"/>
                <w:sz w:val="18"/>
              </w:rPr>
            </w:pPr>
            <w:r>
              <w:rPr>
                <w:b/>
                <w:bCs/>
                <w:color w:val="000000"/>
                <w:sz w:val="18"/>
              </w:rPr>
              <w:t>Descrição (Software Instalado, e/ou outros dados)</w:t>
            </w:r>
          </w:p>
        </w:tc>
      </w:tr>
      <w:tr w:rsidR="00747348" w:rsidRPr="000B462B" w:rsidTr="000F4AC0">
        <w:tblPrEx>
          <w:tblBorders>
            <w:insideH w:val="dotted" w:sz="4" w:space="0" w:color="auto"/>
          </w:tblBorders>
        </w:tblPrEx>
        <w:trPr>
          <w:trHeight w:val="890"/>
        </w:trPr>
        <w:tc>
          <w:tcPr>
            <w:tcW w:w="9073" w:type="dxa"/>
            <w:gridSpan w:val="11"/>
            <w:tcBorders>
              <w:top w:val="single" w:sz="4" w:space="0" w:color="auto"/>
              <w:bottom w:val="single" w:sz="4" w:space="0" w:color="auto"/>
            </w:tcBorders>
          </w:tcPr>
          <w:p w:rsidR="00747348" w:rsidRDefault="00747348"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 xml:space="preserve">IDE para desenvolvimento de firmware para sistemas embarcados de 8 </w:t>
            </w:r>
            <w:r w:rsidR="00B35F27">
              <w:rPr>
                <w:color w:val="000000"/>
                <w:sz w:val="18"/>
              </w:rPr>
              <w:t>e 32</w:t>
            </w:r>
            <w:r>
              <w:rPr>
                <w:color w:val="000000"/>
                <w:sz w:val="18"/>
              </w:rPr>
              <w:t>bits;</w:t>
            </w:r>
          </w:p>
          <w:p w:rsidR="00747348" w:rsidRDefault="00747348"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Software CAD para projetos e prototipagem de circuitos eletrônicos(Ex: MultiSim, Altium, OrCAD, etc);</w:t>
            </w:r>
          </w:p>
          <w:p w:rsidR="00747348" w:rsidRDefault="00747348"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Software de aquisição e processamento de dados (Ex: LabView, Agilent DAQ)</w:t>
            </w:r>
          </w:p>
          <w:p w:rsidR="00747348" w:rsidRDefault="00747348"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Sistema Operacional Windows (versão mais atual);</w:t>
            </w:r>
          </w:p>
          <w:p w:rsidR="00747348" w:rsidRDefault="00747348" w:rsidP="007E0230">
            <w:pPr>
              <w:numPr>
                <w:ilvl w:val="0"/>
                <w:numId w:val="84"/>
              </w:numPr>
              <w:suppressAutoHyphens w:val="0"/>
              <w:autoSpaceDN w:val="0"/>
              <w:adjustRightInd w:val="0"/>
              <w:spacing w:line="240" w:lineRule="auto"/>
              <w:ind w:left="426" w:hanging="284"/>
              <w:textAlignment w:val="auto"/>
              <w:rPr>
                <w:color w:val="000000"/>
                <w:sz w:val="18"/>
              </w:rPr>
            </w:pPr>
            <w:r>
              <w:rPr>
                <w:color w:val="000000"/>
                <w:sz w:val="18"/>
              </w:rPr>
              <w:t>Sistema Operacional Linux (distribuição compatível com ferramentas de ensino/desenvolvimento);</w:t>
            </w:r>
          </w:p>
        </w:tc>
      </w:tr>
      <w:tr w:rsidR="00747348" w:rsidTr="000F4AC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747348" w:rsidRDefault="00747348" w:rsidP="000F4AC0">
            <w:pPr>
              <w:pStyle w:val="texto"/>
              <w:spacing w:before="60" w:after="60" w:line="240" w:lineRule="auto"/>
              <w:jc w:val="center"/>
              <w:rPr>
                <w:b/>
                <w:bCs/>
                <w:color w:val="000000"/>
                <w:sz w:val="18"/>
              </w:rPr>
            </w:pPr>
            <w:r>
              <w:rPr>
                <w:b/>
                <w:bCs/>
                <w:color w:val="000000"/>
                <w:sz w:val="18"/>
              </w:rPr>
              <w:t>Equipamentos (Hardware Instalado e/ou outros)</w:t>
            </w:r>
          </w:p>
        </w:tc>
      </w:tr>
      <w:tr w:rsidR="00747348"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747348" w:rsidRDefault="00747348" w:rsidP="000F4AC0">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747348" w:rsidRDefault="00747348" w:rsidP="000F4AC0">
            <w:pPr>
              <w:pStyle w:val="texto"/>
              <w:spacing w:before="60" w:after="60" w:line="240" w:lineRule="auto"/>
              <w:jc w:val="center"/>
              <w:rPr>
                <w:b/>
                <w:bCs/>
                <w:color w:val="000000"/>
                <w:sz w:val="18"/>
              </w:rPr>
            </w:pPr>
            <w:r>
              <w:rPr>
                <w:b/>
                <w:bCs/>
                <w:color w:val="000000"/>
                <w:sz w:val="18"/>
              </w:rPr>
              <w:t>Especificações</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Pr="001D6D6B" w:rsidRDefault="00747348" w:rsidP="000F4AC0">
            <w:pPr>
              <w:autoSpaceDN w:val="0"/>
              <w:adjustRightInd w:val="0"/>
              <w:jc w:val="center"/>
              <w:rPr>
                <w:sz w:val="18"/>
                <w:szCs w:val="18"/>
              </w:rPr>
            </w:pPr>
            <w:r w:rsidRPr="001D6D6B">
              <w:rPr>
                <w:sz w:val="18"/>
                <w:szCs w:val="18"/>
              </w:rPr>
              <w:t>2</w:t>
            </w:r>
            <w:r w:rsidR="004557D2">
              <w:rPr>
                <w:sz w:val="18"/>
                <w:szCs w:val="18"/>
              </w:rPr>
              <w:t>4</w:t>
            </w:r>
          </w:p>
        </w:tc>
        <w:tc>
          <w:tcPr>
            <w:tcW w:w="8364" w:type="dxa"/>
            <w:gridSpan w:val="10"/>
            <w:tcBorders>
              <w:top w:val="single" w:sz="4" w:space="0" w:color="auto"/>
              <w:left w:val="single" w:sz="4" w:space="0" w:color="auto"/>
              <w:bottom w:val="single" w:sz="4" w:space="0" w:color="auto"/>
            </w:tcBorders>
          </w:tcPr>
          <w:p w:rsidR="00747348" w:rsidRPr="001D6D6B" w:rsidRDefault="00747348" w:rsidP="000F4AC0">
            <w:pPr>
              <w:autoSpaceDN w:val="0"/>
              <w:adjustRightInd w:val="0"/>
              <w:rPr>
                <w:sz w:val="18"/>
                <w:szCs w:val="18"/>
              </w:rPr>
            </w:pPr>
            <w:r w:rsidRPr="001D6D6B">
              <w:rPr>
                <w:sz w:val="18"/>
                <w:szCs w:val="18"/>
              </w:rPr>
              <w:t>Computador</w:t>
            </w:r>
            <w:r>
              <w:rPr>
                <w:sz w:val="18"/>
                <w:szCs w:val="18"/>
              </w:rPr>
              <w:t xml:space="preserve"> Desktop</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Pr="001D6D6B" w:rsidRDefault="00747348" w:rsidP="000F4AC0">
            <w:pPr>
              <w:autoSpaceDN w:val="0"/>
              <w:adjustRightInd w:val="0"/>
              <w:jc w:val="center"/>
              <w:rPr>
                <w:sz w:val="18"/>
                <w:szCs w:val="18"/>
              </w:rPr>
            </w:pPr>
            <w:r w:rsidRPr="001D6D6B">
              <w:rPr>
                <w:sz w:val="18"/>
                <w:szCs w:val="18"/>
              </w:rPr>
              <w:t>01</w:t>
            </w:r>
          </w:p>
        </w:tc>
        <w:tc>
          <w:tcPr>
            <w:tcW w:w="8364" w:type="dxa"/>
            <w:gridSpan w:val="10"/>
            <w:tcBorders>
              <w:top w:val="single" w:sz="4" w:space="0" w:color="auto"/>
              <w:left w:val="single" w:sz="4" w:space="0" w:color="auto"/>
              <w:bottom w:val="single" w:sz="4" w:space="0" w:color="auto"/>
            </w:tcBorders>
          </w:tcPr>
          <w:p w:rsidR="00747348" w:rsidRPr="001D6D6B" w:rsidRDefault="00747348" w:rsidP="000F4AC0">
            <w:pPr>
              <w:autoSpaceDN w:val="0"/>
              <w:adjustRightInd w:val="0"/>
              <w:rPr>
                <w:sz w:val="18"/>
                <w:szCs w:val="18"/>
              </w:rPr>
            </w:pPr>
            <w:r>
              <w:rPr>
                <w:sz w:val="18"/>
                <w:szCs w:val="18"/>
              </w:rPr>
              <w:t>SMART TV Led 60”</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Pr="001D6D6B" w:rsidRDefault="00747348" w:rsidP="000F4AC0">
            <w:pPr>
              <w:autoSpaceDN w:val="0"/>
              <w:adjustRightInd w:val="0"/>
              <w:jc w:val="center"/>
              <w:rPr>
                <w:sz w:val="18"/>
                <w:szCs w:val="18"/>
              </w:rPr>
            </w:pPr>
            <w:r w:rsidRPr="001D6D6B">
              <w:rPr>
                <w:sz w:val="18"/>
                <w:szCs w:val="18"/>
              </w:rPr>
              <w:t>01</w:t>
            </w:r>
          </w:p>
        </w:tc>
        <w:tc>
          <w:tcPr>
            <w:tcW w:w="8364" w:type="dxa"/>
            <w:gridSpan w:val="10"/>
            <w:tcBorders>
              <w:top w:val="single" w:sz="4" w:space="0" w:color="auto"/>
              <w:left w:val="single" w:sz="4" w:space="0" w:color="auto"/>
              <w:bottom w:val="single" w:sz="4" w:space="0" w:color="auto"/>
            </w:tcBorders>
          </w:tcPr>
          <w:p w:rsidR="00747348" w:rsidRPr="001D6D6B" w:rsidRDefault="00747348" w:rsidP="000F4AC0">
            <w:pPr>
              <w:autoSpaceDN w:val="0"/>
              <w:adjustRightInd w:val="0"/>
              <w:rPr>
                <w:sz w:val="18"/>
                <w:szCs w:val="18"/>
              </w:rPr>
            </w:pPr>
            <w:r w:rsidRPr="001D6D6B">
              <w:rPr>
                <w:sz w:val="18"/>
                <w:szCs w:val="18"/>
              </w:rPr>
              <w:t>Quadro móvel</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2</w:t>
            </w:r>
            <w:r w:rsidR="004557D2">
              <w:rPr>
                <w:sz w:val="18"/>
                <w:szCs w:val="18"/>
              </w:rPr>
              <w:t>4</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Kits para microcontroladores de 8 bits</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2</w:t>
            </w:r>
            <w:r w:rsidR="004557D2">
              <w:rPr>
                <w:sz w:val="18"/>
                <w:szCs w:val="18"/>
              </w:rPr>
              <w:t>4</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Kits para microprocessadores de 32 bits</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Máquina fresadora CNC para confecção de placas de circuito impresso</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2</w:t>
            </w:r>
            <w:r w:rsidR="004557D2">
              <w:rPr>
                <w:sz w:val="18"/>
                <w:szCs w:val="18"/>
              </w:rPr>
              <w:t>4</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Kits de sensores(acelerômetro, temperatura, luminosidade, nível, pressão, strain-gauge, etc)</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2</w:t>
            </w:r>
            <w:r w:rsidR="004557D2">
              <w:rPr>
                <w:sz w:val="18"/>
                <w:szCs w:val="18"/>
              </w:rPr>
              <w:t>4</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Plataformas de aquisição de dados com entradas/saídas analógicas (14 bits) e digitais;</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Armário em aço ou similiar para acondicionar kits didáticos</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 xml:space="preserve">Armário em aço ou similiar para acondicionar ferramentas </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20</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Bancadas/Estação para realização de experimentos</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2</w:t>
            </w:r>
            <w:r w:rsidR="004557D2">
              <w:rPr>
                <w:sz w:val="18"/>
                <w:szCs w:val="18"/>
              </w:rPr>
              <w:t>2</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Fonte de Tensão/Simétrica ajustável de bancada</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2</w:t>
            </w:r>
            <w:r w:rsidR="004557D2">
              <w:rPr>
                <w:sz w:val="18"/>
                <w:szCs w:val="18"/>
              </w:rPr>
              <w:t>2</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Cadeiras com base móvel para Bancadas/Estação de experimento</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2</w:t>
            </w:r>
            <w:r w:rsidR="004557D2">
              <w:rPr>
                <w:sz w:val="18"/>
                <w:szCs w:val="18"/>
              </w:rPr>
              <w:t>2</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Osciloscópio de 2 canais diferenciais com barramento GPIB</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2</w:t>
            </w:r>
            <w:r w:rsidR="004557D2">
              <w:rPr>
                <w:sz w:val="18"/>
                <w:szCs w:val="18"/>
              </w:rPr>
              <w:t>4</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Kits de ferramentas de precisão para montagem/desmontagem de sistema</w:t>
            </w:r>
            <w:r w:rsidR="00B35F27">
              <w:rPr>
                <w:sz w:val="18"/>
                <w:szCs w:val="18"/>
              </w:rPr>
              <w:t>s</w:t>
            </w:r>
            <w:r>
              <w:rPr>
                <w:sz w:val="18"/>
                <w:szCs w:val="18"/>
              </w:rPr>
              <w:t xml:space="preserve"> eletroeletrônicos</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FD41B9" w:rsidP="000F4AC0">
            <w:pPr>
              <w:autoSpaceDN w:val="0"/>
              <w:adjustRightInd w:val="0"/>
              <w:jc w:val="center"/>
              <w:rPr>
                <w:sz w:val="18"/>
                <w:szCs w:val="18"/>
              </w:rPr>
            </w:pPr>
            <w:r>
              <w:rPr>
                <w:sz w:val="18"/>
                <w:szCs w:val="18"/>
              </w:rPr>
              <w:t>1</w:t>
            </w:r>
            <w:r w:rsidR="006B2EED">
              <w:rPr>
                <w:sz w:val="18"/>
                <w:szCs w:val="18"/>
              </w:rPr>
              <w:t>2</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Estações de Solda com temperatura regulável</w:t>
            </w:r>
          </w:p>
        </w:tc>
      </w:tr>
      <w:tr w:rsidR="00747348"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05</w:t>
            </w:r>
          </w:p>
        </w:tc>
        <w:tc>
          <w:tcPr>
            <w:tcW w:w="8364" w:type="dxa"/>
            <w:gridSpan w:val="10"/>
            <w:tcBorders>
              <w:top w:val="single" w:sz="4" w:space="0" w:color="auto"/>
              <w:left w:val="single" w:sz="4" w:space="0" w:color="auto"/>
              <w:bottom w:val="single" w:sz="4" w:space="0" w:color="auto"/>
            </w:tcBorders>
          </w:tcPr>
          <w:p w:rsidR="00747348" w:rsidRDefault="00747348" w:rsidP="000F4AC0">
            <w:pPr>
              <w:autoSpaceDN w:val="0"/>
              <w:adjustRightInd w:val="0"/>
              <w:rPr>
                <w:sz w:val="18"/>
                <w:szCs w:val="18"/>
              </w:rPr>
            </w:pPr>
            <w:r>
              <w:rPr>
                <w:sz w:val="18"/>
                <w:szCs w:val="18"/>
              </w:rPr>
              <w:t>Kits de soldagem/dessoldagem de componentes SMD ou tecnologia mais atual</w:t>
            </w:r>
          </w:p>
        </w:tc>
      </w:tr>
      <w:tr w:rsidR="0071388E"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1388E" w:rsidRDefault="0071388E"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71388E" w:rsidRDefault="0071388E" w:rsidP="000F4AC0">
            <w:pPr>
              <w:autoSpaceDN w:val="0"/>
              <w:adjustRightInd w:val="0"/>
              <w:rPr>
                <w:sz w:val="18"/>
                <w:szCs w:val="18"/>
              </w:rPr>
            </w:pPr>
            <w:r>
              <w:rPr>
                <w:sz w:val="18"/>
                <w:szCs w:val="18"/>
              </w:rPr>
              <w:t>Exaustor</w:t>
            </w:r>
          </w:p>
        </w:tc>
      </w:tr>
      <w:tr w:rsidR="00747348"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747348" w:rsidRDefault="00747348"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747348" w:rsidRPr="00B35F27" w:rsidRDefault="00747348" w:rsidP="00B35F27">
            <w:pPr>
              <w:autoSpaceDN w:val="0"/>
              <w:adjustRightInd w:val="0"/>
              <w:rPr>
                <w:sz w:val="18"/>
                <w:szCs w:val="18"/>
              </w:rPr>
            </w:pPr>
            <w:r w:rsidRPr="00B35F27">
              <w:rPr>
                <w:sz w:val="18"/>
                <w:szCs w:val="18"/>
              </w:rPr>
              <w:t>Escrivaninha</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Pr="001D6D6B" w:rsidRDefault="006B2EED" w:rsidP="000A42B9">
            <w:pPr>
              <w:autoSpaceDN w:val="0"/>
              <w:adjustRightInd w:val="0"/>
              <w:jc w:val="center"/>
              <w:rPr>
                <w:sz w:val="18"/>
                <w:szCs w:val="18"/>
              </w:rPr>
            </w:pPr>
            <w:r>
              <w:rPr>
                <w:sz w:val="18"/>
                <w:szCs w:val="18"/>
              </w:rPr>
              <w:t>02</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Impressora</w:t>
            </w:r>
            <w:r w:rsidR="00B35F27">
              <w:rPr>
                <w:sz w:val="18"/>
                <w:szCs w:val="18"/>
              </w:rPr>
              <w:t xml:space="preserve"> Multifuncional</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Pr="001D6D6B" w:rsidRDefault="006B2EED" w:rsidP="000A42B9">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Multimetro Fluker</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Pr="001D6D6B" w:rsidRDefault="006B2EED" w:rsidP="000A42B9">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Osciloscópio Digital 100MHz</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Kit de ferramentas</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Impressora 3D para ABS, PLA e Nylon</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Fresa CNC</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lastRenderedPageBreak/>
              <w:t>01</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Torno CNC</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Bancadas com 2 pontos de rede e 10 energia estabilizada</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kit de pincel antiestético</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Bancada (Para Torno, Fresadora e Impressora 3D)</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Estação de trabalho (Birô para o professor)</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12</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Estação de Solda Elêtronica</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02</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Estação de retrabalho SMD, BGP</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ProntBoard</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25</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Cadeiras</w:t>
            </w:r>
          </w:p>
        </w:tc>
      </w:tr>
      <w:tr w:rsidR="00B35F27"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B35F27" w:rsidRDefault="00B35F27"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B35F27" w:rsidRPr="00B35F27" w:rsidRDefault="00B35F27" w:rsidP="00B35F27">
            <w:pPr>
              <w:autoSpaceDN w:val="0"/>
              <w:adjustRightInd w:val="0"/>
              <w:rPr>
                <w:sz w:val="18"/>
                <w:szCs w:val="18"/>
              </w:rPr>
            </w:pPr>
            <w:r>
              <w:rPr>
                <w:sz w:val="18"/>
                <w:szCs w:val="18"/>
              </w:rPr>
              <w:t>bancada em INOX com pia e torneira</w:t>
            </w:r>
          </w:p>
        </w:tc>
      </w:tr>
      <w:tr w:rsidR="006B2EED"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6B2EED" w:rsidRDefault="006B2EED" w:rsidP="000A42B9">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6B2EED" w:rsidRPr="00B35F27" w:rsidRDefault="006B2EED" w:rsidP="00B35F27">
            <w:pPr>
              <w:autoSpaceDN w:val="0"/>
              <w:adjustRightInd w:val="0"/>
              <w:rPr>
                <w:sz w:val="18"/>
                <w:szCs w:val="18"/>
              </w:rPr>
            </w:pPr>
            <w:r w:rsidRPr="00B35F27">
              <w:rPr>
                <w:sz w:val="18"/>
                <w:szCs w:val="18"/>
              </w:rPr>
              <w:t>Ar Condicionado</w:t>
            </w:r>
          </w:p>
        </w:tc>
      </w:tr>
      <w:tr w:rsidR="006B2EED" w:rsidTr="000F4AC0">
        <w:tc>
          <w:tcPr>
            <w:tcW w:w="9073" w:type="dxa"/>
            <w:gridSpan w:val="11"/>
            <w:shd w:val="clear" w:color="auto" w:fill="BFBFBF" w:themeFill="background1" w:themeFillShade="BF"/>
          </w:tcPr>
          <w:p w:rsidR="006B2EED" w:rsidRDefault="006B2EED" w:rsidP="000F4AC0">
            <w:pPr>
              <w:tabs>
                <w:tab w:val="left" w:pos="916"/>
              </w:tabs>
              <w:snapToGrid w:val="0"/>
              <w:jc w:val="center"/>
              <w:rPr>
                <w:b/>
                <w:bCs/>
                <w:sz w:val="16"/>
              </w:rPr>
            </w:pPr>
            <w:r>
              <w:rPr>
                <w:b/>
                <w:bCs/>
                <w:sz w:val="16"/>
              </w:rPr>
              <w:t>ÁREAS ACADÊMICAS ATENDIDAS</w:t>
            </w:r>
          </w:p>
        </w:tc>
      </w:tr>
      <w:tr w:rsidR="006B2EED" w:rsidTr="000F4AC0">
        <w:trPr>
          <w:trHeight w:val="490"/>
        </w:trPr>
        <w:tc>
          <w:tcPr>
            <w:tcW w:w="9073" w:type="dxa"/>
            <w:gridSpan w:val="11"/>
            <w:tcBorders>
              <w:bottom w:val="single" w:sz="4" w:space="0" w:color="auto"/>
            </w:tcBorders>
          </w:tcPr>
          <w:p w:rsidR="006B2EED" w:rsidRDefault="006B2EED" w:rsidP="0073358E">
            <w:pPr>
              <w:pStyle w:val="texto"/>
              <w:spacing w:before="60" w:after="60" w:line="240" w:lineRule="auto"/>
              <w:rPr>
                <w:sz w:val="16"/>
              </w:rPr>
            </w:pPr>
            <w:r>
              <w:rPr>
                <w:color w:val="000000"/>
                <w:sz w:val="18"/>
                <w:szCs w:val="18"/>
              </w:rPr>
              <w:t>Tecnologia em Telemática,</w:t>
            </w:r>
            <w:r w:rsidRPr="00B54588">
              <w:rPr>
                <w:color w:val="000000"/>
                <w:sz w:val="18"/>
                <w:szCs w:val="18"/>
              </w:rPr>
              <w:t xml:space="preserve"> Engenharia de Computação, Curso </w:t>
            </w:r>
            <w:r>
              <w:rPr>
                <w:color w:val="000000"/>
                <w:sz w:val="18"/>
                <w:szCs w:val="18"/>
              </w:rPr>
              <w:t>T</w:t>
            </w:r>
            <w:r w:rsidRPr="00B54588">
              <w:rPr>
                <w:color w:val="000000"/>
                <w:sz w:val="18"/>
                <w:szCs w:val="18"/>
              </w:rPr>
              <w:t>écnico de Manutenção e Suporte em Informática e Técnico em Informática.</w:t>
            </w:r>
          </w:p>
        </w:tc>
      </w:tr>
      <w:tr w:rsidR="006B2EED" w:rsidTr="000F4AC0">
        <w:tc>
          <w:tcPr>
            <w:tcW w:w="9073" w:type="dxa"/>
            <w:gridSpan w:val="11"/>
            <w:shd w:val="clear" w:color="auto" w:fill="BFBFBF" w:themeFill="background1" w:themeFillShade="BF"/>
          </w:tcPr>
          <w:p w:rsidR="006B2EED" w:rsidRDefault="006B2EED" w:rsidP="000F4AC0">
            <w:pPr>
              <w:tabs>
                <w:tab w:val="left" w:pos="916"/>
              </w:tabs>
              <w:snapToGrid w:val="0"/>
              <w:jc w:val="center"/>
              <w:rPr>
                <w:b/>
                <w:bCs/>
                <w:sz w:val="16"/>
              </w:rPr>
            </w:pPr>
            <w:r>
              <w:rPr>
                <w:b/>
                <w:bCs/>
                <w:sz w:val="16"/>
              </w:rPr>
              <w:t>DESCRIÇÃO DE INOVAÇÕES TECNOLÓGICAS CONSIDERADAS SIGNIFICATIVAS</w:t>
            </w:r>
          </w:p>
        </w:tc>
      </w:tr>
      <w:tr w:rsidR="006B2EED" w:rsidTr="000F4AC0">
        <w:trPr>
          <w:trHeight w:val="319"/>
        </w:trPr>
        <w:tc>
          <w:tcPr>
            <w:tcW w:w="9073" w:type="dxa"/>
            <w:gridSpan w:val="11"/>
            <w:tcBorders>
              <w:bottom w:val="single" w:sz="4" w:space="0" w:color="auto"/>
            </w:tcBorders>
          </w:tcPr>
          <w:p w:rsidR="006B2EED" w:rsidRDefault="006B2EED" w:rsidP="000F4AC0">
            <w:pPr>
              <w:snapToGrid w:val="0"/>
              <w:jc w:val="both"/>
              <w:rPr>
                <w:sz w:val="16"/>
              </w:rPr>
            </w:pPr>
          </w:p>
        </w:tc>
      </w:tr>
      <w:tr w:rsidR="006B2EED" w:rsidTr="000F4AC0">
        <w:tc>
          <w:tcPr>
            <w:tcW w:w="3534" w:type="dxa"/>
            <w:gridSpan w:val="2"/>
            <w:vMerge w:val="restart"/>
            <w:shd w:val="clear" w:color="auto" w:fill="BFBFBF" w:themeFill="background1" w:themeFillShade="BF"/>
            <w:vAlign w:val="center"/>
          </w:tcPr>
          <w:p w:rsidR="006B2EED" w:rsidRDefault="006B2EED" w:rsidP="000F4AC0">
            <w:pPr>
              <w:snapToGrid w:val="0"/>
              <w:jc w:val="center"/>
              <w:rPr>
                <w:b/>
                <w:bCs/>
                <w:sz w:val="16"/>
              </w:rPr>
            </w:pPr>
            <w:r>
              <w:rPr>
                <w:b/>
                <w:bCs/>
                <w:sz w:val="16"/>
              </w:rPr>
              <w:t>RESPONSÁVEL</w:t>
            </w:r>
          </w:p>
        </w:tc>
        <w:tc>
          <w:tcPr>
            <w:tcW w:w="2300" w:type="dxa"/>
            <w:gridSpan w:val="5"/>
            <w:tcBorders>
              <w:bottom w:val="single" w:sz="4" w:space="0" w:color="auto"/>
            </w:tcBorders>
            <w:shd w:val="clear" w:color="auto" w:fill="BFBFBF" w:themeFill="background1" w:themeFillShade="BF"/>
            <w:vAlign w:val="center"/>
          </w:tcPr>
          <w:p w:rsidR="006B2EED" w:rsidRDefault="006B2EED" w:rsidP="000F4AC0">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6B2EED" w:rsidRDefault="006B2EED" w:rsidP="000F4AC0">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6B2EED" w:rsidRDefault="006B2EED" w:rsidP="000F4AC0">
            <w:pPr>
              <w:tabs>
                <w:tab w:val="left" w:pos="916"/>
              </w:tabs>
              <w:snapToGrid w:val="0"/>
              <w:jc w:val="center"/>
              <w:rPr>
                <w:b/>
                <w:bCs/>
                <w:sz w:val="16"/>
                <w:lang w:val="en-US"/>
              </w:rPr>
            </w:pPr>
            <w:r>
              <w:rPr>
                <w:b/>
                <w:bCs/>
                <w:sz w:val="16"/>
                <w:lang w:val="en-US"/>
              </w:rPr>
              <w:t>RT</w:t>
            </w:r>
          </w:p>
        </w:tc>
      </w:tr>
      <w:tr w:rsidR="006B2EED" w:rsidTr="000F4AC0">
        <w:tc>
          <w:tcPr>
            <w:tcW w:w="3534" w:type="dxa"/>
            <w:gridSpan w:val="2"/>
            <w:vMerge/>
            <w:shd w:val="clear" w:color="auto" w:fill="E6E6E6"/>
            <w:vAlign w:val="center"/>
          </w:tcPr>
          <w:p w:rsidR="006B2EED" w:rsidRDefault="006B2EED" w:rsidP="000F4AC0"/>
        </w:tc>
        <w:tc>
          <w:tcPr>
            <w:tcW w:w="575" w:type="dxa"/>
            <w:gridSpan w:val="2"/>
            <w:shd w:val="clear" w:color="auto" w:fill="BFBFBF" w:themeFill="background1" w:themeFillShade="BF"/>
            <w:vAlign w:val="center"/>
          </w:tcPr>
          <w:p w:rsidR="006B2EED" w:rsidRDefault="006B2EED" w:rsidP="000F4AC0">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6B2EED" w:rsidRDefault="006B2EED" w:rsidP="000F4AC0">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6B2EED" w:rsidRDefault="006B2EED" w:rsidP="000F4AC0">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6B2EED" w:rsidRDefault="006B2EED" w:rsidP="000F4AC0">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6B2EED" w:rsidRDefault="006B2EED" w:rsidP="000F4AC0"/>
        </w:tc>
        <w:tc>
          <w:tcPr>
            <w:tcW w:w="682" w:type="dxa"/>
            <w:vMerge/>
            <w:shd w:val="clear" w:color="auto" w:fill="E6E6E6"/>
            <w:vAlign w:val="center"/>
          </w:tcPr>
          <w:p w:rsidR="006B2EED" w:rsidRDefault="006B2EED" w:rsidP="000F4AC0"/>
        </w:tc>
      </w:tr>
      <w:tr w:rsidR="006B2EED" w:rsidTr="000F4AC0">
        <w:tc>
          <w:tcPr>
            <w:tcW w:w="3534" w:type="dxa"/>
            <w:gridSpan w:val="2"/>
            <w:tcBorders>
              <w:bottom w:val="single" w:sz="4" w:space="0" w:color="auto"/>
            </w:tcBorders>
            <w:vAlign w:val="center"/>
          </w:tcPr>
          <w:p w:rsidR="006B2EED" w:rsidRPr="00B54588" w:rsidRDefault="006B2EED" w:rsidP="00B54588">
            <w:pPr>
              <w:pStyle w:val="texto"/>
              <w:spacing w:before="60" w:after="60" w:line="240" w:lineRule="auto"/>
              <w:rPr>
                <w:color w:val="000000"/>
                <w:sz w:val="18"/>
                <w:szCs w:val="18"/>
              </w:rPr>
            </w:pPr>
            <w:r w:rsidRPr="00B54588">
              <w:rPr>
                <w:color w:val="000000"/>
                <w:sz w:val="18"/>
                <w:szCs w:val="18"/>
              </w:rPr>
              <w:t>A definir</w:t>
            </w:r>
          </w:p>
        </w:tc>
        <w:tc>
          <w:tcPr>
            <w:tcW w:w="575" w:type="dxa"/>
            <w:gridSpan w:val="2"/>
            <w:tcBorders>
              <w:bottom w:val="single" w:sz="4" w:space="0" w:color="auto"/>
            </w:tcBorders>
            <w:vAlign w:val="center"/>
          </w:tcPr>
          <w:p w:rsidR="006B2EED" w:rsidRPr="00B54588" w:rsidRDefault="006B2EED" w:rsidP="00B54588">
            <w:pPr>
              <w:pStyle w:val="texto"/>
              <w:spacing w:before="60" w:after="60" w:line="240" w:lineRule="auto"/>
              <w:jc w:val="center"/>
              <w:rPr>
                <w:color w:val="000000"/>
                <w:sz w:val="18"/>
                <w:szCs w:val="18"/>
              </w:rPr>
            </w:pPr>
            <w:r w:rsidRPr="00B54588">
              <w:rPr>
                <w:color w:val="000000"/>
                <w:sz w:val="18"/>
                <w:szCs w:val="18"/>
              </w:rPr>
              <w:t>x</w:t>
            </w:r>
          </w:p>
        </w:tc>
        <w:tc>
          <w:tcPr>
            <w:tcW w:w="575" w:type="dxa"/>
            <w:tcBorders>
              <w:bottom w:val="single" w:sz="4" w:space="0" w:color="auto"/>
            </w:tcBorders>
            <w:vAlign w:val="center"/>
          </w:tcPr>
          <w:p w:rsidR="006B2EED" w:rsidRPr="00B54588" w:rsidRDefault="006B2EED" w:rsidP="00B54588">
            <w:pPr>
              <w:pStyle w:val="texto"/>
              <w:spacing w:before="60" w:after="60" w:line="240" w:lineRule="auto"/>
              <w:rPr>
                <w:color w:val="000000"/>
                <w:sz w:val="18"/>
                <w:szCs w:val="18"/>
              </w:rPr>
            </w:pPr>
          </w:p>
        </w:tc>
        <w:tc>
          <w:tcPr>
            <w:tcW w:w="575" w:type="dxa"/>
            <w:tcBorders>
              <w:bottom w:val="single" w:sz="4" w:space="0" w:color="auto"/>
            </w:tcBorders>
            <w:vAlign w:val="center"/>
          </w:tcPr>
          <w:p w:rsidR="006B2EED" w:rsidRPr="00B54588" w:rsidRDefault="006B2EED" w:rsidP="00B54588">
            <w:pPr>
              <w:pStyle w:val="texto"/>
              <w:spacing w:before="60" w:after="60" w:line="240" w:lineRule="auto"/>
              <w:rPr>
                <w:color w:val="000000"/>
                <w:sz w:val="18"/>
                <w:szCs w:val="18"/>
              </w:rPr>
            </w:pPr>
          </w:p>
        </w:tc>
        <w:tc>
          <w:tcPr>
            <w:tcW w:w="575" w:type="dxa"/>
            <w:tcBorders>
              <w:bottom w:val="single" w:sz="4" w:space="0" w:color="auto"/>
            </w:tcBorders>
            <w:vAlign w:val="center"/>
          </w:tcPr>
          <w:p w:rsidR="006B2EED" w:rsidRPr="00B54588" w:rsidRDefault="006B2EED" w:rsidP="00B54588">
            <w:pPr>
              <w:pStyle w:val="texto"/>
              <w:spacing w:before="60" w:after="60" w:line="240" w:lineRule="auto"/>
              <w:rPr>
                <w:color w:val="000000"/>
                <w:sz w:val="18"/>
                <w:szCs w:val="18"/>
              </w:rPr>
            </w:pPr>
          </w:p>
        </w:tc>
        <w:tc>
          <w:tcPr>
            <w:tcW w:w="2557" w:type="dxa"/>
            <w:gridSpan w:val="3"/>
            <w:tcBorders>
              <w:bottom w:val="single" w:sz="4" w:space="0" w:color="auto"/>
            </w:tcBorders>
            <w:vAlign w:val="center"/>
          </w:tcPr>
          <w:p w:rsidR="006B2EED" w:rsidRPr="00B54588" w:rsidRDefault="006B2EED" w:rsidP="00B54588">
            <w:pPr>
              <w:pStyle w:val="texto"/>
              <w:spacing w:before="60" w:after="60" w:line="240" w:lineRule="auto"/>
              <w:rPr>
                <w:color w:val="000000"/>
                <w:sz w:val="18"/>
                <w:szCs w:val="18"/>
              </w:rPr>
            </w:pPr>
            <w:r w:rsidRPr="00B54588">
              <w:rPr>
                <w:color w:val="000000"/>
                <w:sz w:val="18"/>
                <w:szCs w:val="18"/>
              </w:rPr>
              <w:t xml:space="preserve">PROFESSOR </w:t>
            </w:r>
          </w:p>
        </w:tc>
        <w:tc>
          <w:tcPr>
            <w:tcW w:w="682" w:type="dxa"/>
            <w:tcBorders>
              <w:bottom w:val="single" w:sz="4" w:space="0" w:color="auto"/>
            </w:tcBorders>
            <w:vAlign w:val="center"/>
          </w:tcPr>
          <w:p w:rsidR="006B2EED" w:rsidRPr="00B54588" w:rsidRDefault="006B2EED" w:rsidP="00B54588">
            <w:pPr>
              <w:pStyle w:val="texto"/>
              <w:spacing w:before="60" w:after="60" w:line="240" w:lineRule="auto"/>
              <w:rPr>
                <w:color w:val="000000"/>
                <w:sz w:val="18"/>
                <w:szCs w:val="18"/>
              </w:rPr>
            </w:pPr>
            <w:r w:rsidRPr="00B54588">
              <w:rPr>
                <w:color w:val="000000"/>
                <w:sz w:val="18"/>
                <w:szCs w:val="18"/>
              </w:rPr>
              <w:t>40h</w:t>
            </w:r>
          </w:p>
        </w:tc>
      </w:tr>
      <w:tr w:rsidR="006B2EED" w:rsidTr="000F4AC0">
        <w:tc>
          <w:tcPr>
            <w:tcW w:w="9073" w:type="dxa"/>
            <w:gridSpan w:val="11"/>
            <w:shd w:val="clear" w:color="auto" w:fill="BFBFBF" w:themeFill="background1" w:themeFillShade="BF"/>
            <w:vAlign w:val="center"/>
          </w:tcPr>
          <w:p w:rsidR="006B2EED" w:rsidRDefault="006B2EED" w:rsidP="000F4AC0">
            <w:pPr>
              <w:snapToGrid w:val="0"/>
              <w:jc w:val="center"/>
              <w:rPr>
                <w:b/>
                <w:bCs/>
                <w:sz w:val="16"/>
              </w:rPr>
            </w:pPr>
            <w:r>
              <w:rPr>
                <w:b/>
                <w:bCs/>
                <w:sz w:val="16"/>
              </w:rPr>
              <w:t>POLÍTICA DE USO DO LABORATÓRIO</w:t>
            </w:r>
          </w:p>
        </w:tc>
      </w:tr>
      <w:tr w:rsidR="006B2EED" w:rsidTr="000F4AC0">
        <w:tc>
          <w:tcPr>
            <w:tcW w:w="9073" w:type="dxa"/>
            <w:gridSpan w:val="11"/>
            <w:vAlign w:val="center"/>
          </w:tcPr>
          <w:p w:rsidR="006B2EED" w:rsidRDefault="006B2EED" w:rsidP="000F4AC0">
            <w:pPr>
              <w:rPr>
                <w:color w:val="000000"/>
                <w:sz w:val="18"/>
                <w:szCs w:val="18"/>
              </w:rPr>
            </w:pPr>
            <w:r w:rsidRPr="00DC499C">
              <w:rPr>
                <w:color w:val="000000"/>
                <w:sz w:val="18"/>
                <w:szCs w:val="18"/>
              </w:rPr>
              <w:t>O laboratório</w:t>
            </w:r>
            <w:r>
              <w:rPr>
                <w:color w:val="000000"/>
                <w:sz w:val="18"/>
                <w:szCs w:val="18"/>
              </w:rPr>
              <w:t xml:space="preserve"> é específico do Curso de</w:t>
            </w:r>
            <w:r w:rsidRPr="00DC499C">
              <w:rPr>
                <w:color w:val="000000"/>
                <w:sz w:val="18"/>
                <w:szCs w:val="18"/>
              </w:rPr>
              <w:t xml:space="preserve"> Bacharela</w:t>
            </w:r>
            <w:r>
              <w:rPr>
                <w:color w:val="000000"/>
                <w:sz w:val="18"/>
                <w:szCs w:val="18"/>
              </w:rPr>
              <w:t xml:space="preserve">do em Engenharia de Computação, mas, poderá ser utilizado para o </w:t>
            </w:r>
            <w:r w:rsidRPr="00DC499C">
              <w:rPr>
                <w:color w:val="000000"/>
                <w:sz w:val="18"/>
                <w:szCs w:val="18"/>
              </w:rPr>
              <w:t>Curso Superior de Tecnologia em Telemática ofere</w:t>
            </w:r>
            <w:r>
              <w:rPr>
                <w:color w:val="000000"/>
                <w:sz w:val="18"/>
                <w:szCs w:val="18"/>
              </w:rPr>
              <w:t>cido</w:t>
            </w:r>
            <w:r w:rsidRPr="00DC499C">
              <w:rPr>
                <w:color w:val="000000"/>
                <w:sz w:val="18"/>
                <w:szCs w:val="18"/>
              </w:rPr>
              <w:t xml:space="preserve"> pelo campus Campina Grande.</w:t>
            </w:r>
            <w:r>
              <w:rPr>
                <w:color w:val="000000"/>
                <w:sz w:val="18"/>
                <w:szCs w:val="18"/>
              </w:rPr>
              <w:t xml:space="preserve"> Os alunos poderão utilizar o laboratório desde que algum professor e/ou técnico-administrativo esteja presente.</w:t>
            </w:r>
            <w:r w:rsidRPr="00DC499C">
              <w:rPr>
                <w:color w:val="000000"/>
                <w:sz w:val="18"/>
                <w:szCs w:val="18"/>
              </w:rPr>
              <w:t xml:space="preserve"> </w:t>
            </w:r>
          </w:p>
          <w:p w:rsidR="006B2EED" w:rsidRPr="007C4550" w:rsidRDefault="006B2EED" w:rsidP="000F4AC0">
            <w:pPr>
              <w:pStyle w:val="texto"/>
              <w:spacing w:before="60" w:after="60" w:line="240" w:lineRule="auto"/>
              <w:rPr>
                <w:color w:val="000000"/>
                <w:sz w:val="18"/>
                <w:szCs w:val="18"/>
              </w:rPr>
            </w:pPr>
          </w:p>
        </w:tc>
      </w:tr>
    </w:tbl>
    <w:p w:rsidR="004E2968" w:rsidRDefault="004E2968" w:rsidP="00766F95">
      <w:pPr>
        <w:tabs>
          <w:tab w:val="left" w:pos="0"/>
        </w:tabs>
        <w:autoSpaceDE/>
        <w:spacing w:line="360" w:lineRule="auto"/>
        <w:jc w:val="both"/>
      </w:pPr>
    </w:p>
    <w:p w:rsidR="00EB0407" w:rsidRDefault="00EB0407" w:rsidP="00766F95">
      <w:pPr>
        <w:tabs>
          <w:tab w:val="left" w:pos="0"/>
        </w:tabs>
        <w:autoSpaceDE/>
        <w:spacing w:line="360" w:lineRule="auto"/>
        <w:jc w:val="both"/>
      </w:pPr>
    </w:p>
    <w:p w:rsidR="00B35F27" w:rsidRDefault="00B35F27" w:rsidP="00766F95">
      <w:pPr>
        <w:tabs>
          <w:tab w:val="left" w:pos="0"/>
        </w:tabs>
        <w:autoSpaceDE/>
        <w:spacing w:line="360" w:lineRule="auto"/>
        <w:jc w:val="both"/>
      </w:pPr>
    </w:p>
    <w:p w:rsidR="00B35F27" w:rsidRDefault="00B35F27" w:rsidP="00766F95">
      <w:pPr>
        <w:tabs>
          <w:tab w:val="left" w:pos="0"/>
        </w:tabs>
        <w:autoSpaceDE/>
        <w:spacing w:line="360" w:lineRule="auto"/>
        <w:jc w:val="both"/>
      </w:pPr>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0F4AC0" w:rsidTr="000F4AC0">
        <w:tc>
          <w:tcPr>
            <w:tcW w:w="3922" w:type="dxa"/>
            <w:gridSpan w:val="3"/>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0F4AC0" w:rsidRPr="001D6D6B" w:rsidTr="000F4AC0">
        <w:tc>
          <w:tcPr>
            <w:tcW w:w="3922" w:type="dxa"/>
            <w:gridSpan w:val="3"/>
            <w:tcBorders>
              <w:bottom w:val="single" w:sz="4" w:space="0" w:color="auto"/>
            </w:tcBorders>
          </w:tcPr>
          <w:p w:rsidR="000F4AC0" w:rsidRDefault="000F4AC0" w:rsidP="000F4AC0">
            <w:pPr>
              <w:pStyle w:val="texto"/>
              <w:spacing w:before="60" w:after="60" w:line="240" w:lineRule="auto"/>
              <w:jc w:val="center"/>
              <w:rPr>
                <w:rFonts w:ascii="Times New Roman" w:hAnsi="Times New Roman"/>
                <w:color w:val="000000"/>
              </w:rPr>
            </w:pPr>
            <w:r w:rsidRPr="00533E47">
              <w:rPr>
                <w:color w:val="000000"/>
                <w:sz w:val="18"/>
                <w:szCs w:val="18"/>
              </w:rPr>
              <w:t xml:space="preserve">Laboratório de </w:t>
            </w:r>
            <w:r>
              <w:rPr>
                <w:color w:val="000000"/>
                <w:sz w:val="18"/>
                <w:szCs w:val="18"/>
              </w:rPr>
              <w:t>Engenharia de Computação</w:t>
            </w:r>
          </w:p>
        </w:tc>
        <w:tc>
          <w:tcPr>
            <w:tcW w:w="1980" w:type="dxa"/>
            <w:gridSpan w:val="5"/>
            <w:tcBorders>
              <w:bottom w:val="single" w:sz="4" w:space="0" w:color="auto"/>
            </w:tcBorders>
          </w:tcPr>
          <w:p w:rsidR="000F4AC0" w:rsidRPr="001D6D6B" w:rsidRDefault="000F4AC0" w:rsidP="000F4AC0">
            <w:pPr>
              <w:pStyle w:val="texto"/>
              <w:spacing w:before="60" w:after="60" w:line="240" w:lineRule="auto"/>
              <w:jc w:val="center"/>
              <w:rPr>
                <w:color w:val="000000"/>
                <w:sz w:val="18"/>
                <w:szCs w:val="18"/>
              </w:rPr>
            </w:pPr>
            <w:r w:rsidRPr="001D6D6B">
              <w:rPr>
                <w:color w:val="000000"/>
                <w:sz w:val="18"/>
                <w:szCs w:val="18"/>
              </w:rPr>
              <w:t>60</w:t>
            </w:r>
          </w:p>
        </w:tc>
        <w:tc>
          <w:tcPr>
            <w:tcW w:w="1800" w:type="dxa"/>
            <w:tcBorders>
              <w:bottom w:val="single" w:sz="4" w:space="0" w:color="auto"/>
            </w:tcBorders>
          </w:tcPr>
          <w:p w:rsidR="000F4AC0" w:rsidRPr="001D6D6B" w:rsidRDefault="000F4AC0" w:rsidP="000F4AC0">
            <w:pPr>
              <w:pStyle w:val="texto"/>
              <w:spacing w:before="60" w:after="60" w:line="240" w:lineRule="auto"/>
              <w:jc w:val="center"/>
              <w:rPr>
                <w:color w:val="000000"/>
                <w:sz w:val="18"/>
                <w:szCs w:val="18"/>
              </w:rPr>
            </w:pPr>
            <w:r>
              <w:rPr>
                <w:color w:val="000000"/>
                <w:sz w:val="18"/>
                <w:szCs w:val="18"/>
              </w:rPr>
              <w:t>3</w:t>
            </w:r>
            <w:r w:rsidRPr="001D6D6B">
              <w:rPr>
                <w:color w:val="000000"/>
                <w:sz w:val="18"/>
                <w:szCs w:val="18"/>
              </w:rPr>
              <w:t>,0</w:t>
            </w:r>
          </w:p>
        </w:tc>
        <w:tc>
          <w:tcPr>
            <w:tcW w:w="1371" w:type="dxa"/>
            <w:gridSpan w:val="2"/>
            <w:tcBorders>
              <w:bottom w:val="single" w:sz="4" w:space="0" w:color="auto"/>
            </w:tcBorders>
          </w:tcPr>
          <w:p w:rsidR="000F4AC0" w:rsidRPr="001D6D6B" w:rsidRDefault="000F4AC0" w:rsidP="000F4AC0">
            <w:pPr>
              <w:pStyle w:val="texto"/>
              <w:spacing w:before="60" w:after="60" w:line="240" w:lineRule="auto"/>
              <w:jc w:val="center"/>
              <w:rPr>
                <w:color w:val="000000"/>
                <w:sz w:val="18"/>
                <w:szCs w:val="18"/>
              </w:rPr>
            </w:pPr>
            <w:r>
              <w:rPr>
                <w:color w:val="000000"/>
                <w:sz w:val="18"/>
                <w:szCs w:val="18"/>
              </w:rPr>
              <w:t>2,5</w:t>
            </w:r>
          </w:p>
        </w:tc>
      </w:tr>
      <w:tr w:rsidR="000F4AC0" w:rsidTr="000F4AC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Descrição (Materiais, Ferramentas, Softwares Instalados, e/ou outros dados)</w:t>
            </w:r>
          </w:p>
        </w:tc>
      </w:tr>
      <w:tr w:rsidR="000F4AC0" w:rsidRPr="000B462B" w:rsidTr="000F4AC0">
        <w:tblPrEx>
          <w:tblBorders>
            <w:insideH w:val="dotted" w:sz="4" w:space="0" w:color="auto"/>
          </w:tblBorders>
        </w:tblPrEx>
        <w:trPr>
          <w:trHeight w:val="890"/>
        </w:trPr>
        <w:tc>
          <w:tcPr>
            <w:tcW w:w="9073" w:type="dxa"/>
            <w:gridSpan w:val="11"/>
            <w:tcBorders>
              <w:top w:val="single" w:sz="4" w:space="0" w:color="auto"/>
              <w:bottom w:val="single" w:sz="4" w:space="0" w:color="auto"/>
            </w:tcBorders>
          </w:tcPr>
          <w:p w:rsidR="000F4AC0" w:rsidRPr="001D6D6B" w:rsidRDefault="000F4AC0" w:rsidP="007E0230">
            <w:pPr>
              <w:numPr>
                <w:ilvl w:val="0"/>
                <w:numId w:val="84"/>
              </w:numPr>
              <w:suppressAutoHyphens w:val="0"/>
              <w:autoSpaceDN w:val="0"/>
              <w:adjustRightInd w:val="0"/>
              <w:spacing w:before="120" w:line="240" w:lineRule="auto"/>
              <w:ind w:left="426" w:hanging="284"/>
              <w:textAlignment w:val="auto"/>
              <w:rPr>
                <w:sz w:val="18"/>
                <w:szCs w:val="18"/>
              </w:rPr>
            </w:pPr>
            <w:r w:rsidRPr="001D6D6B">
              <w:rPr>
                <w:sz w:val="18"/>
                <w:szCs w:val="18"/>
              </w:rPr>
              <w:t>Pontos de rede individuais para cada estação de trabalho, com acesso à Internet;</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Quadro móvel;</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LibreOffice</w:t>
            </w:r>
          </w:p>
          <w:p w:rsidR="000F4AC0" w:rsidRPr="001D6D6B" w:rsidRDefault="00E46E96"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Java Development Kit 1.8</w:t>
            </w:r>
            <w:r w:rsidR="000F4AC0" w:rsidRPr="001D6D6B">
              <w:rPr>
                <w:sz w:val="18"/>
                <w:szCs w:val="18"/>
              </w:rPr>
              <w:t>;</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Eclipse 3.3;</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Turbo Pascal 7.0 e PascalZim;</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Dev C++;</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Network Simulator;</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Simulador SAP;</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MPLAB;</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Sistema Operacional Windows 7</w:t>
            </w:r>
            <w:r w:rsidRPr="001D6D6B">
              <w:rPr>
                <w:sz w:val="18"/>
                <w:szCs w:val="18"/>
              </w:rPr>
              <w:t xml:space="preserve"> e Ubuntu.</w:t>
            </w:r>
          </w:p>
          <w:p w:rsidR="00E46E96" w:rsidRDefault="00E46E96"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Net Beans 8.0;</w:t>
            </w:r>
          </w:p>
          <w:p w:rsidR="00E46E96" w:rsidRDefault="00E46E96"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MySQL Workbench 6.0</w:t>
            </w:r>
          </w:p>
          <w:p w:rsidR="00E46E96" w:rsidRDefault="00E46E96"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Postgree 9.0</w:t>
            </w:r>
          </w:p>
          <w:p w:rsidR="00E46E96" w:rsidRDefault="00E46E96"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Virtual PC e VirtualBox;</w:t>
            </w:r>
          </w:p>
          <w:p w:rsidR="00E46E96" w:rsidRDefault="00E46E96"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TaskJuggler;</w:t>
            </w:r>
          </w:p>
          <w:p w:rsidR="00E46E96" w:rsidRDefault="00E46E96"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R;</w:t>
            </w:r>
          </w:p>
          <w:p w:rsidR="00E46E96" w:rsidRDefault="00E46E96"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SWI-Prolog 6.6.6;</w:t>
            </w:r>
          </w:p>
          <w:p w:rsidR="00E46E96" w:rsidRDefault="00E46E96"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Protégé 5.0.</w:t>
            </w:r>
          </w:p>
          <w:p w:rsidR="000F4AC0" w:rsidRPr="000B462B" w:rsidRDefault="000F4AC0" w:rsidP="00E46E96">
            <w:pPr>
              <w:suppressAutoHyphens w:val="0"/>
              <w:autoSpaceDN w:val="0"/>
              <w:adjustRightInd w:val="0"/>
              <w:spacing w:line="240" w:lineRule="auto"/>
              <w:ind w:left="426"/>
              <w:textAlignment w:val="auto"/>
              <w:rPr>
                <w:sz w:val="18"/>
                <w:szCs w:val="18"/>
              </w:rPr>
            </w:pPr>
          </w:p>
        </w:tc>
      </w:tr>
      <w:tr w:rsidR="000F4AC0" w:rsidTr="000F4AC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lastRenderedPageBreak/>
              <w:t>Equipamentos (Hardware Instalado e/ou outros)</w:t>
            </w:r>
          </w:p>
        </w:tc>
      </w:tr>
      <w:tr w:rsidR="000F4AC0"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0F4AC0" w:rsidRDefault="000F4AC0" w:rsidP="000F4AC0">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Especificações</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sidRPr="000B462B">
              <w:rPr>
                <w:sz w:val="18"/>
                <w:szCs w:val="18"/>
              </w:rPr>
              <w:t>2</w:t>
            </w:r>
            <w:r>
              <w:rPr>
                <w:sz w:val="18"/>
                <w:szCs w:val="18"/>
              </w:rPr>
              <w:t>4</w:t>
            </w:r>
          </w:p>
        </w:tc>
        <w:tc>
          <w:tcPr>
            <w:tcW w:w="8364" w:type="dxa"/>
            <w:gridSpan w:val="10"/>
            <w:tcBorders>
              <w:top w:val="single" w:sz="4" w:space="0" w:color="auto"/>
              <w:left w:val="single" w:sz="4" w:space="0" w:color="auto"/>
              <w:bottom w:val="single" w:sz="4" w:space="0" w:color="auto"/>
            </w:tcBorders>
          </w:tcPr>
          <w:p w:rsidR="000F4AC0" w:rsidRPr="00614767" w:rsidRDefault="000F4AC0" w:rsidP="0073358E">
            <w:pPr>
              <w:autoSpaceDN w:val="0"/>
              <w:adjustRightInd w:val="0"/>
              <w:rPr>
                <w:sz w:val="18"/>
                <w:szCs w:val="18"/>
              </w:rPr>
            </w:pPr>
            <w:r w:rsidRPr="00CC6FFB">
              <w:rPr>
                <w:color w:val="000000"/>
                <w:sz w:val="18"/>
              </w:rPr>
              <w:t xml:space="preserve">Computador </w:t>
            </w:r>
            <w:r>
              <w:rPr>
                <w:color w:val="000000"/>
                <w:sz w:val="18"/>
              </w:rPr>
              <w:t xml:space="preserve">Desktop com </w:t>
            </w:r>
            <w:r w:rsidRPr="00CC6FFB">
              <w:rPr>
                <w:color w:val="000000"/>
                <w:sz w:val="18"/>
              </w:rPr>
              <w:t>Dual boot Windows e Linux</w:t>
            </w:r>
            <w:r w:rsidR="0073358E">
              <w:rPr>
                <w:color w:val="000000"/>
                <w:sz w:val="18"/>
              </w:rPr>
              <w:t>.</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sidRPr="000B462B">
              <w:rPr>
                <w:sz w:val="18"/>
                <w:szCs w:val="18"/>
              </w:rPr>
              <w:t>01</w:t>
            </w:r>
          </w:p>
        </w:tc>
        <w:tc>
          <w:tcPr>
            <w:tcW w:w="8364" w:type="dxa"/>
            <w:gridSpan w:val="10"/>
            <w:tcBorders>
              <w:top w:val="single" w:sz="4" w:space="0" w:color="auto"/>
              <w:left w:val="single" w:sz="4" w:space="0" w:color="auto"/>
              <w:bottom w:val="single" w:sz="4" w:space="0" w:color="auto"/>
            </w:tcBorders>
          </w:tcPr>
          <w:p w:rsidR="000F4AC0" w:rsidRPr="000B462B" w:rsidRDefault="000F4AC0" w:rsidP="000F4AC0">
            <w:pPr>
              <w:autoSpaceDN w:val="0"/>
              <w:adjustRightInd w:val="0"/>
              <w:rPr>
                <w:sz w:val="18"/>
                <w:szCs w:val="18"/>
              </w:rPr>
            </w:pPr>
            <w:r w:rsidRPr="000B462B">
              <w:rPr>
                <w:sz w:val="18"/>
                <w:szCs w:val="18"/>
              </w:rPr>
              <w:t>Quadro móvel</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0F4AC0" w:rsidRPr="00614767" w:rsidRDefault="000F4AC0" w:rsidP="000F4AC0">
            <w:pPr>
              <w:autoSpaceDN w:val="0"/>
              <w:adjustRightInd w:val="0"/>
              <w:rPr>
                <w:sz w:val="18"/>
                <w:szCs w:val="18"/>
              </w:rPr>
            </w:pPr>
            <w:r>
              <w:rPr>
                <w:sz w:val="18"/>
                <w:szCs w:val="18"/>
              </w:rPr>
              <w:t>Cadeiras</w:t>
            </w:r>
          </w:p>
        </w:tc>
      </w:tr>
      <w:tr w:rsidR="000F4AC0"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Default="000F4AC0"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0F4AC0" w:rsidRDefault="000F4AC0" w:rsidP="000F4AC0">
            <w:pPr>
              <w:autoSpaceDN w:val="0"/>
              <w:adjustRightInd w:val="0"/>
              <w:rPr>
                <w:sz w:val="18"/>
                <w:szCs w:val="18"/>
              </w:rPr>
            </w:pPr>
            <w:r>
              <w:rPr>
                <w:sz w:val="18"/>
                <w:szCs w:val="18"/>
              </w:rPr>
              <w:t>Escrivaninha</w:t>
            </w:r>
          </w:p>
        </w:tc>
      </w:tr>
      <w:tr w:rsidR="000F4AC0" w:rsidTr="000F4AC0">
        <w:tc>
          <w:tcPr>
            <w:tcW w:w="9073" w:type="dxa"/>
            <w:gridSpan w:val="11"/>
            <w:shd w:val="clear" w:color="auto" w:fill="BFBFBF" w:themeFill="background1" w:themeFillShade="BF"/>
          </w:tcPr>
          <w:p w:rsidR="000F4AC0" w:rsidRDefault="000F4AC0" w:rsidP="000F4AC0">
            <w:pPr>
              <w:tabs>
                <w:tab w:val="left" w:pos="916"/>
              </w:tabs>
              <w:snapToGrid w:val="0"/>
              <w:jc w:val="center"/>
              <w:rPr>
                <w:b/>
                <w:bCs/>
                <w:sz w:val="16"/>
              </w:rPr>
            </w:pPr>
            <w:r>
              <w:rPr>
                <w:b/>
                <w:bCs/>
                <w:sz w:val="16"/>
              </w:rPr>
              <w:t>ÁREAS ACADÊMICAS ATENDIDAS</w:t>
            </w:r>
          </w:p>
        </w:tc>
      </w:tr>
      <w:tr w:rsidR="000F4AC0" w:rsidTr="000F4AC0">
        <w:trPr>
          <w:trHeight w:val="490"/>
        </w:trPr>
        <w:tc>
          <w:tcPr>
            <w:tcW w:w="9073" w:type="dxa"/>
            <w:gridSpan w:val="11"/>
            <w:tcBorders>
              <w:bottom w:val="single" w:sz="4" w:space="0" w:color="auto"/>
            </w:tcBorders>
          </w:tcPr>
          <w:p w:rsidR="000F4AC0" w:rsidRDefault="000F4AC0" w:rsidP="0073358E">
            <w:pPr>
              <w:pStyle w:val="texto"/>
              <w:spacing w:before="60" w:after="60" w:line="240" w:lineRule="auto"/>
              <w:rPr>
                <w:sz w:val="16"/>
              </w:rPr>
            </w:pPr>
            <w:r w:rsidRPr="00B54588">
              <w:rPr>
                <w:color w:val="000000"/>
                <w:sz w:val="18"/>
                <w:szCs w:val="18"/>
              </w:rPr>
              <w:t xml:space="preserve">Engenharia de Computação, </w:t>
            </w:r>
            <w:r>
              <w:rPr>
                <w:color w:val="000000"/>
                <w:sz w:val="18"/>
                <w:szCs w:val="18"/>
              </w:rPr>
              <w:t>Tecnologia em Telemática</w:t>
            </w:r>
            <w:r w:rsidRPr="00B54588">
              <w:rPr>
                <w:color w:val="000000"/>
                <w:sz w:val="18"/>
                <w:szCs w:val="18"/>
              </w:rPr>
              <w:t xml:space="preserve">, Curso </w:t>
            </w:r>
            <w:r w:rsidR="0073358E">
              <w:rPr>
                <w:color w:val="000000"/>
                <w:sz w:val="18"/>
                <w:szCs w:val="18"/>
              </w:rPr>
              <w:t>T</w:t>
            </w:r>
            <w:r w:rsidRPr="00B54588">
              <w:rPr>
                <w:color w:val="000000"/>
                <w:sz w:val="18"/>
                <w:szCs w:val="18"/>
              </w:rPr>
              <w:t>écnico de Manutenção e Suporte em Informática e Técnico em Informática.</w:t>
            </w:r>
          </w:p>
        </w:tc>
      </w:tr>
      <w:tr w:rsidR="000F4AC0" w:rsidTr="000F4AC0">
        <w:tc>
          <w:tcPr>
            <w:tcW w:w="9073" w:type="dxa"/>
            <w:gridSpan w:val="11"/>
            <w:shd w:val="clear" w:color="auto" w:fill="BFBFBF" w:themeFill="background1" w:themeFillShade="BF"/>
          </w:tcPr>
          <w:p w:rsidR="000F4AC0" w:rsidRDefault="000F4AC0" w:rsidP="000F4AC0">
            <w:pPr>
              <w:tabs>
                <w:tab w:val="left" w:pos="916"/>
              </w:tabs>
              <w:snapToGrid w:val="0"/>
              <w:jc w:val="center"/>
              <w:rPr>
                <w:b/>
                <w:bCs/>
                <w:sz w:val="16"/>
              </w:rPr>
            </w:pPr>
            <w:r>
              <w:rPr>
                <w:b/>
                <w:bCs/>
                <w:sz w:val="16"/>
              </w:rPr>
              <w:t>DESCRIÇÃO DE INOVAÇÕES TECNOLÓGICAS CONSIDERADAS SIGNIFICATIVAS</w:t>
            </w:r>
          </w:p>
        </w:tc>
      </w:tr>
      <w:tr w:rsidR="000F4AC0" w:rsidTr="000F4AC0">
        <w:trPr>
          <w:trHeight w:val="319"/>
        </w:trPr>
        <w:tc>
          <w:tcPr>
            <w:tcW w:w="9073" w:type="dxa"/>
            <w:gridSpan w:val="11"/>
            <w:tcBorders>
              <w:bottom w:val="single" w:sz="4" w:space="0" w:color="auto"/>
            </w:tcBorders>
          </w:tcPr>
          <w:p w:rsidR="000F4AC0" w:rsidRDefault="000F4AC0" w:rsidP="000F4AC0">
            <w:pPr>
              <w:snapToGrid w:val="0"/>
              <w:jc w:val="both"/>
              <w:rPr>
                <w:sz w:val="16"/>
              </w:rPr>
            </w:pPr>
          </w:p>
        </w:tc>
      </w:tr>
      <w:tr w:rsidR="000F4AC0" w:rsidTr="000F4AC0">
        <w:tc>
          <w:tcPr>
            <w:tcW w:w="3534" w:type="dxa"/>
            <w:gridSpan w:val="2"/>
            <w:vMerge w:val="restart"/>
            <w:shd w:val="clear" w:color="auto" w:fill="BFBFBF" w:themeFill="background1" w:themeFillShade="BF"/>
            <w:vAlign w:val="center"/>
          </w:tcPr>
          <w:p w:rsidR="000F4AC0" w:rsidRDefault="000F4AC0" w:rsidP="000F4AC0">
            <w:pPr>
              <w:snapToGrid w:val="0"/>
              <w:jc w:val="center"/>
              <w:rPr>
                <w:b/>
                <w:bCs/>
                <w:sz w:val="16"/>
              </w:rPr>
            </w:pPr>
            <w:r>
              <w:rPr>
                <w:b/>
                <w:bCs/>
                <w:sz w:val="16"/>
              </w:rPr>
              <w:t>RESPONSÁVEL</w:t>
            </w:r>
          </w:p>
        </w:tc>
        <w:tc>
          <w:tcPr>
            <w:tcW w:w="2300" w:type="dxa"/>
            <w:gridSpan w:val="5"/>
            <w:tcBorders>
              <w:bottom w:val="single" w:sz="4" w:space="0" w:color="auto"/>
            </w:tcBorders>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0F4AC0" w:rsidRDefault="000F4AC0" w:rsidP="000F4AC0">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0F4AC0" w:rsidRDefault="000F4AC0" w:rsidP="000F4AC0">
            <w:pPr>
              <w:tabs>
                <w:tab w:val="left" w:pos="916"/>
              </w:tabs>
              <w:snapToGrid w:val="0"/>
              <w:jc w:val="center"/>
              <w:rPr>
                <w:b/>
                <w:bCs/>
                <w:sz w:val="16"/>
                <w:lang w:val="en-US"/>
              </w:rPr>
            </w:pPr>
            <w:r>
              <w:rPr>
                <w:b/>
                <w:bCs/>
                <w:sz w:val="16"/>
                <w:lang w:val="en-US"/>
              </w:rPr>
              <w:t>RT</w:t>
            </w:r>
          </w:p>
        </w:tc>
      </w:tr>
      <w:tr w:rsidR="000F4AC0" w:rsidTr="000F4AC0">
        <w:tc>
          <w:tcPr>
            <w:tcW w:w="3534" w:type="dxa"/>
            <w:gridSpan w:val="2"/>
            <w:vMerge/>
            <w:shd w:val="clear" w:color="auto" w:fill="E6E6E6"/>
            <w:vAlign w:val="center"/>
          </w:tcPr>
          <w:p w:rsidR="000F4AC0" w:rsidRDefault="000F4AC0" w:rsidP="000F4AC0"/>
        </w:tc>
        <w:tc>
          <w:tcPr>
            <w:tcW w:w="575" w:type="dxa"/>
            <w:gridSpan w:val="2"/>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0F4AC0" w:rsidRDefault="000F4AC0" w:rsidP="000F4AC0"/>
        </w:tc>
        <w:tc>
          <w:tcPr>
            <w:tcW w:w="682" w:type="dxa"/>
            <w:vMerge/>
            <w:shd w:val="clear" w:color="auto" w:fill="E6E6E6"/>
            <w:vAlign w:val="center"/>
          </w:tcPr>
          <w:p w:rsidR="000F4AC0" w:rsidRDefault="000F4AC0" w:rsidP="000F4AC0"/>
        </w:tc>
      </w:tr>
      <w:tr w:rsidR="000F4AC0" w:rsidTr="000F4AC0">
        <w:tc>
          <w:tcPr>
            <w:tcW w:w="3534" w:type="dxa"/>
            <w:gridSpan w:val="2"/>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r w:rsidRPr="00B54588">
              <w:rPr>
                <w:color w:val="000000"/>
                <w:sz w:val="18"/>
                <w:szCs w:val="18"/>
              </w:rPr>
              <w:t>A definir</w:t>
            </w:r>
          </w:p>
        </w:tc>
        <w:tc>
          <w:tcPr>
            <w:tcW w:w="575" w:type="dxa"/>
            <w:gridSpan w:val="2"/>
            <w:tcBorders>
              <w:bottom w:val="single" w:sz="4" w:space="0" w:color="auto"/>
            </w:tcBorders>
            <w:vAlign w:val="center"/>
          </w:tcPr>
          <w:p w:rsidR="000F4AC0" w:rsidRPr="00B54588" w:rsidRDefault="000F4AC0" w:rsidP="000F4AC0">
            <w:pPr>
              <w:pStyle w:val="texto"/>
              <w:spacing w:before="60" w:after="60" w:line="240" w:lineRule="auto"/>
              <w:jc w:val="center"/>
              <w:rPr>
                <w:color w:val="000000"/>
                <w:sz w:val="18"/>
                <w:szCs w:val="18"/>
              </w:rPr>
            </w:pPr>
            <w:r w:rsidRPr="00B54588">
              <w:rPr>
                <w:color w:val="000000"/>
                <w:sz w:val="18"/>
                <w:szCs w:val="18"/>
              </w:rPr>
              <w:t>x</w:t>
            </w:r>
          </w:p>
        </w:tc>
        <w:tc>
          <w:tcPr>
            <w:tcW w:w="575"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p>
        </w:tc>
        <w:tc>
          <w:tcPr>
            <w:tcW w:w="575"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p>
        </w:tc>
        <w:tc>
          <w:tcPr>
            <w:tcW w:w="575"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p>
        </w:tc>
        <w:tc>
          <w:tcPr>
            <w:tcW w:w="2557" w:type="dxa"/>
            <w:gridSpan w:val="3"/>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r w:rsidRPr="00B54588">
              <w:rPr>
                <w:color w:val="000000"/>
                <w:sz w:val="18"/>
                <w:szCs w:val="18"/>
              </w:rPr>
              <w:t xml:space="preserve">PROFESSOR </w:t>
            </w:r>
          </w:p>
        </w:tc>
        <w:tc>
          <w:tcPr>
            <w:tcW w:w="682"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r w:rsidRPr="00B54588">
              <w:rPr>
                <w:color w:val="000000"/>
                <w:sz w:val="18"/>
                <w:szCs w:val="18"/>
              </w:rPr>
              <w:t>40h</w:t>
            </w:r>
          </w:p>
        </w:tc>
      </w:tr>
      <w:tr w:rsidR="000F4AC0" w:rsidTr="000F4AC0">
        <w:tc>
          <w:tcPr>
            <w:tcW w:w="9073" w:type="dxa"/>
            <w:gridSpan w:val="11"/>
            <w:shd w:val="clear" w:color="auto" w:fill="BFBFBF" w:themeFill="background1" w:themeFillShade="BF"/>
            <w:vAlign w:val="center"/>
          </w:tcPr>
          <w:p w:rsidR="000F4AC0" w:rsidRDefault="000F4AC0" w:rsidP="000F4AC0">
            <w:pPr>
              <w:snapToGrid w:val="0"/>
              <w:jc w:val="center"/>
              <w:rPr>
                <w:b/>
                <w:bCs/>
                <w:sz w:val="16"/>
              </w:rPr>
            </w:pPr>
            <w:r>
              <w:rPr>
                <w:b/>
                <w:bCs/>
                <w:sz w:val="16"/>
              </w:rPr>
              <w:t>POLÍTICA DE USO DO LABORATÓRIO</w:t>
            </w:r>
          </w:p>
        </w:tc>
      </w:tr>
      <w:tr w:rsidR="000F4AC0" w:rsidTr="000F4AC0">
        <w:tc>
          <w:tcPr>
            <w:tcW w:w="9073" w:type="dxa"/>
            <w:gridSpan w:val="11"/>
            <w:vAlign w:val="center"/>
          </w:tcPr>
          <w:p w:rsidR="000F4AC0" w:rsidRDefault="000F4AC0" w:rsidP="0073358E">
            <w:pPr>
              <w:rPr>
                <w:sz w:val="16"/>
              </w:rPr>
            </w:pPr>
            <w:r w:rsidRPr="00DC499C">
              <w:rPr>
                <w:color w:val="000000"/>
                <w:sz w:val="18"/>
                <w:szCs w:val="18"/>
              </w:rPr>
              <w:t>O laboratório será compartilhado com o</w:t>
            </w:r>
            <w:r>
              <w:rPr>
                <w:color w:val="000000"/>
                <w:sz w:val="18"/>
                <w:szCs w:val="18"/>
              </w:rPr>
              <w:t>s</w:t>
            </w:r>
            <w:r w:rsidRPr="00DC499C">
              <w:rPr>
                <w:color w:val="000000"/>
                <w:sz w:val="18"/>
                <w:szCs w:val="18"/>
              </w:rPr>
              <w:t xml:space="preserve"> Curso</w:t>
            </w:r>
            <w:r>
              <w:rPr>
                <w:color w:val="000000"/>
                <w:sz w:val="18"/>
                <w:szCs w:val="18"/>
              </w:rPr>
              <w:t>s</w:t>
            </w:r>
            <w:r w:rsidRPr="00DC499C">
              <w:rPr>
                <w:color w:val="000000"/>
                <w:sz w:val="18"/>
                <w:szCs w:val="18"/>
              </w:rPr>
              <w:t xml:space="preserve"> Superior</w:t>
            </w:r>
            <w:r>
              <w:rPr>
                <w:color w:val="000000"/>
                <w:sz w:val="18"/>
                <w:szCs w:val="18"/>
              </w:rPr>
              <w:t>es</w:t>
            </w:r>
            <w:r w:rsidRPr="00DC499C">
              <w:rPr>
                <w:color w:val="000000"/>
                <w:sz w:val="18"/>
                <w:szCs w:val="18"/>
              </w:rPr>
              <w:t xml:space="preserve"> de Tecnologia em Telemática</w:t>
            </w:r>
            <w:r>
              <w:rPr>
                <w:color w:val="000000"/>
                <w:sz w:val="18"/>
                <w:szCs w:val="18"/>
              </w:rPr>
              <w:t xml:space="preserve"> e</w:t>
            </w:r>
            <w:r w:rsidRPr="00DC499C">
              <w:rPr>
                <w:color w:val="000000"/>
                <w:sz w:val="18"/>
                <w:szCs w:val="18"/>
              </w:rPr>
              <w:t xml:space="preserve"> Bacharelado em Engenharia de Computação, Curso </w:t>
            </w:r>
            <w:r>
              <w:rPr>
                <w:color w:val="000000"/>
                <w:sz w:val="18"/>
                <w:szCs w:val="18"/>
              </w:rPr>
              <w:t>T</w:t>
            </w:r>
            <w:r w:rsidRPr="00DC499C">
              <w:rPr>
                <w:color w:val="000000"/>
                <w:sz w:val="18"/>
                <w:szCs w:val="18"/>
              </w:rPr>
              <w:t xml:space="preserve">écnico </w:t>
            </w:r>
            <w:r>
              <w:rPr>
                <w:color w:val="000000"/>
                <w:sz w:val="18"/>
                <w:szCs w:val="18"/>
              </w:rPr>
              <w:t xml:space="preserve">em </w:t>
            </w:r>
            <w:r w:rsidRPr="00DC499C">
              <w:rPr>
                <w:color w:val="000000"/>
                <w:sz w:val="18"/>
                <w:szCs w:val="18"/>
              </w:rPr>
              <w:t>Informática</w:t>
            </w:r>
            <w:r>
              <w:rPr>
                <w:color w:val="000000"/>
                <w:sz w:val="18"/>
                <w:szCs w:val="18"/>
              </w:rPr>
              <w:t xml:space="preserve"> e</w:t>
            </w:r>
            <w:r w:rsidRPr="00DC499C">
              <w:rPr>
                <w:color w:val="000000"/>
                <w:sz w:val="18"/>
                <w:szCs w:val="18"/>
              </w:rPr>
              <w:t xml:space="preserve"> </w:t>
            </w:r>
            <w:r>
              <w:rPr>
                <w:color w:val="000000"/>
                <w:sz w:val="18"/>
                <w:szCs w:val="18"/>
              </w:rPr>
              <w:t xml:space="preserve">Curso Técnico em </w:t>
            </w:r>
            <w:r w:rsidRPr="00DC499C">
              <w:rPr>
                <w:color w:val="000000"/>
                <w:sz w:val="18"/>
                <w:szCs w:val="18"/>
              </w:rPr>
              <w:t>Manutenção e Suporte em Inform</w:t>
            </w:r>
            <w:r>
              <w:rPr>
                <w:color w:val="000000"/>
                <w:sz w:val="18"/>
                <w:szCs w:val="18"/>
              </w:rPr>
              <w:t>ática,</w:t>
            </w:r>
            <w:r w:rsidRPr="00DC499C">
              <w:rPr>
                <w:color w:val="000000"/>
                <w:sz w:val="18"/>
                <w:szCs w:val="18"/>
              </w:rPr>
              <w:t xml:space="preserve"> oferecidos pelo campus Campina Grande. </w:t>
            </w:r>
            <w:r>
              <w:rPr>
                <w:color w:val="000000"/>
                <w:sz w:val="18"/>
                <w:szCs w:val="18"/>
              </w:rPr>
              <w:t>Os alunos poderão utilizar o laboratório desde que algum professor e/ou técnico</w:t>
            </w:r>
            <w:r w:rsidR="0073358E">
              <w:rPr>
                <w:color w:val="000000"/>
                <w:sz w:val="18"/>
                <w:szCs w:val="18"/>
              </w:rPr>
              <w:t>-</w:t>
            </w:r>
            <w:r>
              <w:rPr>
                <w:color w:val="000000"/>
                <w:sz w:val="18"/>
                <w:szCs w:val="18"/>
              </w:rPr>
              <w:t>administrativo esteja presente.</w:t>
            </w:r>
          </w:p>
        </w:tc>
      </w:tr>
    </w:tbl>
    <w:p w:rsidR="004E2968" w:rsidRDefault="004E2968" w:rsidP="00766F95">
      <w:pPr>
        <w:tabs>
          <w:tab w:val="left" w:pos="0"/>
        </w:tabs>
        <w:autoSpaceDE/>
        <w:spacing w:line="360" w:lineRule="auto"/>
        <w:jc w:val="both"/>
      </w:pPr>
    </w:p>
    <w:p w:rsidR="004E2968" w:rsidRDefault="004E2968" w:rsidP="00766F95">
      <w:pPr>
        <w:tabs>
          <w:tab w:val="left" w:pos="0"/>
        </w:tabs>
        <w:autoSpaceDE/>
        <w:spacing w:line="360" w:lineRule="auto"/>
        <w:jc w:val="both"/>
      </w:pPr>
    </w:p>
    <w:p w:rsidR="00EB0407" w:rsidRDefault="00EB0407" w:rsidP="00766F95">
      <w:pPr>
        <w:tabs>
          <w:tab w:val="left" w:pos="0"/>
        </w:tabs>
        <w:autoSpaceDE/>
        <w:spacing w:line="360" w:lineRule="auto"/>
        <w:jc w:val="both"/>
      </w:pPr>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0F4AC0" w:rsidTr="000F4AC0">
        <w:tc>
          <w:tcPr>
            <w:tcW w:w="3922" w:type="dxa"/>
            <w:gridSpan w:val="3"/>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0F4AC0" w:rsidRPr="001D6D6B" w:rsidTr="000F4AC0">
        <w:tc>
          <w:tcPr>
            <w:tcW w:w="3922" w:type="dxa"/>
            <w:gridSpan w:val="3"/>
            <w:tcBorders>
              <w:bottom w:val="single" w:sz="4" w:space="0" w:color="auto"/>
            </w:tcBorders>
          </w:tcPr>
          <w:p w:rsidR="000F4AC0" w:rsidRDefault="000F4AC0" w:rsidP="000F4AC0">
            <w:pPr>
              <w:pStyle w:val="texto"/>
              <w:spacing w:before="60" w:after="60" w:line="240" w:lineRule="auto"/>
              <w:jc w:val="center"/>
              <w:rPr>
                <w:rFonts w:ascii="Times New Roman" w:hAnsi="Times New Roman"/>
                <w:color w:val="000000"/>
              </w:rPr>
            </w:pPr>
            <w:r w:rsidRPr="00533E47">
              <w:rPr>
                <w:color w:val="000000"/>
                <w:sz w:val="18"/>
                <w:szCs w:val="18"/>
              </w:rPr>
              <w:t xml:space="preserve">Laboratório de </w:t>
            </w:r>
            <w:r>
              <w:rPr>
                <w:color w:val="000000"/>
                <w:sz w:val="18"/>
                <w:szCs w:val="18"/>
              </w:rPr>
              <w:t>Engenharia de Software</w:t>
            </w:r>
          </w:p>
        </w:tc>
        <w:tc>
          <w:tcPr>
            <w:tcW w:w="1980" w:type="dxa"/>
            <w:gridSpan w:val="5"/>
            <w:tcBorders>
              <w:bottom w:val="single" w:sz="4" w:space="0" w:color="auto"/>
            </w:tcBorders>
          </w:tcPr>
          <w:p w:rsidR="000F4AC0" w:rsidRPr="001D6D6B" w:rsidRDefault="000F4AC0" w:rsidP="000F4AC0">
            <w:pPr>
              <w:pStyle w:val="texto"/>
              <w:spacing w:before="60" w:after="60" w:line="240" w:lineRule="auto"/>
              <w:jc w:val="center"/>
              <w:rPr>
                <w:color w:val="000000"/>
                <w:sz w:val="18"/>
                <w:szCs w:val="18"/>
              </w:rPr>
            </w:pPr>
            <w:r w:rsidRPr="001D6D6B">
              <w:rPr>
                <w:color w:val="000000"/>
                <w:sz w:val="18"/>
                <w:szCs w:val="18"/>
              </w:rPr>
              <w:t>60</w:t>
            </w:r>
          </w:p>
        </w:tc>
        <w:tc>
          <w:tcPr>
            <w:tcW w:w="1800" w:type="dxa"/>
            <w:tcBorders>
              <w:bottom w:val="single" w:sz="4" w:space="0" w:color="auto"/>
            </w:tcBorders>
          </w:tcPr>
          <w:p w:rsidR="000F4AC0" w:rsidRPr="001D6D6B" w:rsidRDefault="000F4AC0" w:rsidP="000F4AC0">
            <w:pPr>
              <w:pStyle w:val="texto"/>
              <w:spacing w:before="60" w:after="60" w:line="240" w:lineRule="auto"/>
              <w:jc w:val="center"/>
              <w:rPr>
                <w:color w:val="000000"/>
                <w:sz w:val="18"/>
                <w:szCs w:val="18"/>
              </w:rPr>
            </w:pPr>
            <w:r>
              <w:rPr>
                <w:color w:val="000000"/>
                <w:sz w:val="18"/>
                <w:szCs w:val="18"/>
              </w:rPr>
              <w:t>3</w:t>
            </w:r>
            <w:r w:rsidRPr="001D6D6B">
              <w:rPr>
                <w:color w:val="000000"/>
                <w:sz w:val="18"/>
                <w:szCs w:val="18"/>
              </w:rPr>
              <w:t>,0</w:t>
            </w:r>
          </w:p>
        </w:tc>
        <w:tc>
          <w:tcPr>
            <w:tcW w:w="1371" w:type="dxa"/>
            <w:gridSpan w:val="2"/>
            <w:tcBorders>
              <w:bottom w:val="single" w:sz="4" w:space="0" w:color="auto"/>
            </w:tcBorders>
          </w:tcPr>
          <w:p w:rsidR="000F4AC0" w:rsidRPr="001D6D6B" w:rsidRDefault="000F4AC0" w:rsidP="000F4AC0">
            <w:pPr>
              <w:pStyle w:val="texto"/>
              <w:spacing w:before="60" w:after="60" w:line="240" w:lineRule="auto"/>
              <w:jc w:val="center"/>
              <w:rPr>
                <w:color w:val="000000"/>
                <w:sz w:val="18"/>
                <w:szCs w:val="18"/>
              </w:rPr>
            </w:pPr>
            <w:r>
              <w:rPr>
                <w:color w:val="000000"/>
                <w:sz w:val="18"/>
                <w:szCs w:val="18"/>
              </w:rPr>
              <w:t>2,5</w:t>
            </w:r>
          </w:p>
        </w:tc>
      </w:tr>
      <w:tr w:rsidR="000F4AC0" w:rsidTr="000F4AC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Descrição (Materiais, Ferramentas, Softwares Instalados, e/ou outros dados)</w:t>
            </w:r>
          </w:p>
        </w:tc>
      </w:tr>
      <w:tr w:rsidR="000F4AC0" w:rsidRPr="000B462B" w:rsidTr="000F4AC0">
        <w:tblPrEx>
          <w:tblBorders>
            <w:insideH w:val="dotted" w:sz="4" w:space="0" w:color="auto"/>
          </w:tblBorders>
        </w:tblPrEx>
        <w:trPr>
          <w:trHeight w:val="890"/>
        </w:trPr>
        <w:tc>
          <w:tcPr>
            <w:tcW w:w="9073" w:type="dxa"/>
            <w:gridSpan w:val="11"/>
            <w:tcBorders>
              <w:top w:val="single" w:sz="4" w:space="0" w:color="auto"/>
              <w:bottom w:val="single" w:sz="4" w:space="0" w:color="auto"/>
            </w:tcBorders>
          </w:tcPr>
          <w:p w:rsidR="000F4AC0" w:rsidRPr="001D6D6B" w:rsidRDefault="000F4AC0" w:rsidP="007E0230">
            <w:pPr>
              <w:numPr>
                <w:ilvl w:val="0"/>
                <w:numId w:val="84"/>
              </w:numPr>
              <w:suppressAutoHyphens w:val="0"/>
              <w:autoSpaceDN w:val="0"/>
              <w:adjustRightInd w:val="0"/>
              <w:spacing w:before="120" w:line="240" w:lineRule="auto"/>
              <w:ind w:left="426" w:hanging="284"/>
              <w:textAlignment w:val="auto"/>
              <w:rPr>
                <w:sz w:val="18"/>
                <w:szCs w:val="18"/>
              </w:rPr>
            </w:pPr>
            <w:r w:rsidRPr="001D6D6B">
              <w:rPr>
                <w:sz w:val="18"/>
                <w:szCs w:val="18"/>
              </w:rPr>
              <w:t>Pontos de rede individuais para cada estação de trabalho, com acesso à Internet;</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Quadro móvel;</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Java Development Kit 1.6;</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Eclipse 3.3;</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Java Development Kit 1.8;</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Apache Tomcat;</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Eclipse 3.3;</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Net Beans 8.0;</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Dev C++;</w:t>
            </w:r>
          </w:p>
          <w:p w:rsidR="00FD41B9" w:rsidRDefault="00FD41B9"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Visual Paradigm de versão mais recente;</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Sistema Operacional Windows 7 e Ubuntu.</w:t>
            </w:r>
          </w:p>
          <w:p w:rsidR="000F4AC0" w:rsidRPr="000B462B" w:rsidRDefault="000F4AC0" w:rsidP="000F4AC0">
            <w:pPr>
              <w:suppressAutoHyphens w:val="0"/>
              <w:autoSpaceDN w:val="0"/>
              <w:adjustRightInd w:val="0"/>
              <w:spacing w:line="240" w:lineRule="auto"/>
              <w:ind w:left="426"/>
              <w:textAlignment w:val="auto"/>
              <w:rPr>
                <w:sz w:val="18"/>
                <w:szCs w:val="18"/>
              </w:rPr>
            </w:pPr>
          </w:p>
        </w:tc>
      </w:tr>
      <w:tr w:rsidR="000F4AC0" w:rsidTr="000F4AC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Equipamentos (Hardware Instalado e/ou outros)</w:t>
            </w:r>
          </w:p>
        </w:tc>
      </w:tr>
      <w:tr w:rsidR="000F4AC0"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0F4AC0" w:rsidRDefault="000F4AC0" w:rsidP="000F4AC0">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Especificações</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sidRPr="000B462B">
              <w:rPr>
                <w:sz w:val="18"/>
                <w:szCs w:val="18"/>
              </w:rPr>
              <w:t>2</w:t>
            </w:r>
            <w:r>
              <w:rPr>
                <w:sz w:val="18"/>
                <w:szCs w:val="18"/>
              </w:rPr>
              <w:t>4</w:t>
            </w:r>
          </w:p>
        </w:tc>
        <w:tc>
          <w:tcPr>
            <w:tcW w:w="8364" w:type="dxa"/>
            <w:gridSpan w:val="10"/>
            <w:tcBorders>
              <w:top w:val="single" w:sz="4" w:space="0" w:color="auto"/>
              <w:left w:val="single" w:sz="4" w:space="0" w:color="auto"/>
              <w:bottom w:val="single" w:sz="4" w:space="0" w:color="auto"/>
            </w:tcBorders>
          </w:tcPr>
          <w:p w:rsidR="000F4AC0" w:rsidRPr="00614767" w:rsidRDefault="000F4AC0" w:rsidP="000F4AC0">
            <w:pPr>
              <w:autoSpaceDN w:val="0"/>
              <w:adjustRightInd w:val="0"/>
              <w:rPr>
                <w:sz w:val="18"/>
                <w:szCs w:val="18"/>
              </w:rPr>
            </w:pPr>
            <w:r w:rsidRPr="00CC6FFB">
              <w:rPr>
                <w:color w:val="000000"/>
                <w:sz w:val="18"/>
              </w:rPr>
              <w:t xml:space="preserve">Computador </w:t>
            </w:r>
            <w:r>
              <w:rPr>
                <w:color w:val="000000"/>
                <w:sz w:val="18"/>
              </w:rPr>
              <w:t xml:space="preserve">Desktop com </w:t>
            </w:r>
            <w:r w:rsidRPr="00CC6FFB">
              <w:rPr>
                <w:color w:val="000000"/>
                <w:sz w:val="18"/>
              </w:rPr>
              <w:t xml:space="preserve">Dual boot Windows e Linux </w:t>
            </w:r>
            <w:r>
              <w:rPr>
                <w:color w:val="000000"/>
                <w:sz w:val="18"/>
              </w:rPr>
              <w:t>.</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Default="000F4AC0"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0F4AC0" w:rsidRPr="00CC6FFB" w:rsidRDefault="00E46E96" w:rsidP="000F4AC0">
            <w:pPr>
              <w:suppressAutoHyphens w:val="0"/>
              <w:autoSpaceDN w:val="0"/>
              <w:adjustRightInd w:val="0"/>
              <w:spacing w:line="240" w:lineRule="auto"/>
              <w:textAlignment w:val="auto"/>
              <w:rPr>
                <w:color w:val="000000"/>
                <w:sz w:val="18"/>
              </w:rPr>
            </w:pPr>
            <w:r>
              <w:rPr>
                <w:color w:val="000000"/>
                <w:sz w:val="18"/>
              </w:rPr>
              <w:t>Smart TV Led 60”</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sidRPr="000B462B">
              <w:rPr>
                <w:sz w:val="18"/>
                <w:szCs w:val="18"/>
              </w:rPr>
              <w:t>01</w:t>
            </w:r>
          </w:p>
        </w:tc>
        <w:tc>
          <w:tcPr>
            <w:tcW w:w="8364" w:type="dxa"/>
            <w:gridSpan w:val="10"/>
            <w:tcBorders>
              <w:top w:val="single" w:sz="4" w:space="0" w:color="auto"/>
              <w:left w:val="single" w:sz="4" w:space="0" w:color="auto"/>
              <w:bottom w:val="single" w:sz="4" w:space="0" w:color="auto"/>
            </w:tcBorders>
          </w:tcPr>
          <w:p w:rsidR="000F4AC0" w:rsidRPr="000B462B" w:rsidRDefault="000F4AC0" w:rsidP="000F4AC0">
            <w:pPr>
              <w:autoSpaceDN w:val="0"/>
              <w:adjustRightInd w:val="0"/>
              <w:rPr>
                <w:sz w:val="18"/>
                <w:szCs w:val="18"/>
              </w:rPr>
            </w:pPr>
            <w:r w:rsidRPr="000B462B">
              <w:rPr>
                <w:sz w:val="18"/>
                <w:szCs w:val="18"/>
              </w:rPr>
              <w:t>Quadro móvel</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0F4AC0" w:rsidRPr="000B462B" w:rsidRDefault="000F4AC0" w:rsidP="000F4AC0">
            <w:pPr>
              <w:autoSpaceDN w:val="0"/>
              <w:adjustRightInd w:val="0"/>
              <w:rPr>
                <w:sz w:val="18"/>
                <w:szCs w:val="18"/>
              </w:rPr>
            </w:pPr>
            <w:r>
              <w:rPr>
                <w:sz w:val="18"/>
                <w:szCs w:val="18"/>
              </w:rPr>
              <w:t>Armários de aço 2mx1m</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0F4AC0" w:rsidRPr="00614767" w:rsidRDefault="000F4AC0" w:rsidP="000F4AC0">
            <w:pPr>
              <w:autoSpaceDN w:val="0"/>
              <w:adjustRightInd w:val="0"/>
              <w:rPr>
                <w:sz w:val="18"/>
                <w:szCs w:val="18"/>
              </w:rPr>
            </w:pPr>
            <w:r>
              <w:rPr>
                <w:sz w:val="18"/>
                <w:szCs w:val="18"/>
              </w:rPr>
              <w:t>Cadeiras</w:t>
            </w:r>
          </w:p>
        </w:tc>
      </w:tr>
      <w:tr w:rsidR="000F4AC0"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Default="000F4AC0"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0F4AC0" w:rsidRDefault="000F4AC0" w:rsidP="000F4AC0">
            <w:pPr>
              <w:autoSpaceDN w:val="0"/>
              <w:adjustRightInd w:val="0"/>
              <w:rPr>
                <w:sz w:val="18"/>
                <w:szCs w:val="18"/>
              </w:rPr>
            </w:pPr>
            <w:r>
              <w:rPr>
                <w:sz w:val="18"/>
                <w:szCs w:val="18"/>
              </w:rPr>
              <w:t>Escrivaninha</w:t>
            </w:r>
          </w:p>
        </w:tc>
      </w:tr>
      <w:tr w:rsidR="000F4AC0" w:rsidTr="000F4AC0">
        <w:tc>
          <w:tcPr>
            <w:tcW w:w="9073" w:type="dxa"/>
            <w:gridSpan w:val="11"/>
            <w:shd w:val="clear" w:color="auto" w:fill="BFBFBF" w:themeFill="background1" w:themeFillShade="BF"/>
          </w:tcPr>
          <w:p w:rsidR="000F4AC0" w:rsidRDefault="000F4AC0" w:rsidP="000F4AC0">
            <w:pPr>
              <w:tabs>
                <w:tab w:val="left" w:pos="916"/>
              </w:tabs>
              <w:snapToGrid w:val="0"/>
              <w:jc w:val="center"/>
              <w:rPr>
                <w:b/>
                <w:bCs/>
                <w:sz w:val="16"/>
              </w:rPr>
            </w:pPr>
            <w:r>
              <w:rPr>
                <w:b/>
                <w:bCs/>
                <w:sz w:val="16"/>
              </w:rPr>
              <w:t>ÁREAS ACADÊMICAS ATENDIDAS</w:t>
            </w:r>
          </w:p>
        </w:tc>
      </w:tr>
      <w:tr w:rsidR="000F4AC0" w:rsidTr="000F4AC0">
        <w:trPr>
          <w:trHeight w:val="490"/>
        </w:trPr>
        <w:tc>
          <w:tcPr>
            <w:tcW w:w="9073" w:type="dxa"/>
            <w:gridSpan w:val="11"/>
            <w:tcBorders>
              <w:bottom w:val="single" w:sz="4" w:space="0" w:color="auto"/>
            </w:tcBorders>
          </w:tcPr>
          <w:p w:rsidR="000F4AC0" w:rsidRDefault="000F4AC0" w:rsidP="0073358E">
            <w:pPr>
              <w:pStyle w:val="texto"/>
              <w:spacing w:before="60" w:after="60" w:line="240" w:lineRule="auto"/>
              <w:rPr>
                <w:sz w:val="16"/>
              </w:rPr>
            </w:pPr>
            <w:r w:rsidRPr="00B54588">
              <w:rPr>
                <w:color w:val="000000"/>
                <w:sz w:val="18"/>
                <w:szCs w:val="18"/>
              </w:rPr>
              <w:t xml:space="preserve">Engenharia de Computação, </w:t>
            </w:r>
            <w:r>
              <w:rPr>
                <w:color w:val="000000"/>
                <w:sz w:val="18"/>
                <w:szCs w:val="18"/>
              </w:rPr>
              <w:t>Tecnologia em Telemática</w:t>
            </w:r>
            <w:r w:rsidRPr="00B54588">
              <w:rPr>
                <w:color w:val="000000"/>
                <w:sz w:val="18"/>
                <w:szCs w:val="18"/>
              </w:rPr>
              <w:t xml:space="preserve">, Curso </w:t>
            </w:r>
            <w:r w:rsidR="0073358E">
              <w:rPr>
                <w:color w:val="000000"/>
                <w:sz w:val="18"/>
                <w:szCs w:val="18"/>
              </w:rPr>
              <w:t>T</w:t>
            </w:r>
            <w:r w:rsidRPr="00B54588">
              <w:rPr>
                <w:color w:val="000000"/>
                <w:sz w:val="18"/>
                <w:szCs w:val="18"/>
              </w:rPr>
              <w:t>écnico de Manutenção e Suporte em Informática e Técnico em Informática.</w:t>
            </w:r>
          </w:p>
        </w:tc>
      </w:tr>
      <w:tr w:rsidR="000F4AC0" w:rsidTr="000F4AC0">
        <w:tc>
          <w:tcPr>
            <w:tcW w:w="9073" w:type="dxa"/>
            <w:gridSpan w:val="11"/>
            <w:shd w:val="clear" w:color="auto" w:fill="BFBFBF" w:themeFill="background1" w:themeFillShade="BF"/>
          </w:tcPr>
          <w:p w:rsidR="000F4AC0" w:rsidRDefault="000F4AC0" w:rsidP="000F4AC0">
            <w:pPr>
              <w:tabs>
                <w:tab w:val="left" w:pos="916"/>
              </w:tabs>
              <w:snapToGrid w:val="0"/>
              <w:jc w:val="center"/>
              <w:rPr>
                <w:b/>
                <w:bCs/>
                <w:sz w:val="16"/>
              </w:rPr>
            </w:pPr>
            <w:r>
              <w:rPr>
                <w:b/>
                <w:bCs/>
                <w:sz w:val="16"/>
              </w:rPr>
              <w:t>DESCRIÇÃO DE INOVAÇÕES TECNOLÓGICAS CONSIDERADAS SIGNIFICATIVAS</w:t>
            </w:r>
          </w:p>
        </w:tc>
      </w:tr>
      <w:tr w:rsidR="000F4AC0" w:rsidTr="000F4AC0">
        <w:trPr>
          <w:trHeight w:val="319"/>
        </w:trPr>
        <w:tc>
          <w:tcPr>
            <w:tcW w:w="9073" w:type="dxa"/>
            <w:gridSpan w:val="11"/>
            <w:tcBorders>
              <w:bottom w:val="single" w:sz="4" w:space="0" w:color="auto"/>
            </w:tcBorders>
          </w:tcPr>
          <w:p w:rsidR="000F4AC0" w:rsidRDefault="000F4AC0" w:rsidP="000F4AC0">
            <w:pPr>
              <w:snapToGrid w:val="0"/>
              <w:jc w:val="both"/>
              <w:rPr>
                <w:sz w:val="16"/>
              </w:rPr>
            </w:pPr>
          </w:p>
        </w:tc>
      </w:tr>
      <w:tr w:rsidR="000F4AC0" w:rsidTr="000F4AC0">
        <w:tc>
          <w:tcPr>
            <w:tcW w:w="3534" w:type="dxa"/>
            <w:gridSpan w:val="2"/>
            <w:vMerge w:val="restart"/>
            <w:shd w:val="clear" w:color="auto" w:fill="BFBFBF" w:themeFill="background1" w:themeFillShade="BF"/>
            <w:vAlign w:val="center"/>
          </w:tcPr>
          <w:p w:rsidR="000F4AC0" w:rsidRDefault="000F4AC0" w:rsidP="000F4AC0">
            <w:pPr>
              <w:snapToGrid w:val="0"/>
              <w:jc w:val="center"/>
              <w:rPr>
                <w:b/>
                <w:bCs/>
                <w:sz w:val="16"/>
              </w:rPr>
            </w:pPr>
            <w:r>
              <w:rPr>
                <w:b/>
                <w:bCs/>
                <w:sz w:val="16"/>
              </w:rPr>
              <w:lastRenderedPageBreak/>
              <w:t>RESPONSÁVEL</w:t>
            </w:r>
          </w:p>
        </w:tc>
        <w:tc>
          <w:tcPr>
            <w:tcW w:w="2300" w:type="dxa"/>
            <w:gridSpan w:val="5"/>
            <w:tcBorders>
              <w:bottom w:val="single" w:sz="4" w:space="0" w:color="auto"/>
            </w:tcBorders>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0F4AC0" w:rsidRDefault="000F4AC0" w:rsidP="000F4AC0">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0F4AC0" w:rsidRDefault="000F4AC0" w:rsidP="000F4AC0">
            <w:pPr>
              <w:tabs>
                <w:tab w:val="left" w:pos="916"/>
              </w:tabs>
              <w:snapToGrid w:val="0"/>
              <w:jc w:val="center"/>
              <w:rPr>
                <w:b/>
                <w:bCs/>
                <w:sz w:val="16"/>
                <w:lang w:val="en-US"/>
              </w:rPr>
            </w:pPr>
            <w:r>
              <w:rPr>
                <w:b/>
                <w:bCs/>
                <w:sz w:val="16"/>
                <w:lang w:val="en-US"/>
              </w:rPr>
              <w:t>RT</w:t>
            </w:r>
          </w:p>
        </w:tc>
      </w:tr>
      <w:tr w:rsidR="000F4AC0" w:rsidTr="000F4AC0">
        <w:tc>
          <w:tcPr>
            <w:tcW w:w="3534" w:type="dxa"/>
            <w:gridSpan w:val="2"/>
            <w:vMerge/>
            <w:shd w:val="clear" w:color="auto" w:fill="E6E6E6"/>
            <w:vAlign w:val="center"/>
          </w:tcPr>
          <w:p w:rsidR="000F4AC0" w:rsidRDefault="000F4AC0" w:rsidP="000F4AC0"/>
        </w:tc>
        <w:tc>
          <w:tcPr>
            <w:tcW w:w="575" w:type="dxa"/>
            <w:gridSpan w:val="2"/>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0F4AC0" w:rsidRDefault="000F4AC0" w:rsidP="000F4AC0"/>
        </w:tc>
        <w:tc>
          <w:tcPr>
            <w:tcW w:w="682" w:type="dxa"/>
            <w:vMerge/>
            <w:shd w:val="clear" w:color="auto" w:fill="E6E6E6"/>
            <w:vAlign w:val="center"/>
          </w:tcPr>
          <w:p w:rsidR="000F4AC0" w:rsidRDefault="000F4AC0" w:rsidP="000F4AC0"/>
        </w:tc>
      </w:tr>
      <w:tr w:rsidR="000F4AC0" w:rsidTr="000F4AC0">
        <w:tc>
          <w:tcPr>
            <w:tcW w:w="3534" w:type="dxa"/>
            <w:gridSpan w:val="2"/>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r w:rsidRPr="00B54588">
              <w:rPr>
                <w:color w:val="000000"/>
                <w:sz w:val="18"/>
                <w:szCs w:val="18"/>
              </w:rPr>
              <w:t>A definir</w:t>
            </w:r>
          </w:p>
        </w:tc>
        <w:tc>
          <w:tcPr>
            <w:tcW w:w="575" w:type="dxa"/>
            <w:gridSpan w:val="2"/>
            <w:tcBorders>
              <w:bottom w:val="single" w:sz="4" w:space="0" w:color="auto"/>
            </w:tcBorders>
            <w:vAlign w:val="center"/>
          </w:tcPr>
          <w:p w:rsidR="000F4AC0" w:rsidRPr="00B54588" w:rsidRDefault="000F4AC0" w:rsidP="000F4AC0">
            <w:pPr>
              <w:pStyle w:val="texto"/>
              <w:spacing w:before="60" w:after="60" w:line="240" w:lineRule="auto"/>
              <w:jc w:val="center"/>
              <w:rPr>
                <w:color w:val="000000"/>
                <w:sz w:val="18"/>
                <w:szCs w:val="18"/>
              </w:rPr>
            </w:pPr>
            <w:r w:rsidRPr="00B54588">
              <w:rPr>
                <w:color w:val="000000"/>
                <w:sz w:val="18"/>
                <w:szCs w:val="18"/>
              </w:rPr>
              <w:t>x</w:t>
            </w:r>
          </w:p>
        </w:tc>
        <w:tc>
          <w:tcPr>
            <w:tcW w:w="575"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p>
        </w:tc>
        <w:tc>
          <w:tcPr>
            <w:tcW w:w="575"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p>
        </w:tc>
        <w:tc>
          <w:tcPr>
            <w:tcW w:w="575"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p>
        </w:tc>
        <w:tc>
          <w:tcPr>
            <w:tcW w:w="2557" w:type="dxa"/>
            <w:gridSpan w:val="3"/>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r w:rsidRPr="00B54588">
              <w:rPr>
                <w:color w:val="000000"/>
                <w:sz w:val="18"/>
                <w:szCs w:val="18"/>
              </w:rPr>
              <w:t xml:space="preserve">PROFESSOR </w:t>
            </w:r>
          </w:p>
        </w:tc>
        <w:tc>
          <w:tcPr>
            <w:tcW w:w="682"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r w:rsidRPr="00B54588">
              <w:rPr>
                <w:color w:val="000000"/>
                <w:sz w:val="18"/>
                <w:szCs w:val="18"/>
              </w:rPr>
              <w:t>40h</w:t>
            </w:r>
          </w:p>
        </w:tc>
      </w:tr>
      <w:tr w:rsidR="000F4AC0" w:rsidTr="000F4AC0">
        <w:tc>
          <w:tcPr>
            <w:tcW w:w="9073" w:type="dxa"/>
            <w:gridSpan w:val="11"/>
            <w:shd w:val="clear" w:color="auto" w:fill="BFBFBF" w:themeFill="background1" w:themeFillShade="BF"/>
            <w:vAlign w:val="center"/>
          </w:tcPr>
          <w:p w:rsidR="000F4AC0" w:rsidRDefault="000F4AC0" w:rsidP="000F4AC0">
            <w:pPr>
              <w:snapToGrid w:val="0"/>
              <w:jc w:val="center"/>
              <w:rPr>
                <w:b/>
                <w:bCs/>
                <w:sz w:val="16"/>
              </w:rPr>
            </w:pPr>
            <w:r>
              <w:rPr>
                <w:b/>
                <w:bCs/>
                <w:sz w:val="16"/>
              </w:rPr>
              <w:t>POLÍTICA DE USO DO LABORATÓRIO</w:t>
            </w:r>
          </w:p>
        </w:tc>
      </w:tr>
      <w:tr w:rsidR="000F4AC0" w:rsidTr="000F4AC0">
        <w:tc>
          <w:tcPr>
            <w:tcW w:w="9073" w:type="dxa"/>
            <w:gridSpan w:val="11"/>
            <w:vAlign w:val="center"/>
          </w:tcPr>
          <w:p w:rsidR="000F4AC0" w:rsidRDefault="000F4AC0" w:rsidP="000F4AC0">
            <w:pPr>
              <w:rPr>
                <w:color w:val="000000"/>
                <w:sz w:val="18"/>
                <w:szCs w:val="18"/>
              </w:rPr>
            </w:pPr>
            <w:r w:rsidRPr="00DC499C">
              <w:rPr>
                <w:color w:val="000000"/>
                <w:sz w:val="18"/>
                <w:szCs w:val="18"/>
              </w:rPr>
              <w:t>O laboratório</w:t>
            </w:r>
            <w:r>
              <w:rPr>
                <w:color w:val="000000"/>
                <w:sz w:val="18"/>
                <w:szCs w:val="18"/>
              </w:rPr>
              <w:t xml:space="preserve"> é específico do </w:t>
            </w:r>
            <w:r w:rsidR="0073358E">
              <w:rPr>
                <w:color w:val="000000"/>
                <w:sz w:val="18"/>
                <w:szCs w:val="18"/>
              </w:rPr>
              <w:t>C</w:t>
            </w:r>
            <w:r>
              <w:rPr>
                <w:color w:val="000000"/>
                <w:sz w:val="18"/>
                <w:szCs w:val="18"/>
              </w:rPr>
              <w:t>urso de</w:t>
            </w:r>
            <w:r w:rsidRPr="00DC499C">
              <w:rPr>
                <w:color w:val="000000"/>
                <w:sz w:val="18"/>
                <w:szCs w:val="18"/>
              </w:rPr>
              <w:t xml:space="preserve"> Bacharela</w:t>
            </w:r>
            <w:r>
              <w:rPr>
                <w:color w:val="000000"/>
                <w:sz w:val="18"/>
                <w:szCs w:val="18"/>
              </w:rPr>
              <w:t xml:space="preserve">do em Engenharia de Computação, mas, poderá ser utilizado para o </w:t>
            </w:r>
            <w:r w:rsidRPr="00DC499C">
              <w:rPr>
                <w:color w:val="000000"/>
                <w:sz w:val="18"/>
                <w:szCs w:val="18"/>
              </w:rPr>
              <w:t>Curso Superior de Tecnologia em Telemática ofere</w:t>
            </w:r>
            <w:r>
              <w:rPr>
                <w:color w:val="000000"/>
                <w:sz w:val="18"/>
                <w:szCs w:val="18"/>
              </w:rPr>
              <w:t>cido</w:t>
            </w:r>
            <w:r w:rsidRPr="00DC499C">
              <w:rPr>
                <w:color w:val="000000"/>
                <w:sz w:val="18"/>
                <w:szCs w:val="18"/>
              </w:rPr>
              <w:t xml:space="preserve"> pelo campus Campina Grande.</w:t>
            </w:r>
            <w:r>
              <w:rPr>
                <w:color w:val="000000"/>
                <w:sz w:val="18"/>
                <w:szCs w:val="18"/>
              </w:rPr>
              <w:t xml:space="preserve"> Os alunos poderão utilizar o laboratório desde que algum professor e/ou técnico</w:t>
            </w:r>
            <w:r w:rsidR="0073358E">
              <w:rPr>
                <w:color w:val="000000"/>
                <w:sz w:val="18"/>
                <w:szCs w:val="18"/>
              </w:rPr>
              <w:t>-</w:t>
            </w:r>
            <w:r>
              <w:rPr>
                <w:color w:val="000000"/>
                <w:sz w:val="18"/>
                <w:szCs w:val="18"/>
              </w:rPr>
              <w:t>administrativo esteja presente.</w:t>
            </w:r>
            <w:r w:rsidRPr="00DC499C">
              <w:rPr>
                <w:color w:val="000000"/>
                <w:sz w:val="18"/>
                <w:szCs w:val="18"/>
              </w:rPr>
              <w:t xml:space="preserve"> </w:t>
            </w:r>
          </w:p>
          <w:p w:rsidR="000F4AC0" w:rsidRDefault="000F4AC0" w:rsidP="000F4AC0">
            <w:pPr>
              <w:rPr>
                <w:sz w:val="16"/>
              </w:rPr>
            </w:pPr>
          </w:p>
        </w:tc>
      </w:tr>
    </w:tbl>
    <w:p w:rsidR="004E2968" w:rsidRDefault="004E2968" w:rsidP="00766F95">
      <w:pPr>
        <w:tabs>
          <w:tab w:val="left" w:pos="0"/>
        </w:tabs>
        <w:autoSpaceDE/>
        <w:spacing w:line="360" w:lineRule="auto"/>
        <w:jc w:val="both"/>
      </w:pPr>
    </w:p>
    <w:p w:rsidR="004F15DC" w:rsidRDefault="004F15DC" w:rsidP="00766F95">
      <w:pPr>
        <w:spacing w:line="360" w:lineRule="auto"/>
      </w:pPr>
    </w:p>
    <w:p w:rsidR="00EB0407" w:rsidRDefault="00EB0407" w:rsidP="00766F95">
      <w:pPr>
        <w:spacing w:line="360" w:lineRule="auto"/>
      </w:pPr>
    </w:p>
    <w:tbl>
      <w:tblPr>
        <w:tblW w:w="907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09"/>
        <w:gridCol w:w="2825"/>
        <w:gridCol w:w="388"/>
        <w:gridCol w:w="187"/>
        <w:gridCol w:w="575"/>
        <w:gridCol w:w="575"/>
        <w:gridCol w:w="575"/>
        <w:gridCol w:w="68"/>
        <w:gridCol w:w="1800"/>
        <w:gridCol w:w="689"/>
        <w:gridCol w:w="682"/>
      </w:tblGrid>
      <w:tr w:rsidR="000F4AC0" w:rsidTr="000F4AC0">
        <w:tc>
          <w:tcPr>
            <w:tcW w:w="3922" w:type="dxa"/>
            <w:gridSpan w:val="3"/>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Laboratório (nº e/ou nome)</w:t>
            </w:r>
          </w:p>
        </w:tc>
        <w:tc>
          <w:tcPr>
            <w:tcW w:w="1980" w:type="dxa"/>
            <w:gridSpan w:val="5"/>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Área (m</w:t>
            </w:r>
            <w:r>
              <w:rPr>
                <w:b/>
                <w:bCs/>
                <w:color w:val="000000"/>
                <w:sz w:val="18"/>
                <w:vertAlign w:val="superscript"/>
              </w:rPr>
              <w:t>2</w:t>
            </w:r>
            <w:r>
              <w:rPr>
                <w:b/>
                <w:bCs/>
                <w:color w:val="000000"/>
                <w:sz w:val="18"/>
              </w:rPr>
              <w:t>)</w:t>
            </w:r>
          </w:p>
        </w:tc>
        <w:tc>
          <w:tcPr>
            <w:tcW w:w="1800" w:type="dxa"/>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 xml:space="preserve">2 </w:t>
            </w:r>
            <w:r>
              <w:rPr>
                <w:b/>
                <w:bCs/>
                <w:color w:val="000000"/>
                <w:sz w:val="18"/>
              </w:rPr>
              <w:t>por estação</w:t>
            </w:r>
          </w:p>
        </w:tc>
        <w:tc>
          <w:tcPr>
            <w:tcW w:w="1371" w:type="dxa"/>
            <w:gridSpan w:val="2"/>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m</w:t>
            </w:r>
            <w:r>
              <w:rPr>
                <w:b/>
                <w:bCs/>
                <w:color w:val="000000"/>
                <w:sz w:val="18"/>
                <w:vertAlign w:val="superscript"/>
              </w:rPr>
              <w:t>2</w:t>
            </w:r>
            <w:r>
              <w:rPr>
                <w:b/>
                <w:bCs/>
                <w:color w:val="000000"/>
                <w:sz w:val="18"/>
              </w:rPr>
              <w:t xml:space="preserve"> por aluno</w:t>
            </w:r>
          </w:p>
        </w:tc>
      </w:tr>
      <w:tr w:rsidR="000F4AC0" w:rsidRPr="001D6D6B" w:rsidTr="000F4AC0">
        <w:tc>
          <w:tcPr>
            <w:tcW w:w="3922" w:type="dxa"/>
            <w:gridSpan w:val="3"/>
            <w:tcBorders>
              <w:bottom w:val="single" w:sz="4" w:space="0" w:color="auto"/>
            </w:tcBorders>
          </w:tcPr>
          <w:p w:rsidR="000F4AC0" w:rsidRDefault="000F4AC0" w:rsidP="000F4AC0">
            <w:pPr>
              <w:pStyle w:val="texto"/>
              <w:spacing w:before="60" w:after="60" w:line="240" w:lineRule="auto"/>
              <w:jc w:val="center"/>
              <w:rPr>
                <w:rFonts w:ascii="Times New Roman" w:hAnsi="Times New Roman"/>
                <w:color w:val="000000"/>
              </w:rPr>
            </w:pPr>
            <w:r w:rsidRPr="00533E47">
              <w:rPr>
                <w:color w:val="000000"/>
                <w:sz w:val="18"/>
                <w:szCs w:val="18"/>
              </w:rPr>
              <w:t xml:space="preserve">Laboratório de </w:t>
            </w:r>
            <w:r>
              <w:rPr>
                <w:color w:val="000000"/>
                <w:sz w:val="18"/>
                <w:szCs w:val="18"/>
              </w:rPr>
              <w:t>Pesquisa em Sistemas Computacionais</w:t>
            </w:r>
          </w:p>
        </w:tc>
        <w:tc>
          <w:tcPr>
            <w:tcW w:w="1980" w:type="dxa"/>
            <w:gridSpan w:val="5"/>
            <w:tcBorders>
              <w:bottom w:val="single" w:sz="4" w:space="0" w:color="auto"/>
            </w:tcBorders>
          </w:tcPr>
          <w:p w:rsidR="000F4AC0" w:rsidRPr="001D6D6B" w:rsidRDefault="000F4AC0" w:rsidP="000F4AC0">
            <w:pPr>
              <w:pStyle w:val="texto"/>
              <w:spacing w:before="60" w:after="60" w:line="240" w:lineRule="auto"/>
              <w:jc w:val="center"/>
              <w:rPr>
                <w:color w:val="000000"/>
                <w:sz w:val="18"/>
                <w:szCs w:val="18"/>
              </w:rPr>
            </w:pPr>
            <w:r w:rsidRPr="001D6D6B">
              <w:rPr>
                <w:color w:val="000000"/>
                <w:sz w:val="18"/>
                <w:szCs w:val="18"/>
              </w:rPr>
              <w:t>60</w:t>
            </w:r>
          </w:p>
        </w:tc>
        <w:tc>
          <w:tcPr>
            <w:tcW w:w="1800" w:type="dxa"/>
            <w:tcBorders>
              <w:bottom w:val="single" w:sz="4" w:space="0" w:color="auto"/>
            </w:tcBorders>
          </w:tcPr>
          <w:p w:rsidR="000F4AC0" w:rsidRPr="001D6D6B" w:rsidRDefault="000F4AC0" w:rsidP="000F4AC0">
            <w:pPr>
              <w:pStyle w:val="texto"/>
              <w:spacing w:before="60" w:after="60" w:line="240" w:lineRule="auto"/>
              <w:jc w:val="center"/>
              <w:rPr>
                <w:color w:val="000000"/>
                <w:sz w:val="18"/>
                <w:szCs w:val="18"/>
              </w:rPr>
            </w:pPr>
            <w:r>
              <w:rPr>
                <w:color w:val="000000"/>
                <w:sz w:val="18"/>
                <w:szCs w:val="18"/>
              </w:rPr>
              <w:t>3</w:t>
            </w:r>
            <w:r w:rsidRPr="001D6D6B">
              <w:rPr>
                <w:color w:val="000000"/>
                <w:sz w:val="18"/>
                <w:szCs w:val="18"/>
              </w:rPr>
              <w:t>,0</w:t>
            </w:r>
          </w:p>
        </w:tc>
        <w:tc>
          <w:tcPr>
            <w:tcW w:w="1371" w:type="dxa"/>
            <w:gridSpan w:val="2"/>
            <w:tcBorders>
              <w:bottom w:val="single" w:sz="4" w:space="0" w:color="auto"/>
            </w:tcBorders>
          </w:tcPr>
          <w:p w:rsidR="000F4AC0" w:rsidRPr="001D6D6B" w:rsidRDefault="000F4AC0" w:rsidP="000F4AC0">
            <w:pPr>
              <w:pStyle w:val="texto"/>
              <w:spacing w:before="60" w:after="60" w:line="240" w:lineRule="auto"/>
              <w:jc w:val="center"/>
              <w:rPr>
                <w:color w:val="000000"/>
                <w:sz w:val="18"/>
                <w:szCs w:val="18"/>
              </w:rPr>
            </w:pPr>
            <w:r>
              <w:rPr>
                <w:color w:val="000000"/>
                <w:sz w:val="18"/>
                <w:szCs w:val="18"/>
              </w:rPr>
              <w:t>2,5</w:t>
            </w:r>
          </w:p>
        </w:tc>
      </w:tr>
      <w:tr w:rsidR="000F4AC0" w:rsidTr="000F4AC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Descrição (Materiais, Ferramentas, Softwares Instalados, e/ou outros dados)</w:t>
            </w:r>
          </w:p>
        </w:tc>
      </w:tr>
      <w:tr w:rsidR="000F4AC0" w:rsidRPr="000B462B" w:rsidTr="000F4AC0">
        <w:tblPrEx>
          <w:tblBorders>
            <w:insideH w:val="dotted" w:sz="4" w:space="0" w:color="auto"/>
          </w:tblBorders>
        </w:tblPrEx>
        <w:trPr>
          <w:trHeight w:val="890"/>
        </w:trPr>
        <w:tc>
          <w:tcPr>
            <w:tcW w:w="9073" w:type="dxa"/>
            <w:gridSpan w:val="11"/>
            <w:tcBorders>
              <w:top w:val="single" w:sz="4" w:space="0" w:color="auto"/>
              <w:bottom w:val="single" w:sz="4" w:space="0" w:color="auto"/>
            </w:tcBorders>
          </w:tcPr>
          <w:p w:rsidR="000F4AC0" w:rsidRPr="001D6D6B" w:rsidRDefault="000F4AC0" w:rsidP="007E0230">
            <w:pPr>
              <w:numPr>
                <w:ilvl w:val="0"/>
                <w:numId w:val="84"/>
              </w:numPr>
              <w:suppressAutoHyphens w:val="0"/>
              <w:autoSpaceDN w:val="0"/>
              <w:adjustRightInd w:val="0"/>
              <w:spacing w:before="120" w:line="240" w:lineRule="auto"/>
              <w:ind w:left="426" w:hanging="284"/>
              <w:textAlignment w:val="auto"/>
              <w:rPr>
                <w:sz w:val="18"/>
                <w:szCs w:val="18"/>
              </w:rPr>
            </w:pPr>
            <w:r w:rsidRPr="001D6D6B">
              <w:rPr>
                <w:sz w:val="18"/>
                <w:szCs w:val="18"/>
              </w:rPr>
              <w:t>Pontos de rede individuais para cada estação de trabalho, com acesso à Internet;</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Quadro móvel;</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Java Development Kit 1.6;</w:t>
            </w:r>
          </w:p>
          <w:p w:rsidR="000F4AC0" w:rsidRPr="001D6D6B" w:rsidRDefault="000F4AC0" w:rsidP="007E0230">
            <w:pPr>
              <w:numPr>
                <w:ilvl w:val="0"/>
                <w:numId w:val="84"/>
              </w:numPr>
              <w:suppressAutoHyphens w:val="0"/>
              <w:autoSpaceDN w:val="0"/>
              <w:adjustRightInd w:val="0"/>
              <w:spacing w:line="240" w:lineRule="auto"/>
              <w:ind w:left="426" w:hanging="284"/>
              <w:textAlignment w:val="auto"/>
              <w:rPr>
                <w:sz w:val="18"/>
                <w:szCs w:val="18"/>
              </w:rPr>
            </w:pPr>
            <w:r w:rsidRPr="001D6D6B">
              <w:rPr>
                <w:sz w:val="18"/>
                <w:szCs w:val="18"/>
              </w:rPr>
              <w:t>Eclipse 3.3;</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Simulador SAP;</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MPLAB;</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Virtual PC;</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R;</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Matlab;</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Argo UML;</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SWI-Prolog 6.6.6;</w:t>
            </w:r>
          </w:p>
          <w:p w:rsidR="000F4AC0" w:rsidRDefault="000F4AC0" w:rsidP="007E0230">
            <w:pPr>
              <w:numPr>
                <w:ilvl w:val="0"/>
                <w:numId w:val="84"/>
              </w:numPr>
              <w:suppressAutoHyphens w:val="0"/>
              <w:autoSpaceDN w:val="0"/>
              <w:adjustRightInd w:val="0"/>
              <w:spacing w:line="240" w:lineRule="auto"/>
              <w:ind w:left="426" w:hanging="284"/>
              <w:textAlignment w:val="auto"/>
              <w:rPr>
                <w:sz w:val="18"/>
                <w:szCs w:val="18"/>
              </w:rPr>
            </w:pPr>
            <w:r>
              <w:rPr>
                <w:sz w:val="18"/>
                <w:szCs w:val="18"/>
              </w:rPr>
              <w:t>Protégé 5.0;</w:t>
            </w:r>
          </w:p>
          <w:p w:rsidR="000F4AC0" w:rsidRPr="0073358E" w:rsidRDefault="000F4AC0" w:rsidP="0073358E">
            <w:pPr>
              <w:numPr>
                <w:ilvl w:val="0"/>
                <w:numId w:val="84"/>
              </w:numPr>
              <w:suppressAutoHyphens w:val="0"/>
              <w:autoSpaceDN w:val="0"/>
              <w:adjustRightInd w:val="0"/>
              <w:spacing w:line="240" w:lineRule="auto"/>
              <w:ind w:left="426" w:hanging="284"/>
              <w:textAlignment w:val="auto"/>
              <w:rPr>
                <w:sz w:val="18"/>
                <w:szCs w:val="18"/>
              </w:rPr>
            </w:pPr>
            <w:r>
              <w:rPr>
                <w:sz w:val="18"/>
                <w:szCs w:val="18"/>
              </w:rPr>
              <w:t>Sistema Operacional Windows 7 e Ubuntu.</w:t>
            </w:r>
          </w:p>
        </w:tc>
      </w:tr>
      <w:tr w:rsidR="000F4AC0" w:rsidTr="000F4AC0">
        <w:tblPrEx>
          <w:tblBorders>
            <w:insideH w:val="dotted" w:sz="4" w:space="0" w:color="auto"/>
          </w:tblBorders>
        </w:tblPrEx>
        <w:tc>
          <w:tcPr>
            <w:tcW w:w="9073" w:type="dxa"/>
            <w:gridSpan w:val="11"/>
            <w:tcBorders>
              <w:top w:val="single" w:sz="4" w:space="0" w:color="auto"/>
              <w:bottom w:val="single" w:sz="4" w:space="0" w:color="auto"/>
            </w:tcBorders>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Equipamentos (Hardware Instalado e/ou outros)</w:t>
            </w:r>
          </w:p>
        </w:tc>
      </w:tr>
      <w:tr w:rsidR="000F4AC0"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shd w:val="clear" w:color="auto" w:fill="B3B3B3"/>
          </w:tcPr>
          <w:p w:rsidR="000F4AC0" w:rsidRDefault="000F4AC0" w:rsidP="000F4AC0">
            <w:pPr>
              <w:pStyle w:val="texto"/>
              <w:spacing w:before="60" w:after="60" w:line="240" w:lineRule="auto"/>
              <w:jc w:val="center"/>
              <w:rPr>
                <w:b/>
                <w:bCs/>
                <w:color w:val="000000"/>
                <w:sz w:val="18"/>
              </w:rPr>
            </w:pPr>
            <w:r>
              <w:rPr>
                <w:b/>
                <w:bCs/>
                <w:color w:val="000000"/>
                <w:sz w:val="18"/>
              </w:rPr>
              <w:t>Qtde.</w:t>
            </w:r>
          </w:p>
        </w:tc>
        <w:tc>
          <w:tcPr>
            <w:tcW w:w="8364" w:type="dxa"/>
            <w:gridSpan w:val="10"/>
            <w:tcBorders>
              <w:top w:val="single" w:sz="4" w:space="0" w:color="auto"/>
              <w:left w:val="single" w:sz="4" w:space="0" w:color="auto"/>
              <w:bottom w:val="single" w:sz="4" w:space="0" w:color="auto"/>
            </w:tcBorders>
            <w:shd w:val="clear" w:color="auto" w:fill="BFBFBF" w:themeFill="background1" w:themeFillShade="BF"/>
          </w:tcPr>
          <w:p w:rsidR="000F4AC0" w:rsidRDefault="000F4AC0" w:rsidP="000F4AC0">
            <w:pPr>
              <w:pStyle w:val="texto"/>
              <w:spacing w:before="60" w:after="60" w:line="240" w:lineRule="auto"/>
              <w:jc w:val="center"/>
              <w:rPr>
                <w:b/>
                <w:bCs/>
                <w:color w:val="000000"/>
                <w:sz w:val="18"/>
              </w:rPr>
            </w:pPr>
            <w:r>
              <w:rPr>
                <w:b/>
                <w:bCs/>
                <w:color w:val="000000"/>
                <w:sz w:val="18"/>
              </w:rPr>
              <w:t>Especificações</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sidRPr="000B462B">
              <w:rPr>
                <w:sz w:val="18"/>
                <w:szCs w:val="18"/>
              </w:rPr>
              <w:t>2</w:t>
            </w:r>
            <w:r>
              <w:rPr>
                <w:sz w:val="18"/>
                <w:szCs w:val="18"/>
              </w:rPr>
              <w:t>4</w:t>
            </w:r>
          </w:p>
        </w:tc>
        <w:tc>
          <w:tcPr>
            <w:tcW w:w="8364" w:type="dxa"/>
            <w:gridSpan w:val="10"/>
            <w:tcBorders>
              <w:top w:val="single" w:sz="4" w:space="0" w:color="auto"/>
              <w:left w:val="single" w:sz="4" w:space="0" w:color="auto"/>
              <w:bottom w:val="single" w:sz="4" w:space="0" w:color="auto"/>
            </w:tcBorders>
          </w:tcPr>
          <w:p w:rsidR="000F4AC0" w:rsidRPr="00614767" w:rsidRDefault="000F4AC0" w:rsidP="000F4AC0">
            <w:pPr>
              <w:autoSpaceDN w:val="0"/>
              <w:adjustRightInd w:val="0"/>
              <w:rPr>
                <w:sz w:val="18"/>
                <w:szCs w:val="18"/>
              </w:rPr>
            </w:pPr>
            <w:r w:rsidRPr="00CC6FFB">
              <w:rPr>
                <w:color w:val="000000"/>
                <w:sz w:val="18"/>
              </w:rPr>
              <w:t xml:space="preserve">Computador </w:t>
            </w:r>
            <w:r>
              <w:rPr>
                <w:color w:val="000000"/>
                <w:sz w:val="18"/>
              </w:rPr>
              <w:t xml:space="preserve">Desktop com </w:t>
            </w:r>
            <w:r w:rsidRPr="00CC6FFB">
              <w:rPr>
                <w:color w:val="000000"/>
                <w:sz w:val="18"/>
              </w:rPr>
              <w:t xml:space="preserve">Dual boot Windows e Linux </w:t>
            </w:r>
            <w:r>
              <w:rPr>
                <w:color w:val="000000"/>
                <w:sz w:val="18"/>
              </w:rPr>
              <w:t>.</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Default="000F4AC0"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0F4AC0" w:rsidRPr="00CC6FFB" w:rsidRDefault="00E46E96" w:rsidP="000F4AC0">
            <w:pPr>
              <w:suppressAutoHyphens w:val="0"/>
              <w:autoSpaceDN w:val="0"/>
              <w:adjustRightInd w:val="0"/>
              <w:spacing w:line="240" w:lineRule="auto"/>
              <w:textAlignment w:val="auto"/>
              <w:rPr>
                <w:color w:val="000000"/>
                <w:sz w:val="18"/>
              </w:rPr>
            </w:pPr>
            <w:r>
              <w:rPr>
                <w:color w:val="000000"/>
                <w:sz w:val="18"/>
              </w:rPr>
              <w:t xml:space="preserve">Smart </w:t>
            </w:r>
            <w:r w:rsidR="000F4AC0">
              <w:rPr>
                <w:color w:val="000000"/>
                <w:sz w:val="18"/>
              </w:rPr>
              <w:t>TV Led 60”</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sidRPr="000B462B">
              <w:rPr>
                <w:sz w:val="18"/>
                <w:szCs w:val="18"/>
              </w:rPr>
              <w:t>01</w:t>
            </w:r>
          </w:p>
        </w:tc>
        <w:tc>
          <w:tcPr>
            <w:tcW w:w="8364" w:type="dxa"/>
            <w:gridSpan w:val="10"/>
            <w:tcBorders>
              <w:top w:val="single" w:sz="4" w:space="0" w:color="auto"/>
              <w:left w:val="single" w:sz="4" w:space="0" w:color="auto"/>
              <w:bottom w:val="single" w:sz="4" w:space="0" w:color="auto"/>
            </w:tcBorders>
          </w:tcPr>
          <w:p w:rsidR="000F4AC0" w:rsidRPr="000B462B" w:rsidRDefault="000F4AC0" w:rsidP="000F4AC0">
            <w:pPr>
              <w:autoSpaceDN w:val="0"/>
              <w:adjustRightInd w:val="0"/>
              <w:rPr>
                <w:sz w:val="18"/>
                <w:szCs w:val="18"/>
              </w:rPr>
            </w:pPr>
            <w:r w:rsidRPr="000B462B">
              <w:rPr>
                <w:sz w:val="18"/>
                <w:szCs w:val="18"/>
              </w:rPr>
              <w:t>Quadro móvel</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0F4AC0" w:rsidRPr="000B462B" w:rsidRDefault="000F4AC0" w:rsidP="000F4AC0">
            <w:pPr>
              <w:autoSpaceDN w:val="0"/>
              <w:adjustRightInd w:val="0"/>
              <w:rPr>
                <w:sz w:val="18"/>
                <w:szCs w:val="18"/>
              </w:rPr>
            </w:pPr>
            <w:r>
              <w:rPr>
                <w:sz w:val="18"/>
                <w:szCs w:val="18"/>
              </w:rPr>
              <w:t>Armários de aço 2mx1m</w:t>
            </w:r>
          </w:p>
        </w:tc>
      </w:tr>
      <w:tr w:rsidR="000F4AC0" w:rsidRPr="00614767"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Pr="000B462B" w:rsidRDefault="000F4AC0" w:rsidP="000F4AC0">
            <w:pPr>
              <w:autoSpaceDN w:val="0"/>
              <w:adjustRightInd w:val="0"/>
              <w:jc w:val="center"/>
              <w:rPr>
                <w:sz w:val="18"/>
                <w:szCs w:val="18"/>
              </w:rPr>
            </w:pPr>
            <w:r>
              <w:rPr>
                <w:sz w:val="18"/>
                <w:szCs w:val="18"/>
              </w:rPr>
              <w:t>24</w:t>
            </w:r>
          </w:p>
        </w:tc>
        <w:tc>
          <w:tcPr>
            <w:tcW w:w="8364" w:type="dxa"/>
            <w:gridSpan w:val="10"/>
            <w:tcBorders>
              <w:top w:val="single" w:sz="4" w:space="0" w:color="auto"/>
              <w:left w:val="single" w:sz="4" w:space="0" w:color="auto"/>
              <w:bottom w:val="single" w:sz="4" w:space="0" w:color="auto"/>
            </w:tcBorders>
          </w:tcPr>
          <w:p w:rsidR="000F4AC0" w:rsidRPr="00614767" w:rsidRDefault="000F4AC0" w:rsidP="000F4AC0">
            <w:pPr>
              <w:autoSpaceDN w:val="0"/>
              <w:adjustRightInd w:val="0"/>
              <w:rPr>
                <w:sz w:val="18"/>
                <w:szCs w:val="18"/>
              </w:rPr>
            </w:pPr>
            <w:r>
              <w:rPr>
                <w:sz w:val="18"/>
                <w:szCs w:val="18"/>
              </w:rPr>
              <w:t>Cadeiras</w:t>
            </w:r>
          </w:p>
        </w:tc>
      </w:tr>
      <w:tr w:rsidR="000F4AC0" w:rsidRPr="000B462B" w:rsidTr="000F4AC0">
        <w:tblPrEx>
          <w:tblBorders>
            <w:insideH w:val="dotted" w:sz="4" w:space="0" w:color="auto"/>
          </w:tblBorders>
        </w:tblPrEx>
        <w:tc>
          <w:tcPr>
            <w:tcW w:w="709" w:type="dxa"/>
            <w:tcBorders>
              <w:top w:val="single" w:sz="4" w:space="0" w:color="auto"/>
              <w:bottom w:val="single" w:sz="4" w:space="0" w:color="auto"/>
              <w:right w:val="single" w:sz="4" w:space="0" w:color="auto"/>
            </w:tcBorders>
          </w:tcPr>
          <w:p w:rsidR="000F4AC0" w:rsidRDefault="000F4AC0" w:rsidP="000F4AC0">
            <w:pPr>
              <w:autoSpaceDN w:val="0"/>
              <w:adjustRightInd w:val="0"/>
              <w:jc w:val="center"/>
              <w:rPr>
                <w:sz w:val="18"/>
                <w:szCs w:val="18"/>
              </w:rPr>
            </w:pPr>
            <w:r>
              <w:rPr>
                <w:sz w:val="18"/>
                <w:szCs w:val="18"/>
              </w:rPr>
              <w:t>01</w:t>
            </w:r>
          </w:p>
        </w:tc>
        <w:tc>
          <w:tcPr>
            <w:tcW w:w="8364" w:type="dxa"/>
            <w:gridSpan w:val="10"/>
            <w:tcBorders>
              <w:top w:val="single" w:sz="4" w:space="0" w:color="auto"/>
              <w:left w:val="single" w:sz="4" w:space="0" w:color="auto"/>
              <w:bottom w:val="single" w:sz="4" w:space="0" w:color="auto"/>
            </w:tcBorders>
          </w:tcPr>
          <w:p w:rsidR="000F4AC0" w:rsidRDefault="000F4AC0" w:rsidP="000F4AC0">
            <w:pPr>
              <w:autoSpaceDN w:val="0"/>
              <w:adjustRightInd w:val="0"/>
              <w:rPr>
                <w:sz w:val="18"/>
                <w:szCs w:val="18"/>
              </w:rPr>
            </w:pPr>
            <w:r>
              <w:rPr>
                <w:sz w:val="18"/>
                <w:szCs w:val="18"/>
              </w:rPr>
              <w:t>Escrivaninha</w:t>
            </w:r>
          </w:p>
        </w:tc>
      </w:tr>
      <w:tr w:rsidR="000F4AC0" w:rsidTr="000F4AC0">
        <w:tc>
          <w:tcPr>
            <w:tcW w:w="9073" w:type="dxa"/>
            <w:gridSpan w:val="11"/>
            <w:shd w:val="clear" w:color="auto" w:fill="BFBFBF" w:themeFill="background1" w:themeFillShade="BF"/>
          </w:tcPr>
          <w:p w:rsidR="000F4AC0" w:rsidRDefault="000F4AC0" w:rsidP="000F4AC0">
            <w:pPr>
              <w:tabs>
                <w:tab w:val="left" w:pos="916"/>
              </w:tabs>
              <w:snapToGrid w:val="0"/>
              <w:jc w:val="center"/>
              <w:rPr>
                <w:b/>
                <w:bCs/>
                <w:sz w:val="16"/>
              </w:rPr>
            </w:pPr>
            <w:r>
              <w:rPr>
                <w:b/>
                <w:bCs/>
                <w:sz w:val="16"/>
              </w:rPr>
              <w:t>ÁREAS ACADÊMICAS ATENDIDAS</w:t>
            </w:r>
          </w:p>
        </w:tc>
      </w:tr>
      <w:tr w:rsidR="000F4AC0" w:rsidTr="000F4AC0">
        <w:trPr>
          <w:trHeight w:val="490"/>
        </w:trPr>
        <w:tc>
          <w:tcPr>
            <w:tcW w:w="9073" w:type="dxa"/>
            <w:gridSpan w:val="11"/>
            <w:tcBorders>
              <w:bottom w:val="single" w:sz="4" w:space="0" w:color="auto"/>
            </w:tcBorders>
          </w:tcPr>
          <w:p w:rsidR="000F4AC0" w:rsidRDefault="000F4AC0" w:rsidP="0073358E">
            <w:pPr>
              <w:pStyle w:val="texto"/>
              <w:spacing w:before="60" w:after="60" w:line="240" w:lineRule="auto"/>
              <w:rPr>
                <w:sz w:val="16"/>
              </w:rPr>
            </w:pPr>
            <w:r w:rsidRPr="00B54588">
              <w:rPr>
                <w:color w:val="000000"/>
                <w:sz w:val="18"/>
                <w:szCs w:val="18"/>
              </w:rPr>
              <w:t xml:space="preserve">Engenharia de Computação, </w:t>
            </w:r>
            <w:r>
              <w:rPr>
                <w:color w:val="000000"/>
                <w:sz w:val="18"/>
                <w:szCs w:val="18"/>
              </w:rPr>
              <w:t>Tecnologia em Telemática</w:t>
            </w:r>
            <w:r w:rsidRPr="00B54588">
              <w:rPr>
                <w:color w:val="000000"/>
                <w:sz w:val="18"/>
                <w:szCs w:val="18"/>
              </w:rPr>
              <w:t xml:space="preserve">, Curso </w:t>
            </w:r>
            <w:r w:rsidR="0073358E">
              <w:rPr>
                <w:color w:val="000000"/>
                <w:sz w:val="18"/>
                <w:szCs w:val="18"/>
              </w:rPr>
              <w:t>T</w:t>
            </w:r>
            <w:r w:rsidRPr="00B54588">
              <w:rPr>
                <w:color w:val="000000"/>
                <w:sz w:val="18"/>
                <w:szCs w:val="18"/>
              </w:rPr>
              <w:t>écnico de Manutenção e Suporte em Informática e Técnico em Informática.</w:t>
            </w:r>
          </w:p>
        </w:tc>
      </w:tr>
      <w:tr w:rsidR="000F4AC0" w:rsidTr="000F4AC0">
        <w:tc>
          <w:tcPr>
            <w:tcW w:w="9073" w:type="dxa"/>
            <w:gridSpan w:val="11"/>
            <w:shd w:val="clear" w:color="auto" w:fill="BFBFBF" w:themeFill="background1" w:themeFillShade="BF"/>
          </w:tcPr>
          <w:p w:rsidR="000F4AC0" w:rsidRDefault="000F4AC0" w:rsidP="000F4AC0">
            <w:pPr>
              <w:tabs>
                <w:tab w:val="left" w:pos="916"/>
              </w:tabs>
              <w:snapToGrid w:val="0"/>
              <w:jc w:val="center"/>
              <w:rPr>
                <w:b/>
                <w:bCs/>
                <w:sz w:val="16"/>
              </w:rPr>
            </w:pPr>
            <w:r>
              <w:rPr>
                <w:b/>
                <w:bCs/>
                <w:sz w:val="16"/>
              </w:rPr>
              <w:t>DESCRIÇÃO DE INOVAÇÕES TECNOLÓGICAS CONSIDERADAS SIGNIFICATIVAS</w:t>
            </w:r>
          </w:p>
        </w:tc>
      </w:tr>
      <w:tr w:rsidR="000F4AC0" w:rsidTr="000F4AC0">
        <w:trPr>
          <w:trHeight w:val="319"/>
        </w:trPr>
        <w:tc>
          <w:tcPr>
            <w:tcW w:w="9073" w:type="dxa"/>
            <w:gridSpan w:val="11"/>
            <w:tcBorders>
              <w:bottom w:val="single" w:sz="4" w:space="0" w:color="auto"/>
            </w:tcBorders>
          </w:tcPr>
          <w:p w:rsidR="000F4AC0" w:rsidRDefault="000F4AC0" w:rsidP="000F4AC0">
            <w:pPr>
              <w:snapToGrid w:val="0"/>
              <w:jc w:val="both"/>
              <w:rPr>
                <w:sz w:val="16"/>
              </w:rPr>
            </w:pPr>
          </w:p>
        </w:tc>
      </w:tr>
      <w:tr w:rsidR="000F4AC0" w:rsidTr="000F4AC0">
        <w:tc>
          <w:tcPr>
            <w:tcW w:w="3534" w:type="dxa"/>
            <w:gridSpan w:val="2"/>
            <w:vMerge w:val="restart"/>
            <w:shd w:val="clear" w:color="auto" w:fill="BFBFBF" w:themeFill="background1" w:themeFillShade="BF"/>
            <w:vAlign w:val="center"/>
          </w:tcPr>
          <w:p w:rsidR="000F4AC0" w:rsidRDefault="000F4AC0" w:rsidP="000F4AC0">
            <w:pPr>
              <w:snapToGrid w:val="0"/>
              <w:jc w:val="center"/>
              <w:rPr>
                <w:b/>
                <w:bCs/>
                <w:sz w:val="16"/>
              </w:rPr>
            </w:pPr>
            <w:r>
              <w:rPr>
                <w:b/>
                <w:bCs/>
                <w:sz w:val="16"/>
              </w:rPr>
              <w:t>RESPONSÁVEL</w:t>
            </w:r>
          </w:p>
        </w:tc>
        <w:tc>
          <w:tcPr>
            <w:tcW w:w="2300" w:type="dxa"/>
            <w:gridSpan w:val="5"/>
            <w:tcBorders>
              <w:bottom w:val="single" w:sz="4" w:space="0" w:color="auto"/>
            </w:tcBorders>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FORMAÇÃO</w:t>
            </w:r>
          </w:p>
        </w:tc>
        <w:tc>
          <w:tcPr>
            <w:tcW w:w="2557" w:type="dxa"/>
            <w:gridSpan w:val="3"/>
            <w:vMerge w:val="restart"/>
            <w:shd w:val="clear" w:color="auto" w:fill="BFBFBF" w:themeFill="background1" w:themeFillShade="BF"/>
            <w:vAlign w:val="center"/>
          </w:tcPr>
          <w:p w:rsidR="000F4AC0" w:rsidRDefault="000F4AC0" w:rsidP="000F4AC0">
            <w:pPr>
              <w:tabs>
                <w:tab w:val="left" w:pos="916"/>
              </w:tabs>
              <w:snapToGrid w:val="0"/>
              <w:jc w:val="center"/>
              <w:rPr>
                <w:b/>
                <w:bCs/>
                <w:sz w:val="16"/>
              </w:rPr>
            </w:pPr>
            <w:r>
              <w:rPr>
                <w:b/>
                <w:bCs/>
                <w:sz w:val="16"/>
              </w:rPr>
              <w:t>CARGO/FUNÇÃO</w:t>
            </w:r>
          </w:p>
        </w:tc>
        <w:tc>
          <w:tcPr>
            <w:tcW w:w="682" w:type="dxa"/>
            <w:vMerge w:val="restart"/>
            <w:shd w:val="clear" w:color="auto" w:fill="BFBFBF" w:themeFill="background1" w:themeFillShade="BF"/>
            <w:vAlign w:val="center"/>
          </w:tcPr>
          <w:p w:rsidR="000F4AC0" w:rsidRDefault="000F4AC0" w:rsidP="000F4AC0">
            <w:pPr>
              <w:tabs>
                <w:tab w:val="left" w:pos="916"/>
              </w:tabs>
              <w:snapToGrid w:val="0"/>
              <w:jc w:val="center"/>
              <w:rPr>
                <w:b/>
                <w:bCs/>
                <w:sz w:val="16"/>
                <w:lang w:val="en-US"/>
              </w:rPr>
            </w:pPr>
            <w:r>
              <w:rPr>
                <w:b/>
                <w:bCs/>
                <w:sz w:val="16"/>
                <w:lang w:val="en-US"/>
              </w:rPr>
              <w:t>RT</w:t>
            </w:r>
          </w:p>
        </w:tc>
      </w:tr>
      <w:tr w:rsidR="000F4AC0" w:rsidTr="000F4AC0">
        <w:tc>
          <w:tcPr>
            <w:tcW w:w="3534" w:type="dxa"/>
            <w:gridSpan w:val="2"/>
            <w:vMerge/>
            <w:shd w:val="clear" w:color="auto" w:fill="E6E6E6"/>
            <w:vAlign w:val="center"/>
          </w:tcPr>
          <w:p w:rsidR="000F4AC0" w:rsidRDefault="000F4AC0" w:rsidP="000F4AC0"/>
        </w:tc>
        <w:tc>
          <w:tcPr>
            <w:tcW w:w="575" w:type="dxa"/>
            <w:gridSpan w:val="2"/>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PG</w:t>
            </w:r>
          </w:p>
        </w:tc>
        <w:tc>
          <w:tcPr>
            <w:tcW w:w="575" w:type="dxa"/>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G</w:t>
            </w:r>
          </w:p>
        </w:tc>
        <w:tc>
          <w:tcPr>
            <w:tcW w:w="575" w:type="dxa"/>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EM</w:t>
            </w:r>
          </w:p>
        </w:tc>
        <w:tc>
          <w:tcPr>
            <w:tcW w:w="575" w:type="dxa"/>
            <w:shd w:val="clear" w:color="auto" w:fill="BFBFBF" w:themeFill="background1" w:themeFillShade="BF"/>
            <w:vAlign w:val="center"/>
          </w:tcPr>
          <w:p w:rsidR="000F4AC0" w:rsidRDefault="000F4AC0" w:rsidP="000F4AC0">
            <w:pPr>
              <w:snapToGrid w:val="0"/>
              <w:spacing w:before="20" w:after="20"/>
              <w:jc w:val="center"/>
              <w:rPr>
                <w:b/>
                <w:sz w:val="16"/>
                <w:lang w:val="af-ZA" w:eastAsia="af-ZA"/>
              </w:rPr>
            </w:pPr>
            <w:r>
              <w:rPr>
                <w:b/>
                <w:sz w:val="16"/>
                <w:lang w:val="af-ZA" w:eastAsia="af-ZA"/>
              </w:rPr>
              <w:t>EF</w:t>
            </w:r>
          </w:p>
        </w:tc>
        <w:tc>
          <w:tcPr>
            <w:tcW w:w="2557" w:type="dxa"/>
            <w:gridSpan w:val="3"/>
            <w:vMerge/>
            <w:shd w:val="clear" w:color="auto" w:fill="E6E6E6"/>
            <w:vAlign w:val="center"/>
          </w:tcPr>
          <w:p w:rsidR="000F4AC0" w:rsidRDefault="000F4AC0" w:rsidP="000F4AC0"/>
        </w:tc>
        <w:tc>
          <w:tcPr>
            <w:tcW w:w="682" w:type="dxa"/>
            <w:vMerge/>
            <w:shd w:val="clear" w:color="auto" w:fill="E6E6E6"/>
            <w:vAlign w:val="center"/>
          </w:tcPr>
          <w:p w:rsidR="000F4AC0" w:rsidRDefault="000F4AC0" w:rsidP="000F4AC0"/>
        </w:tc>
      </w:tr>
      <w:tr w:rsidR="000F4AC0" w:rsidTr="000F4AC0">
        <w:tc>
          <w:tcPr>
            <w:tcW w:w="3534" w:type="dxa"/>
            <w:gridSpan w:val="2"/>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r w:rsidRPr="00B54588">
              <w:rPr>
                <w:color w:val="000000"/>
                <w:sz w:val="18"/>
                <w:szCs w:val="18"/>
              </w:rPr>
              <w:t>A definir</w:t>
            </w:r>
          </w:p>
        </w:tc>
        <w:tc>
          <w:tcPr>
            <w:tcW w:w="575" w:type="dxa"/>
            <w:gridSpan w:val="2"/>
            <w:tcBorders>
              <w:bottom w:val="single" w:sz="4" w:space="0" w:color="auto"/>
            </w:tcBorders>
            <w:vAlign w:val="center"/>
          </w:tcPr>
          <w:p w:rsidR="000F4AC0" w:rsidRPr="00B54588" w:rsidRDefault="000F4AC0" w:rsidP="000F4AC0">
            <w:pPr>
              <w:pStyle w:val="texto"/>
              <w:spacing w:before="60" w:after="60" w:line="240" w:lineRule="auto"/>
              <w:jc w:val="center"/>
              <w:rPr>
                <w:color w:val="000000"/>
                <w:sz w:val="18"/>
                <w:szCs w:val="18"/>
              </w:rPr>
            </w:pPr>
            <w:r w:rsidRPr="00B54588">
              <w:rPr>
                <w:color w:val="000000"/>
                <w:sz w:val="18"/>
                <w:szCs w:val="18"/>
              </w:rPr>
              <w:t>x</w:t>
            </w:r>
          </w:p>
        </w:tc>
        <w:tc>
          <w:tcPr>
            <w:tcW w:w="575"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p>
        </w:tc>
        <w:tc>
          <w:tcPr>
            <w:tcW w:w="575"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p>
        </w:tc>
        <w:tc>
          <w:tcPr>
            <w:tcW w:w="575"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p>
        </w:tc>
        <w:tc>
          <w:tcPr>
            <w:tcW w:w="2557" w:type="dxa"/>
            <w:gridSpan w:val="3"/>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r w:rsidRPr="00B54588">
              <w:rPr>
                <w:color w:val="000000"/>
                <w:sz w:val="18"/>
                <w:szCs w:val="18"/>
              </w:rPr>
              <w:t xml:space="preserve">PROFESSOR </w:t>
            </w:r>
          </w:p>
        </w:tc>
        <w:tc>
          <w:tcPr>
            <w:tcW w:w="682" w:type="dxa"/>
            <w:tcBorders>
              <w:bottom w:val="single" w:sz="4" w:space="0" w:color="auto"/>
            </w:tcBorders>
            <w:vAlign w:val="center"/>
          </w:tcPr>
          <w:p w:rsidR="000F4AC0" w:rsidRPr="00B54588" w:rsidRDefault="000F4AC0" w:rsidP="000F4AC0">
            <w:pPr>
              <w:pStyle w:val="texto"/>
              <w:spacing w:before="60" w:after="60" w:line="240" w:lineRule="auto"/>
              <w:rPr>
                <w:color w:val="000000"/>
                <w:sz w:val="18"/>
                <w:szCs w:val="18"/>
              </w:rPr>
            </w:pPr>
            <w:r w:rsidRPr="00B54588">
              <w:rPr>
                <w:color w:val="000000"/>
                <w:sz w:val="18"/>
                <w:szCs w:val="18"/>
              </w:rPr>
              <w:t>40h</w:t>
            </w:r>
          </w:p>
        </w:tc>
      </w:tr>
      <w:tr w:rsidR="000F4AC0" w:rsidTr="000F4AC0">
        <w:tc>
          <w:tcPr>
            <w:tcW w:w="9073" w:type="dxa"/>
            <w:gridSpan w:val="11"/>
            <w:shd w:val="clear" w:color="auto" w:fill="BFBFBF" w:themeFill="background1" w:themeFillShade="BF"/>
            <w:vAlign w:val="center"/>
          </w:tcPr>
          <w:p w:rsidR="000F4AC0" w:rsidRDefault="000F4AC0" w:rsidP="000F4AC0">
            <w:pPr>
              <w:snapToGrid w:val="0"/>
              <w:jc w:val="center"/>
              <w:rPr>
                <w:b/>
                <w:bCs/>
                <w:sz w:val="16"/>
              </w:rPr>
            </w:pPr>
            <w:r>
              <w:rPr>
                <w:b/>
                <w:bCs/>
                <w:sz w:val="16"/>
              </w:rPr>
              <w:t>POLÍTICA DE USO DO LABORATÓRIO</w:t>
            </w:r>
          </w:p>
        </w:tc>
      </w:tr>
      <w:tr w:rsidR="000F4AC0" w:rsidTr="000F4AC0">
        <w:tc>
          <w:tcPr>
            <w:tcW w:w="9073" w:type="dxa"/>
            <w:gridSpan w:val="11"/>
            <w:vAlign w:val="center"/>
          </w:tcPr>
          <w:p w:rsidR="000F4AC0" w:rsidRDefault="000F4AC0" w:rsidP="000F4AC0">
            <w:pPr>
              <w:rPr>
                <w:color w:val="000000"/>
                <w:sz w:val="18"/>
                <w:szCs w:val="18"/>
              </w:rPr>
            </w:pPr>
            <w:r w:rsidRPr="00DC499C">
              <w:rPr>
                <w:color w:val="000000"/>
                <w:sz w:val="18"/>
                <w:szCs w:val="18"/>
              </w:rPr>
              <w:t>O laboratório</w:t>
            </w:r>
            <w:r>
              <w:rPr>
                <w:color w:val="000000"/>
                <w:sz w:val="18"/>
                <w:szCs w:val="18"/>
              </w:rPr>
              <w:t xml:space="preserve"> é específico do </w:t>
            </w:r>
            <w:r w:rsidR="0073358E">
              <w:rPr>
                <w:color w:val="000000"/>
                <w:sz w:val="18"/>
                <w:szCs w:val="18"/>
              </w:rPr>
              <w:t>C</w:t>
            </w:r>
            <w:r>
              <w:rPr>
                <w:color w:val="000000"/>
                <w:sz w:val="18"/>
                <w:szCs w:val="18"/>
              </w:rPr>
              <w:t>urso de</w:t>
            </w:r>
            <w:r w:rsidRPr="00DC499C">
              <w:rPr>
                <w:color w:val="000000"/>
                <w:sz w:val="18"/>
                <w:szCs w:val="18"/>
              </w:rPr>
              <w:t xml:space="preserve"> Bacharela</w:t>
            </w:r>
            <w:r>
              <w:rPr>
                <w:color w:val="000000"/>
                <w:sz w:val="18"/>
                <w:szCs w:val="18"/>
              </w:rPr>
              <w:t xml:space="preserve">do em Engenharia de Computação, mas, poderá ser utilizado para o </w:t>
            </w:r>
            <w:r w:rsidRPr="00DC499C">
              <w:rPr>
                <w:color w:val="000000"/>
                <w:sz w:val="18"/>
                <w:szCs w:val="18"/>
              </w:rPr>
              <w:t>Curso Superior de Tecnologia em Telemática ofere</w:t>
            </w:r>
            <w:r>
              <w:rPr>
                <w:color w:val="000000"/>
                <w:sz w:val="18"/>
                <w:szCs w:val="18"/>
              </w:rPr>
              <w:t>cido</w:t>
            </w:r>
            <w:r w:rsidRPr="00DC499C">
              <w:rPr>
                <w:color w:val="000000"/>
                <w:sz w:val="18"/>
                <w:szCs w:val="18"/>
              </w:rPr>
              <w:t xml:space="preserve"> pelo campus Campina Grande.</w:t>
            </w:r>
            <w:r>
              <w:rPr>
                <w:color w:val="000000"/>
                <w:sz w:val="18"/>
                <w:szCs w:val="18"/>
              </w:rPr>
              <w:t xml:space="preserve"> Os alunos poderão utilizar o laboratório desde que algum professor e/ou técnico</w:t>
            </w:r>
            <w:r w:rsidR="0073358E">
              <w:rPr>
                <w:color w:val="000000"/>
                <w:sz w:val="18"/>
                <w:szCs w:val="18"/>
              </w:rPr>
              <w:t>-</w:t>
            </w:r>
            <w:r>
              <w:rPr>
                <w:color w:val="000000"/>
                <w:sz w:val="18"/>
                <w:szCs w:val="18"/>
              </w:rPr>
              <w:t>administrativo esteja presente.</w:t>
            </w:r>
            <w:r w:rsidRPr="00DC499C">
              <w:rPr>
                <w:color w:val="000000"/>
                <w:sz w:val="18"/>
                <w:szCs w:val="18"/>
              </w:rPr>
              <w:t xml:space="preserve"> </w:t>
            </w:r>
          </w:p>
          <w:p w:rsidR="000F4AC0" w:rsidRDefault="000F4AC0" w:rsidP="000F4AC0">
            <w:pPr>
              <w:rPr>
                <w:sz w:val="16"/>
              </w:rPr>
            </w:pPr>
          </w:p>
        </w:tc>
      </w:tr>
    </w:tbl>
    <w:p w:rsidR="004F15DC" w:rsidRDefault="004F15DC"/>
    <w:p w:rsidR="00575425" w:rsidRDefault="00575425">
      <w:pPr>
        <w:suppressAutoHyphens w:val="0"/>
        <w:autoSpaceDE/>
        <w:spacing w:line="240" w:lineRule="auto"/>
        <w:textAlignment w:val="auto"/>
      </w:pPr>
      <w:r>
        <w:br w:type="page"/>
      </w:r>
    </w:p>
    <w:p w:rsidR="004F15DC" w:rsidRDefault="004F15DC" w:rsidP="00F2789B">
      <w:pPr>
        <w:pStyle w:val="Ttulo1"/>
      </w:pPr>
      <w:bookmarkStart w:id="554" w:name="_Toc331534764"/>
      <w:bookmarkStart w:id="555" w:name="_Toc335748186"/>
      <w:bookmarkStart w:id="556" w:name="_Toc335750913"/>
      <w:bookmarkStart w:id="557" w:name="_Toc335756463"/>
      <w:bookmarkStart w:id="558" w:name="_Toc394392885"/>
      <w:r>
        <w:t>REFERÊNCIA BIBLIOGRÁFICA</w:t>
      </w:r>
      <w:bookmarkEnd w:id="554"/>
      <w:bookmarkEnd w:id="555"/>
      <w:bookmarkEnd w:id="556"/>
      <w:bookmarkEnd w:id="557"/>
      <w:bookmarkEnd w:id="558"/>
    </w:p>
    <w:p w:rsidR="004F15DC" w:rsidRDefault="004F15DC">
      <w:pPr>
        <w:tabs>
          <w:tab w:val="left" w:pos="1240"/>
        </w:tabs>
      </w:pPr>
    </w:p>
    <w:p w:rsidR="009C6B21" w:rsidRPr="00F92C93" w:rsidRDefault="009C6B21" w:rsidP="00481B8B">
      <w:r>
        <w:t>____</w:t>
      </w:r>
      <w:r w:rsidRPr="00F92C93">
        <w:t>. Ministério da Educação e da Cultura</w:t>
      </w:r>
      <w:r w:rsidR="00903C6E">
        <w:rPr>
          <w:rStyle w:val="nfase"/>
        </w:rPr>
        <w:t>Sinopse Estatística da Educação Superior</w:t>
      </w:r>
      <w:r w:rsidRPr="00F92C93">
        <w:t xml:space="preserve">, </w:t>
      </w:r>
      <w:r w:rsidR="00575425">
        <w:t>&lt;</w:t>
      </w:r>
      <w:r w:rsidR="00903C6E" w:rsidRPr="00A32AC0">
        <w:t>http://portal.inep.gov.br/web/censo-da-educacao-superior</w:t>
      </w:r>
      <w:r w:rsidR="00575425">
        <w:t>&gt;</w:t>
      </w:r>
      <w:r>
        <w:t>.</w:t>
      </w:r>
      <w:r w:rsidR="00903C6E">
        <w:t xml:space="preserve"> </w:t>
      </w:r>
      <w:r w:rsidR="00575425">
        <w:t>Acesso em 26 de Março de 2014</w:t>
      </w:r>
      <w:r w:rsidR="00903C6E">
        <w:t>.</w:t>
      </w:r>
    </w:p>
    <w:p w:rsidR="006C3986" w:rsidRPr="00F92C93" w:rsidRDefault="00F92C93" w:rsidP="00F92C93">
      <w:pPr>
        <w:spacing w:line="360" w:lineRule="auto"/>
        <w:jc w:val="both"/>
      </w:pPr>
      <w:r>
        <w:t>____</w:t>
      </w:r>
      <w:r w:rsidR="006C3986" w:rsidRPr="00F92C93">
        <w:t>. Ministério da Educação e da Cultura. Lei de Diretrizes e Bases nº 9.394, de 20 /12/1996.  Estabelece as diretrizes e bases da Educação Nacional. Disponível em: &lt;</w:t>
      </w:r>
      <w:r w:rsidR="006C3986" w:rsidRPr="005A77F8">
        <w:rPr>
          <w:rFonts w:cs="Times New Roman"/>
        </w:rPr>
        <w:t>http://portal.mec.gov.br/seed/arquivos/pdf/tvescola/leis/lein9394.pdf</w:t>
      </w:r>
      <w:r w:rsidR="006C3986" w:rsidRPr="00F92C93">
        <w:t>&gt;.Acesso em: 20 de janeiro de 2012.</w:t>
      </w:r>
    </w:p>
    <w:p w:rsidR="006C3986" w:rsidRPr="00F92C93" w:rsidRDefault="00F92C93" w:rsidP="00F92C93">
      <w:pPr>
        <w:spacing w:line="360" w:lineRule="auto"/>
        <w:jc w:val="both"/>
      </w:pPr>
      <w:r>
        <w:t>____</w:t>
      </w:r>
      <w:r w:rsidRPr="00F92C93">
        <w:t>.</w:t>
      </w:r>
      <w:r>
        <w:t xml:space="preserve"> </w:t>
      </w:r>
      <w:r w:rsidR="006C3986" w:rsidRPr="00F92C93">
        <w:t xml:space="preserve">República Federativa. Lei 11.892, de 29/12/2008. Institui a Rede Federal de Educação Profissional, Científica e Tecnológica, cria os Institutos Federais de Educação, Ciência e Tecnologia, e dá outras providências. Disponível em: &lt; </w:t>
      </w:r>
      <w:r w:rsidR="006C3986" w:rsidRPr="005A77F8">
        <w:rPr>
          <w:rFonts w:cs="Times New Roman"/>
        </w:rPr>
        <w:t>http://www.planalto.gov.br/ccivil_03/_ato2007-2010/2008/lei/l11892.htm</w:t>
      </w:r>
      <w:r w:rsidR="006C3986" w:rsidRPr="00F92C93">
        <w:t xml:space="preserve">&gt;. </w:t>
      </w:r>
      <w:r w:rsidR="00575425">
        <w:t>Acesso em: 23 de Março de 2014</w:t>
      </w:r>
      <w:r w:rsidR="006C3986" w:rsidRPr="00F92C93">
        <w:t>.</w:t>
      </w:r>
    </w:p>
    <w:p w:rsidR="006C3986" w:rsidRPr="00F92C93" w:rsidRDefault="00F92C93" w:rsidP="00F92C93">
      <w:pPr>
        <w:spacing w:line="360" w:lineRule="auto"/>
        <w:jc w:val="both"/>
      </w:pPr>
      <w:r>
        <w:t>____</w:t>
      </w:r>
      <w:r w:rsidRPr="00F92C93">
        <w:t>.</w:t>
      </w:r>
      <w:r>
        <w:t xml:space="preserve"> </w:t>
      </w:r>
      <w:r w:rsidR="006C3986" w:rsidRPr="00F92C93">
        <w:t xml:space="preserve">República Federativa. Lei 10.861, de 14/04/2004. Institui o Sistema Nacional de Avaliação da Educação Superior - SINAES e dá outras providências. Disponível em: &lt; </w:t>
      </w:r>
      <w:r w:rsidR="006C3986" w:rsidRPr="005A77F8">
        <w:rPr>
          <w:rFonts w:cs="Times New Roman"/>
        </w:rPr>
        <w:t>http://portal.mec.gov.br/arquivos/pdf/leisinaes.pdf</w:t>
      </w:r>
      <w:r w:rsidR="006C3986" w:rsidRPr="00F92C93">
        <w:t>&gt;. Acesso em: 23 de janeiro de 2012.</w:t>
      </w:r>
    </w:p>
    <w:p w:rsidR="006C3986" w:rsidRPr="00F92C93" w:rsidRDefault="00F92C93" w:rsidP="00F92C93">
      <w:pPr>
        <w:spacing w:line="360" w:lineRule="auto"/>
        <w:jc w:val="both"/>
      </w:pPr>
      <w:r>
        <w:t>____</w:t>
      </w:r>
      <w:r w:rsidRPr="00F92C93">
        <w:t>.</w:t>
      </w:r>
      <w:r w:rsidR="006C3986" w:rsidRPr="00F92C93">
        <w:t xml:space="preserve"> Ministério da Educação e da Cultura. Resolução CNE/CP nº03, de 09/07/2008. Dispõe sobre a Instituição e implantação do Catálogo Nacional de Cursos Técnicos de Nível Médio. Disponível em: &lt; </w:t>
      </w:r>
      <w:r w:rsidR="006C3986" w:rsidRPr="005A77F8">
        <w:rPr>
          <w:rFonts w:cs="Times New Roman"/>
        </w:rPr>
        <w:t>http://portal.mec.gov.br/setec/arquivos/pdf/rceb003_08.pdf</w:t>
      </w:r>
      <w:r w:rsidR="006C3986" w:rsidRPr="00F92C93">
        <w:t xml:space="preserve">&gt;. </w:t>
      </w:r>
      <w:r w:rsidR="00575425">
        <w:t>Acesso em: 24 de janeiro de 2014</w:t>
      </w:r>
      <w:r w:rsidR="006C3986" w:rsidRPr="00F92C93">
        <w:t>.</w:t>
      </w:r>
    </w:p>
    <w:p w:rsidR="006C3986" w:rsidRPr="00F92C93" w:rsidRDefault="00F92C93" w:rsidP="00F92C93">
      <w:pPr>
        <w:spacing w:line="360" w:lineRule="auto"/>
        <w:jc w:val="both"/>
      </w:pPr>
      <w:r>
        <w:t>____</w:t>
      </w:r>
      <w:r w:rsidRPr="00F92C93">
        <w:t>.</w:t>
      </w:r>
      <w:r w:rsidR="006C3986" w:rsidRPr="00F92C93">
        <w:t xml:space="preserve"> Ministério da Educação e da Cultura. Decreto 5.622/2005, de 19/12/2005. Regulamenta o art. 80 da Lei n</w:t>
      </w:r>
      <w:r w:rsidR="006C3986" w:rsidRPr="00F92C93">
        <w:rPr>
          <w:u w:val="single"/>
          <w:vertAlign w:val="superscript"/>
        </w:rPr>
        <w:t>o</w:t>
      </w:r>
      <w:r w:rsidR="006C3986" w:rsidRPr="00F92C93">
        <w:rPr>
          <w:rStyle w:val="apple-converted-space"/>
        </w:rPr>
        <w:t> </w:t>
      </w:r>
      <w:r w:rsidR="006C3986" w:rsidRPr="00F92C93">
        <w:t>9.394, de 20 de dezembro de 1996, que estabelece as diretrizes e bases da educação nacional. Disponível em: &lt;</w:t>
      </w:r>
      <w:r w:rsidR="006C3986" w:rsidRPr="005A77F8">
        <w:rPr>
          <w:rFonts w:cs="Times New Roman"/>
        </w:rPr>
        <w:t>http://www.planalto.gov.br/ccivil_03/_Ato2004-2006/2005/decreto/D5622.htm</w:t>
      </w:r>
      <w:r w:rsidR="006C3986" w:rsidRPr="00F92C93">
        <w:t>&gt;. Acesso em: 24 jan 2012.</w:t>
      </w:r>
    </w:p>
    <w:p w:rsidR="006C3986" w:rsidRPr="00F92C93" w:rsidRDefault="00F92C93" w:rsidP="00F92C93">
      <w:pPr>
        <w:spacing w:line="360" w:lineRule="auto"/>
        <w:jc w:val="both"/>
      </w:pPr>
      <w:r>
        <w:t>____</w:t>
      </w:r>
      <w:r w:rsidRPr="00F92C93">
        <w:t>.</w:t>
      </w:r>
      <w:r w:rsidR="006C3986" w:rsidRPr="00F92C93">
        <w:t xml:space="preserve"> Ministério da Educação e da Cultura. Decreto 5.626/2005, de 19/12/2005. Regulamenta a Lei no 10.436, de 24 de abril de 2002, que dispõe sobre a Língua Brasileira de Sinais - Libras, e o art. 18 da Lei no 10.098, de 19 de dezembro de </w:t>
      </w:r>
      <w:r w:rsidR="006C3986" w:rsidRPr="00F92C93">
        <w:lastRenderedPageBreak/>
        <w:t>2000.</w:t>
      </w:r>
      <w:r w:rsidR="005A77F8">
        <w:t xml:space="preserve"> </w:t>
      </w:r>
      <w:r w:rsidR="006C3986" w:rsidRPr="00F92C93">
        <w:t xml:space="preserve">Disponível em: </w:t>
      </w:r>
      <w:r w:rsidR="005A77F8">
        <w:rPr>
          <w:rStyle w:val="Hyperlink"/>
          <w:color w:val="auto"/>
          <w:u w:val="none"/>
        </w:rPr>
        <w:t>&lt;</w:t>
      </w:r>
      <w:r w:rsidR="006C3986" w:rsidRPr="005A77F8">
        <w:rPr>
          <w:rStyle w:val="Hyperlink"/>
          <w:color w:val="auto"/>
          <w:u w:val="none"/>
        </w:rPr>
        <w:t>http://www.planalto.gov.br/ccivil_03/_ato2004-2006/2005/decreto/d5626.htm&gt;.</w:t>
      </w:r>
      <w:r w:rsidR="006C3986" w:rsidRPr="005A77F8">
        <w:t xml:space="preserve"> </w:t>
      </w:r>
      <w:r w:rsidR="00575425">
        <w:t>Acesso em: 24 jan 2014</w:t>
      </w:r>
      <w:r w:rsidR="006C3986" w:rsidRPr="00F92C93">
        <w:t>.</w:t>
      </w:r>
    </w:p>
    <w:p w:rsidR="006C3986" w:rsidRPr="00F92C93" w:rsidRDefault="006C3986" w:rsidP="00F92C93">
      <w:pPr>
        <w:spacing w:line="360" w:lineRule="auto"/>
        <w:jc w:val="both"/>
      </w:pPr>
      <w:r w:rsidRPr="00F92C93">
        <w:t xml:space="preserve">INSTITUTO FEDERAL DE EDUCAÇÃO CIÊNCIA E TECNOLOGIA. </w:t>
      </w:r>
      <w:r w:rsidRPr="00F92C93">
        <w:rPr>
          <w:bCs/>
        </w:rPr>
        <w:t>Plano de Desenvolvimento Institucional – PDI. Disponível em: &lt;</w:t>
      </w:r>
      <w:r w:rsidRPr="00F92C93">
        <w:rPr>
          <w:rFonts w:cs="Times New Roman"/>
        </w:rPr>
        <w:t>http://www.ifpb.edu.br/institucional/pdi/PLANO_DE_DESENVOLVIMENTO_INSTITUCIONAL.pdf/view</w:t>
      </w:r>
      <w:r w:rsidRPr="00F92C93">
        <w:t>&gt;. Acesso em 24 jan. 2012.</w:t>
      </w:r>
    </w:p>
    <w:p w:rsidR="006C3986" w:rsidRDefault="00F92C93" w:rsidP="00F92C93">
      <w:pPr>
        <w:spacing w:line="360" w:lineRule="auto"/>
        <w:jc w:val="both"/>
      </w:pPr>
      <w:r>
        <w:t>____</w:t>
      </w:r>
      <w:r w:rsidRPr="00F92C93">
        <w:t>.</w:t>
      </w:r>
      <w:r w:rsidR="006C3986" w:rsidRPr="00F92C93">
        <w:t xml:space="preserve"> Regimento Geral do Instituto Federal de Educação, Ciência e Tecnologia do IFPB. Disponível em: &lt;</w:t>
      </w:r>
      <w:r w:rsidR="006C3986" w:rsidRPr="00F92C93">
        <w:rPr>
          <w:rFonts w:cs="Times New Roman"/>
        </w:rPr>
        <w:t>http://www.ifpb.edu.br/institucional/regimento-geral/regimento-geral/view</w:t>
      </w:r>
      <w:r w:rsidR="006C3986" w:rsidRPr="00F92C93">
        <w:t xml:space="preserve">&gt;. Acesso em: 24 jan. 2012. </w:t>
      </w:r>
    </w:p>
    <w:p w:rsidR="0006741F" w:rsidRDefault="0006741F" w:rsidP="00F92C93">
      <w:pPr>
        <w:spacing w:line="360" w:lineRule="auto"/>
        <w:jc w:val="both"/>
      </w:pPr>
    </w:p>
    <w:p w:rsidR="00DD55EA" w:rsidRDefault="004C1E74" w:rsidP="00DD55EA">
      <w:pPr>
        <w:spacing w:line="360" w:lineRule="auto"/>
      </w:pPr>
      <w:r>
        <w:t xml:space="preserve">[a] G1. </w:t>
      </w:r>
      <w:r w:rsidR="0006741F">
        <w:t xml:space="preserve">Campina Grande tem 12 indústrias de tecnologia e 30 mil universitários. </w:t>
      </w:r>
      <w:r>
        <w:t>Disponível em:&lt;</w:t>
      </w:r>
      <w:r w:rsidRPr="004C1E74">
        <w:t>http://g1.globo.com/pb/paraiba/rainha-da-borborema/2013/noticia</w:t>
      </w:r>
    </w:p>
    <w:p w:rsidR="00DD55EA" w:rsidRDefault="004C1E74" w:rsidP="00DD55EA">
      <w:pPr>
        <w:spacing w:line="360" w:lineRule="auto"/>
      </w:pPr>
      <w:r w:rsidRPr="004C1E74">
        <w:t>/2013/10/campina-grande-tem-12-industrias-de-tecnologia-e-30-mil-</w:t>
      </w:r>
      <w:r w:rsidR="00DD55EA">
        <w:t>u</w:t>
      </w:r>
      <w:r w:rsidRPr="004C1E74">
        <w:t>niversitarios.</w:t>
      </w:r>
    </w:p>
    <w:p w:rsidR="0006741F" w:rsidRPr="004C1E74" w:rsidRDefault="004C1E74" w:rsidP="00DD55EA">
      <w:pPr>
        <w:spacing w:line="360" w:lineRule="auto"/>
      </w:pPr>
      <w:r w:rsidRPr="004C1E74">
        <w:t>html</w:t>
      </w:r>
      <w:r>
        <w:t xml:space="preserve"> &gt;</w:t>
      </w:r>
      <w:r w:rsidRPr="004C1E74">
        <w:t xml:space="preserve"> </w:t>
      </w:r>
      <w:r w:rsidR="0006741F">
        <w:t>Acessado em</w:t>
      </w:r>
      <w:r>
        <w:t xml:space="preserve"> 19/06/2014.</w:t>
      </w:r>
    </w:p>
    <w:p w:rsidR="0006741F" w:rsidRDefault="0006741F" w:rsidP="0006741F">
      <w:pPr>
        <w:spacing w:line="360" w:lineRule="auto"/>
        <w:ind w:firstLine="709"/>
        <w:jc w:val="both"/>
        <w:rPr>
          <w:rStyle w:val="Fontepargpadro2"/>
          <w:color w:val="000000"/>
        </w:rPr>
      </w:pPr>
    </w:p>
    <w:p w:rsidR="00DD55EA" w:rsidRDefault="0006741F" w:rsidP="004C1E74">
      <w:pPr>
        <w:spacing w:line="360" w:lineRule="auto"/>
        <w:jc w:val="both"/>
      </w:pPr>
      <w:r w:rsidRPr="004C1E74">
        <w:t>[b]</w:t>
      </w:r>
      <w:r w:rsidR="004C1E74" w:rsidRPr="004C1E74">
        <w:t xml:space="preserve"> </w:t>
      </w:r>
      <w:r w:rsidR="00DD55EA">
        <w:t xml:space="preserve">G1. </w:t>
      </w:r>
      <w:r w:rsidR="004C1E74">
        <w:t xml:space="preserve">Centro de Inovação de Campina Grande vai incubar 50 empresas. Disponível em: </w:t>
      </w:r>
      <w:r w:rsidR="004C1E74" w:rsidRPr="00DD55EA">
        <w:t>http://g1.globo.com/pb/paraiba/rainha-da-borborema/2013/noticia/2013/10/</w:t>
      </w:r>
    </w:p>
    <w:p w:rsidR="0006741F" w:rsidRPr="004C1E74" w:rsidRDefault="004C1E74" w:rsidP="004C1E74">
      <w:pPr>
        <w:spacing w:line="360" w:lineRule="auto"/>
        <w:jc w:val="both"/>
      </w:pPr>
      <w:r w:rsidRPr="00DD55EA">
        <w:t>centro-de-inovacao-de-campina-grande-vai-incubar-50-empresas.html</w:t>
      </w:r>
      <w:r w:rsidRPr="004C1E74">
        <w:t xml:space="preserve">. </w:t>
      </w:r>
      <w:r>
        <w:t>Acessado em 19/06/2014.</w:t>
      </w:r>
    </w:p>
    <w:p w:rsidR="0006741F" w:rsidRPr="004C1E74" w:rsidRDefault="0006741F" w:rsidP="0006741F">
      <w:pPr>
        <w:spacing w:line="360" w:lineRule="auto"/>
        <w:ind w:firstLine="709"/>
        <w:jc w:val="both"/>
        <w:rPr>
          <w:rStyle w:val="Fontepargpadro2"/>
          <w:color w:val="000000"/>
        </w:rPr>
      </w:pPr>
    </w:p>
    <w:p w:rsidR="00DD55EA" w:rsidRDefault="0006741F" w:rsidP="004C1E74">
      <w:pPr>
        <w:spacing w:line="360" w:lineRule="auto"/>
        <w:jc w:val="both"/>
      </w:pPr>
      <w:r w:rsidRPr="004C1E74">
        <w:t>[c]</w:t>
      </w:r>
      <w:r w:rsidR="004C1E74" w:rsidRPr="004C1E74">
        <w:t xml:space="preserve"> </w:t>
      </w:r>
      <w:r w:rsidR="00DD55EA">
        <w:t xml:space="preserve">G1. </w:t>
      </w:r>
      <w:r w:rsidR="004C1E74">
        <w:t xml:space="preserve">71% das empresas do Parque Tecnológico da PB são de Campina. . Disponível em: </w:t>
      </w:r>
      <w:hyperlink r:id="rId61" w:history="1">
        <w:r w:rsidR="00DD55EA" w:rsidRPr="00DD55EA">
          <w:t>http://g1.globo.com/pb/paraiba/rainha-da-borborema/2013/noticia</w:t>
        </w:r>
      </w:hyperlink>
    </w:p>
    <w:p w:rsidR="0006741F" w:rsidRPr="004C1E74" w:rsidRDefault="0006741F" w:rsidP="004C1E74">
      <w:pPr>
        <w:spacing w:line="360" w:lineRule="auto"/>
        <w:jc w:val="both"/>
      </w:pPr>
      <w:r w:rsidRPr="004C1E74">
        <w:t>/2013/10/71-das-empresas-do-parque-tecnologico-da-pb-sao-de-campina.html</w:t>
      </w:r>
      <w:r w:rsidR="004C1E74" w:rsidRPr="004C1E74">
        <w:t xml:space="preserve">. </w:t>
      </w:r>
      <w:r w:rsidR="004C1E74">
        <w:t>Acessado em 19/06/2014.</w:t>
      </w:r>
    </w:p>
    <w:p w:rsidR="0006741F" w:rsidRPr="004C1E74" w:rsidRDefault="0006741F" w:rsidP="00F92C93">
      <w:pPr>
        <w:spacing w:line="360" w:lineRule="auto"/>
        <w:jc w:val="both"/>
      </w:pPr>
    </w:p>
    <w:p w:rsidR="006C3986" w:rsidRPr="004C1E74" w:rsidRDefault="006C3986" w:rsidP="007262F7"/>
    <w:sectPr w:rsidR="006C3986" w:rsidRPr="004C1E74" w:rsidSect="00194790">
      <w:headerReference w:type="even" r:id="rId62"/>
      <w:headerReference w:type="default" r:id="rId63"/>
      <w:footerReference w:type="even" r:id="rId64"/>
      <w:footerReference w:type="default" r:id="rId65"/>
      <w:headerReference w:type="first" r:id="rId66"/>
      <w:footerReference w:type="first" r:id="rId67"/>
      <w:pgSz w:w="11906" w:h="16838"/>
      <w:pgMar w:top="1701" w:right="1134" w:bottom="1134" w:left="1701" w:header="851" w:footer="79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51" w:author="Gerilane" w:date="2014-08-22T11:35:00Z" w:initials="G">
    <w:p w:rsidR="00F93AC2" w:rsidRDefault="00F93AC2">
      <w:pPr>
        <w:pStyle w:val="Textodecomentrio"/>
      </w:pPr>
      <w:r>
        <w:rPr>
          <w:rStyle w:val="Refdecomentrio"/>
        </w:rPr>
        <w:annotationRef/>
      </w:r>
      <w:r>
        <w:t>? ou 19</w:t>
      </w:r>
    </w:p>
  </w:comment>
  <w:comment w:id="179" w:author="Aula" w:date="2014-10-24T15:37:00Z" w:initials="A">
    <w:p w:rsidR="00F93AC2" w:rsidRDefault="00F93AC2">
      <w:pPr>
        <w:pStyle w:val="Textodecomentrio"/>
      </w:pPr>
      <w:r>
        <w:rPr>
          <w:rStyle w:val="Refdecomentrio"/>
        </w:rPr>
        <w:annotationRef/>
      </w:r>
      <w:r>
        <w:t>Adequar ao conteúdo programatico</w:t>
      </w:r>
    </w:p>
    <w:p w:rsidR="00F93AC2" w:rsidRDefault="00F93AC2">
      <w:pPr>
        <w:pStyle w:val="Textodecomentrio"/>
      </w:pPr>
    </w:p>
  </w:comment>
  <w:comment w:id="180" w:author="Gerilane" w:date="2014-08-28T16:03:00Z" w:initials="G">
    <w:p w:rsidR="00F93AC2" w:rsidRDefault="00F93AC2">
      <w:pPr>
        <w:pStyle w:val="Textodecomentrio"/>
      </w:pPr>
      <w:r>
        <w:rPr>
          <w:rStyle w:val="Refdecomentrio"/>
        </w:rPr>
        <w:annotationRef/>
      </w:r>
      <w:r>
        <w:t xml:space="preserve">Pelo item 2.3.6 </w:t>
      </w:r>
      <w:r w:rsidRPr="00E626EA">
        <w:rPr>
          <w:b/>
        </w:rPr>
        <w:t xml:space="preserve">: </w:t>
      </w:r>
      <w:r w:rsidRPr="00C66F1D">
        <w:rPr>
          <w:snapToGrid w:val="0"/>
        </w:rPr>
        <w:t>Laboratório de Algoritmos e Programação</w:t>
      </w:r>
      <w:r>
        <w:t xml:space="preserve"> está posicionado antes de </w:t>
      </w:r>
      <w:r w:rsidRPr="00C66F1D">
        <w:rPr>
          <w:snapToGrid w:val="0"/>
        </w:rPr>
        <w:t>Algoritmos e Programação</w:t>
      </w:r>
      <w:r>
        <w:t xml:space="preserve"> </w:t>
      </w:r>
    </w:p>
  </w:comment>
  <w:comment w:id="181" w:author="Gerilane" w:date="2014-08-28T16:05:00Z" w:initials="G">
    <w:p w:rsidR="00F93AC2" w:rsidRDefault="00F93AC2" w:rsidP="000178C0">
      <w:pPr>
        <w:pStyle w:val="Textodecomentrio"/>
      </w:pPr>
      <w:r>
        <w:rPr>
          <w:rStyle w:val="Refdecomentrio"/>
        </w:rPr>
        <w:annotationRef/>
      </w:r>
      <w:r>
        <w:t xml:space="preserve">Pelo item 2.3.6 </w:t>
      </w:r>
      <w:r w:rsidRPr="00E626EA">
        <w:rPr>
          <w:b/>
        </w:rPr>
        <w:t xml:space="preserve">: </w:t>
      </w:r>
      <w:r>
        <w:rPr>
          <w:b/>
        </w:rPr>
        <w:t xml:space="preserve">Inglês Instrumental está </w:t>
      </w:r>
      <w:r>
        <w:t xml:space="preserve">posicionado após Introdução à Engenharia da Computação. </w:t>
      </w:r>
    </w:p>
    <w:p w:rsidR="00F93AC2" w:rsidRDefault="00F93AC2">
      <w:pPr>
        <w:pStyle w:val="Textodecomentrio"/>
      </w:pPr>
    </w:p>
  </w:comment>
  <w:comment w:id="184" w:author="Gerilane" w:date="2014-08-27T17:05:00Z" w:initials="G">
    <w:p w:rsidR="00F93AC2" w:rsidRDefault="00F93AC2">
      <w:pPr>
        <w:pStyle w:val="Textodecomentrio"/>
      </w:pPr>
      <w:r>
        <w:rPr>
          <w:rStyle w:val="Refdecomentrio"/>
        </w:rPr>
        <w:annotationRef/>
      </w:r>
      <w:r>
        <w:t>De acordo com o item 2.3.6 “Estrutura Curricular”, esta disciplina possui 33h (teórica) e 34h (prática) totalizando 67h. Sugiro verificar.</w:t>
      </w:r>
    </w:p>
  </w:comment>
  <w:comment w:id="186" w:author="Gerilane" w:date="2014-08-27T17:28:00Z" w:initials="G">
    <w:p w:rsidR="00F93AC2" w:rsidRDefault="00F93AC2">
      <w:pPr>
        <w:pStyle w:val="Textodecomentrio"/>
      </w:pPr>
      <w:r>
        <w:rPr>
          <w:rStyle w:val="Refdecomentrio"/>
        </w:rPr>
        <w:annotationRef/>
      </w:r>
      <w:r>
        <w:t>De acordo com o item 2.3.6 “Estrutura Curricular”, esta disciplina possui carga horária com  47h (teórica) e 20h (prática) totalizando 67h. Sugiro verificar.</w:t>
      </w:r>
    </w:p>
  </w:comment>
  <w:comment w:id="187" w:author="Gerilane" w:date="2014-08-27T17:58:00Z" w:initials="G">
    <w:p w:rsidR="00F93AC2" w:rsidRDefault="00F93AC2">
      <w:pPr>
        <w:pStyle w:val="Textodecomentrio"/>
      </w:pPr>
      <w:r>
        <w:rPr>
          <w:rStyle w:val="Refdecomentrio"/>
        </w:rPr>
        <w:annotationRef/>
      </w:r>
      <w:r>
        <w:t>Acordo o item 2.3.6 o nome da disciplina está como Mecânica Clássica. Qual a correta?</w:t>
      </w:r>
    </w:p>
  </w:comment>
  <w:comment w:id="188" w:author="Gerilane" w:date="2014-08-27T18:20:00Z" w:initials="G">
    <w:p w:rsidR="00F93AC2" w:rsidRDefault="00F93AC2">
      <w:pPr>
        <w:pStyle w:val="Textodecomentrio"/>
      </w:pPr>
      <w:r>
        <w:rPr>
          <w:rStyle w:val="Refdecomentrio"/>
        </w:rPr>
        <w:annotationRef/>
      </w:r>
      <w:r>
        <w:t>Esta disciplina está constando, de acordo com o item 2.3.6, no 5º SEMESTRE... Como pode ser pré-requisito para uma disciplina do 3º Período?</w:t>
      </w:r>
    </w:p>
  </w:comment>
  <w:comment w:id="190" w:author="Gerilane" w:date="2014-08-28T13:43:00Z" w:initials="G">
    <w:p w:rsidR="00F93AC2" w:rsidRDefault="00F93AC2">
      <w:pPr>
        <w:pStyle w:val="Textodecomentrio"/>
      </w:pPr>
      <w:r>
        <w:rPr>
          <w:rStyle w:val="Refdecomentrio"/>
        </w:rPr>
        <w:annotationRef/>
      </w:r>
      <w:r>
        <w:t>A disciplina que consta no item 2.3.6 no 2º período é “</w:t>
      </w:r>
      <w:r w:rsidRPr="00A664E1">
        <w:rPr>
          <w:highlight w:val="yellow"/>
        </w:rPr>
        <w:t>Álgebra</w:t>
      </w:r>
      <w:r>
        <w:t xml:space="preserve"> Vetorial e Geometria Analítica” e não “</w:t>
      </w:r>
      <w:r w:rsidRPr="00A664E1">
        <w:rPr>
          <w:highlight w:val="yellow"/>
        </w:rPr>
        <w:t>Cálculo</w:t>
      </w:r>
      <w:r>
        <w:t xml:space="preserve"> Vetorial e Geometria Analítica”.</w:t>
      </w:r>
    </w:p>
  </w:comment>
  <w:comment w:id="191" w:author="Gerilane" w:date="2014-08-28T13:48:00Z" w:initials="G">
    <w:p w:rsidR="00F93AC2" w:rsidRDefault="00F93AC2">
      <w:pPr>
        <w:pStyle w:val="Textodecomentrio"/>
      </w:pPr>
      <w:r>
        <w:rPr>
          <w:rStyle w:val="Refdecomentrio"/>
        </w:rPr>
        <w:annotationRef/>
      </w:r>
      <w:r>
        <w:t>Acordo o item 2.3.6 a disciplina possui carga horária 67h (teórica). Sugiro verificar</w:t>
      </w:r>
    </w:p>
  </w:comment>
  <w:comment w:id="192" w:author="Gerilane" w:date="2014-08-28T14:03:00Z" w:initials="G">
    <w:p w:rsidR="00F93AC2" w:rsidRDefault="00F93AC2" w:rsidP="00337AA0">
      <w:pPr>
        <w:pStyle w:val="Textodecomentrio"/>
      </w:pPr>
      <w:r>
        <w:rPr>
          <w:rStyle w:val="Refdecomentrio"/>
        </w:rPr>
        <w:annotationRef/>
      </w:r>
      <w:r>
        <w:t>A disciplina que consta no item 2.3.6 no 3º período é “Mecânica Clássica” e não “Física Cláss</w:t>
      </w:r>
      <w:r w:rsidRPr="00A664E1">
        <w:rPr>
          <w:highlight w:val="yellow"/>
        </w:rPr>
        <w:t>Cálculo</w:t>
      </w:r>
      <w:r>
        <w:t xml:space="preserve"> Vetorial e Geometria Analítica”.</w:t>
      </w:r>
    </w:p>
    <w:p w:rsidR="00F93AC2" w:rsidRDefault="00F93AC2">
      <w:pPr>
        <w:pStyle w:val="Textodecomentrio"/>
      </w:pPr>
    </w:p>
  </w:comment>
  <w:comment w:id="193" w:author="Gerilane" w:date="2014-08-28T15:56:00Z" w:initials="G">
    <w:p w:rsidR="00F93AC2" w:rsidRDefault="00F93AC2">
      <w:pPr>
        <w:pStyle w:val="Textodecomentrio"/>
      </w:pPr>
      <w:r>
        <w:rPr>
          <w:rStyle w:val="Refdecomentrio"/>
        </w:rPr>
        <w:annotationRef/>
      </w:r>
      <w:r>
        <w:t>Pelo item 2.3.6 Banco de Dados está posicionada antes de Eletrônica Analógica</w:t>
      </w:r>
    </w:p>
  </w:comment>
  <w:comment w:id="194" w:author="Gerilane" w:date="2014-08-28T14:47:00Z" w:initials="G">
    <w:p w:rsidR="00F93AC2" w:rsidRDefault="00F93AC2" w:rsidP="00DF30B0">
      <w:pPr>
        <w:pStyle w:val="Textodecomentrio"/>
      </w:pPr>
      <w:r>
        <w:rPr>
          <w:rStyle w:val="Refdecomentrio"/>
        </w:rPr>
        <w:annotationRef/>
      </w:r>
      <w:r>
        <w:t>Acordo o item 2.3.6 a disciplina possui carga horária 33h (teórica) e 34 (prática) – totalizando: 67h. Sugiro verificar.</w:t>
      </w:r>
    </w:p>
    <w:p w:rsidR="00F93AC2" w:rsidRDefault="00F93AC2">
      <w:pPr>
        <w:pStyle w:val="Textodecomentrio"/>
      </w:pPr>
    </w:p>
  </w:comment>
  <w:comment w:id="195" w:author="Gerilane" w:date="2014-08-28T15:15:00Z" w:initials="G">
    <w:p w:rsidR="00F93AC2" w:rsidRDefault="00F93AC2">
      <w:pPr>
        <w:pStyle w:val="Textodecomentrio"/>
      </w:pPr>
      <w:r>
        <w:rPr>
          <w:rStyle w:val="Refdecomentrio"/>
        </w:rPr>
        <w:annotationRef/>
      </w:r>
      <w:r>
        <w:t>Acordo o item 2.3.6 a disciplina possui carga horária 67h (teórica). Sugiro verificar.</w:t>
      </w:r>
    </w:p>
  </w:comment>
  <w:comment w:id="197" w:author="Gerilane" w:date="2014-08-28T15:39:00Z" w:initials="G">
    <w:p w:rsidR="00F93AC2" w:rsidRDefault="00F93AC2">
      <w:pPr>
        <w:pStyle w:val="Textodecomentrio"/>
      </w:pPr>
      <w:r>
        <w:rPr>
          <w:rStyle w:val="Refdecomentrio"/>
        </w:rPr>
        <w:annotationRef/>
      </w:r>
      <w:r>
        <w:t>Acordo o item 2.3.6 a disciplina possui carga horária 67h (teórica). Sugiro verificar.</w:t>
      </w:r>
    </w:p>
  </w:comment>
  <w:comment w:id="198" w:author="Gerilane" w:date="2014-08-28T15:53:00Z" w:initials="G">
    <w:p w:rsidR="00F93AC2" w:rsidRDefault="00F93AC2">
      <w:pPr>
        <w:pStyle w:val="Textodecomentrio"/>
      </w:pPr>
      <w:r>
        <w:rPr>
          <w:rStyle w:val="Refdecomentrio"/>
        </w:rPr>
        <w:annotationRef/>
      </w:r>
      <w:r>
        <w:t>???? Seria Teoria dos Grafos?</w:t>
      </w:r>
    </w:p>
  </w:comment>
  <w:comment w:id="199" w:author="Gerilane" w:date="2014-08-28T16:10:00Z" w:initials="G">
    <w:p w:rsidR="00F93AC2" w:rsidRDefault="00F93AC2" w:rsidP="000178C0">
      <w:pPr>
        <w:pStyle w:val="Textodecomentrio"/>
      </w:pPr>
      <w:r>
        <w:rPr>
          <w:rStyle w:val="Refdecomentrio"/>
        </w:rPr>
        <w:annotationRef/>
      </w:r>
      <w:r>
        <w:t xml:space="preserve">Pelo item 2.3.6 </w:t>
      </w:r>
      <w:r w:rsidRPr="00E626EA">
        <w:rPr>
          <w:b/>
        </w:rPr>
        <w:t xml:space="preserve">: </w:t>
      </w:r>
      <w:r>
        <w:rPr>
          <w:b/>
        </w:rPr>
        <w:t xml:space="preserve">Padrões de Projetos </w:t>
      </w:r>
      <w:r>
        <w:t>está posicionado antes de Teoria da Computação.</w:t>
      </w:r>
    </w:p>
    <w:p w:rsidR="00F93AC2" w:rsidRDefault="00F93AC2">
      <w:pPr>
        <w:pStyle w:val="Textodecomentrio"/>
      </w:pPr>
    </w:p>
  </w:comment>
  <w:comment w:id="200" w:author="Gerilane" w:date="2014-08-28T15:54:00Z" w:initials="G">
    <w:p w:rsidR="00F93AC2" w:rsidRDefault="00F93AC2">
      <w:pPr>
        <w:pStyle w:val="Textodecomentrio"/>
      </w:pPr>
      <w:r>
        <w:rPr>
          <w:rStyle w:val="Refdecomentrio"/>
        </w:rPr>
        <w:annotationRef/>
      </w:r>
      <w:r>
        <w:t>Acordo o item 2.3.6 a disciplina possui carga horária 67h (teórica). Sugiro verificar.</w:t>
      </w:r>
    </w:p>
  </w:comment>
  <w:comment w:id="201" w:author="Gerilane" w:date="2014-08-28T17:28:00Z" w:initials="G">
    <w:p w:rsidR="00F93AC2" w:rsidRDefault="00F93AC2">
      <w:pPr>
        <w:pStyle w:val="Textodecomentrio"/>
      </w:pPr>
      <w:r>
        <w:rPr>
          <w:rStyle w:val="Refdecomentrio"/>
        </w:rPr>
        <w:annotationRef/>
      </w:r>
      <w:r>
        <w:t>plural</w:t>
      </w:r>
    </w:p>
  </w:comment>
  <w:comment w:id="203" w:author="Gerilane" w:date="2014-08-28T16:47:00Z" w:initials="G">
    <w:p w:rsidR="00F93AC2" w:rsidRDefault="00F93AC2">
      <w:pPr>
        <w:pStyle w:val="Textodecomentrio"/>
      </w:pPr>
      <w:r>
        <w:rPr>
          <w:rStyle w:val="Refdecomentrio"/>
        </w:rPr>
        <w:annotationRef/>
      </w:r>
      <w:r>
        <w:t>Acordo o item 2.3.6 a disciplina possui carga horária 67h (teórica). Sugiro verificar.</w:t>
      </w:r>
    </w:p>
  </w:comment>
  <w:comment w:id="204" w:author="Gerilane" w:date="2014-08-28T18:10:00Z" w:initials="G">
    <w:p w:rsidR="00F93AC2" w:rsidRDefault="00F93AC2">
      <w:pPr>
        <w:pStyle w:val="Textodecomentrio"/>
      </w:pPr>
      <w:r>
        <w:rPr>
          <w:rStyle w:val="Refdecomentrio"/>
        </w:rPr>
        <w:annotationRef/>
      </w:r>
      <w:r>
        <w:t>Acordo o item 2.3.6 a disciplina possui carga horária 67h (teórica). Sugiro verificar.</w:t>
      </w:r>
    </w:p>
  </w:comment>
  <w:comment w:id="206" w:author="Usuario" w:date="2014-09-01T14:50:00Z" w:initials="U">
    <w:p w:rsidR="00F93AC2" w:rsidRDefault="00F93AC2">
      <w:pPr>
        <w:pStyle w:val="Textodecomentrio"/>
      </w:pPr>
      <w:r>
        <w:rPr>
          <w:rStyle w:val="Refdecomentrio"/>
        </w:rPr>
        <w:annotationRef/>
      </w:r>
      <w:r>
        <w:t>plural</w:t>
      </w:r>
    </w:p>
  </w:comment>
  <w:comment w:id="207" w:author="Gerilane" w:date="2014-08-29T08:23:00Z" w:initials="G">
    <w:p w:rsidR="00F93AC2" w:rsidRDefault="00F93AC2">
      <w:pPr>
        <w:pStyle w:val="Textodecomentrio"/>
      </w:pPr>
      <w:r>
        <w:rPr>
          <w:rStyle w:val="Refdecomentrio"/>
        </w:rPr>
        <w:annotationRef/>
      </w:r>
      <w:r>
        <w:t>Acordo o item 2.3.6 a disciplina possui carga horária 33h (teórica).Sugiro verificar.</w:t>
      </w:r>
    </w:p>
  </w:comment>
  <w:comment w:id="208" w:author="Usuario" w:date="2014-09-01T14:53:00Z" w:initials="U">
    <w:p w:rsidR="00F93AC2" w:rsidRDefault="00F93AC2">
      <w:pPr>
        <w:pStyle w:val="Textodecomentrio"/>
      </w:pPr>
      <w:r>
        <w:rPr>
          <w:rStyle w:val="Refdecomentrio"/>
        </w:rPr>
        <w:annotationRef/>
      </w:r>
      <w:r>
        <w:t>plural</w:t>
      </w:r>
    </w:p>
  </w:comment>
  <w:comment w:id="209" w:author="Gerilane" w:date="2014-08-29T09:57:00Z" w:initials="G">
    <w:p w:rsidR="00F93AC2" w:rsidRDefault="00F93AC2">
      <w:pPr>
        <w:pStyle w:val="Textodecomentrio"/>
      </w:pPr>
      <w:r>
        <w:rPr>
          <w:rStyle w:val="Refdecomentrio"/>
        </w:rPr>
        <w:annotationRef/>
      </w:r>
      <w:r>
        <w:t>Acordo o item 2.3.6 a disciplina possui carga horária 33h (teórica).Sugiro verificar.</w:t>
      </w:r>
    </w:p>
  </w:comment>
  <w:comment w:id="211" w:author="Gerilane" w:date="2014-08-29T10:08:00Z" w:initials="G">
    <w:p w:rsidR="00F93AC2" w:rsidRDefault="00F93AC2">
      <w:pPr>
        <w:pStyle w:val="Textodecomentrio"/>
      </w:pPr>
      <w:r>
        <w:rPr>
          <w:rStyle w:val="Refdecomentrio"/>
        </w:rPr>
        <w:annotationRef/>
      </w:r>
      <w:r>
        <w:t>Acordo o item 2.3.6 a disciplina possui carga horária 67h (teórica). Sugiro verificar.</w:t>
      </w:r>
    </w:p>
  </w:comment>
  <w:comment w:id="212" w:author="Usuario" w:date="2014-09-01T14:58:00Z" w:initials="U">
    <w:p w:rsidR="00F93AC2" w:rsidRDefault="00F93AC2">
      <w:pPr>
        <w:pStyle w:val="Textodecomentrio"/>
      </w:pPr>
      <w:r>
        <w:rPr>
          <w:rStyle w:val="Refdecomentrio"/>
        </w:rPr>
        <w:annotationRef/>
      </w:r>
      <w:r>
        <w:t>plural</w:t>
      </w:r>
    </w:p>
  </w:comment>
  <w:comment w:id="214" w:author="Gerilane" w:date="2014-08-29T11:05:00Z" w:initials="G">
    <w:p w:rsidR="00F93AC2" w:rsidRDefault="00F93AC2">
      <w:pPr>
        <w:pStyle w:val="Textodecomentrio"/>
      </w:pPr>
      <w:r>
        <w:rPr>
          <w:rStyle w:val="Refdecomentrio"/>
        </w:rPr>
        <w:annotationRef/>
      </w:r>
      <w:r>
        <w:t>Acordo o item 2.3.6 a disciplina possui carga horária 40h (teórica) e 27h(prática), totalizando:67h. Sugiro verificar.</w:t>
      </w:r>
    </w:p>
  </w:comment>
  <w:comment w:id="216" w:author="Gerilane" w:date="2014-08-29T11:34:00Z" w:initials="G">
    <w:p w:rsidR="00F93AC2" w:rsidRDefault="00F93AC2">
      <w:pPr>
        <w:pStyle w:val="Textodecomentrio"/>
      </w:pPr>
      <w:r>
        <w:rPr>
          <w:rStyle w:val="Refdecomentrio"/>
        </w:rPr>
        <w:annotationRef/>
      </w:r>
      <w:r>
        <w:t>A disciplina “Projeto em Eng. de Computação 1” não seria também um pré-requisito?</w:t>
      </w:r>
    </w:p>
  </w:comment>
  <w:comment w:id="217" w:author="Gerilane" w:date="2014-08-29T12:22:00Z" w:initials="G">
    <w:p w:rsidR="00F93AC2" w:rsidRDefault="00F93AC2" w:rsidP="00E93EA0">
      <w:pPr>
        <w:pStyle w:val="Textodecomentrio"/>
      </w:pPr>
      <w:r>
        <w:rPr>
          <w:rStyle w:val="Refdecomentrio"/>
        </w:rPr>
        <w:annotationRef/>
      </w:r>
      <w:r>
        <w:t>Acordo o item 2.3.6 a disciplina possui carga horária 67h (teórica). Sugiro verificar.</w:t>
      </w:r>
    </w:p>
    <w:p w:rsidR="00F93AC2" w:rsidRDefault="00F93AC2">
      <w:pPr>
        <w:pStyle w:val="Textodecomentrio"/>
      </w:pPr>
    </w:p>
  </w:comment>
  <w:comment w:id="218" w:author="Usuario" w:date="2014-09-01T16:22:00Z" w:initials="U">
    <w:p w:rsidR="00F93AC2" w:rsidRDefault="00F93AC2">
      <w:pPr>
        <w:pStyle w:val="Textodecomentrio"/>
      </w:pPr>
      <w:r>
        <w:rPr>
          <w:rStyle w:val="Refdecomentrio"/>
        </w:rPr>
        <w:annotationRef/>
      </w:r>
      <w:r>
        <w:t>De acordo com o item 2.3.6 o Componente Curricular, anterior ao de Inovação tecnológica , é o de LIBRAS.</w:t>
      </w:r>
    </w:p>
  </w:comment>
  <w:comment w:id="219" w:author="Usuario" w:date="2014-09-01T16:19:00Z" w:initials="U">
    <w:p w:rsidR="00F93AC2" w:rsidRDefault="00F93AC2">
      <w:pPr>
        <w:pStyle w:val="Textodecomentrio"/>
      </w:pPr>
      <w:r>
        <w:rPr>
          <w:rStyle w:val="Refdecomentrio"/>
        </w:rPr>
        <w:annotationRef/>
      </w:r>
      <w:r>
        <w:t>Separar componente curricular da tabela anterior</w:t>
      </w:r>
    </w:p>
  </w:comment>
  <w:comment w:id="220" w:author="Usuario" w:date="2014-09-01T16:26:00Z" w:initials="U">
    <w:p w:rsidR="00F93AC2" w:rsidRDefault="00F93AC2">
      <w:pPr>
        <w:pStyle w:val="Textodecomentrio"/>
      </w:pPr>
      <w:r>
        <w:rPr>
          <w:rStyle w:val="Refdecomentrio"/>
        </w:rPr>
        <w:annotationRef/>
      </w:r>
      <w:r>
        <w:t>Como o discente poderá optar pela disciplina se não sabe o conteúdo que será ensinado?</w:t>
      </w:r>
    </w:p>
  </w:comment>
  <w:comment w:id="221" w:author="Usuario" w:date="2014-09-01T16:27:00Z" w:initials="U">
    <w:p w:rsidR="00F93AC2" w:rsidRDefault="00F93AC2">
      <w:pPr>
        <w:pStyle w:val="Textodecomentrio"/>
      </w:pPr>
      <w:r>
        <w:rPr>
          <w:rStyle w:val="Refdecomentrio"/>
        </w:rPr>
        <w:annotationRef/>
      </w:r>
      <w:r>
        <w:t>?</w:t>
      </w:r>
    </w:p>
  </w:comment>
  <w:comment w:id="222" w:author="Usuario" w:date="2014-09-01T16:27:00Z" w:initials="U">
    <w:p w:rsidR="00F93AC2" w:rsidRDefault="00F93AC2">
      <w:pPr>
        <w:pStyle w:val="Textodecomentrio"/>
      </w:pPr>
      <w:r>
        <w:rPr>
          <w:rStyle w:val="Refdecomentrio"/>
        </w:rPr>
        <w:annotationRef/>
      </w:r>
      <w:r>
        <w:t>?</w:t>
      </w:r>
    </w:p>
  </w:comment>
  <w:comment w:id="223" w:author="Usuario" w:date="2014-09-01T16:30:00Z" w:initials="U">
    <w:p w:rsidR="00F93AC2" w:rsidRDefault="00F93AC2">
      <w:pPr>
        <w:pStyle w:val="Textodecomentrio"/>
      </w:pPr>
      <w:r>
        <w:rPr>
          <w:rStyle w:val="Refdecomentrio"/>
        </w:rPr>
        <w:annotationRef/>
      </w:r>
      <w:r>
        <w:t>?</w:t>
      </w:r>
    </w:p>
  </w:comment>
  <w:comment w:id="324" w:author="Usuario" w:date="2014-09-03T18:17:00Z" w:initials="U">
    <w:p w:rsidR="00F93AC2" w:rsidRDefault="00F93AC2">
      <w:pPr>
        <w:pStyle w:val="Textodecomentrio"/>
      </w:pPr>
      <w:r>
        <w:rPr>
          <w:rStyle w:val="Refdecomentrio"/>
        </w:rPr>
        <w:annotationRef/>
      </w:r>
      <w:r>
        <w:t>e 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13BC" w:rsidRDefault="008013BC">
      <w:pPr>
        <w:spacing w:line="240" w:lineRule="auto"/>
      </w:pPr>
      <w:r>
        <w:separator/>
      </w:r>
    </w:p>
  </w:endnote>
  <w:endnote w:type="continuationSeparator" w:id="0">
    <w:p w:rsidR="008013BC" w:rsidRDefault="008013B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penSymbol">
    <w:panose1 w:val="05010000000000000000"/>
    <w:charset w:val="00"/>
    <w:family w:val="auto"/>
    <w:pitch w:val="variable"/>
    <w:sig w:usb0="800000AF"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Liberation Sans">
    <w:altName w:val="Arial"/>
    <w:panose1 w:val="020B0604020202020204"/>
    <w:charset w:val="00"/>
    <w:family w:val="swiss"/>
    <w:pitch w:val="variable"/>
    <w:sig w:usb0="A00002AF" w:usb1="500078FB" w:usb2="00000000" w:usb3="00000000" w:csb0="0000009F" w:csb1="00000000"/>
  </w:font>
  <w:font w:name="DejaVu Sans">
    <w:altName w:val="Arial"/>
    <w:panose1 w:val="020B0603030804020204"/>
    <w:charset w:val="00"/>
    <w:family w:val="swiss"/>
    <w:pitch w:val="variable"/>
    <w:sig w:usb0="E7002EFF" w:usb1="D200FDFF" w:usb2="0A24602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Liberation Serif">
    <w:altName w:val="Times New Roman"/>
    <w:panose1 w:val="02020603050405020304"/>
    <w:charset w:val="00"/>
    <w:family w:val="roman"/>
    <w:pitch w:val="variable"/>
    <w:sig w:usb0="A00002AF" w:usb1="500078FB" w:usb2="00000000" w:usb3="00000000" w:csb0="0000009F"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Swiss911 XCm BT">
    <w:charset w:val="00"/>
    <w:family w:val="swiss"/>
    <w:pitch w:val="variable"/>
    <w:sig w:usb0="00000087" w:usb1="00000000" w:usb2="00000000" w:usb3="00000000" w:csb0="0000001B" w:csb1="00000000"/>
  </w:font>
  <w:font w:name="Palatino-Roman">
    <w:panose1 w:val="00000000000000000000"/>
    <w:charset w:val="00"/>
    <w:family w:val="auto"/>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Arial-ItalicMT">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pPr>
      <w:pStyle w:val="Rodap"/>
      <w:jc w:val="center"/>
    </w:pPr>
  </w:p>
  <w:p w:rsidR="00F93AC2" w:rsidRDefault="00F93AC2">
    <w:pPr>
      <w:pStyle w:val="Rodap"/>
      <w:pBdr>
        <w:top w:val="single" w:sz="4" w:space="1" w:color="808080"/>
      </w:pBdr>
      <w:tabs>
        <w:tab w:val="clear" w:pos="8838"/>
      </w:tabs>
      <w:ind w:right="-1"/>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rsidP="0067455B">
    <w:pPr>
      <w:pStyle w:val="Rodap"/>
      <w:jc w:val="center"/>
    </w:pPr>
    <w:fldSimple w:instr=" PAGE   \* MERGEFORMAT ">
      <w:r w:rsidR="002D679C">
        <w:rPr>
          <w:noProof/>
        </w:rPr>
        <w:t>40</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rsidP="00F5728A">
    <w:pPr>
      <w:pStyle w:val="Rodap"/>
      <w:jc w:val="right"/>
    </w:pPr>
  </w:p>
  <w:p w:rsidR="00F93AC2" w:rsidRDefault="00F93AC2" w:rsidP="00F5728A">
    <w:pPr>
      <w:pStyle w:val="Rodap"/>
      <w:jc w:val="right"/>
    </w:pPr>
  </w:p>
  <w:p w:rsidR="00F93AC2" w:rsidRDefault="00F93AC2" w:rsidP="00F5728A">
    <w:pPr>
      <w:pStyle w:val="Rodap"/>
      <w:jc w:val="right"/>
    </w:pPr>
  </w:p>
  <w:p w:rsidR="00F93AC2" w:rsidRDefault="00F93AC2" w:rsidP="00F5728A">
    <w:pPr>
      <w:pStyle w:val="Rodap"/>
      <w:jc w:val="right"/>
    </w:pPr>
    <w:fldSimple w:instr=" PAGE   \* MERGEFORMAT ">
      <w:r w:rsidR="002D679C">
        <w:rPr>
          <w:noProof/>
        </w:rPr>
        <w:t>225</w:t>
      </w:r>
    </w:fldSimple>
  </w:p>
  <w:p w:rsidR="00F93AC2" w:rsidRPr="00B1152D" w:rsidRDefault="00F93AC2" w:rsidP="00B1152D">
    <w:pPr>
      <w:pStyle w:val="Rodap"/>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rsidP="00F5728A">
    <w:pPr>
      <w:pStyle w:val="Rodap"/>
      <w:jc w:val="right"/>
    </w:pPr>
    <w:fldSimple w:instr=" PAGE   \* MERGEFORMAT ">
      <w:r w:rsidR="002D679C">
        <w:rPr>
          <w:noProof/>
        </w:rPr>
        <w:t>43</w:t>
      </w:r>
    </w:fldSimple>
  </w:p>
  <w:p w:rsidR="00F93AC2" w:rsidRDefault="00F93AC2">
    <w:pPr>
      <w:pStyle w:val="Rodap"/>
      <w:jc w:val="center"/>
      <w:rPr>
        <w:sz w:val="18"/>
        <w:szCs w:val="1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13BC" w:rsidRDefault="008013BC">
      <w:pPr>
        <w:spacing w:line="240" w:lineRule="auto"/>
      </w:pPr>
      <w:r>
        <w:separator/>
      </w:r>
    </w:p>
  </w:footnote>
  <w:footnote w:type="continuationSeparator" w:id="0">
    <w:p w:rsidR="008013BC" w:rsidRDefault="008013BC">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pPr>
      <w:pStyle w:val="Cabealho"/>
      <w:rPr>
        <w:rStyle w:val="Fontepargpadro2"/>
        <w:b/>
      </w:rPr>
    </w:pPr>
    <w:r w:rsidRPr="0006123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2050" type="#_x0000_t75" alt="INSTITUTO PARAÍBA CAMPUS CAMPINA GRANDE" style="position:absolute;margin-left:.6pt;margin-top:1.45pt;width:108.9pt;height:38.15pt;z-index:-251659264;visibility:visible">
          <v:imagedata r:id="rId1" o:title="INSTITUTO PARAÍBA CAMPUS CAMPINA GRANDE"/>
        </v:shape>
      </w:pict>
    </w:r>
  </w:p>
  <w:p w:rsidR="00F93AC2" w:rsidRDefault="00F93AC2">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pPr>
      <w:pStyle w:val="Cabealh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alt="INSTITUTO PARAÍBA CAMPUS CAMPINA GRANDE" style="position:absolute;margin-left:12.25pt;margin-top:5.7pt;width:108.6pt;height:38.7pt;z-index:-251658240;visibility:visible">
          <v:imagedata r:id="rId1" o:title="INSTITUTO PARAÍBA CAMPUS CAMPINA GRAND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Default="00F93AC2">
    <w:pPr>
      <w:pStyle w:val="Cabealho"/>
      <w:jc w:val="both"/>
      <w:rPr>
        <w:sz w:val="18"/>
        <w:szCs w:val="18"/>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AC2" w:rsidRPr="007E113E" w:rsidRDefault="00F93AC2" w:rsidP="007E113E">
    <w:pPr>
      <w:pStyle w:val="Cabealho"/>
      <w:rPr>
        <w:szCs w:val="1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0.9pt;height:10.9pt" o:bullet="t">
        <v:imagedata r:id="rId1" o:title="msoE345"/>
      </v:shape>
    </w:pict>
  </w:numPicBullet>
  <w:abstractNum w:abstractNumId="0">
    <w:nsid w:val="00000001"/>
    <w:multiLevelType w:val="multilevel"/>
    <w:tmpl w:val="173467DC"/>
    <w:lvl w:ilvl="0">
      <w:start w:val="1"/>
      <w:numFmt w:val="none"/>
      <w:suff w:val="nothing"/>
      <w:lvlText w:val=""/>
      <w:lvlJc w:val="left"/>
      <w:pPr>
        <w:tabs>
          <w:tab w:val="num" w:pos="432"/>
        </w:tabs>
        <w:ind w:left="432" w:hanging="432"/>
      </w:pPr>
      <w:rPr>
        <w:rFonts w:cs="Times New Roman"/>
      </w:rPr>
    </w:lvl>
    <w:lvl w:ilvl="1">
      <w:start w:val="1"/>
      <w:numFmt w:val="decimal"/>
      <w:pStyle w:val="Ttulo"/>
      <w:suff w:val="nothing"/>
      <w:lvlText w:val="%2"/>
      <w:lvlJc w:val="left"/>
      <w:pPr>
        <w:tabs>
          <w:tab w:val="num" w:pos="0"/>
        </w:tabs>
      </w:pPr>
      <w:rPr>
        <w:rFonts w:cs="Times New Roman"/>
        <w:b w:val="0"/>
      </w:rPr>
    </w:lvl>
    <w:lvl w:ilvl="2">
      <w:start w:val="1"/>
      <w:numFmt w:val="none"/>
      <w:suff w:val="nothing"/>
      <w:lvlText w:val=""/>
      <w:lvlJc w:val="left"/>
      <w:pPr>
        <w:tabs>
          <w:tab w:val="num" w:pos="0"/>
        </w:tabs>
      </w:pPr>
      <w:rPr>
        <w:rFonts w:cs="Times New Roman"/>
      </w:rPr>
    </w:lvl>
    <w:lvl w:ilvl="3">
      <w:start w:val="1"/>
      <w:numFmt w:val="none"/>
      <w:suff w:val="nothing"/>
      <w:lvlText w:val=""/>
      <w:lvlJc w:val="left"/>
      <w:pPr>
        <w:tabs>
          <w:tab w:val="num" w:pos="0"/>
        </w:tabs>
        <w:ind w:left="864" w:hanging="864"/>
      </w:pPr>
      <w:rPr>
        <w:rFonts w:cs="Times New Roman"/>
      </w:rPr>
    </w:lvl>
    <w:lvl w:ilvl="4">
      <w:start w:val="1"/>
      <w:numFmt w:val="none"/>
      <w:suff w:val="nothing"/>
      <w:lvlText w:val=""/>
      <w:lvlJc w:val="left"/>
      <w:pPr>
        <w:tabs>
          <w:tab w:val="num" w:pos="0"/>
        </w:tabs>
        <w:ind w:left="1008" w:hanging="1008"/>
      </w:pPr>
      <w:rPr>
        <w:rFonts w:cs="Times New Roman"/>
      </w:rPr>
    </w:lvl>
    <w:lvl w:ilvl="5">
      <w:start w:val="1"/>
      <w:numFmt w:val="none"/>
      <w:pStyle w:val="Ttulo6"/>
      <w:suff w:val="nothing"/>
      <w:lvlText w:val=""/>
      <w:lvlJc w:val="left"/>
      <w:pPr>
        <w:tabs>
          <w:tab w:val="num" w:pos="0"/>
        </w:tabs>
        <w:ind w:left="1152" w:hanging="1152"/>
      </w:pPr>
      <w:rPr>
        <w:rFonts w:cs="Times New Roman"/>
      </w:rPr>
    </w:lvl>
    <w:lvl w:ilvl="6">
      <w:start w:val="1"/>
      <w:numFmt w:val="none"/>
      <w:pStyle w:val="Ttulo7"/>
      <w:suff w:val="nothing"/>
      <w:lvlText w:val=""/>
      <w:lvlJc w:val="left"/>
      <w:pPr>
        <w:tabs>
          <w:tab w:val="num" w:pos="0"/>
        </w:tabs>
        <w:ind w:left="1296" w:hanging="1296"/>
      </w:pPr>
      <w:rPr>
        <w:rFonts w:cs="Times New Roman"/>
      </w:rPr>
    </w:lvl>
    <w:lvl w:ilvl="7">
      <w:start w:val="1"/>
      <w:numFmt w:val="none"/>
      <w:pStyle w:val="Ttulo8"/>
      <w:suff w:val="nothing"/>
      <w:lvlText w:val=""/>
      <w:lvlJc w:val="left"/>
      <w:pPr>
        <w:tabs>
          <w:tab w:val="num" w:pos="0"/>
        </w:tabs>
        <w:ind w:left="1440" w:hanging="1440"/>
      </w:pPr>
      <w:rPr>
        <w:rFonts w:cs="Times New Roman"/>
      </w:rPr>
    </w:lvl>
    <w:lvl w:ilvl="8">
      <w:start w:val="1"/>
      <w:numFmt w:val="none"/>
      <w:pStyle w:val="Ttulo9"/>
      <w:suff w:val="nothing"/>
      <w:lvlText w:val=""/>
      <w:lvlJc w:val="left"/>
      <w:pPr>
        <w:tabs>
          <w:tab w:val="num" w:pos="0"/>
        </w:tabs>
        <w:ind w:left="1584" w:hanging="1584"/>
      </w:pPr>
      <w:rPr>
        <w:rFonts w:cs="Times New Roman"/>
      </w:rPr>
    </w:lvl>
  </w:abstractNum>
  <w:abstractNum w:abstractNumId="1">
    <w:nsid w:val="00000002"/>
    <w:multiLevelType w:val="multilevel"/>
    <w:tmpl w:val="00000002"/>
    <w:name w:val="WW8Num2"/>
    <w:lvl w:ilvl="0">
      <w:start w:val="1"/>
      <w:numFmt w:val="bullet"/>
      <w:pStyle w:val="Commarcadores21"/>
      <w:suff w:val="nothing"/>
      <w:lvlText w:val=""/>
      <w:lvlJc w:val="left"/>
      <w:pPr>
        <w:tabs>
          <w:tab w:val="num" w:pos="0"/>
        </w:tabs>
      </w:pPr>
      <w:rPr>
        <w:rFonts w:ascii="Symbol" w:hAnsi="Symbol"/>
        <w:sz w:val="16"/>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2">
    <w:nsid w:val="00000003"/>
    <w:multiLevelType w:val="multilevel"/>
    <w:tmpl w:val="00000003"/>
    <w:name w:val="WW8Num3"/>
    <w:lvl w:ilvl="0">
      <w:start w:val="1"/>
      <w:numFmt w:val="bullet"/>
      <w:suff w:val="nothing"/>
      <w:lvlText w:val=""/>
      <w:lvlJc w:val="left"/>
      <w:pPr>
        <w:tabs>
          <w:tab w:val="num" w:pos="0"/>
        </w:tabs>
      </w:pPr>
      <w:rPr>
        <w:rFonts w:ascii="Symbol" w:hAnsi="Symbol"/>
      </w:rPr>
    </w:lvl>
    <w:lvl w:ilvl="1">
      <w:start w:val="1"/>
      <w:numFmt w:val="bullet"/>
      <w:suff w:val="nothing"/>
      <w:lvlText w:val=""/>
      <w:lvlJc w:val="left"/>
      <w:pPr>
        <w:tabs>
          <w:tab w:val="num" w:pos="0"/>
        </w:tabs>
      </w:pPr>
      <w:rPr>
        <w:rFonts w:ascii="Wingdings 3" w:hAnsi="Wingdings 3"/>
      </w:rPr>
    </w:lvl>
    <w:lvl w:ilvl="2">
      <w:start w:val="1"/>
      <w:numFmt w:val="decimal"/>
      <w:suff w:val="nothing"/>
      <w:lvlText w:val="%3."/>
      <w:lvlJc w:val="left"/>
      <w:pPr>
        <w:tabs>
          <w:tab w:val="num" w:pos="0"/>
        </w:tabs>
      </w:pPr>
      <w:rPr>
        <w:rFonts w:ascii="Wingdings" w:hAnsi="Wingdings" w:cs="Times New Roman"/>
      </w:rPr>
    </w:lvl>
    <w:lvl w:ilvl="3">
      <w:start w:val="1"/>
      <w:numFmt w:val="decimal"/>
      <w:suff w:val="nothing"/>
      <w:lvlText w:val="%4."/>
      <w:lvlJc w:val="left"/>
      <w:pPr>
        <w:tabs>
          <w:tab w:val="num" w:pos="0"/>
        </w:tabs>
      </w:pPr>
      <w:rPr>
        <w:rFonts w:ascii="Wingdings" w:hAnsi="Wingdings" w:cs="Times New Roman"/>
      </w:rPr>
    </w:lvl>
    <w:lvl w:ilvl="4">
      <w:start w:val="1"/>
      <w:numFmt w:val="decimal"/>
      <w:suff w:val="nothing"/>
      <w:lvlText w:val="%5."/>
      <w:lvlJc w:val="left"/>
      <w:pPr>
        <w:tabs>
          <w:tab w:val="num" w:pos="0"/>
        </w:tabs>
      </w:pPr>
      <w:rPr>
        <w:rFonts w:ascii="Wingdings" w:hAnsi="Wingdings" w:cs="Times New Roman"/>
      </w:rPr>
    </w:lvl>
    <w:lvl w:ilvl="5">
      <w:start w:val="1"/>
      <w:numFmt w:val="decimal"/>
      <w:suff w:val="nothing"/>
      <w:lvlText w:val="%6."/>
      <w:lvlJc w:val="left"/>
      <w:pPr>
        <w:tabs>
          <w:tab w:val="num" w:pos="0"/>
        </w:tabs>
      </w:pPr>
      <w:rPr>
        <w:rFonts w:ascii="Wingdings" w:hAnsi="Wingdings" w:cs="Times New Roman"/>
      </w:rPr>
    </w:lvl>
    <w:lvl w:ilvl="6">
      <w:start w:val="1"/>
      <w:numFmt w:val="decimal"/>
      <w:suff w:val="nothing"/>
      <w:lvlText w:val="%7."/>
      <w:lvlJc w:val="left"/>
      <w:pPr>
        <w:tabs>
          <w:tab w:val="num" w:pos="0"/>
        </w:tabs>
      </w:pPr>
      <w:rPr>
        <w:rFonts w:ascii="Wingdings" w:hAnsi="Wingdings" w:cs="Times New Roman"/>
      </w:rPr>
    </w:lvl>
    <w:lvl w:ilvl="7">
      <w:start w:val="1"/>
      <w:numFmt w:val="decimal"/>
      <w:suff w:val="nothing"/>
      <w:lvlText w:val="%8."/>
      <w:lvlJc w:val="left"/>
      <w:pPr>
        <w:tabs>
          <w:tab w:val="num" w:pos="0"/>
        </w:tabs>
      </w:pPr>
      <w:rPr>
        <w:rFonts w:ascii="Wingdings" w:hAnsi="Wingdings" w:cs="Times New Roman"/>
      </w:rPr>
    </w:lvl>
    <w:lvl w:ilvl="8">
      <w:start w:val="1"/>
      <w:numFmt w:val="decimal"/>
      <w:suff w:val="nothing"/>
      <w:lvlText w:val="%9."/>
      <w:lvlJc w:val="left"/>
      <w:pPr>
        <w:tabs>
          <w:tab w:val="num" w:pos="0"/>
        </w:tabs>
      </w:pPr>
      <w:rPr>
        <w:rFonts w:ascii="Wingdings" w:hAnsi="Wingdings" w:cs="Times New Roman"/>
      </w:rPr>
    </w:lvl>
  </w:abstractNum>
  <w:abstractNum w:abstractNumId="3">
    <w:nsid w:val="00000004"/>
    <w:multiLevelType w:val="multilevel"/>
    <w:tmpl w:val="00000004"/>
    <w:name w:val="WW8Num4"/>
    <w:lvl w:ilvl="0">
      <w:start w:val="1"/>
      <w:numFmt w:val="bullet"/>
      <w:pStyle w:val="Descrio"/>
      <w:suff w:val="nothing"/>
      <w:lvlText w:val=""/>
      <w:lvlJc w:val="left"/>
      <w:pPr>
        <w:tabs>
          <w:tab w:val="num" w:pos="0"/>
        </w:tabs>
      </w:pPr>
      <w:rPr>
        <w:rFonts w:ascii="Symbol" w:hAnsi="Symbol"/>
        <w:b/>
        <w:i w:val="0"/>
        <w:strike w:val="0"/>
        <w:dstrike w:val="0"/>
        <w:sz w:val="24"/>
        <w:u w:val="none"/>
      </w:rPr>
    </w:lvl>
    <w:lvl w:ilvl="1">
      <w:start w:val="1"/>
      <w:numFmt w:val="bullet"/>
      <w:suff w:val="nothing"/>
      <w:lvlText w:val="o"/>
      <w:lvlJc w:val="left"/>
      <w:pPr>
        <w:tabs>
          <w:tab w:val="num" w:pos="0"/>
        </w:tabs>
      </w:pPr>
      <w:rPr>
        <w:rFonts w:ascii="Courier New" w:hAnsi="Courier New"/>
      </w:rPr>
    </w:lvl>
    <w:lvl w:ilvl="2">
      <w:start w:val="1"/>
      <w:numFmt w:val="bullet"/>
      <w:suff w:val="nothing"/>
      <w:lvlText w:val=""/>
      <w:lvlJc w:val="left"/>
      <w:pPr>
        <w:tabs>
          <w:tab w:val="num" w:pos="0"/>
        </w:tabs>
      </w:pPr>
      <w:rPr>
        <w:rFonts w:ascii="Wingdings" w:hAnsi="Wingdings"/>
      </w:rPr>
    </w:lvl>
    <w:lvl w:ilvl="3">
      <w:start w:val="1"/>
      <w:numFmt w:val="bullet"/>
      <w:suff w:val="nothing"/>
      <w:lvlText w:val=""/>
      <w:lvlJc w:val="left"/>
      <w:pPr>
        <w:tabs>
          <w:tab w:val="num" w:pos="0"/>
        </w:tabs>
      </w:pPr>
      <w:rPr>
        <w:rFonts w:ascii="Symbol" w:hAnsi="Symbol"/>
        <w:b/>
        <w:i w:val="0"/>
        <w:strike w:val="0"/>
        <w:dstrike w:val="0"/>
        <w:sz w:val="24"/>
        <w:u w:val="none"/>
      </w:rPr>
    </w:lvl>
    <w:lvl w:ilvl="4">
      <w:start w:val="1"/>
      <w:numFmt w:val="bullet"/>
      <w:suff w:val="nothing"/>
      <w:lvlText w:val="o"/>
      <w:lvlJc w:val="left"/>
      <w:pPr>
        <w:tabs>
          <w:tab w:val="num" w:pos="0"/>
        </w:tabs>
      </w:pPr>
      <w:rPr>
        <w:rFonts w:ascii="Courier New" w:hAnsi="Courier New"/>
      </w:rPr>
    </w:lvl>
    <w:lvl w:ilvl="5">
      <w:start w:val="1"/>
      <w:numFmt w:val="bullet"/>
      <w:suff w:val="nothing"/>
      <w:lvlText w:val=""/>
      <w:lvlJc w:val="left"/>
      <w:pPr>
        <w:tabs>
          <w:tab w:val="num" w:pos="0"/>
        </w:tabs>
      </w:pPr>
      <w:rPr>
        <w:rFonts w:ascii="Wingdings" w:hAnsi="Wingdings"/>
      </w:rPr>
    </w:lvl>
    <w:lvl w:ilvl="6">
      <w:start w:val="1"/>
      <w:numFmt w:val="bullet"/>
      <w:suff w:val="nothing"/>
      <w:lvlText w:val=""/>
      <w:lvlJc w:val="left"/>
      <w:pPr>
        <w:tabs>
          <w:tab w:val="num" w:pos="0"/>
        </w:tabs>
      </w:pPr>
      <w:rPr>
        <w:rFonts w:ascii="Symbol" w:hAnsi="Symbol"/>
        <w:b/>
        <w:i w:val="0"/>
        <w:strike w:val="0"/>
        <w:dstrike w:val="0"/>
        <w:sz w:val="24"/>
        <w:u w:val="none"/>
      </w:rPr>
    </w:lvl>
    <w:lvl w:ilvl="7">
      <w:start w:val="1"/>
      <w:numFmt w:val="bullet"/>
      <w:suff w:val="nothing"/>
      <w:lvlText w:val="o"/>
      <w:lvlJc w:val="left"/>
      <w:pPr>
        <w:tabs>
          <w:tab w:val="num" w:pos="0"/>
        </w:tabs>
      </w:pPr>
      <w:rPr>
        <w:rFonts w:ascii="Courier New" w:hAnsi="Courier New"/>
      </w:rPr>
    </w:lvl>
    <w:lvl w:ilvl="8">
      <w:start w:val="1"/>
      <w:numFmt w:val="bullet"/>
      <w:suff w:val="nothing"/>
      <w:lvlText w:val=""/>
      <w:lvlJc w:val="left"/>
      <w:pPr>
        <w:tabs>
          <w:tab w:val="num" w:pos="0"/>
        </w:tabs>
      </w:pPr>
      <w:rPr>
        <w:rFonts w:ascii="Wingdings" w:hAnsi="Wingdings"/>
      </w:rPr>
    </w:lvl>
  </w:abstractNum>
  <w:abstractNum w:abstractNumId="4">
    <w:nsid w:val="00000005"/>
    <w:multiLevelType w:val="multilevel"/>
    <w:tmpl w:val="00000005"/>
    <w:name w:val="WW8Num5"/>
    <w:lvl w:ilvl="0">
      <w:start w:val="1"/>
      <w:numFmt w:val="lowerLetter"/>
      <w:suff w:val="nothing"/>
      <w:lvlText w:val="%1) "/>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5">
    <w:nsid w:val="00000006"/>
    <w:multiLevelType w:val="multilevel"/>
    <w:tmpl w:val="00000006"/>
    <w:name w:val="WW8Num6"/>
    <w:lvl w:ilvl="0">
      <w:start w:val="1"/>
      <w:numFmt w:val="decimal"/>
      <w:suff w:val="nothing"/>
      <w:lvlText w:val="%1."/>
      <w:lvlJc w:val="left"/>
      <w:pPr>
        <w:tabs>
          <w:tab w:val="num" w:pos="0"/>
        </w:tabs>
      </w:pPr>
      <w:rPr>
        <w:rFonts w:cs="Times New Roman"/>
      </w:rPr>
    </w:lvl>
    <w:lvl w:ilvl="1">
      <w:start w:val="1"/>
      <w:numFmt w:val="lowerLetter"/>
      <w:suff w:val="nothing"/>
      <w:lvlText w:val="%2."/>
      <w:lvlJc w:val="left"/>
      <w:pPr>
        <w:tabs>
          <w:tab w:val="num" w:pos="0"/>
        </w:tabs>
      </w:pPr>
      <w:rPr>
        <w:rFonts w:cs="Times New Roman"/>
      </w:rPr>
    </w:lvl>
    <w:lvl w:ilvl="2">
      <w:start w:val="1"/>
      <w:numFmt w:val="lowerRoman"/>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lowerLetter"/>
      <w:suff w:val="nothing"/>
      <w:lvlText w:val="%5."/>
      <w:lvlJc w:val="left"/>
      <w:pPr>
        <w:tabs>
          <w:tab w:val="num" w:pos="0"/>
        </w:tabs>
      </w:pPr>
      <w:rPr>
        <w:rFonts w:cs="Times New Roman"/>
      </w:rPr>
    </w:lvl>
    <w:lvl w:ilvl="5">
      <w:start w:val="1"/>
      <w:numFmt w:val="lowerRoman"/>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lowerLetter"/>
      <w:suff w:val="nothing"/>
      <w:lvlText w:val="%8."/>
      <w:lvlJc w:val="left"/>
      <w:pPr>
        <w:tabs>
          <w:tab w:val="num" w:pos="0"/>
        </w:tabs>
      </w:pPr>
      <w:rPr>
        <w:rFonts w:cs="Times New Roman"/>
      </w:rPr>
    </w:lvl>
    <w:lvl w:ilvl="8">
      <w:start w:val="1"/>
      <w:numFmt w:val="lowerRoman"/>
      <w:suff w:val="nothing"/>
      <w:lvlText w:val="%9."/>
      <w:lvlJc w:val="left"/>
      <w:pPr>
        <w:tabs>
          <w:tab w:val="num" w:pos="0"/>
        </w:tabs>
      </w:pPr>
      <w:rPr>
        <w:rFonts w:cs="Times New Roman"/>
      </w:rPr>
    </w:lvl>
  </w:abstractNum>
  <w:abstractNum w:abstractNumId="6">
    <w:nsid w:val="00000007"/>
    <w:multiLevelType w:val="multilevel"/>
    <w:tmpl w:val="DFDCBF16"/>
    <w:name w:val="WW8Num7"/>
    <w:lvl w:ilvl="0">
      <w:start w:val="1"/>
      <w:numFmt w:val="bullet"/>
      <w:pStyle w:val="Tabela"/>
      <w:lvlText w:val=""/>
      <w:lvlJc w:val="left"/>
      <w:pPr>
        <w:tabs>
          <w:tab w:val="num" w:pos="0"/>
        </w:tabs>
      </w:pPr>
      <w:rPr>
        <w:rFonts w:ascii="Symbol" w:hAnsi="Symbol" w:hint="default"/>
      </w:rPr>
    </w:lvl>
    <w:lvl w:ilvl="1">
      <w:start w:val="1"/>
      <w:numFmt w:val="decimal"/>
      <w:suff w:val="nothing"/>
      <w:lvlText w:val="%1.%2."/>
      <w:lvlJc w:val="left"/>
      <w:pPr>
        <w:tabs>
          <w:tab w:val="num" w:pos="0"/>
        </w:tabs>
      </w:pPr>
      <w:rPr>
        <w:rFonts w:cs="Times New Roman"/>
        <w:b/>
        <w:i w:val="0"/>
        <w:sz w:val="24"/>
        <w:szCs w:val="24"/>
      </w:rPr>
    </w:lvl>
    <w:lvl w:ilvl="2">
      <w:start w:val="1"/>
      <w:numFmt w:val="decimal"/>
      <w:suff w:val="nothing"/>
      <w:lvlText w:val="%1.%2.%3."/>
      <w:lvlJc w:val="left"/>
      <w:pPr>
        <w:tabs>
          <w:tab w:val="num" w:pos="0"/>
        </w:tabs>
      </w:pPr>
      <w:rPr>
        <w:rFonts w:cs="Times New Roman"/>
      </w:rPr>
    </w:lvl>
    <w:lvl w:ilvl="3">
      <w:start w:val="1"/>
      <w:numFmt w:val="decimal"/>
      <w:suff w:val="nothing"/>
      <w:lvlText w:val="%1.%2.%3.%4."/>
      <w:lvlJc w:val="left"/>
      <w:pPr>
        <w:tabs>
          <w:tab w:val="num" w:pos="0"/>
        </w:tabs>
      </w:pPr>
      <w:rPr>
        <w:rFonts w:cs="Times New Roman"/>
      </w:rPr>
    </w:lvl>
    <w:lvl w:ilvl="4">
      <w:start w:val="1"/>
      <w:numFmt w:val="decimal"/>
      <w:suff w:val="nothing"/>
      <w:lvlText w:val="%1.%2.%3.%4.%5."/>
      <w:lvlJc w:val="left"/>
      <w:pPr>
        <w:tabs>
          <w:tab w:val="num" w:pos="0"/>
        </w:tabs>
      </w:pPr>
      <w:rPr>
        <w:rFonts w:cs="Times New Roman"/>
      </w:rPr>
    </w:lvl>
    <w:lvl w:ilvl="5">
      <w:start w:val="1"/>
      <w:numFmt w:val="decimal"/>
      <w:suff w:val="nothing"/>
      <w:lvlText w:val="%1.%2.%3.%4.%5.%6."/>
      <w:lvlJc w:val="left"/>
      <w:pPr>
        <w:tabs>
          <w:tab w:val="num" w:pos="0"/>
        </w:tabs>
      </w:pPr>
      <w:rPr>
        <w:rFonts w:cs="Times New Roman"/>
      </w:rPr>
    </w:lvl>
    <w:lvl w:ilvl="6">
      <w:start w:val="1"/>
      <w:numFmt w:val="decimal"/>
      <w:suff w:val="nothing"/>
      <w:lvlText w:val="%1.%2.%3.%4.%5.%6.%7."/>
      <w:lvlJc w:val="left"/>
      <w:pPr>
        <w:tabs>
          <w:tab w:val="num" w:pos="0"/>
        </w:tabs>
      </w:pPr>
      <w:rPr>
        <w:rFonts w:cs="Times New Roman"/>
      </w:rPr>
    </w:lvl>
    <w:lvl w:ilvl="7">
      <w:start w:val="1"/>
      <w:numFmt w:val="decimal"/>
      <w:suff w:val="nothing"/>
      <w:lvlText w:val="%1.%2.%3.%4.%5.%6.%7.%8."/>
      <w:lvlJc w:val="left"/>
      <w:pPr>
        <w:tabs>
          <w:tab w:val="num" w:pos="0"/>
        </w:tabs>
      </w:pPr>
      <w:rPr>
        <w:rFonts w:cs="Times New Roman"/>
      </w:rPr>
    </w:lvl>
    <w:lvl w:ilvl="8">
      <w:start w:val="1"/>
      <w:numFmt w:val="decimal"/>
      <w:suff w:val="nothing"/>
      <w:lvlText w:val="%1.%2.%3.%4.%5.%6.%7.%8.%9."/>
      <w:lvlJc w:val="left"/>
      <w:pPr>
        <w:tabs>
          <w:tab w:val="num" w:pos="0"/>
        </w:tabs>
      </w:pPr>
      <w:rPr>
        <w:rFonts w:cs="Times New Roman"/>
      </w:rPr>
    </w:lvl>
  </w:abstractNum>
  <w:abstractNum w:abstractNumId="7">
    <w:nsid w:val="00000008"/>
    <w:multiLevelType w:val="multilevel"/>
    <w:tmpl w:val="00000008"/>
    <w:name w:val="WW8Num8"/>
    <w:lvl w:ilvl="0">
      <w:start w:val="1"/>
      <w:numFmt w:val="decimal"/>
      <w:suff w:val="nothing"/>
      <w:lvlText w:val="%1."/>
      <w:lvlJc w:val="left"/>
      <w:pPr>
        <w:tabs>
          <w:tab w:val="num" w:pos="0"/>
        </w:tabs>
      </w:pPr>
      <w:rPr>
        <w:rFonts w:ascii="Symbol" w:hAnsi="Symbol" w:cs="Times New Roman"/>
      </w:rPr>
    </w:lvl>
    <w:lvl w:ilvl="1">
      <w:start w:val="1"/>
      <w:numFmt w:val="decimal"/>
      <w:suff w:val="nothing"/>
      <w:lvlText w:val="%2."/>
      <w:lvlJc w:val="left"/>
      <w:pPr>
        <w:tabs>
          <w:tab w:val="num" w:pos="0"/>
        </w:tabs>
      </w:pPr>
      <w:rPr>
        <w:rFonts w:ascii="Symbol" w:hAnsi="Symbol" w:cs="Times New Roman"/>
      </w:rPr>
    </w:lvl>
    <w:lvl w:ilvl="2">
      <w:start w:val="1"/>
      <w:numFmt w:val="decimal"/>
      <w:suff w:val="nothing"/>
      <w:lvlText w:val="%3."/>
      <w:lvlJc w:val="left"/>
      <w:pPr>
        <w:tabs>
          <w:tab w:val="num" w:pos="0"/>
        </w:tabs>
      </w:pPr>
      <w:rPr>
        <w:rFonts w:ascii="Symbol" w:hAnsi="Symbol" w:cs="Times New Roman"/>
      </w:rPr>
    </w:lvl>
    <w:lvl w:ilvl="3">
      <w:start w:val="1"/>
      <w:numFmt w:val="decimal"/>
      <w:suff w:val="nothing"/>
      <w:lvlText w:val="%4."/>
      <w:lvlJc w:val="left"/>
      <w:pPr>
        <w:tabs>
          <w:tab w:val="num" w:pos="0"/>
        </w:tabs>
      </w:pPr>
      <w:rPr>
        <w:rFonts w:ascii="Symbol" w:hAnsi="Symbol" w:cs="Times New Roman"/>
      </w:rPr>
    </w:lvl>
    <w:lvl w:ilvl="4">
      <w:start w:val="1"/>
      <w:numFmt w:val="decimal"/>
      <w:suff w:val="nothing"/>
      <w:lvlText w:val="%5."/>
      <w:lvlJc w:val="left"/>
      <w:pPr>
        <w:tabs>
          <w:tab w:val="num" w:pos="0"/>
        </w:tabs>
      </w:pPr>
      <w:rPr>
        <w:rFonts w:ascii="Symbol" w:hAnsi="Symbol" w:cs="Times New Roman"/>
      </w:rPr>
    </w:lvl>
    <w:lvl w:ilvl="5">
      <w:start w:val="1"/>
      <w:numFmt w:val="decimal"/>
      <w:suff w:val="nothing"/>
      <w:lvlText w:val="%6."/>
      <w:lvlJc w:val="left"/>
      <w:pPr>
        <w:tabs>
          <w:tab w:val="num" w:pos="0"/>
        </w:tabs>
      </w:pPr>
      <w:rPr>
        <w:rFonts w:ascii="Symbol" w:hAnsi="Symbol" w:cs="Times New Roman"/>
      </w:rPr>
    </w:lvl>
    <w:lvl w:ilvl="6">
      <w:start w:val="1"/>
      <w:numFmt w:val="decimal"/>
      <w:suff w:val="nothing"/>
      <w:lvlText w:val="%7."/>
      <w:lvlJc w:val="left"/>
      <w:pPr>
        <w:tabs>
          <w:tab w:val="num" w:pos="0"/>
        </w:tabs>
      </w:pPr>
      <w:rPr>
        <w:rFonts w:ascii="Symbol" w:hAnsi="Symbol" w:cs="Times New Roman"/>
      </w:rPr>
    </w:lvl>
    <w:lvl w:ilvl="7">
      <w:start w:val="1"/>
      <w:numFmt w:val="decimal"/>
      <w:suff w:val="nothing"/>
      <w:lvlText w:val="%8."/>
      <w:lvlJc w:val="left"/>
      <w:pPr>
        <w:tabs>
          <w:tab w:val="num" w:pos="0"/>
        </w:tabs>
      </w:pPr>
      <w:rPr>
        <w:rFonts w:ascii="Symbol" w:hAnsi="Symbol" w:cs="Times New Roman"/>
      </w:rPr>
    </w:lvl>
    <w:lvl w:ilvl="8">
      <w:start w:val="1"/>
      <w:numFmt w:val="decimal"/>
      <w:suff w:val="nothing"/>
      <w:lvlText w:val="%9."/>
      <w:lvlJc w:val="left"/>
      <w:pPr>
        <w:tabs>
          <w:tab w:val="num" w:pos="0"/>
        </w:tabs>
      </w:pPr>
      <w:rPr>
        <w:rFonts w:ascii="Symbol" w:hAnsi="Symbol" w:cs="Times New Roman"/>
      </w:rPr>
    </w:lvl>
  </w:abstractNum>
  <w:abstractNum w:abstractNumId="8">
    <w:nsid w:val="00000009"/>
    <w:multiLevelType w:val="multilevel"/>
    <w:tmpl w:val="00000009"/>
    <w:name w:val="WW8Num10"/>
    <w:lvl w:ilvl="0">
      <w:start w:val="1"/>
      <w:numFmt w:val="lowerLetter"/>
      <w:pStyle w:val="Quadroexplicativo1"/>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9">
    <w:nsid w:val="0000000A"/>
    <w:multiLevelType w:val="multilevel"/>
    <w:tmpl w:val="0000000A"/>
    <w:name w:val="WW8Num11"/>
    <w:lvl w:ilvl="0">
      <w:start w:val="1"/>
      <w:numFmt w:val="bullet"/>
      <w:lvlText w:val=""/>
      <w:lvlJc w:val="left"/>
      <w:pPr>
        <w:tabs>
          <w:tab w:val="num" w:pos="0"/>
        </w:tabs>
      </w:pPr>
      <w:rPr>
        <w:rFonts w:ascii="Wingdings" w:hAnsi="Wingdings"/>
        <w:sz w:val="16"/>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0">
    <w:nsid w:val="0000000B"/>
    <w:multiLevelType w:val="multilevel"/>
    <w:tmpl w:val="0000000B"/>
    <w:name w:val="WW8Num14"/>
    <w:lvl w:ilvl="0">
      <w:start w:val="1"/>
      <w:numFmt w:val="upperRoman"/>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1.%2.%3."/>
      <w:lvlJc w:val="left"/>
      <w:pPr>
        <w:tabs>
          <w:tab w:val="num" w:pos="0"/>
        </w:tabs>
      </w:pPr>
      <w:rPr>
        <w:rFonts w:cs="Times New Roman"/>
      </w:rPr>
    </w:lvl>
    <w:lvl w:ilvl="3">
      <w:start w:val="1"/>
      <w:numFmt w:val="decimal"/>
      <w:suff w:val="nothing"/>
      <w:lvlText w:val="%1.%2.%3.%4."/>
      <w:lvlJc w:val="left"/>
      <w:pPr>
        <w:tabs>
          <w:tab w:val="num" w:pos="0"/>
        </w:tabs>
      </w:pPr>
      <w:rPr>
        <w:rFonts w:cs="Times New Roman"/>
      </w:rPr>
    </w:lvl>
    <w:lvl w:ilvl="4">
      <w:start w:val="1"/>
      <w:numFmt w:val="decimal"/>
      <w:suff w:val="nothing"/>
      <w:lvlText w:val="%1.%2.%3.%4.%5."/>
      <w:lvlJc w:val="left"/>
      <w:pPr>
        <w:tabs>
          <w:tab w:val="num" w:pos="0"/>
        </w:tabs>
      </w:pPr>
      <w:rPr>
        <w:rFonts w:cs="Times New Roman"/>
      </w:rPr>
    </w:lvl>
    <w:lvl w:ilvl="5">
      <w:start w:val="1"/>
      <w:numFmt w:val="decimal"/>
      <w:suff w:val="nothing"/>
      <w:lvlText w:val="%1.%2.%3.%4.%5.%6"/>
      <w:lvlJc w:val="left"/>
      <w:pPr>
        <w:tabs>
          <w:tab w:val="num" w:pos="0"/>
        </w:tabs>
      </w:pPr>
      <w:rPr>
        <w:rFonts w:cs="Times New Roman"/>
      </w:rPr>
    </w:lvl>
    <w:lvl w:ilvl="6">
      <w:start w:val="1"/>
      <w:numFmt w:val="decimal"/>
      <w:suff w:val="nothing"/>
      <w:lvlText w:val="%1.%2.%3.%4.%5.%6.%7"/>
      <w:lvlJc w:val="left"/>
      <w:pPr>
        <w:tabs>
          <w:tab w:val="num" w:pos="0"/>
        </w:tabs>
      </w:pPr>
      <w:rPr>
        <w:rFonts w:cs="Times New Roman"/>
      </w:rPr>
    </w:lvl>
    <w:lvl w:ilvl="7">
      <w:start w:val="1"/>
      <w:numFmt w:val="decimal"/>
      <w:suff w:val="nothing"/>
      <w:lvlText w:val="%1.%2.%3.%4.%5.%6.%7.%8"/>
      <w:lvlJc w:val="left"/>
      <w:pPr>
        <w:tabs>
          <w:tab w:val="num" w:pos="0"/>
        </w:tabs>
      </w:pPr>
      <w:rPr>
        <w:rFonts w:cs="Times New Roman"/>
      </w:rPr>
    </w:lvl>
    <w:lvl w:ilvl="8">
      <w:start w:val="1"/>
      <w:numFmt w:val="decimal"/>
      <w:suff w:val="nothing"/>
      <w:lvlText w:val="%1.%2.%3.%4.%5.%6.%7.%8.%9"/>
      <w:lvlJc w:val="left"/>
      <w:pPr>
        <w:tabs>
          <w:tab w:val="num" w:pos="0"/>
        </w:tabs>
      </w:pPr>
      <w:rPr>
        <w:rFonts w:cs="Times New Roman"/>
      </w:rPr>
    </w:lvl>
  </w:abstractNum>
  <w:abstractNum w:abstractNumId="11">
    <w:nsid w:val="0000000C"/>
    <w:multiLevelType w:val="multilevel"/>
    <w:tmpl w:val="0000000C"/>
    <w:name w:val="WW8Num16"/>
    <w:lvl w:ilvl="0">
      <w:start w:val="1"/>
      <w:numFmt w:val="bullet"/>
      <w:pStyle w:val="Quadroexplicativo2"/>
      <w:suff w:val="nothing"/>
      <w:lvlText w:val=""/>
      <w:lvlJc w:val="left"/>
      <w:pPr>
        <w:tabs>
          <w:tab w:val="num" w:pos="0"/>
        </w:tabs>
      </w:pPr>
      <w:rPr>
        <w:rFonts w:ascii="Symbol" w:hAnsi="Symbol"/>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2">
    <w:nsid w:val="0000000D"/>
    <w:multiLevelType w:val="multilevel"/>
    <w:tmpl w:val="0000000D"/>
    <w:name w:val="WW8Num17"/>
    <w:lvl w:ilvl="0">
      <w:start w:val="1"/>
      <w:numFmt w:val="decimal"/>
      <w:suff w:val="nothing"/>
      <w:lvlText w:val="%1."/>
      <w:lvlJc w:val="left"/>
      <w:pPr>
        <w:tabs>
          <w:tab w:val="num" w:pos="142"/>
        </w:tabs>
      </w:pPr>
      <w:rPr>
        <w:rFonts w:ascii="Arial" w:hAnsi="Arial" w:cs="Times New Roman"/>
      </w:rPr>
    </w:lvl>
    <w:lvl w:ilvl="1">
      <w:start w:val="1"/>
      <w:numFmt w:val="decimal"/>
      <w:suff w:val="nothing"/>
      <w:lvlText w:val="%1.%2."/>
      <w:lvlJc w:val="left"/>
      <w:pPr>
        <w:tabs>
          <w:tab w:val="num" w:pos="0"/>
        </w:tabs>
      </w:pPr>
      <w:rPr>
        <w:rFonts w:ascii="Arial" w:hAnsi="Arial" w:cs="Times New Roman"/>
      </w:rPr>
    </w:lvl>
    <w:lvl w:ilvl="2">
      <w:start w:val="1"/>
      <w:numFmt w:val="decimal"/>
      <w:suff w:val="nothing"/>
      <w:lvlText w:val="%1.%2.%3."/>
      <w:lvlJc w:val="left"/>
      <w:pPr>
        <w:tabs>
          <w:tab w:val="num" w:pos="0"/>
        </w:tabs>
      </w:pPr>
      <w:rPr>
        <w:rFonts w:ascii="Arial" w:hAnsi="Arial" w:cs="Times New Roman"/>
      </w:rPr>
    </w:lvl>
    <w:lvl w:ilvl="3">
      <w:start w:val="1"/>
      <w:numFmt w:val="decimal"/>
      <w:suff w:val="nothing"/>
      <w:lvlText w:val="%1.%2.%3.%4."/>
      <w:lvlJc w:val="left"/>
      <w:pPr>
        <w:tabs>
          <w:tab w:val="num" w:pos="0"/>
        </w:tabs>
      </w:pPr>
      <w:rPr>
        <w:rFonts w:ascii="Arial" w:hAnsi="Arial" w:cs="Times New Roman"/>
      </w:rPr>
    </w:lvl>
    <w:lvl w:ilvl="4">
      <w:start w:val="1"/>
      <w:numFmt w:val="decimal"/>
      <w:suff w:val="nothing"/>
      <w:lvlText w:val="%1.%2.%3.%4.%5."/>
      <w:lvlJc w:val="left"/>
      <w:pPr>
        <w:tabs>
          <w:tab w:val="num" w:pos="0"/>
        </w:tabs>
      </w:pPr>
      <w:rPr>
        <w:rFonts w:ascii="Arial" w:hAnsi="Arial" w:cs="Times New Roman"/>
      </w:rPr>
    </w:lvl>
    <w:lvl w:ilvl="5">
      <w:start w:val="1"/>
      <w:numFmt w:val="decimal"/>
      <w:suff w:val="nothing"/>
      <w:lvlText w:val="%1.%2.%3.%4.%5.%6."/>
      <w:lvlJc w:val="left"/>
      <w:pPr>
        <w:tabs>
          <w:tab w:val="num" w:pos="0"/>
        </w:tabs>
      </w:pPr>
      <w:rPr>
        <w:rFonts w:ascii="Arial" w:hAnsi="Arial" w:cs="Times New Roman"/>
      </w:rPr>
    </w:lvl>
    <w:lvl w:ilvl="6">
      <w:start w:val="1"/>
      <w:numFmt w:val="decimal"/>
      <w:suff w:val="nothing"/>
      <w:lvlText w:val="%1.%2.%3.%4.%5.%6.%7."/>
      <w:lvlJc w:val="left"/>
      <w:pPr>
        <w:tabs>
          <w:tab w:val="num" w:pos="0"/>
        </w:tabs>
      </w:pPr>
      <w:rPr>
        <w:rFonts w:ascii="Arial" w:hAnsi="Arial" w:cs="Times New Roman"/>
      </w:rPr>
    </w:lvl>
    <w:lvl w:ilvl="7">
      <w:start w:val="1"/>
      <w:numFmt w:val="decimal"/>
      <w:suff w:val="nothing"/>
      <w:lvlText w:val="%1.%2.%3.%4.%5.%6.%7.%8."/>
      <w:lvlJc w:val="left"/>
      <w:pPr>
        <w:tabs>
          <w:tab w:val="num" w:pos="0"/>
        </w:tabs>
      </w:pPr>
      <w:rPr>
        <w:rFonts w:ascii="Arial" w:hAnsi="Arial" w:cs="Times New Roman"/>
      </w:rPr>
    </w:lvl>
    <w:lvl w:ilvl="8">
      <w:start w:val="1"/>
      <w:numFmt w:val="decimal"/>
      <w:suff w:val="nothing"/>
      <w:lvlText w:val="%1.%2.%3.%4.%5.%6.%7.%8.%9."/>
      <w:lvlJc w:val="left"/>
      <w:pPr>
        <w:tabs>
          <w:tab w:val="num" w:pos="0"/>
        </w:tabs>
      </w:pPr>
      <w:rPr>
        <w:rFonts w:ascii="Arial" w:hAnsi="Arial" w:cs="Times New Roman"/>
      </w:rPr>
    </w:lvl>
  </w:abstractNum>
  <w:abstractNum w:abstractNumId="13">
    <w:nsid w:val="0000000E"/>
    <w:multiLevelType w:val="multilevel"/>
    <w:tmpl w:val="0000000E"/>
    <w:name w:val="WW8Num20"/>
    <w:lvl w:ilvl="0">
      <w:start w:val="1"/>
      <w:numFmt w:val="none"/>
      <w:pStyle w:val="Realizaes"/>
      <w:suff w:val="nothing"/>
      <w:lvlText w:val=""/>
      <w:lvlJc w:val="left"/>
      <w:pPr>
        <w:tabs>
          <w:tab w:val="num" w:pos="0"/>
        </w:tabs>
        <w:ind w:left="240" w:hanging="240"/>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4">
    <w:nsid w:val="0000000F"/>
    <w:multiLevelType w:val="multilevel"/>
    <w:tmpl w:val="0000000F"/>
    <w:name w:val="WW8Num21"/>
    <w:lvl w:ilvl="0">
      <w:start w:val="1"/>
      <w:numFmt w:val="bullet"/>
      <w:suff w:val="nothing"/>
      <w:lvlText w:val=""/>
      <w:lvlJc w:val="left"/>
      <w:pPr>
        <w:tabs>
          <w:tab w:val="num" w:pos="0"/>
        </w:tabs>
      </w:pPr>
      <w:rPr>
        <w:rFonts w:ascii="Symbol" w:hAnsi="Symbol"/>
      </w:rPr>
    </w:lvl>
    <w:lvl w:ilvl="1">
      <w:start w:val="1"/>
      <w:numFmt w:val="bullet"/>
      <w:suff w:val="nothing"/>
      <w:lvlText w:val="o"/>
      <w:lvlJc w:val="left"/>
      <w:pPr>
        <w:tabs>
          <w:tab w:val="num" w:pos="0"/>
        </w:tabs>
      </w:pPr>
      <w:rPr>
        <w:rFonts w:ascii="Courier New" w:hAnsi="Courier New"/>
      </w:rPr>
    </w:lvl>
    <w:lvl w:ilvl="2">
      <w:start w:val="1"/>
      <w:numFmt w:val="bullet"/>
      <w:suff w:val="nothing"/>
      <w:lvlText w:val=""/>
      <w:lvlJc w:val="left"/>
      <w:pPr>
        <w:tabs>
          <w:tab w:val="num" w:pos="0"/>
        </w:tabs>
      </w:pPr>
      <w:rPr>
        <w:rFonts w:ascii="Wingdings" w:hAnsi="Wingdings"/>
      </w:rPr>
    </w:lvl>
    <w:lvl w:ilvl="3">
      <w:start w:val="1"/>
      <w:numFmt w:val="bullet"/>
      <w:suff w:val="nothing"/>
      <w:lvlText w:val=""/>
      <w:lvlJc w:val="left"/>
      <w:pPr>
        <w:tabs>
          <w:tab w:val="num" w:pos="0"/>
        </w:tabs>
      </w:pPr>
      <w:rPr>
        <w:rFonts w:ascii="Symbol" w:hAnsi="Symbol"/>
      </w:rPr>
    </w:lvl>
    <w:lvl w:ilvl="4">
      <w:start w:val="1"/>
      <w:numFmt w:val="bullet"/>
      <w:suff w:val="nothing"/>
      <w:lvlText w:val="o"/>
      <w:lvlJc w:val="left"/>
      <w:pPr>
        <w:tabs>
          <w:tab w:val="num" w:pos="0"/>
        </w:tabs>
      </w:pPr>
      <w:rPr>
        <w:rFonts w:ascii="Courier New" w:hAnsi="Courier New"/>
      </w:rPr>
    </w:lvl>
    <w:lvl w:ilvl="5">
      <w:start w:val="1"/>
      <w:numFmt w:val="bullet"/>
      <w:suff w:val="nothing"/>
      <w:lvlText w:val=""/>
      <w:lvlJc w:val="left"/>
      <w:pPr>
        <w:tabs>
          <w:tab w:val="num" w:pos="0"/>
        </w:tabs>
      </w:pPr>
      <w:rPr>
        <w:rFonts w:ascii="Wingdings" w:hAnsi="Wingdings"/>
      </w:rPr>
    </w:lvl>
    <w:lvl w:ilvl="6">
      <w:start w:val="1"/>
      <w:numFmt w:val="bullet"/>
      <w:suff w:val="nothing"/>
      <w:lvlText w:val=""/>
      <w:lvlJc w:val="left"/>
      <w:pPr>
        <w:tabs>
          <w:tab w:val="num" w:pos="0"/>
        </w:tabs>
      </w:pPr>
      <w:rPr>
        <w:rFonts w:ascii="Symbol" w:hAnsi="Symbol"/>
      </w:rPr>
    </w:lvl>
    <w:lvl w:ilvl="7">
      <w:start w:val="1"/>
      <w:numFmt w:val="bullet"/>
      <w:suff w:val="nothing"/>
      <w:lvlText w:val="o"/>
      <w:lvlJc w:val="left"/>
      <w:pPr>
        <w:tabs>
          <w:tab w:val="num" w:pos="0"/>
        </w:tabs>
      </w:pPr>
      <w:rPr>
        <w:rFonts w:ascii="Courier New" w:hAnsi="Courier New"/>
      </w:rPr>
    </w:lvl>
    <w:lvl w:ilvl="8">
      <w:start w:val="1"/>
      <w:numFmt w:val="bullet"/>
      <w:suff w:val="nothing"/>
      <w:lvlText w:val=""/>
      <w:lvlJc w:val="left"/>
      <w:pPr>
        <w:tabs>
          <w:tab w:val="num" w:pos="0"/>
        </w:tabs>
      </w:pPr>
      <w:rPr>
        <w:rFonts w:ascii="Wingdings" w:hAnsi="Wingdings"/>
      </w:rPr>
    </w:lvl>
  </w:abstractNum>
  <w:abstractNum w:abstractNumId="15">
    <w:nsid w:val="00000010"/>
    <w:multiLevelType w:val="multilevel"/>
    <w:tmpl w:val="00000010"/>
    <w:name w:val="WW8Num22"/>
    <w:lvl w:ilvl="0">
      <w:start w:val="1"/>
      <w:numFmt w:val="bullet"/>
      <w:suff w:val="nothing"/>
      <w:lvlText w:val=""/>
      <w:lvlJc w:val="left"/>
      <w:pPr>
        <w:tabs>
          <w:tab w:val="num" w:pos="0"/>
        </w:tabs>
      </w:pPr>
      <w:rPr>
        <w:rFonts w:ascii="Symbol" w:hAnsi="Symbol"/>
        <w:sz w:val="16"/>
      </w:rPr>
    </w:lvl>
    <w:lvl w:ilvl="1">
      <w:start w:val="1"/>
      <w:numFmt w:val="bullet"/>
      <w:suff w:val="nothing"/>
      <w:lvlText w:val="o"/>
      <w:lvlJc w:val="left"/>
      <w:pPr>
        <w:tabs>
          <w:tab w:val="num" w:pos="0"/>
        </w:tabs>
      </w:pPr>
      <w:rPr>
        <w:rFonts w:ascii="Courier New" w:hAnsi="Courier New"/>
      </w:rPr>
    </w:lvl>
    <w:lvl w:ilvl="2">
      <w:start w:val="1"/>
      <w:numFmt w:val="bullet"/>
      <w:suff w:val="nothing"/>
      <w:lvlText w:val=""/>
      <w:lvlJc w:val="left"/>
      <w:pPr>
        <w:tabs>
          <w:tab w:val="num" w:pos="0"/>
        </w:tabs>
      </w:pPr>
      <w:rPr>
        <w:rFonts w:ascii="Wingdings" w:hAnsi="Wingdings"/>
      </w:rPr>
    </w:lvl>
    <w:lvl w:ilvl="3">
      <w:start w:val="1"/>
      <w:numFmt w:val="bullet"/>
      <w:suff w:val="nothing"/>
      <w:lvlText w:val=""/>
      <w:lvlJc w:val="left"/>
      <w:pPr>
        <w:tabs>
          <w:tab w:val="num" w:pos="0"/>
        </w:tabs>
      </w:pPr>
      <w:rPr>
        <w:rFonts w:ascii="Symbol" w:hAnsi="Symbol"/>
        <w:sz w:val="16"/>
      </w:rPr>
    </w:lvl>
    <w:lvl w:ilvl="4">
      <w:start w:val="1"/>
      <w:numFmt w:val="bullet"/>
      <w:suff w:val="nothing"/>
      <w:lvlText w:val="o"/>
      <w:lvlJc w:val="left"/>
      <w:pPr>
        <w:tabs>
          <w:tab w:val="num" w:pos="0"/>
        </w:tabs>
      </w:pPr>
      <w:rPr>
        <w:rFonts w:ascii="Courier New" w:hAnsi="Courier New"/>
      </w:rPr>
    </w:lvl>
    <w:lvl w:ilvl="5">
      <w:start w:val="1"/>
      <w:numFmt w:val="bullet"/>
      <w:suff w:val="nothing"/>
      <w:lvlText w:val=""/>
      <w:lvlJc w:val="left"/>
      <w:pPr>
        <w:tabs>
          <w:tab w:val="num" w:pos="0"/>
        </w:tabs>
      </w:pPr>
      <w:rPr>
        <w:rFonts w:ascii="Wingdings" w:hAnsi="Wingdings"/>
      </w:rPr>
    </w:lvl>
    <w:lvl w:ilvl="6">
      <w:start w:val="1"/>
      <w:numFmt w:val="bullet"/>
      <w:suff w:val="nothing"/>
      <w:lvlText w:val=""/>
      <w:lvlJc w:val="left"/>
      <w:pPr>
        <w:tabs>
          <w:tab w:val="num" w:pos="0"/>
        </w:tabs>
      </w:pPr>
      <w:rPr>
        <w:rFonts w:ascii="Symbol" w:hAnsi="Symbol"/>
        <w:sz w:val="16"/>
      </w:rPr>
    </w:lvl>
    <w:lvl w:ilvl="7">
      <w:start w:val="1"/>
      <w:numFmt w:val="bullet"/>
      <w:suff w:val="nothing"/>
      <w:lvlText w:val="o"/>
      <w:lvlJc w:val="left"/>
      <w:pPr>
        <w:tabs>
          <w:tab w:val="num" w:pos="0"/>
        </w:tabs>
      </w:pPr>
      <w:rPr>
        <w:rFonts w:ascii="Courier New" w:hAnsi="Courier New"/>
      </w:rPr>
    </w:lvl>
    <w:lvl w:ilvl="8">
      <w:start w:val="1"/>
      <w:numFmt w:val="bullet"/>
      <w:suff w:val="nothing"/>
      <w:lvlText w:val=""/>
      <w:lvlJc w:val="left"/>
      <w:pPr>
        <w:tabs>
          <w:tab w:val="num" w:pos="0"/>
        </w:tabs>
      </w:pPr>
      <w:rPr>
        <w:rFonts w:ascii="Wingdings" w:hAnsi="Wingdings"/>
      </w:rPr>
    </w:lvl>
  </w:abstractNum>
  <w:abstractNum w:abstractNumId="16">
    <w:nsid w:val="00000011"/>
    <w:multiLevelType w:val="multilevel"/>
    <w:tmpl w:val="00000011"/>
    <w:name w:val="WW8Num23"/>
    <w:lvl w:ilvl="0">
      <w:start w:val="1"/>
      <w:numFmt w:val="bullet"/>
      <w:suff w:val="nothing"/>
      <w:lvlText w:val=""/>
      <w:lvlJc w:val="left"/>
      <w:pPr>
        <w:tabs>
          <w:tab w:val="num" w:pos="0"/>
        </w:tabs>
      </w:pPr>
      <w:rPr>
        <w:rFonts w:ascii="Symbol" w:hAnsi="Symbol"/>
        <w:sz w:val="16"/>
      </w:rPr>
    </w:lvl>
    <w:lvl w:ilvl="1">
      <w:start w:val="1"/>
      <w:numFmt w:val="bullet"/>
      <w:suff w:val="nothing"/>
      <w:lvlText w:val="o"/>
      <w:lvlJc w:val="left"/>
      <w:pPr>
        <w:tabs>
          <w:tab w:val="num" w:pos="0"/>
        </w:tabs>
      </w:pPr>
      <w:rPr>
        <w:rFonts w:ascii="Courier New" w:hAnsi="Courier New"/>
      </w:rPr>
    </w:lvl>
    <w:lvl w:ilvl="2">
      <w:start w:val="1"/>
      <w:numFmt w:val="bullet"/>
      <w:suff w:val="nothing"/>
      <w:lvlText w:val=""/>
      <w:lvlJc w:val="left"/>
      <w:pPr>
        <w:tabs>
          <w:tab w:val="num" w:pos="0"/>
        </w:tabs>
      </w:pPr>
      <w:rPr>
        <w:rFonts w:ascii="Wingdings" w:hAnsi="Wingdings"/>
      </w:rPr>
    </w:lvl>
    <w:lvl w:ilvl="3">
      <w:start w:val="1"/>
      <w:numFmt w:val="bullet"/>
      <w:suff w:val="nothing"/>
      <w:lvlText w:val=""/>
      <w:lvlJc w:val="left"/>
      <w:pPr>
        <w:tabs>
          <w:tab w:val="num" w:pos="0"/>
        </w:tabs>
      </w:pPr>
      <w:rPr>
        <w:rFonts w:ascii="Symbol" w:hAnsi="Symbol"/>
        <w:sz w:val="16"/>
      </w:rPr>
    </w:lvl>
    <w:lvl w:ilvl="4">
      <w:start w:val="1"/>
      <w:numFmt w:val="bullet"/>
      <w:suff w:val="nothing"/>
      <w:lvlText w:val="o"/>
      <w:lvlJc w:val="left"/>
      <w:pPr>
        <w:tabs>
          <w:tab w:val="num" w:pos="0"/>
        </w:tabs>
      </w:pPr>
      <w:rPr>
        <w:rFonts w:ascii="Courier New" w:hAnsi="Courier New"/>
      </w:rPr>
    </w:lvl>
    <w:lvl w:ilvl="5">
      <w:start w:val="1"/>
      <w:numFmt w:val="bullet"/>
      <w:suff w:val="nothing"/>
      <w:lvlText w:val=""/>
      <w:lvlJc w:val="left"/>
      <w:pPr>
        <w:tabs>
          <w:tab w:val="num" w:pos="0"/>
        </w:tabs>
      </w:pPr>
      <w:rPr>
        <w:rFonts w:ascii="Wingdings" w:hAnsi="Wingdings"/>
      </w:rPr>
    </w:lvl>
    <w:lvl w:ilvl="6">
      <w:start w:val="1"/>
      <w:numFmt w:val="bullet"/>
      <w:suff w:val="nothing"/>
      <w:lvlText w:val=""/>
      <w:lvlJc w:val="left"/>
      <w:pPr>
        <w:tabs>
          <w:tab w:val="num" w:pos="0"/>
        </w:tabs>
      </w:pPr>
      <w:rPr>
        <w:rFonts w:ascii="Symbol" w:hAnsi="Symbol"/>
        <w:sz w:val="16"/>
      </w:rPr>
    </w:lvl>
    <w:lvl w:ilvl="7">
      <w:start w:val="1"/>
      <w:numFmt w:val="bullet"/>
      <w:suff w:val="nothing"/>
      <w:lvlText w:val="o"/>
      <w:lvlJc w:val="left"/>
      <w:pPr>
        <w:tabs>
          <w:tab w:val="num" w:pos="0"/>
        </w:tabs>
      </w:pPr>
      <w:rPr>
        <w:rFonts w:ascii="Courier New" w:hAnsi="Courier New"/>
      </w:rPr>
    </w:lvl>
    <w:lvl w:ilvl="8">
      <w:start w:val="1"/>
      <w:numFmt w:val="bullet"/>
      <w:suff w:val="nothing"/>
      <w:lvlText w:val=""/>
      <w:lvlJc w:val="left"/>
      <w:pPr>
        <w:tabs>
          <w:tab w:val="num" w:pos="0"/>
        </w:tabs>
      </w:pPr>
      <w:rPr>
        <w:rFonts w:ascii="Wingdings" w:hAnsi="Wingdings"/>
      </w:rPr>
    </w:lvl>
  </w:abstractNum>
  <w:abstractNum w:abstractNumId="17">
    <w:nsid w:val="00000013"/>
    <w:multiLevelType w:val="multilevel"/>
    <w:tmpl w:val="00000013"/>
    <w:name w:val="WW8Num27"/>
    <w:lvl w:ilvl="0">
      <w:start w:val="1"/>
      <w:numFmt w:val="bullet"/>
      <w:suff w:val="nothing"/>
      <w:lvlText w:val=""/>
      <w:lvlJc w:val="left"/>
      <w:pPr>
        <w:tabs>
          <w:tab w:val="num" w:pos="0"/>
        </w:tabs>
      </w:pPr>
      <w:rPr>
        <w:rFonts w:ascii="Symbol" w:hAnsi="Symbol"/>
      </w:rPr>
    </w:lvl>
    <w:lvl w:ilvl="1">
      <w:start w:val="1"/>
      <w:numFmt w:val="bullet"/>
      <w:suff w:val="nothing"/>
      <w:lvlText w:val="o"/>
      <w:lvlJc w:val="left"/>
      <w:pPr>
        <w:tabs>
          <w:tab w:val="num" w:pos="0"/>
        </w:tabs>
      </w:pPr>
      <w:rPr>
        <w:rFonts w:ascii="Courier New" w:hAnsi="Courier New"/>
      </w:rPr>
    </w:lvl>
    <w:lvl w:ilvl="2">
      <w:start w:val="1"/>
      <w:numFmt w:val="bullet"/>
      <w:suff w:val="nothing"/>
      <w:lvlText w:val=""/>
      <w:lvlJc w:val="left"/>
      <w:pPr>
        <w:tabs>
          <w:tab w:val="num" w:pos="0"/>
        </w:tabs>
      </w:pPr>
      <w:rPr>
        <w:rFonts w:ascii="Wingdings" w:hAnsi="Wingdings"/>
      </w:rPr>
    </w:lvl>
    <w:lvl w:ilvl="3">
      <w:start w:val="1"/>
      <w:numFmt w:val="bullet"/>
      <w:suff w:val="nothing"/>
      <w:lvlText w:val=""/>
      <w:lvlJc w:val="left"/>
      <w:pPr>
        <w:tabs>
          <w:tab w:val="num" w:pos="0"/>
        </w:tabs>
      </w:pPr>
      <w:rPr>
        <w:rFonts w:ascii="Symbol" w:hAnsi="Symbol"/>
      </w:rPr>
    </w:lvl>
    <w:lvl w:ilvl="4">
      <w:start w:val="1"/>
      <w:numFmt w:val="bullet"/>
      <w:suff w:val="nothing"/>
      <w:lvlText w:val="o"/>
      <w:lvlJc w:val="left"/>
      <w:pPr>
        <w:tabs>
          <w:tab w:val="num" w:pos="0"/>
        </w:tabs>
      </w:pPr>
      <w:rPr>
        <w:rFonts w:ascii="Courier New" w:hAnsi="Courier New"/>
      </w:rPr>
    </w:lvl>
    <w:lvl w:ilvl="5">
      <w:start w:val="1"/>
      <w:numFmt w:val="bullet"/>
      <w:suff w:val="nothing"/>
      <w:lvlText w:val=""/>
      <w:lvlJc w:val="left"/>
      <w:pPr>
        <w:tabs>
          <w:tab w:val="num" w:pos="0"/>
        </w:tabs>
      </w:pPr>
      <w:rPr>
        <w:rFonts w:ascii="Wingdings" w:hAnsi="Wingdings"/>
      </w:rPr>
    </w:lvl>
    <w:lvl w:ilvl="6">
      <w:start w:val="1"/>
      <w:numFmt w:val="bullet"/>
      <w:suff w:val="nothing"/>
      <w:lvlText w:val=""/>
      <w:lvlJc w:val="left"/>
      <w:pPr>
        <w:tabs>
          <w:tab w:val="num" w:pos="0"/>
        </w:tabs>
      </w:pPr>
      <w:rPr>
        <w:rFonts w:ascii="Symbol" w:hAnsi="Symbol"/>
      </w:rPr>
    </w:lvl>
    <w:lvl w:ilvl="7">
      <w:start w:val="1"/>
      <w:numFmt w:val="bullet"/>
      <w:suff w:val="nothing"/>
      <w:lvlText w:val="o"/>
      <w:lvlJc w:val="left"/>
      <w:pPr>
        <w:tabs>
          <w:tab w:val="num" w:pos="0"/>
        </w:tabs>
      </w:pPr>
      <w:rPr>
        <w:rFonts w:ascii="Courier New" w:hAnsi="Courier New"/>
      </w:rPr>
    </w:lvl>
    <w:lvl w:ilvl="8">
      <w:start w:val="1"/>
      <w:numFmt w:val="bullet"/>
      <w:suff w:val="nothing"/>
      <w:lvlText w:val=""/>
      <w:lvlJc w:val="left"/>
      <w:pPr>
        <w:tabs>
          <w:tab w:val="num" w:pos="0"/>
        </w:tabs>
      </w:pPr>
      <w:rPr>
        <w:rFonts w:ascii="Wingdings" w:hAnsi="Wingdings"/>
      </w:rPr>
    </w:lvl>
  </w:abstractNum>
  <w:abstractNum w:abstractNumId="18">
    <w:nsid w:val="00000014"/>
    <w:multiLevelType w:val="multilevel"/>
    <w:tmpl w:val="00000014"/>
    <w:name w:val="WW8Num29"/>
    <w:lvl w:ilvl="0">
      <w:start w:val="1"/>
      <w:numFmt w:val="bullet"/>
      <w:suff w:val="nothing"/>
      <w:lvlText w:val=""/>
      <w:lvlJc w:val="left"/>
      <w:pPr>
        <w:tabs>
          <w:tab w:val="num" w:pos="0"/>
        </w:tabs>
      </w:pPr>
      <w:rPr>
        <w:rFonts w:ascii="Wingdings" w:hAnsi="Wingdings"/>
        <w:sz w:val="16"/>
      </w:rPr>
    </w:lvl>
    <w:lvl w:ilvl="1">
      <w:start w:val="1"/>
      <w:numFmt w:val="bullet"/>
      <w:suff w:val="nothing"/>
      <w:lvlText w:val="o"/>
      <w:lvlJc w:val="left"/>
      <w:pPr>
        <w:tabs>
          <w:tab w:val="num" w:pos="0"/>
        </w:tabs>
      </w:pPr>
      <w:rPr>
        <w:rFonts w:ascii="Courier New" w:hAnsi="Courier New"/>
      </w:rPr>
    </w:lvl>
    <w:lvl w:ilvl="2">
      <w:start w:val="1"/>
      <w:numFmt w:val="bullet"/>
      <w:suff w:val="nothing"/>
      <w:lvlText w:val=""/>
      <w:lvlJc w:val="left"/>
      <w:pPr>
        <w:tabs>
          <w:tab w:val="num" w:pos="0"/>
        </w:tabs>
      </w:pPr>
      <w:rPr>
        <w:rFonts w:ascii="Wingdings" w:hAnsi="Wingdings"/>
      </w:rPr>
    </w:lvl>
    <w:lvl w:ilvl="3">
      <w:start w:val="1"/>
      <w:numFmt w:val="bullet"/>
      <w:suff w:val="nothing"/>
      <w:lvlText w:val=""/>
      <w:lvlJc w:val="left"/>
      <w:pPr>
        <w:tabs>
          <w:tab w:val="num" w:pos="0"/>
        </w:tabs>
      </w:pPr>
      <w:rPr>
        <w:rFonts w:ascii="Symbol" w:hAnsi="Symbol"/>
      </w:rPr>
    </w:lvl>
    <w:lvl w:ilvl="4">
      <w:start w:val="1"/>
      <w:numFmt w:val="bullet"/>
      <w:suff w:val="nothing"/>
      <w:lvlText w:val="o"/>
      <w:lvlJc w:val="left"/>
      <w:pPr>
        <w:tabs>
          <w:tab w:val="num" w:pos="0"/>
        </w:tabs>
      </w:pPr>
      <w:rPr>
        <w:rFonts w:ascii="Courier New" w:hAnsi="Courier New"/>
      </w:rPr>
    </w:lvl>
    <w:lvl w:ilvl="5">
      <w:start w:val="1"/>
      <w:numFmt w:val="bullet"/>
      <w:suff w:val="nothing"/>
      <w:lvlText w:val=""/>
      <w:lvlJc w:val="left"/>
      <w:pPr>
        <w:tabs>
          <w:tab w:val="num" w:pos="0"/>
        </w:tabs>
      </w:pPr>
      <w:rPr>
        <w:rFonts w:ascii="Wingdings" w:hAnsi="Wingdings"/>
      </w:rPr>
    </w:lvl>
    <w:lvl w:ilvl="6">
      <w:start w:val="1"/>
      <w:numFmt w:val="bullet"/>
      <w:suff w:val="nothing"/>
      <w:lvlText w:val=""/>
      <w:lvlJc w:val="left"/>
      <w:pPr>
        <w:tabs>
          <w:tab w:val="num" w:pos="0"/>
        </w:tabs>
      </w:pPr>
      <w:rPr>
        <w:rFonts w:ascii="Symbol" w:hAnsi="Symbol"/>
      </w:rPr>
    </w:lvl>
    <w:lvl w:ilvl="7">
      <w:start w:val="1"/>
      <w:numFmt w:val="bullet"/>
      <w:suff w:val="nothing"/>
      <w:lvlText w:val="o"/>
      <w:lvlJc w:val="left"/>
      <w:pPr>
        <w:tabs>
          <w:tab w:val="num" w:pos="0"/>
        </w:tabs>
      </w:pPr>
      <w:rPr>
        <w:rFonts w:ascii="Courier New" w:hAnsi="Courier New"/>
      </w:rPr>
    </w:lvl>
    <w:lvl w:ilvl="8">
      <w:start w:val="1"/>
      <w:numFmt w:val="bullet"/>
      <w:suff w:val="nothing"/>
      <w:lvlText w:val=""/>
      <w:lvlJc w:val="left"/>
      <w:pPr>
        <w:tabs>
          <w:tab w:val="num" w:pos="0"/>
        </w:tabs>
      </w:pPr>
      <w:rPr>
        <w:rFonts w:ascii="Wingdings" w:hAnsi="Wingdings"/>
      </w:rPr>
    </w:lvl>
  </w:abstractNum>
  <w:abstractNum w:abstractNumId="19">
    <w:nsid w:val="00000015"/>
    <w:multiLevelType w:val="multilevel"/>
    <w:tmpl w:val="00000015"/>
    <w:name w:val="WW8Num30"/>
    <w:lvl w:ilvl="0">
      <w:start w:val="1"/>
      <w:numFmt w:val="bullet"/>
      <w:suff w:val="nothing"/>
      <w:lvlText w:val=""/>
      <w:lvlJc w:val="left"/>
      <w:pPr>
        <w:tabs>
          <w:tab w:val="num" w:pos="0"/>
        </w:tabs>
      </w:pPr>
      <w:rPr>
        <w:rFonts w:ascii="Wingdings" w:hAnsi="Wingdings"/>
      </w:rPr>
    </w:lvl>
    <w:lvl w:ilvl="1">
      <w:start w:val="1"/>
      <w:numFmt w:val="bullet"/>
      <w:suff w:val="nothing"/>
      <w:lvlText w:val="o"/>
      <w:lvlJc w:val="left"/>
      <w:pPr>
        <w:tabs>
          <w:tab w:val="num" w:pos="0"/>
        </w:tabs>
      </w:pPr>
      <w:rPr>
        <w:rFonts w:ascii="Courier New" w:hAnsi="Courier New"/>
      </w:rPr>
    </w:lvl>
    <w:lvl w:ilvl="2">
      <w:start w:val="1"/>
      <w:numFmt w:val="bullet"/>
      <w:suff w:val="nothing"/>
      <w:lvlText w:val=""/>
      <w:lvlJc w:val="left"/>
      <w:pPr>
        <w:tabs>
          <w:tab w:val="num" w:pos="0"/>
        </w:tabs>
      </w:pPr>
      <w:rPr>
        <w:rFonts w:ascii="Wingdings" w:hAnsi="Wingdings"/>
      </w:rPr>
    </w:lvl>
    <w:lvl w:ilvl="3">
      <w:start w:val="1"/>
      <w:numFmt w:val="bullet"/>
      <w:suff w:val="nothing"/>
      <w:lvlText w:val=""/>
      <w:lvlJc w:val="left"/>
      <w:pPr>
        <w:tabs>
          <w:tab w:val="num" w:pos="0"/>
        </w:tabs>
      </w:pPr>
      <w:rPr>
        <w:rFonts w:ascii="Symbol" w:hAnsi="Symbol"/>
      </w:rPr>
    </w:lvl>
    <w:lvl w:ilvl="4">
      <w:start w:val="1"/>
      <w:numFmt w:val="bullet"/>
      <w:suff w:val="nothing"/>
      <w:lvlText w:val="o"/>
      <w:lvlJc w:val="left"/>
      <w:pPr>
        <w:tabs>
          <w:tab w:val="num" w:pos="0"/>
        </w:tabs>
      </w:pPr>
      <w:rPr>
        <w:rFonts w:ascii="Courier New" w:hAnsi="Courier New"/>
      </w:rPr>
    </w:lvl>
    <w:lvl w:ilvl="5">
      <w:start w:val="1"/>
      <w:numFmt w:val="bullet"/>
      <w:suff w:val="nothing"/>
      <w:lvlText w:val=""/>
      <w:lvlJc w:val="left"/>
      <w:pPr>
        <w:tabs>
          <w:tab w:val="num" w:pos="0"/>
        </w:tabs>
      </w:pPr>
      <w:rPr>
        <w:rFonts w:ascii="Wingdings" w:hAnsi="Wingdings"/>
      </w:rPr>
    </w:lvl>
    <w:lvl w:ilvl="6">
      <w:start w:val="1"/>
      <w:numFmt w:val="bullet"/>
      <w:suff w:val="nothing"/>
      <w:lvlText w:val=""/>
      <w:lvlJc w:val="left"/>
      <w:pPr>
        <w:tabs>
          <w:tab w:val="num" w:pos="0"/>
        </w:tabs>
      </w:pPr>
      <w:rPr>
        <w:rFonts w:ascii="Symbol" w:hAnsi="Symbol"/>
      </w:rPr>
    </w:lvl>
    <w:lvl w:ilvl="7">
      <w:start w:val="1"/>
      <w:numFmt w:val="bullet"/>
      <w:suff w:val="nothing"/>
      <w:lvlText w:val="o"/>
      <w:lvlJc w:val="left"/>
      <w:pPr>
        <w:tabs>
          <w:tab w:val="num" w:pos="0"/>
        </w:tabs>
      </w:pPr>
      <w:rPr>
        <w:rFonts w:ascii="Courier New" w:hAnsi="Courier New"/>
      </w:rPr>
    </w:lvl>
    <w:lvl w:ilvl="8">
      <w:start w:val="1"/>
      <w:numFmt w:val="bullet"/>
      <w:suff w:val="nothing"/>
      <w:lvlText w:val=""/>
      <w:lvlJc w:val="left"/>
      <w:pPr>
        <w:tabs>
          <w:tab w:val="num" w:pos="0"/>
        </w:tabs>
      </w:pPr>
      <w:rPr>
        <w:rFonts w:ascii="Wingdings" w:hAnsi="Wingdings"/>
      </w:rPr>
    </w:lvl>
  </w:abstractNum>
  <w:abstractNum w:abstractNumId="20">
    <w:nsid w:val="00000016"/>
    <w:multiLevelType w:val="singleLevel"/>
    <w:tmpl w:val="00000016"/>
    <w:name w:val="WW8Num31"/>
    <w:lvl w:ilvl="0">
      <w:start w:val="1"/>
      <w:numFmt w:val="bullet"/>
      <w:lvlText w:val=""/>
      <w:lvlJc w:val="left"/>
      <w:pPr>
        <w:tabs>
          <w:tab w:val="num" w:pos="720"/>
        </w:tabs>
        <w:ind w:left="720" w:hanging="360"/>
      </w:pPr>
      <w:rPr>
        <w:rFonts w:ascii="Wingdings" w:hAnsi="Wingdings"/>
        <w:sz w:val="16"/>
      </w:rPr>
    </w:lvl>
  </w:abstractNum>
  <w:abstractNum w:abstractNumId="21">
    <w:nsid w:val="00000017"/>
    <w:multiLevelType w:val="singleLevel"/>
    <w:tmpl w:val="00000017"/>
    <w:name w:val="WW8Num32"/>
    <w:lvl w:ilvl="0">
      <w:start w:val="1"/>
      <w:numFmt w:val="bullet"/>
      <w:lvlText w:val=""/>
      <w:lvlJc w:val="left"/>
      <w:pPr>
        <w:tabs>
          <w:tab w:val="num" w:pos="720"/>
        </w:tabs>
        <w:ind w:left="720" w:hanging="360"/>
      </w:pPr>
      <w:rPr>
        <w:rFonts w:ascii="Wingdings" w:hAnsi="Wingdings"/>
        <w:sz w:val="16"/>
      </w:rPr>
    </w:lvl>
  </w:abstractNum>
  <w:abstractNum w:abstractNumId="22">
    <w:nsid w:val="00000018"/>
    <w:multiLevelType w:val="multilevel"/>
    <w:tmpl w:val="00000018"/>
    <w:name w:val="WW8Num33"/>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080" w:hanging="360"/>
      </w:pPr>
      <w:rPr>
        <w:rFonts w:ascii="Courier New" w:hAnsi="Courier New"/>
        <w:b/>
      </w:rPr>
    </w:lvl>
    <w:lvl w:ilvl="2">
      <w:start w:val="1"/>
      <w:numFmt w:val="bullet"/>
      <w:lvlText w:val=""/>
      <w:lvlJc w:val="left"/>
      <w:pPr>
        <w:tabs>
          <w:tab w:val="num" w:pos="0"/>
        </w:tabs>
        <w:ind w:left="1440" w:hanging="360"/>
      </w:pPr>
      <w:rPr>
        <w:rFonts w:ascii="Wingdings" w:hAnsi="Wingdings"/>
      </w:rPr>
    </w:lvl>
    <w:lvl w:ilvl="3">
      <w:start w:val="1"/>
      <w:numFmt w:val="bullet"/>
      <w:lvlText w:val=""/>
      <w:lvlJc w:val="left"/>
      <w:pPr>
        <w:tabs>
          <w:tab w:val="num" w:pos="0"/>
        </w:tabs>
        <w:ind w:left="1800" w:hanging="360"/>
      </w:pPr>
      <w:rPr>
        <w:rFonts w:ascii="Symbol" w:hAnsi="Symbol"/>
      </w:rPr>
    </w:lvl>
    <w:lvl w:ilvl="4">
      <w:start w:val="1"/>
      <w:numFmt w:val="bullet"/>
      <w:lvlText w:val="o"/>
      <w:lvlJc w:val="left"/>
      <w:pPr>
        <w:tabs>
          <w:tab w:val="num" w:pos="0"/>
        </w:tabs>
        <w:ind w:left="2160" w:hanging="360"/>
      </w:pPr>
      <w:rPr>
        <w:rFonts w:ascii="Courier New" w:hAnsi="Courier New"/>
        <w:b/>
      </w:rPr>
    </w:lvl>
    <w:lvl w:ilvl="5">
      <w:start w:val="1"/>
      <w:numFmt w:val="bullet"/>
      <w:lvlText w:val=""/>
      <w:lvlJc w:val="left"/>
      <w:pPr>
        <w:tabs>
          <w:tab w:val="num" w:pos="0"/>
        </w:tabs>
        <w:ind w:left="2520" w:hanging="360"/>
      </w:pPr>
      <w:rPr>
        <w:rFonts w:ascii="Wingdings" w:hAnsi="Wingdings"/>
      </w:rPr>
    </w:lvl>
    <w:lvl w:ilvl="6">
      <w:start w:val="1"/>
      <w:numFmt w:val="bullet"/>
      <w:lvlText w:val=""/>
      <w:lvlJc w:val="left"/>
      <w:pPr>
        <w:tabs>
          <w:tab w:val="num" w:pos="0"/>
        </w:tabs>
        <w:ind w:left="2880" w:hanging="360"/>
      </w:pPr>
      <w:rPr>
        <w:rFonts w:ascii="Symbol" w:hAnsi="Symbol"/>
      </w:rPr>
    </w:lvl>
    <w:lvl w:ilvl="7">
      <w:start w:val="1"/>
      <w:numFmt w:val="bullet"/>
      <w:lvlText w:val="o"/>
      <w:lvlJc w:val="left"/>
      <w:pPr>
        <w:tabs>
          <w:tab w:val="num" w:pos="0"/>
        </w:tabs>
        <w:ind w:left="3240" w:hanging="360"/>
      </w:pPr>
      <w:rPr>
        <w:rFonts w:ascii="Courier New" w:hAnsi="Courier New"/>
        <w:b/>
      </w:rPr>
    </w:lvl>
    <w:lvl w:ilvl="8">
      <w:start w:val="1"/>
      <w:numFmt w:val="bullet"/>
      <w:lvlText w:val=""/>
      <w:lvlJc w:val="left"/>
      <w:pPr>
        <w:tabs>
          <w:tab w:val="num" w:pos="0"/>
        </w:tabs>
        <w:ind w:left="3600" w:hanging="360"/>
      </w:pPr>
      <w:rPr>
        <w:rFonts w:ascii="Wingdings" w:hAnsi="Wingdings"/>
      </w:rPr>
    </w:lvl>
  </w:abstractNum>
  <w:abstractNum w:abstractNumId="23">
    <w:nsid w:val="00000019"/>
    <w:multiLevelType w:val="multilevel"/>
    <w:tmpl w:val="00000019"/>
    <w:name w:val="WW8Num34"/>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080" w:hanging="360"/>
      </w:pPr>
      <w:rPr>
        <w:rFonts w:ascii="Courier New" w:hAnsi="Courier New"/>
        <w:b/>
      </w:rPr>
    </w:lvl>
    <w:lvl w:ilvl="2">
      <w:start w:val="1"/>
      <w:numFmt w:val="bullet"/>
      <w:lvlText w:val=""/>
      <w:lvlJc w:val="left"/>
      <w:pPr>
        <w:tabs>
          <w:tab w:val="num" w:pos="0"/>
        </w:tabs>
        <w:ind w:left="1440" w:hanging="360"/>
      </w:pPr>
      <w:rPr>
        <w:rFonts w:ascii="Wingdings" w:hAnsi="Wingdings"/>
      </w:rPr>
    </w:lvl>
    <w:lvl w:ilvl="3">
      <w:start w:val="1"/>
      <w:numFmt w:val="bullet"/>
      <w:lvlText w:val=""/>
      <w:lvlJc w:val="left"/>
      <w:pPr>
        <w:tabs>
          <w:tab w:val="num" w:pos="0"/>
        </w:tabs>
        <w:ind w:left="1800" w:hanging="360"/>
      </w:pPr>
      <w:rPr>
        <w:rFonts w:ascii="Symbol" w:hAnsi="Symbol"/>
      </w:rPr>
    </w:lvl>
    <w:lvl w:ilvl="4">
      <w:start w:val="1"/>
      <w:numFmt w:val="bullet"/>
      <w:lvlText w:val="o"/>
      <w:lvlJc w:val="left"/>
      <w:pPr>
        <w:tabs>
          <w:tab w:val="num" w:pos="0"/>
        </w:tabs>
        <w:ind w:left="2160" w:hanging="360"/>
      </w:pPr>
      <w:rPr>
        <w:rFonts w:ascii="Courier New" w:hAnsi="Courier New"/>
        <w:b/>
      </w:rPr>
    </w:lvl>
    <w:lvl w:ilvl="5">
      <w:start w:val="1"/>
      <w:numFmt w:val="bullet"/>
      <w:lvlText w:val=""/>
      <w:lvlJc w:val="left"/>
      <w:pPr>
        <w:tabs>
          <w:tab w:val="num" w:pos="0"/>
        </w:tabs>
        <w:ind w:left="2520" w:hanging="360"/>
      </w:pPr>
      <w:rPr>
        <w:rFonts w:ascii="Wingdings" w:hAnsi="Wingdings"/>
      </w:rPr>
    </w:lvl>
    <w:lvl w:ilvl="6">
      <w:start w:val="1"/>
      <w:numFmt w:val="bullet"/>
      <w:lvlText w:val=""/>
      <w:lvlJc w:val="left"/>
      <w:pPr>
        <w:tabs>
          <w:tab w:val="num" w:pos="0"/>
        </w:tabs>
        <w:ind w:left="2880" w:hanging="360"/>
      </w:pPr>
      <w:rPr>
        <w:rFonts w:ascii="Symbol" w:hAnsi="Symbol"/>
      </w:rPr>
    </w:lvl>
    <w:lvl w:ilvl="7">
      <w:start w:val="1"/>
      <w:numFmt w:val="bullet"/>
      <w:lvlText w:val="o"/>
      <w:lvlJc w:val="left"/>
      <w:pPr>
        <w:tabs>
          <w:tab w:val="num" w:pos="0"/>
        </w:tabs>
        <w:ind w:left="3240" w:hanging="360"/>
      </w:pPr>
      <w:rPr>
        <w:rFonts w:ascii="Courier New" w:hAnsi="Courier New"/>
        <w:b/>
      </w:rPr>
    </w:lvl>
    <w:lvl w:ilvl="8">
      <w:start w:val="1"/>
      <w:numFmt w:val="bullet"/>
      <w:lvlText w:val=""/>
      <w:lvlJc w:val="left"/>
      <w:pPr>
        <w:tabs>
          <w:tab w:val="num" w:pos="0"/>
        </w:tabs>
        <w:ind w:left="3600" w:hanging="360"/>
      </w:pPr>
      <w:rPr>
        <w:rFonts w:ascii="Wingdings" w:hAnsi="Wingdings"/>
      </w:rPr>
    </w:lvl>
  </w:abstractNum>
  <w:abstractNum w:abstractNumId="24">
    <w:nsid w:val="0000001A"/>
    <w:multiLevelType w:val="multilevel"/>
    <w:tmpl w:val="0000001A"/>
    <w:name w:val="WW8Num35"/>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080" w:hanging="360"/>
      </w:pPr>
      <w:rPr>
        <w:rFonts w:ascii="Courier New" w:hAnsi="Courier New"/>
        <w:b/>
      </w:rPr>
    </w:lvl>
    <w:lvl w:ilvl="2">
      <w:start w:val="1"/>
      <w:numFmt w:val="bullet"/>
      <w:lvlText w:val=""/>
      <w:lvlJc w:val="left"/>
      <w:pPr>
        <w:tabs>
          <w:tab w:val="num" w:pos="0"/>
        </w:tabs>
        <w:ind w:left="1440" w:hanging="360"/>
      </w:pPr>
      <w:rPr>
        <w:rFonts w:ascii="Wingdings" w:hAnsi="Wingdings"/>
      </w:rPr>
    </w:lvl>
    <w:lvl w:ilvl="3">
      <w:start w:val="1"/>
      <w:numFmt w:val="bullet"/>
      <w:lvlText w:val=""/>
      <w:lvlJc w:val="left"/>
      <w:pPr>
        <w:tabs>
          <w:tab w:val="num" w:pos="0"/>
        </w:tabs>
        <w:ind w:left="1800" w:hanging="360"/>
      </w:pPr>
      <w:rPr>
        <w:rFonts w:ascii="Symbol" w:hAnsi="Symbol"/>
      </w:rPr>
    </w:lvl>
    <w:lvl w:ilvl="4">
      <w:start w:val="1"/>
      <w:numFmt w:val="bullet"/>
      <w:lvlText w:val="o"/>
      <w:lvlJc w:val="left"/>
      <w:pPr>
        <w:tabs>
          <w:tab w:val="num" w:pos="0"/>
        </w:tabs>
        <w:ind w:left="2160" w:hanging="360"/>
      </w:pPr>
      <w:rPr>
        <w:rFonts w:ascii="Courier New" w:hAnsi="Courier New"/>
        <w:b/>
      </w:rPr>
    </w:lvl>
    <w:lvl w:ilvl="5">
      <w:start w:val="1"/>
      <w:numFmt w:val="bullet"/>
      <w:lvlText w:val=""/>
      <w:lvlJc w:val="left"/>
      <w:pPr>
        <w:tabs>
          <w:tab w:val="num" w:pos="0"/>
        </w:tabs>
        <w:ind w:left="2520" w:hanging="360"/>
      </w:pPr>
      <w:rPr>
        <w:rFonts w:ascii="Wingdings" w:hAnsi="Wingdings"/>
      </w:rPr>
    </w:lvl>
    <w:lvl w:ilvl="6">
      <w:start w:val="1"/>
      <w:numFmt w:val="bullet"/>
      <w:lvlText w:val=""/>
      <w:lvlJc w:val="left"/>
      <w:pPr>
        <w:tabs>
          <w:tab w:val="num" w:pos="0"/>
        </w:tabs>
        <w:ind w:left="2880" w:hanging="360"/>
      </w:pPr>
      <w:rPr>
        <w:rFonts w:ascii="Symbol" w:hAnsi="Symbol"/>
      </w:rPr>
    </w:lvl>
    <w:lvl w:ilvl="7">
      <w:start w:val="1"/>
      <w:numFmt w:val="bullet"/>
      <w:lvlText w:val="o"/>
      <w:lvlJc w:val="left"/>
      <w:pPr>
        <w:tabs>
          <w:tab w:val="num" w:pos="0"/>
        </w:tabs>
        <w:ind w:left="3240" w:hanging="360"/>
      </w:pPr>
      <w:rPr>
        <w:rFonts w:ascii="Courier New" w:hAnsi="Courier New"/>
        <w:b/>
      </w:rPr>
    </w:lvl>
    <w:lvl w:ilvl="8">
      <w:start w:val="1"/>
      <w:numFmt w:val="bullet"/>
      <w:lvlText w:val=""/>
      <w:lvlJc w:val="left"/>
      <w:pPr>
        <w:tabs>
          <w:tab w:val="num" w:pos="0"/>
        </w:tabs>
        <w:ind w:left="3600" w:hanging="360"/>
      </w:pPr>
      <w:rPr>
        <w:rFonts w:ascii="Wingdings" w:hAnsi="Wingdings"/>
      </w:rPr>
    </w:lvl>
  </w:abstractNum>
  <w:abstractNum w:abstractNumId="25">
    <w:nsid w:val="0000001B"/>
    <w:multiLevelType w:val="multilevel"/>
    <w:tmpl w:val="0000001B"/>
    <w:name w:val="WW8Num36"/>
    <w:lvl w:ilvl="0">
      <w:start w:val="7"/>
      <w:numFmt w:val="upperRoman"/>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6">
    <w:nsid w:val="0000001C"/>
    <w:multiLevelType w:val="multilevel"/>
    <w:tmpl w:val="0000001C"/>
    <w:name w:val="WW8Num37"/>
    <w:lvl w:ilvl="0">
      <w:start w:val="4"/>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7">
    <w:nsid w:val="0000001D"/>
    <w:multiLevelType w:val="multilevel"/>
    <w:tmpl w:val="0000001D"/>
    <w:name w:val="WW8Num38"/>
    <w:lvl w:ilvl="0">
      <w:start w:val="8"/>
      <w:numFmt w:val="upperRoman"/>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8">
    <w:nsid w:val="0000001E"/>
    <w:multiLevelType w:val="multilevel"/>
    <w:tmpl w:val="0000001E"/>
    <w:name w:val="WW8Num39"/>
    <w:lvl w:ilvl="0">
      <w:start w:val="6"/>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9">
    <w:nsid w:val="0000001F"/>
    <w:multiLevelType w:val="multilevel"/>
    <w:tmpl w:val="0000001F"/>
    <w:name w:val="WW8Num41"/>
    <w:lvl w:ilvl="0">
      <w:start w:val="1"/>
      <w:numFmt w:val="decimal"/>
      <w:lvlText w:val="%1."/>
      <w:lvlJc w:val="left"/>
      <w:pPr>
        <w:tabs>
          <w:tab w:val="num" w:pos="1080"/>
        </w:tabs>
        <w:ind w:left="1080" w:hanging="360"/>
      </w:pPr>
      <w:rPr>
        <w:rFonts w:cs="Times New Roman"/>
      </w:rPr>
    </w:lvl>
    <w:lvl w:ilvl="1">
      <w:start w:val="1"/>
      <w:numFmt w:val="none"/>
      <w:suff w:val="nothing"/>
      <w:lvlText w:val=""/>
      <w:lvlJc w:val="left"/>
      <w:pPr>
        <w:tabs>
          <w:tab w:val="num" w:pos="0"/>
        </w:tabs>
      </w:pPr>
      <w:rPr>
        <w:rFonts w:cs="Times New Roman"/>
      </w:rPr>
    </w:lvl>
    <w:lvl w:ilvl="2">
      <w:start w:val="1"/>
      <w:numFmt w:val="none"/>
      <w:suff w:val="nothing"/>
      <w:lvlText w:val=""/>
      <w:lvlJc w:val="left"/>
      <w:pPr>
        <w:tabs>
          <w:tab w:val="num" w:pos="0"/>
        </w:tabs>
      </w:pPr>
      <w:rPr>
        <w:rFonts w:cs="Times New Roman"/>
      </w:rPr>
    </w:lvl>
    <w:lvl w:ilvl="3">
      <w:start w:val="1"/>
      <w:numFmt w:val="none"/>
      <w:suff w:val="nothing"/>
      <w:lvlText w:val=""/>
      <w:lvlJc w:val="left"/>
      <w:pPr>
        <w:tabs>
          <w:tab w:val="num" w:pos="0"/>
        </w:tabs>
      </w:pPr>
      <w:rPr>
        <w:rFonts w:cs="Times New Roman"/>
      </w:rPr>
    </w:lvl>
    <w:lvl w:ilvl="4">
      <w:start w:val="1"/>
      <w:numFmt w:val="none"/>
      <w:suff w:val="nothing"/>
      <w:lvlText w:val=""/>
      <w:lvlJc w:val="left"/>
      <w:pPr>
        <w:tabs>
          <w:tab w:val="num" w:pos="0"/>
        </w:tabs>
      </w:pPr>
      <w:rPr>
        <w:rFonts w:cs="Times New Roman"/>
      </w:rPr>
    </w:lvl>
    <w:lvl w:ilvl="5">
      <w:start w:val="1"/>
      <w:numFmt w:val="none"/>
      <w:suff w:val="nothing"/>
      <w:lvlText w:val=""/>
      <w:lvlJc w:val="left"/>
      <w:pPr>
        <w:tabs>
          <w:tab w:val="num" w:pos="0"/>
        </w:tabs>
      </w:pPr>
      <w:rPr>
        <w:rFonts w:cs="Times New Roman"/>
      </w:rPr>
    </w:lvl>
    <w:lvl w:ilvl="6">
      <w:start w:val="1"/>
      <w:numFmt w:val="none"/>
      <w:suff w:val="nothing"/>
      <w:lvlText w:val=""/>
      <w:lvlJc w:val="left"/>
      <w:pPr>
        <w:tabs>
          <w:tab w:val="num" w:pos="0"/>
        </w:tabs>
      </w:pPr>
      <w:rPr>
        <w:rFonts w:cs="Times New Roman"/>
      </w:rPr>
    </w:lvl>
    <w:lvl w:ilvl="7">
      <w:start w:val="1"/>
      <w:numFmt w:val="none"/>
      <w:suff w:val="nothing"/>
      <w:lvlText w:val=""/>
      <w:lvlJc w:val="left"/>
      <w:pPr>
        <w:tabs>
          <w:tab w:val="num" w:pos="0"/>
        </w:tabs>
      </w:pPr>
      <w:rPr>
        <w:rFonts w:cs="Times New Roman"/>
      </w:rPr>
    </w:lvl>
    <w:lvl w:ilvl="8">
      <w:start w:val="1"/>
      <w:numFmt w:val="none"/>
      <w:suff w:val="nothing"/>
      <w:lvlText w:val=""/>
      <w:lvlJc w:val="left"/>
      <w:pPr>
        <w:tabs>
          <w:tab w:val="num" w:pos="0"/>
        </w:tabs>
      </w:pPr>
      <w:rPr>
        <w:rFonts w:cs="Times New Roman"/>
      </w:rPr>
    </w:lvl>
  </w:abstractNum>
  <w:abstractNum w:abstractNumId="30">
    <w:nsid w:val="00000020"/>
    <w:multiLevelType w:val="multilevel"/>
    <w:tmpl w:val="00000020"/>
    <w:name w:val="WW8Num43"/>
    <w:lvl w:ilvl="0">
      <w:start w:val="1"/>
      <w:numFmt w:val="bullet"/>
      <w:lvlText w:val=""/>
      <w:lvlJc w:val="left"/>
      <w:pPr>
        <w:tabs>
          <w:tab w:val="num" w:pos="720"/>
        </w:tabs>
        <w:ind w:left="720" w:hanging="360"/>
      </w:pPr>
      <w:rPr>
        <w:rFonts w:ascii="Wingdings" w:hAnsi="Wingdings"/>
        <w:sz w:val="16"/>
      </w:rPr>
    </w:lvl>
    <w:lvl w:ilvl="1">
      <w:start w:val="1"/>
      <w:numFmt w:val="none"/>
      <w:suff w:val="nothing"/>
      <w:lvlText w:val=""/>
      <w:lvlJc w:val="left"/>
      <w:pPr>
        <w:tabs>
          <w:tab w:val="num" w:pos="0"/>
        </w:tabs>
      </w:pPr>
      <w:rPr>
        <w:rFonts w:cs="Times New Roman"/>
      </w:rPr>
    </w:lvl>
    <w:lvl w:ilvl="2">
      <w:start w:val="1"/>
      <w:numFmt w:val="none"/>
      <w:suff w:val="nothing"/>
      <w:lvlText w:val=""/>
      <w:lvlJc w:val="left"/>
      <w:pPr>
        <w:tabs>
          <w:tab w:val="num" w:pos="0"/>
        </w:tabs>
      </w:pPr>
      <w:rPr>
        <w:rFonts w:cs="Times New Roman"/>
      </w:rPr>
    </w:lvl>
    <w:lvl w:ilvl="3">
      <w:start w:val="1"/>
      <w:numFmt w:val="none"/>
      <w:suff w:val="nothing"/>
      <w:lvlText w:val=""/>
      <w:lvlJc w:val="left"/>
      <w:pPr>
        <w:tabs>
          <w:tab w:val="num" w:pos="0"/>
        </w:tabs>
      </w:pPr>
      <w:rPr>
        <w:rFonts w:cs="Times New Roman"/>
      </w:rPr>
    </w:lvl>
    <w:lvl w:ilvl="4">
      <w:start w:val="1"/>
      <w:numFmt w:val="none"/>
      <w:suff w:val="nothing"/>
      <w:lvlText w:val=""/>
      <w:lvlJc w:val="left"/>
      <w:pPr>
        <w:tabs>
          <w:tab w:val="num" w:pos="0"/>
        </w:tabs>
      </w:pPr>
      <w:rPr>
        <w:rFonts w:cs="Times New Roman"/>
      </w:rPr>
    </w:lvl>
    <w:lvl w:ilvl="5">
      <w:start w:val="1"/>
      <w:numFmt w:val="none"/>
      <w:suff w:val="nothing"/>
      <w:lvlText w:val=""/>
      <w:lvlJc w:val="left"/>
      <w:pPr>
        <w:tabs>
          <w:tab w:val="num" w:pos="0"/>
        </w:tabs>
      </w:pPr>
      <w:rPr>
        <w:rFonts w:cs="Times New Roman"/>
      </w:rPr>
    </w:lvl>
    <w:lvl w:ilvl="6">
      <w:start w:val="1"/>
      <w:numFmt w:val="none"/>
      <w:suff w:val="nothing"/>
      <w:lvlText w:val=""/>
      <w:lvlJc w:val="left"/>
      <w:pPr>
        <w:tabs>
          <w:tab w:val="num" w:pos="0"/>
        </w:tabs>
      </w:pPr>
      <w:rPr>
        <w:rFonts w:cs="Times New Roman"/>
      </w:rPr>
    </w:lvl>
    <w:lvl w:ilvl="7">
      <w:start w:val="1"/>
      <w:numFmt w:val="none"/>
      <w:suff w:val="nothing"/>
      <w:lvlText w:val=""/>
      <w:lvlJc w:val="left"/>
      <w:pPr>
        <w:tabs>
          <w:tab w:val="num" w:pos="0"/>
        </w:tabs>
      </w:pPr>
      <w:rPr>
        <w:rFonts w:cs="Times New Roman"/>
      </w:rPr>
    </w:lvl>
    <w:lvl w:ilvl="8">
      <w:start w:val="1"/>
      <w:numFmt w:val="none"/>
      <w:suff w:val="nothing"/>
      <w:lvlText w:val=""/>
      <w:lvlJc w:val="left"/>
      <w:pPr>
        <w:tabs>
          <w:tab w:val="num" w:pos="0"/>
        </w:tabs>
      </w:pPr>
      <w:rPr>
        <w:rFonts w:cs="Times New Roman"/>
      </w:rPr>
    </w:lvl>
  </w:abstractNum>
  <w:abstractNum w:abstractNumId="31">
    <w:nsid w:val="00000021"/>
    <w:multiLevelType w:val="multilevel"/>
    <w:tmpl w:val="08504370"/>
    <w:name w:val="WW8Num45"/>
    <w:lvl w:ilvl="0">
      <w:start w:val="1"/>
      <w:numFmt w:val="upperRoman"/>
      <w:lvlText w:val="%1."/>
      <w:lvlJc w:val="left"/>
      <w:pPr>
        <w:tabs>
          <w:tab w:val="num" w:pos="720"/>
        </w:tabs>
        <w:ind w:left="720" w:hanging="360"/>
      </w:pPr>
      <w:rPr>
        <w:rFonts w:cs="Times New Roman" w:hint="default"/>
      </w:rPr>
    </w:lvl>
    <w:lvl w:ilvl="1">
      <w:start w:val="1"/>
      <w:numFmt w:val="decimal"/>
      <w:lvlText w:val="%2."/>
      <w:lvlJc w:val="left"/>
      <w:pPr>
        <w:tabs>
          <w:tab w:val="num" w:pos="1080"/>
        </w:tabs>
        <w:ind w:left="1080" w:hanging="360"/>
      </w:pPr>
      <w:rPr>
        <w:rFonts w:cs="Times New Roman" w:hint="default"/>
      </w:rPr>
    </w:lvl>
    <w:lvl w:ilvl="2">
      <w:start w:val="1"/>
      <w:numFmt w:val="decimal"/>
      <w:lvlText w:val="%3."/>
      <w:lvlJc w:val="left"/>
      <w:pPr>
        <w:tabs>
          <w:tab w:val="num" w:pos="1440"/>
        </w:tabs>
        <w:ind w:left="1440" w:hanging="360"/>
      </w:pPr>
      <w:rPr>
        <w:rFonts w:cs="Times New Roman" w:hint="default"/>
      </w:rPr>
    </w:lvl>
    <w:lvl w:ilvl="3">
      <w:start w:val="1"/>
      <w:numFmt w:val="decimal"/>
      <w:lvlText w:val="%4."/>
      <w:lvlJc w:val="left"/>
      <w:pPr>
        <w:tabs>
          <w:tab w:val="num" w:pos="1800"/>
        </w:tabs>
        <w:ind w:left="1800" w:hanging="360"/>
      </w:pPr>
      <w:rPr>
        <w:rFonts w:cs="Times New Roman" w:hint="default"/>
      </w:rPr>
    </w:lvl>
    <w:lvl w:ilvl="4">
      <w:start w:val="1"/>
      <w:numFmt w:val="decimal"/>
      <w:lvlText w:val="%5."/>
      <w:lvlJc w:val="left"/>
      <w:pPr>
        <w:tabs>
          <w:tab w:val="num" w:pos="2160"/>
        </w:tabs>
        <w:ind w:left="2160" w:hanging="360"/>
      </w:pPr>
      <w:rPr>
        <w:rFonts w:cs="Times New Roman" w:hint="default"/>
      </w:rPr>
    </w:lvl>
    <w:lvl w:ilvl="5">
      <w:start w:val="1"/>
      <w:numFmt w:val="decimal"/>
      <w:lvlText w:val="%6."/>
      <w:lvlJc w:val="left"/>
      <w:pPr>
        <w:tabs>
          <w:tab w:val="num" w:pos="2520"/>
        </w:tabs>
        <w:ind w:left="2520" w:hanging="360"/>
      </w:pPr>
      <w:rPr>
        <w:rFonts w:cs="Times New Roman" w:hint="default"/>
      </w:rPr>
    </w:lvl>
    <w:lvl w:ilvl="6">
      <w:start w:val="1"/>
      <w:numFmt w:val="decimal"/>
      <w:lvlText w:val="%7."/>
      <w:lvlJc w:val="left"/>
      <w:pPr>
        <w:tabs>
          <w:tab w:val="num" w:pos="2880"/>
        </w:tabs>
        <w:ind w:left="2880" w:hanging="360"/>
      </w:pPr>
      <w:rPr>
        <w:rFonts w:cs="Times New Roman" w:hint="default"/>
      </w:rPr>
    </w:lvl>
    <w:lvl w:ilvl="7">
      <w:start w:val="1"/>
      <w:numFmt w:val="decimal"/>
      <w:lvlText w:val="%8."/>
      <w:lvlJc w:val="left"/>
      <w:pPr>
        <w:tabs>
          <w:tab w:val="num" w:pos="3240"/>
        </w:tabs>
        <w:ind w:left="3240" w:hanging="360"/>
      </w:pPr>
      <w:rPr>
        <w:rFonts w:cs="Times New Roman" w:hint="default"/>
      </w:rPr>
    </w:lvl>
    <w:lvl w:ilvl="8">
      <w:start w:val="1"/>
      <w:numFmt w:val="decimal"/>
      <w:lvlText w:val="%9."/>
      <w:lvlJc w:val="left"/>
      <w:pPr>
        <w:tabs>
          <w:tab w:val="num" w:pos="3600"/>
        </w:tabs>
        <w:ind w:left="3600" w:hanging="360"/>
      </w:pPr>
      <w:rPr>
        <w:rFonts w:cs="Times New Roman" w:hint="default"/>
      </w:rPr>
    </w:lvl>
  </w:abstractNum>
  <w:abstractNum w:abstractNumId="32">
    <w:nsid w:val="00000022"/>
    <w:multiLevelType w:val="multilevel"/>
    <w:tmpl w:val="00000022"/>
    <w:name w:val="WW8Num46"/>
    <w:lvl w:ilvl="0">
      <w:start w:val="4"/>
      <w:numFmt w:val="upperRoman"/>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3">
    <w:nsid w:val="00000023"/>
    <w:multiLevelType w:val="multilevel"/>
    <w:tmpl w:val="00000023"/>
    <w:name w:val="WW8Num47"/>
    <w:lvl w:ilvl="0">
      <w:start w:val="5"/>
      <w:numFmt w:val="upperRoman"/>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4">
    <w:nsid w:val="00000024"/>
    <w:multiLevelType w:val="multilevel"/>
    <w:tmpl w:val="00000024"/>
    <w:name w:val="WW8Num48"/>
    <w:lvl w:ilvl="0">
      <w:start w:val="8"/>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5">
    <w:nsid w:val="00000025"/>
    <w:multiLevelType w:val="multilevel"/>
    <w:tmpl w:val="00000025"/>
    <w:name w:val="WW8Num49"/>
    <w:lvl w:ilvl="0">
      <w:start w:val="9"/>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6">
    <w:nsid w:val="00000026"/>
    <w:multiLevelType w:val="multilevel"/>
    <w:tmpl w:val="00000026"/>
    <w:name w:val="WW8Num50"/>
    <w:lvl w:ilvl="0">
      <w:start w:val="7"/>
      <w:numFmt w:val="upperRoman"/>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7">
    <w:nsid w:val="00000027"/>
    <w:multiLevelType w:val="multilevel"/>
    <w:tmpl w:val="00000027"/>
    <w:name w:val="WW8Num51"/>
    <w:lvl w:ilvl="0">
      <w:start w:val="7"/>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8">
    <w:nsid w:val="00000028"/>
    <w:multiLevelType w:val="multilevel"/>
    <w:tmpl w:val="00000028"/>
    <w:name w:val="WW8Num52"/>
    <w:lvl w:ilvl="0">
      <w:start w:val="6"/>
      <w:numFmt w:val="upperRoman"/>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9">
    <w:nsid w:val="00000029"/>
    <w:multiLevelType w:val="multilevel"/>
    <w:tmpl w:val="00000029"/>
    <w:name w:val="WW8Num57"/>
    <w:lvl w:ilvl="0">
      <w:start w:val="1"/>
      <w:numFmt w:val="bullet"/>
      <w:lvlText w:val="o"/>
      <w:lvlJc w:val="left"/>
      <w:pPr>
        <w:tabs>
          <w:tab w:val="num" w:pos="720"/>
        </w:tabs>
        <w:ind w:left="720" w:hanging="360"/>
      </w:pPr>
      <w:rPr>
        <w:rFonts w:ascii="Courier New" w:hAnsi="Courier New"/>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0">
    <w:nsid w:val="0000002A"/>
    <w:multiLevelType w:val="multilevel"/>
    <w:tmpl w:val="0000002A"/>
    <w:name w:val="WW8Num60"/>
    <w:lvl w:ilvl="0">
      <w:start w:val="1"/>
      <w:numFmt w:val="bullet"/>
      <w:lvlText w:val="o"/>
      <w:lvlJc w:val="left"/>
      <w:pPr>
        <w:tabs>
          <w:tab w:val="num" w:pos="720"/>
        </w:tabs>
        <w:ind w:left="720" w:hanging="360"/>
      </w:pPr>
      <w:rPr>
        <w:rFonts w:ascii="Courier New" w:hAnsi="Courier New"/>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1">
    <w:nsid w:val="0000002B"/>
    <w:multiLevelType w:val="multilevel"/>
    <w:tmpl w:val="0000002B"/>
    <w:name w:val="WW8Num61"/>
    <w:lvl w:ilvl="0">
      <w:start w:val="1"/>
      <w:numFmt w:val="bullet"/>
      <w:lvlText w:val="o"/>
      <w:lvlJc w:val="left"/>
      <w:pPr>
        <w:tabs>
          <w:tab w:val="num" w:pos="720"/>
        </w:tabs>
        <w:ind w:left="720" w:hanging="360"/>
      </w:pPr>
      <w:rPr>
        <w:rFonts w:ascii="Courier New" w:hAnsi="Courier New"/>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2">
    <w:nsid w:val="0000002C"/>
    <w:multiLevelType w:val="multilevel"/>
    <w:tmpl w:val="0000002C"/>
    <w:name w:val="WW8Num62"/>
    <w:lvl w:ilvl="0">
      <w:start w:val="1"/>
      <w:numFmt w:val="bullet"/>
      <w:lvlText w:val="o"/>
      <w:lvlJc w:val="left"/>
      <w:pPr>
        <w:tabs>
          <w:tab w:val="num" w:pos="780"/>
        </w:tabs>
        <w:ind w:left="780" w:hanging="360"/>
      </w:pPr>
      <w:rPr>
        <w:rFonts w:ascii="Courier New" w:hAnsi="Courier New"/>
      </w:rPr>
    </w:lvl>
    <w:lvl w:ilvl="1">
      <w:start w:val="1"/>
      <w:numFmt w:val="bullet"/>
      <w:lvlText w:val="o"/>
      <w:lvlJc w:val="left"/>
      <w:pPr>
        <w:tabs>
          <w:tab w:val="num" w:pos="1500"/>
        </w:tabs>
        <w:ind w:left="1500" w:hanging="360"/>
      </w:pPr>
      <w:rPr>
        <w:rFonts w:ascii="Courier New" w:hAnsi="Courier New"/>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rPr>
    </w:lvl>
    <w:lvl w:ilvl="8">
      <w:start w:val="1"/>
      <w:numFmt w:val="bullet"/>
      <w:lvlText w:val=""/>
      <w:lvlJc w:val="left"/>
      <w:pPr>
        <w:tabs>
          <w:tab w:val="num" w:pos="6540"/>
        </w:tabs>
        <w:ind w:left="6540" w:hanging="360"/>
      </w:pPr>
      <w:rPr>
        <w:rFonts w:ascii="Wingdings" w:hAnsi="Wingdings"/>
      </w:rPr>
    </w:lvl>
  </w:abstractNum>
  <w:abstractNum w:abstractNumId="43">
    <w:nsid w:val="0000002D"/>
    <w:multiLevelType w:val="multilevel"/>
    <w:tmpl w:val="0000002D"/>
    <w:name w:val="WW8Num63"/>
    <w:lvl w:ilvl="0">
      <w:start w:val="1"/>
      <w:numFmt w:val="bullet"/>
      <w:lvlText w:val="o"/>
      <w:lvlJc w:val="left"/>
      <w:pPr>
        <w:tabs>
          <w:tab w:val="num" w:pos="760"/>
        </w:tabs>
        <w:ind w:left="760" w:hanging="360"/>
      </w:pPr>
      <w:rPr>
        <w:rFonts w:ascii="Courier New" w:hAnsi="Courier New"/>
      </w:rPr>
    </w:lvl>
    <w:lvl w:ilvl="1">
      <w:start w:val="1"/>
      <w:numFmt w:val="bullet"/>
      <w:lvlText w:val="o"/>
      <w:lvlJc w:val="left"/>
      <w:pPr>
        <w:tabs>
          <w:tab w:val="num" w:pos="1480"/>
        </w:tabs>
        <w:ind w:left="1480" w:hanging="360"/>
      </w:pPr>
      <w:rPr>
        <w:rFonts w:ascii="Courier New" w:hAnsi="Courier New"/>
      </w:rPr>
    </w:lvl>
    <w:lvl w:ilvl="2">
      <w:start w:val="1"/>
      <w:numFmt w:val="bullet"/>
      <w:lvlText w:val=""/>
      <w:lvlJc w:val="left"/>
      <w:pPr>
        <w:tabs>
          <w:tab w:val="num" w:pos="2200"/>
        </w:tabs>
        <w:ind w:left="2200" w:hanging="360"/>
      </w:pPr>
      <w:rPr>
        <w:rFonts w:ascii="Wingdings" w:hAnsi="Wingdings"/>
      </w:rPr>
    </w:lvl>
    <w:lvl w:ilvl="3">
      <w:start w:val="1"/>
      <w:numFmt w:val="bullet"/>
      <w:lvlText w:val=""/>
      <w:lvlJc w:val="left"/>
      <w:pPr>
        <w:tabs>
          <w:tab w:val="num" w:pos="2920"/>
        </w:tabs>
        <w:ind w:left="2920" w:hanging="360"/>
      </w:pPr>
      <w:rPr>
        <w:rFonts w:ascii="Symbol" w:hAnsi="Symbol"/>
      </w:rPr>
    </w:lvl>
    <w:lvl w:ilvl="4">
      <w:start w:val="1"/>
      <w:numFmt w:val="bullet"/>
      <w:lvlText w:val="o"/>
      <w:lvlJc w:val="left"/>
      <w:pPr>
        <w:tabs>
          <w:tab w:val="num" w:pos="3640"/>
        </w:tabs>
        <w:ind w:left="3640" w:hanging="360"/>
      </w:pPr>
      <w:rPr>
        <w:rFonts w:ascii="Courier New" w:hAnsi="Courier New"/>
      </w:rPr>
    </w:lvl>
    <w:lvl w:ilvl="5">
      <w:start w:val="1"/>
      <w:numFmt w:val="bullet"/>
      <w:lvlText w:val=""/>
      <w:lvlJc w:val="left"/>
      <w:pPr>
        <w:tabs>
          <w:tab w:val="num" w:pos="4360"/>
        </w:tabs>
        <w:ind w:left="4360" w:hanging="360"/>
      </w:pPr>
      <w:rPr>
        <w:rFonts w:ascii="Wingdings" w:hAnsi="Wingdings"/>
      </w:rPr>
    </w:lvl>
    <w:lvl w:ilvl="6">
      <w:start w:val="1"/>
      <w:numFmt w:val="bullet"/>
      <w:lvlText w:val=""/>
      <w:lvlJc w:val="left"/>
      <w:pPr>
        <w:tabs>
          <w:tab w:val="num" w:pos="5080"/>
        </w:tabs>
        <w:ind w:left="5080" w:hanging="360"/>
      </w:pPr>
      <w:rPr>
        <w:rFonts w:ascii="Symbol" w:hAnsi="Symbol"/>
      </w:rPr>
    </w:lvl>
    <w:lvl w:ilvl="7">
      <w:start w:val="1"/>
      <w:numFmt w:val="bullet"/>
      <w:lvlText w:val="o"/>
      <w:lvlJc w:val="left"/>
      <w:pPr>
        <w:tabs>
          <w:tab w:val="num" w:pos="5800"/>
        </w:tabs>
        <w:ind w:left="5800" w:hanging="360"/>
      </w:pPr>
      <w:rPr>
        <w:rFonts w:ascii="Courier New" w:hAnsi="Courier New"/>
      </w:rPr>
    </w:lvl>
    <w:lvl w:ilvl="8">
      <w:start w:val="1"/>
      <w:numFmt w:val="bullet"/>
      <w:lvlText w:val=""/>
      <w:lvlJc w:val="left"/>
      <w:pPr>
        <w:tabs>
          <w:tab w:val="num" w:pos="6520"/>
        </w:tabs>
        <w:ind w:left="6520" w:hanging="360"/>
      </w:pPr>
      <w:rPr>
        <w:rFonts w:ascii="Wingdings" w:hAnsi="Wingdings"/>
      </w:rPr>
    </w:lvl>
  </w:abstractNum>
  <w:abstractNum w:abstractNumId="44">
    <w:nsid w:val="0000002E"/>
    <w:multiLevelType w:val="multilevel"/>
    <w:tmpl w:val="0000002E"/>
    <w:name w:val="WW8Num71"/>
    <w:lvl w:ilvl="0">
      <w:start w:val="500"/>
      <w:numFmt w:val="lowerRoman"/>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45">
    <w:nsid w:val="0000002F"/>
    <w:multiLevelType w:val="multilevel"/>
    <w:tmpl w:val="0000002F"/>
    <w:name w:val="WW8Num72"/>
    <w:lvl w:ilvl="0">
      <w:start w:val="1"/>
      <w:numFmt w:val="bullet"/>
      <w:suff w:val="nothing"/>
      <w:lvlText w:val=""/>
      <w:lvlJc w:val="left"/>
      <w:pPr>
        <w:tabs>
          <w:tab w:val="num" w:pos="0"/>
        </w:tabs>
      </w:pPr>
      <w:rPr>
        <w:rFonts w:ascii="Symbol" w:hAnsi="Symbol"/>
      </w:rPr>
    </w:lvl>
    <w:lvl w:ilvl="1">
      <w:start w:val="1"/>
      <w:numFmt w:val="bullet"/>
      <w:suff w:val="nothing"/>
      <w:lvlText w:val=""/>
      <w:lvlJc w:val="left"/>
      <w:pPr>
        <w:tabs>
          <w:tab w:val="num" w:pos="0"/>
        </w:tabs>
      </w:pPr>
      <w:rPr>
        <w:rFonts w:ascii="Symbol" w:hAnsi="Symbol"/>
      </w:rPr>
    </w:lvl>
    <w:lvl w:ilvl="2">
      <w:start w:val="1"/>
      <w:numFmt w:val="bullet"/>
      <w:suff w:val="nothing"/>
      <w:lvlText w:val=""/>
      <w:lvlJc w:val="left"/>
      <w:pPr>
        <w:tabs>
          <w:tab w:val="num" w:pos="0"/>
        </w:tabs>
      </w:pPr>
      <w:rPr>
        <w:rFonts w:ascii="Symbol" w:hAnsi="Symbol"/>
      </w:rPr>
    </w:lvl>
    <w:lvl w:ilvl="3">
      <w:start w:val="1"/>
      <w:numFmt w:val="bullet"/>
      <w:suff w:val="nothing"/>
      <w:lvlText w:val=""/>
      <w:lvlJc w:val="left"/>
      <w:pPr>
        <w:tabs>
          <w:tab w:val="num" w:pos="0"/>
        </w:tabs>
      </w:pPr>
      <w:rPr>
        <w:rFonts w:ascii="Symbol" w:hAnsi="Symbol"/>
      </w:rPr>
    </w:lvl>
    <w:lvl w:ilvl="4">
      <w:start w:val="1"/>
      <w:numFmt w:val="bullet"/>
      <w:suff w:val="nothing"/>
      <w:lvlText w:val=""/>
      <w:lvlJc w:val="left"/>
      <w:pPr>
        <w:tabs>
          <w:tab w:val="num" w:pos="0"/>
        </w:tabs>
      </w:pPr>
      <w:rPr>
        <w:rFonts w:ascii="Symbol" w:hAnsi="Symbol"/>
      </w:rPr>
    </w:lvl>
    <w:lvl w:ilvl="5">
      <w:start w:val="1"/>
      <w:numFmt w:val="bullet"/>
      <w:suff w:val="nothing"/>
      <w:lvlText w:val=""/>
      <w:lvlJc w:val="left"/>
      <w:pPr>
        <w:tabs>
          <w:tab w:val="num" w:pos="0"/>
        </w:tabs>
      </w:pPr>
      <w:rPr>
        <w:rFonts w:ascii="Symbol" w:hAnsi="Symbol"/>
      </w:rPr>
    </w:lvl>
    <w:lvl w:ilvl="6">
      <w:start w:val="1"/>
      <w:numFmt w:val="bullet"/>
      <w:suff w:val="nothing"/>
      <w:lvlText w:val=""/>
      <w:lvlJc w:val="left"/>
      <w:pPr>
        <w:tabs>
          <w:tab w:val="num" w:pos="0"/>
        </w:tabs>
      </w:pPr>
      <w:rPr>
        <w:rFonts w:ascii="Symbol" w:hAnsi="Symbol"/>
      </w:rPr>
    </w:lvl>
    <w:lvl w:ilvl="7">
      <w:start w:val="1"/>
      <w:numFmt w:val="bullet"/>
      <w:suff w:val="nothing"/>
      <w:lvlText w:val=""/>
      <w:lvlJc w:val="left"/>
      <w:pPr>
        <w:tabs>
          <w:tab w:val="num" w:pos="0"/>
        </w:tabs>
      </w:pPr>
      <w:rPr>
        <w:rFonts w:ascii="Symbol" w:hAnsi="Symbol"/>
      </w:rPr>
    </w:lvl>
    <w:lvl w:ilvl="8">
      <w:start w:val="1"/>
      <w:numFmt w:val="bullet"/>
      <w:suff w:val="nothing"/>
      <w:lvlText w:val=""/>
      <w:lvlJc w:val="left"/>
      <w:pPr>
        <w:tabs>
          <w:tab w:val="num" w:pos="0"/>
        </w:tabs>
      </w:pPr>
      <w:rPr>
        <w:rFonts w:ascii="Symbol" w:hAnsi="Symbol"/>
      </w:rPr>
    </w:lvl>
  </w:abstractNum>
  <w:abstractNum w:abstractNumId="46">
    <w:nsid w:val="00000030"/>
    <w:multiLevelType w:val="multilevel"/>
    <w:tmpl w:val="00000030"/>
    <w:name w:val="WW8Num73"/>
    <w:lvl w:ilvl="0">
      <w:start w:val="1"/>
      <w:numFmt w:val="bullet"/>
      <w:suff w:val="nothing"/>
      <w:lvlText w:val=""/>
      <w:lvlJc w:val="left"/>
      <w:pPr>
        <w:tabs>
          <w:tab w:val="num" w:pos="0"/>
        </w:tabs>
      </w:pPr>
      <w:rPr>
        <w:rFonts w:ascii="Symbol" w:hAnsi="Symbol"/>
      </w:rPr>
    </w:lvl>
    <w:lvl w:ilvl="1">
      <w:start w:val="1"/>
      <w:numFmt w:val="bullet"/>
      <w:suff w:val="nothing"/>
      <w:lvlText w:val=""/>
      <w:lvlJc w:val="left"/>
      <w:pPr>
        <w:tabs>
          <w:tab w:val="num" w:pos="0"/>
        </w:tabs>
      </w:pPr>
      <w:rPr>
        <w:rFonts w:ascii="Symbol" w:hAnsi="Symbol"/>
      </w:rPr>
    </w:lvl>
    <w:lvl w:ilvl="2">
      <w:start w:val="1"/>
      <w:numFmt w:val="bullet"/>
      <w:suff w:val="nothing"/>
      <w:lvlText w:val=""/>
      <w:lvlJc w:val="left"/>
      <w:pPr>
        <w:tabs>
          <w:tab w:val="num" w:pos="0"/>
        </w:tabs>
      </w:pPr>
      <w:rPr>
        <w:rFonts w:ascii="Symbol" w:hAnsi="Symbol"/>
      </w:rPr>
    </w:lvl>
    <w:lvl w:ilvl="3">
      <w:start w:val="1"/>
      <w:numFmt w:val="bullet"/>
      <w:suff w:val="nothing"/>
      <w:lvlText w:val=""/>
      <w:lvlJc w:val="left"/>
      <w:pPr>
        <w:tabs>
          <w:tab w:val="num" w:pos="0"/>
        </w:tabs>
      </w:pPr>
      <w:rPr>
        <w:rFonts w:ascii="Symbol" w:hAnsi="Symbol"/>
      </w:rPr>
    </w:lvl>
    <w:lvl w:ilvl="4">
      <w:start w:val="1"/>
      <w:numFmt w:val="bullet"/>
      <w:suff w:val="nothing"/>
      <w:lvlText w:val=""/>
      <w:lvlJc w:val="left"/>
      <w:pPr>
        <w:tabs>
          <w:tab w:val="num" w:pos="0"/>
        </w:tabs>
      </w:pPr>
      <w:rPr>
        <w:rFonts w:ascii="Symbol" w:hAnsi="Symbol"/>
      </w:rPr>
    </w:lvl>
    <w:lvl w:ilvl="5">
      <w:start w:val="1"/>
      <w:numFmt w:val="bullet"/>
      <w:suff w:val="nothing"/>
      <w:lvlText w:val=""/>
      <w:lvlJc w:val="left"/>
      <w:pPr>
        <w:tabs>
          <w:tab w:val="num" w:pos="0"/>
        </w:tabs>
      </w:pPr>
      <w:rPr>
        <w:rFonts w:ascii="Symbol" w:hAnsi="Symbol"/>
      </w:rPr>
    </w:lvl>
    <w:lvl w:ilvl="6">
      <w:start w:val="1"/>
      <w:numFmt w:val="bullet"/>
      <w:suff w:val="nothing"/>
      <w:lvlText w:val=""/>
      <w:lvlJc w:val="left"/>
      <w:pPr>
        <w:tabs>
          <w:tab w:val="num" w:pos="0"/>
        </w:tabs>
      </w:pPr>
      <w:rPr>
        <w:rFonts w:ascii="Symbol" w:hAnsi="Symbol"/>
      </w:rPr>
    </w:lvl>
    <w:lvl w:ilvl="7">
      <w:start w:val="1"/>
      <w:numFmt w:val="bullet"/>
      <w:suff w:val="nothing"/>
      <w:lvlText w:val=""/>
      <w:lvlJc w:val="left"/>
      <w:pPr>
        <w:tabs>
          <w:tab w:val="num" w:pos="0"/>
        </w:tabs>
      </w:pPr>
      <w:rPr>
        <w:rFonts w:ascii="Symbol" w:hAnsi="Symbol"/>
      </w:rPr>
    </w:lvl>
    <w:lvl w:ilvl="8">
      <w:start w:val="1"/>
      <w:numFmt w:val="bullet"/>
      <w:suff w:val="nothing"/>
      <w:lvlText w:val=""/>
      <w:lvlJc w:val="left"/>
      <w:pPr>
        <w:tabs>
          <w:tab w:val="num" w:pos="0"/>
        </w:tabs>
      </w:pPr>
      <w:rPr>
        <w:rFonts w:ascii="Symbol" w:hAnsi="Symbol"/>
      </w:rPr>
    </w:lvl>
  </w:abstractNum>
  <w:abstractNum w:abstractNumId="47">
    <w:nsid w:val="00000031"/>
    <w:multiLevelType w:val="multilevel"/>
    <w:tmpl w:val="00000031"/>
    <w:name w:val="WW8Num74"/>
    <w:lvl w:ilvl="0">
      <w:start w:val="1"/>
      <w:numFmt w:val="bullet"/>
      <w:lvlText w:val=""/>
      <w:lvlJc w:val="left"/>
      <w:pPr>
        <w:tabs>
          <w:tab w:val="num" w:pos="707"/>
        </w:tabs>
        <w:ind w:left="707" w:hanging="283"/>
      </w:pPr>
      <w:rPr>
        <w:rFonts w:ascii="Wingdings 2" w:hAnsi="Wingdings 2"/>
      </w:rPr>
    </w:lvl>
    <w:lvl w:ilvl="1">
      <w:start w:val="1"/>
      <w:numFmt w:val="bullet"/>
      <w:lvlText w:val=""/>
      <w:lvlJc w:val="left"/>
      <w:pPr>
        <w:tabs>
          <w:tab w:val="num" w:pos="1414"/>
        </w:tabs>
        <w:ind w:left="1414" w:hanging="283"/>
      </w:pPr>
      <w:rPr>
        <w:rFonts w:ascii="Wingdings 2" w:hAnsi="Wingdings 2"/>
      </w:rPr>
    </w:lvl>
    <w:lvl w:ilvl="2">
      <w:start w:val="1"/>
      <w:numFmt w:val="bullet"/>
      <w:lvlText w:val=""/>
      <w:lvlJc w:val="left"/>
      <w:pPr>
        <w:tabs>
          <w:tab w:val="num" w:pos="2121"/>
        </w:tabs>
        <w:ind w:left="2121" w:hanging="283"/>
      </w:pPr>
      <w:rPr>
        <w:rFonts w:ascii="Wingdings 2" w:hAnsi="Wingdings 2"/>
      </w:rPr>
    </w:lvl>
    <w:lvl w:ilvl="3">
      <w:start w:val="1"/>
      <w:numFmt w:val="bullet"/>
      <w:lvlText w:val=""/>
      <w:lvlJc w:val="left"/>
      <w:pPr>
        <w:tabs>
          <w:tab w:val="num" w:pos="2828"/>
        </w:tabs>
        <w:ind w:left="2828" w:hanging="283"/>
      </w:pPr>
      <w:rPr>
        <w:rFonts w:ascii="Wingdings 2" w:hAnsi="Wingdings 2"/>
      </w:rPr>
    </w:lvl>
    <w:lvl w:ilvl="4">
      <w:start w:val="1"/>
      <w:numFmt w:val="bullet"/>
      <w:lvlText w:val=""/>
      <w:lvlJc w:val="left"/>
      <w:pPr>
        <w:tabs>
          <w:tab w:val="num" w:pos="3535"/>
        </w:tabs>
        <w:ind w:left="3535" w:hanging="283"/>
      </w:pPr>
      <w:rPr>
        <w:rFonts w:ascii="Wingdings 2" w:hAnsi="Wingdings 2"/>
      </w:rPr>
    </w:lvl>
    <w:lvl w:ilvl="5">
      <w:start w:val="1"/>
      <w:numFmt w:val="bullet"/>
      <w:lvlText w:val=""/>
      <w:lvlJc w:val="left"/>
      <w:pPr>
        <w:tabs>
          <w:tab w:val="num" w:pos="4242"/>
        </w:tabs>
        <w:ind w:left="4242" w:hanging="283"/>
      </w:pPr>
      <w:rPr>
        <w:rFonts w:ascii="Wingdings 2" w:hAnsi="Wingdings 2"/>
      </w:rPr>
    </w:lvl>
    <w:lvl w:ilvl="6">
      <w:start w:val="1"/>
      <w:numFmt w:val="bullet"/>
      <w:lvlText w:val=""/>
      <w:lvlJc w:val="left"/>
      <w:pPr>
        <w:tabs>
          <w:tab w:val="num" w:pos="4949"/>
        </w:tabs>
        <w:ind w:left="4949" w:hanging="283"/>
      </w:pPr>
      <w:rPr>
        <w:rFonts w:ascii="Wingdings 2" w:hAnsi="Wingdings 2"/>
      </w:rPr>
    </w:lvl>
    <w:lvl w:ilvl="7">
      <w:start w:val="1"/>
      <w:numFmt w:val="bullet"/>
      <w:lvlText w:val=""/>
      <w:lvlJc w:val="left"/>
      <w:pPr>
        <w:tabs>
          <w:tab w:val="num" w:pos="5656"/>
        </w:tabs>
        <w:ind w:left="5656" w:hanging="283"/>
      </w:pPr>
      <w:rPr>
        <w:rFonts w:ascii="Wingdings 2" w:hAnsi="Wingdings 2"/>
      </w:rPr>
    </w:lvl>
    <w:lvl w:ilvl="8">
      <w:start w:val="1"/>
      <w:numFmt w:val="bullet"/>
      <w:lvlText w:val=""/>
      <w:lvlJc w:val="left"/>
      <w:pPr>
        <w:tabs>
          <w:tab w:val="num" w:pos="6363"/>
        </w:tabs>
        <w:ind w:left="6363" w:hanging="283"/>
      </w:pPr>
      <w:rPr>
        <w:rFonts w:ascii="Wingdings 2" w:hAnsi="Wingdings 2"/>
      </w:rPr>
    </w:lvl>
  </w:abstractNum>
  <w:abstractNum w:abstractNumId="48">
    <w:nsid w:val="00000032"/>
    <w:multiLevelType w:val="multilevel"/>
    <w:tmpl w:val="00000032"/>
    <w:name w:val="WW8Num75"/>
    <w:lvl w:ilvl="0">
      <w:start w:val="1"/>
      <w:numFmt w:val="bullet"/>
      <w:lvlText w:val=""/>
      <w:lvlJc w:val="left"/>
      <w:pPr>
        <w:tabs>
          <w:tab w:val="num" w:pos="707"/>
        </w:tabs>
        <w:ind w:left="707" w:hanging="283"/>
      </w:pPr>
      <w:rPr>
        <w:rFonts w:ascii="Wingdings 2" w:hAnsi="Wingdings 2"/>
      </w:rPr>
    </w:lvl>
    <w:lvl w:ilvl="1">
      <w:start w:val="1"/>
      <w:numFmt w:val="bullet"/>
      <w:lvlText w:val=""/>
      <w:lvlJc w:val="left"/>
      <w:pPr>
        <w:tabs>
          <w:tab w:val="num" w:pos="1414"/>
        </w:tabs>
        <w:ind w:left="1414" w:hanging="283"/>
      </w:pPr>
      <w:rPr>
        <w:rFonts w:ascii="Wingdings 2" w:hAnsi="Wingdings 2"/>
      </w:rPr>
    </w:lvl>
    <w:lvl w:ilvl="2">
      <w:start w:val="1"/>
      <w:numFmt w:val="bullet"/>
      <w:lvlText w:val=""/>
      <w:lvlJc w:val="left"/>
      <w:pPr>
        <w:tabs>
          <w:tab w:val="num" w:pos="2121"/>
        </w:tabs>
        <w:ind w:left="2121" w:hanging="283"/>
      </w:pPr>
      <w:rPr>
        <w:rFonts w:ascii="Wingdings 2" w:hAnsi="Wingdings 2"/>
      </w:rPr>
    </w:lvl>
    <w:lvl w:ilvl="3">
      <w:start w:val="1"/>
      <w:numFmt w:val="bullet"/>
      <w:lvlText w:val=""/>
      <w:lvlJc w:val="left"/>
      <w:pPr>
        <w:tabs>
          <w:tab w:val="num" w:pos="2828"/>
        </w:tabs>
        <w:ind w:left="2828" w:hanging="283"/>
      </w:pPr>
      <w:rPr>
        <w:rFonts w:ascii="Wingdings 2" w:hAnsi="Wingdings 2"/>
      </w:rPr>
    </w:lvl>
    <w:lvl w:ilvl="4">
      <w:start w:val="1"/>
      <w:numFmt w:val="bullet"/>
      <w:lvlText w:val=""/>
      <w:lvlJc w:val="left"/>
      <w:pPr>
        <w:tabs>
          <w:tab w:val="num" w:pos="3535"/>
        </w:tabs>
        <w:ind w:left="3535" w:hanging="283"/>
      </w:pPr>
      <w:rPr>
        <w:rFonts w:ascii="Wingdings 2" w:hAnsi="Wingdings 2"/>
      </w:rPr>
    </w:lvl>
    <w:lvl w:ilvl="5">
      <w:start w:val="1"/>
      <w:numFmt w:val="bullet"/>
      <w:lvlText w:val=""/>
      <w:lvlJc w:val="left"/>
      <w:pPr>
        <w:tabs>
          <w:tab w:val="num" w:pos="4242"/>
        </w:tabs>
        <w:ind w:left="4242" w:hanging="283"/>
      </w:pPr>
      <w:rPr>
        <w:rFonts w:ascii="Wingdings 2" w:hAnsi="Wingdings 2"/>
      </w:rPr>
    </w:lvl>
    <w:lvl w:ilvl="6">
      <w:start w:val="1"/>
      <w:numFmt w:val="bullet"/>
      <w:lvlText w:val=""/>
      <w:lvlJc w:val="left"/>
      <w:pPr>
        <w:tabs>
          <w:tab w:val="num" w:pos="4949"/>
        </w:tabs>
        <w:ind w:left="4949" w:hanging="283"/>
      </w:pPr>
      <w:rPr>
        <w:rFonts w:ascii="Wingdings 2" w:hAnsi="Wingdings 2"/>
      </w:rPr>
    </w:lvl>
    <w:lvl w:ilvl="7">
      <w:start w:val="1"/>
      <w:numFmt w:val="bullet"/>
      <w:lvlText w:val=""/>
      <w:lvlJc w:val="left"/>
      <w:pPr>
        <w:tabs>
          <w:tab w:val="num" w:pos="5656"/>
        </w:tabs>
        <w:ind w:left="5656" w:hanging="283"/>
      </w:pPr>
      <w:rPr>
        <w:rFonts w:ascii="Wingdings 2" w:hAnsi="Wingdings 2"/>
      </w:rPr>
    </w:lvl>
    <w:lvl w:ilvl="8">
      <w:start w:val="1"/>
      <w:numFmt w:val="bullet"/>
      <w:lvlText w:val=""/>
      <w:lvlJc w:val="left"/>
      <w:pPr>
        <w:tabs>
          <w:tab w:val="num" w:pos="6363"/>
        </w:tabs>
        <w:ind w:left="6363" w:hanging="283"/>
      </w:pPr>
      <w:rPr>
        <w:rFonts w:ascii="Wingdings 2" w:hAnsi="Wingdings 2"/>
      </w:rPr>
    </w:lvl>
  </w:abstractNum>
  <w:abstractNum w:abstractNumId="49">
    <w:nsid w:val="00000033"/>
    <w:multiLevelType w:val="multilevel"/>
    <w:tmpl w:val="00000033"/>
    <w:name w:val="WW8Num76"/>
    <w:lvl w:ilvl="0">
      <w:start w:val="1"/>
      <w:numFmt w:val="bullet"/>
      <w:lvlText w:val=""/>
      <w:lvlJc w:val="left"/>
      <w:pPr>
        <w:tabs>
          <w:tab w:val="num" w:pos="707"/>
        </w:tabs>
        <w:ind w:left="707" w:hanging="283"/>
      </w:pPr>
      <w:rPr>
        <w:rFonts w:ascii="Wingdings 2" w:hAnsi="Wingdings 2"/>
      </w:rPr>
    </w:lvl>
    <w:lvl w:ilvl="1">
      <w:start w:val="1"/>
      <w:numFmt w:val="bullet"/>
      <w:lvlText w:val=""/>
      <w:lvlJc w:val="left"/>
      <w:pPr>
        <w:tabs>
          <w:tab w:val="num" w:pos="1414"/>
        </w:tabs>
        <w:ind w:left="1414" w:hanging="283"/>
      </w:pPr>
      <w:rPr>
        <w:rFonts w:ascii="Wingdings 2" w:hAnsi="Wingdings 2"/>
      </w:rPr>
    </w:lvl>
    <w:lvl w:ilvl="2">
      <w:start w:val="1"/>
      <w:numFmt w:val="bullet"/>
      <w:lvlText w:val=""/>
      <w:lvlJc w:val="left"/>
      <w:pPr>
        <w:tabs>
          <w:tab w:val="num" w:pos="2121"/>
        </w:tabs>
        <w:ind w:left="2121" w:hanging="283"/>
      </w:pPr>
      <w:rPr>
        <w:rFonts w:ascii="Wingdings 2" w:hAnsi="Wingdings 2"/>
      </w:rPr>
    </w:lvl>
    <w:lvl w:ilvl="3">
      <w:start w:val="1"/>
      <w:numFmt w:val="bullet"/>
      <w:lvlText w:val=""/>
      <w:lvlJc w:val="left"/>
      <w:pPr>
        <w:tabs>
          <w:tab w:val="num" w:pos="2828"/>
        </w:tabs>
        <w:ind w:left="2828" w:hanging="283"/>
      </w:pPr>
      <w:rPr>
        <w:rFonts w:ascii="Wingdings 2" w:hAnsi="Wingdings 2"/>
      </w:rPr>
    </w:lvl>
    <w:lvl w:ilvl="4">
      <w:start w:val="1"/>
      <w:numFmt w:val="bullet"/>
      <w:lvlText w:val=""/>
      <w:lvlJc w:val="left"/>
      <w:pPr>
        <w:tabs>
          <w:tab w:val="num" w:pos="3535"/>
        </w:tabs>
        <w:ind w:left="3535" w:hanging="283"/>
      </w:pPr>
      <w:rPr>
        <w:rFonts w:ascii="Wingdings 2" w:hAnsi="Wingdings 2"/>
      </w:rPr>
    </w:lvl>
    <w:lvl w:ilvl="5">
      <w:start w:val="1"/>
      <w:numFmt w:val="bullet"/>
      <w:lvlText w:val=""/>
      <w:lvlJc w:val="left"/>
      <w:pPr>
        <w:tabs>
          <w:tab w:val="num" w:pos="4242"/>
        </w:tabs>
        <w:ind w:left="4242" w:hanging="283"/>
      </w:pPr>
      <w:rPr>
        <w:rFonts w:ascii="Wingdings 2" w:hAnsi="Wingdings 2"/>
      </w:rPr>
    </w:lvl>
    <w:lvl w:ilvl="6">
      <w:start w:val="1"/>
      <w:numFmt w:val="bullet"/>
      <w:lvlText w:val=""/>
      <w:lvlJc w:val="left"/>
      <w:pPr>
        <w:tabs>
          <w:tab w:val="num" w:pos="4949"/>
        </w:tabs>
        <w:ind w:left="4949" w:hanging="283"/>
      </w:pPr>
      <w:rPr>
        <w:rFonts w:ascii="Wingdings 2" w:hAnsi="Wingdings 2"/>
      </w:rPr>
    </w:lvl>
    <w:lvl w:ilvl="7">
      <w:start w:val="1"/>
      <w:numFmt w:val="bullet"/>
      <w:lvlText w:val=""/>
      <w:lvlJc w:val="left"/>
      <w:pPr>
        <w:tabs>
          <w:tab w:val="num" w:pos="5656"/>
        </w:tabs>
        <w:ind w:left="5656" w:hanging="283"/>
      </w:pPr>
      <w:rPr>
        <w:rFonts w:ascii="Wingdings 2" w:hAnsi="Wingdings 2"/>
      </w:rPr>
    </w:lvl>
    <w:lvl w:ilvl="8">
      <w:start w:val="1"/>
      <w:numFmt w:val="bullet"/>
      <w:lvlText w:val=""/>
      <w:lvlJc w:val="left"/>
      <w:pPr>
        <w:tabs>
          <w:tab w:val="num" w:pos="6363"/>
        </w:tabs>
        <w:ind w:left="6363" w:hanging="283"/>
      </w:pPr>
      <w:rPr>
        <w:rFonts w:ascii="Wingdings 2" w:hAnsi="Wingdings 2"/>
      </w:rPr>
    </w:lvl>
  </w:abstractNum>
  <w:abstractNum w:abstractNumId="50">
    <w:nsid w:val="00000034"/>
    <w:multiLevelType w:val="multilevel"/>
    <w:tmpl w:val="00000034"/>
    <w:name w:val="WW8Num77"/>
    <w:lvl w:ilvl="0">
      <w:start w:val="1"/>
      <w:numFmt w:val="bullet"/>
      <w:lvlText w:val=""/>
      <w:lvlJc w:val="left"/>
      <w:pPr>
        <w:tabs>
          <w:tab w:val="num" w:pos="707"/>
        </w:tabs>
        <w:ind w:left="707" w:hanging="283"/>
      </w:pPr>
      <w:rPr>
        <w:rFonts w:ascii="Wingdings 2" w:hAnsi="Wingdings 2"/>
      </w:rPr>
    </w:lvl>
    <w:lvl w:ilvl="1">
      <w:start w:val="1"/>
      <w:numFmt w:val="bullet"/>
      <w:lvlText w:val=""/>
      <w:lvlJc w:val="left"/>
      <w:pPr>
        <w:tabs>
          <w:tab w:val="num" w:pos="1414"/>
        </w:tabs>
        <w:ind w:left="1414" w:hanging="283"/>
      </w:pPr>
      <w:rPr>
        <w:rFonts w:ascii="Wingdings 2" w:hAnsi="Wingdings 2"/>
      </w:rPr>
    </w:lvl>
    <w:lvl w:ilvl="2">
      <w:start w:val="1"/>
      <w:numFmt w:val="bullet"/>
      <w:lvlText w:val=""/>
      <w:lvlJc w:val="left"/>
      <w:pPr>
        <w:tabs>
          <w:tab w:val="num" w:pos="2121"/>
        </w:tabs>
        <w:ind w:left="2121" w:hanging="283"/>
      </w:pPr>
      <w:rPr>
        <w:rFonts w:ascii="Wingdings 2" w:hAnsi="Wingdings 2"/>
      </w:rPr>
    </w:lvl>
    <w:lvl w:ilvl="3">
      <w:start w:val="1"/>
      <w:numFmt w:val="bullet"/>
      <w:lvlText w:val=""/>
      <w:lvlJc w:val="left"/>
      <w:pPr>
        <w:tabs>
          <w:tab w:val="num" w:pos="2828"/>
        </w:tabs>
        <w:ind w:left="2828" w:hanging="283"/>
      </w:pPr>
      <w:rPr>
        <w:rFonts w:ascii="Wingdings 2" w:hAnsi="Wingdings 2"/>
      </w:rPr>
    </w:lvl>
    <w:lvl w:ilvl="4">
      <w:start w:val="1"/>
      <w:numFmt w:val="bullet"/>
      <w:lvlText w:val=""/>
      <w:lvlJc w:val="left"/>
      <w:pPr>
        <w:tabs>
          <w:tab w:val="num" w:pos="3535"/>
        </w:tabs>
        <w:ind w:left="3535" w:hanging="283"/>
      </w:pPr>
      <w:rPr>
        <w:rFonts w:ascii="Wingdings 2" w:hAnsi="Wingdings 2"/>
      </w:rPr>
    </w:lvl>
    <w:lvl w:ilvl="5">
      <w:start w:val="1"/>
      <w:numFmt w:val="bullet"/>
      <w:lvlText w:val=""/>
      <w:lvlJc w:val="left"/>
      <w:pPr>
        <w:tabs>
          <w:tab w:val="num" w:pos="4242"/>
        </w:tabs>
        <w:ind w:left="4242" w:hanging="283"/>
      </w:pPr>
      <w:rPr>
        <w:rFonts w:ascii="Wingdings 2" w:hAnsi="Wingdings 2"/>
      </w:rPr>
    </w:lvl>
    <w:lvl w:ilvl="6">
      <w:start w:val="1"/>
      <w:numFmt w:val="bullet"/>
      <w:lvlText w:val=""/>
      <w:lvlJc w:val="left"/>
      <w:pPr>
        <w:tabs>
          <w:tab w:val="num" w:pos="4949"/>
        </w:tabs>
        <w:ind w:left="4949" w:hanging="283"/>
      </w:pPr>
      <w:rPr>
        <w:rFonts w:ascii="Wingdings 2" w:hAnsi="Wingdings 2"/>
      </w:rPr>
    </w:lvl>
    <w:lvl w:ilvl="7">
      <w:start w:val="1"/>
      <w:numFmt w:val="bullet"/>
      <w:lvlText w:val=""/>
      <w:lvlJc w:val="left"/>
      <w:pPr>
        <w:tabs>
          <w:tab w:val="num" w:pos="5656"/>
        </w:tabs>
        <w:ind w:left="5656" w:hanging="283"/>
      </w:pPr>
      <w:rPr>
        <w:rFonts w:ascii="Wingdings 2" w:hAnsi="Wingdings 2"/>
      </w:rPr>
    </w:lvl>
    <w:lvl w:ilvl="8">
      <w:start w:val="1"/>
      <w:numFmt w:val="bullet"/>
      <w:lvlText w:val=""/>
      <w:lvlJc w:val="left"/>
      <w:pPr>
        <w:tabs>
          <w:tab w:val="num" w:pos="6363"/>
        </w:tabs>
        <w:ind w:left="6363" w:hanging="283"/>
      </w:pPr>
      <w:rPr>
        <w:rFonts w:ascii="Wingdings 2" w:hAnsi="Wingdings 2"/>
      </w:rPr>
    </w:lvl>
  </w:abstractNum>
  <w:abstractNum w:abstractNumId="51">
    <w:nsid w:val="00000035"/>
    <w:multiLevelType w:val="multilevel"/>
    <w:tmpl w:val="00000035"/>
    <w:name w:val="WW8Num78"/>
    <w:lvl w:ilvl="0">
      <w:start w:val="1"/>
      <w:numFmt w:val="decimal"/>
      <w:suff w:val="nothing"/>
      <w:lvlText w:val="%1."/>
      <w:lvlJc w:val="left"/>
      <w:pPr>
        <w:tabs>
          <w:tab w:val="num" w:pos="0"/>
        </w:tabs>
      </w:pPr>
      <w:rPr>
        <w:rFonts w:cs="Times New Roman"/>
      </w:rPr>
    </w:lvl>
    <w:lvl w:ilvl="1">
      <w:start w:val="3"/>
      <w:numFmt w:val="upperRoman"/>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52">
    <w:nsid w:val="00000036"/>
    <w:multiLevelType w:val="multilevel"/>
    <w:tmpl w:val="00000036"/>
    <w:name w:val="WW8Num79"/>
    <w:lvl w:ilvl="0">
      <w:start w:val="1"/>
      <w:numFmt w:val="upperRoman"/>
      <w:suff w:val="nothing"/>
      <w:lvlText w:val="%1."/>
      <w:lvlJc w:val="left"/>
      <w:pPr>
        <w:tabs>
          <w:tab w:val="num" w:pos="0"/>
        </w:tabs>
      </w:pPr>
      <w:rPr>
        <w:rFonts w:cs="Times New Roman"/>
      </w:rPr>
    </w:lvl>
    <w:lvl w:ilvl="1">
      <w:start w:val="1"/>
      <w:numFmt w:val="lowerLetter"/>
      <w:suff w:val="nothing"/>
      <w:lvlText w:val="%2."/>
      <w:lvlJc w:val="left"/>
      <w:pPr>
        <w:tabs>
          <w:tab w:val="num" w:pos="0"/>
        </w:tabs>
      </w:pPr>
      <w:rPr>
        <w:rFonts w:cs="Times New Roman"/>
      </w:rPr>
    </w:lvl>
    <w:lvl w:ilvl="2">
      <w:start w:val="1"/>
      <w:numFmt w:val="lowerRoman"/>
      <w:suff w:val="nothing"/>
      <w:lvlText w:val="%1.%2.%3."/>
      <w:lvlJc w:val="left"/>
      <w:pPr>
        <w:tabs>
          <w:tab w:val="num" w:pos="0"/>
        </w:tabs>
      </w:pPr>
      <w:rPr>
        <w:rFonts w:cs="Times New Roman"/>
      </w:rPr>
    </w:lvl>
    <w:lvl w:ilvl="3">
      <w:start w:val="1"/>
      <w:numFmt w:val="decimal"/>
      <w:suff w:val="nothing"/>
      <w:lvlText w:val="%1.%2.%3.%4."/>
      <w:lvlJc w:val="left"/>
      <w:pPr>
        <w:tabs>
          <w:tab w:val="num" w:pos="0"/>
        </w:tabs>
      </w:pPr>
      <w:rPr>
        <w:rFonts w:cs="Times New Roman"/>
      </w:rPr>
    </w:lvl>
    <w:lvl w:ilvl="4">
      <w:start w:val="1"/>
      <w:numFmt w:val="lowerLetter"/>
      <w:suff w:val="nothing"/>
      <w:lvlText w:val="%1.%2.%3.%4.%5."/>
      <w:lvlJc w:val="left"/>
      <w:pPr>
        <w:tabs>
          <w:tab w:val="num" w:pos="0"/>
        </w:tabs>
      </w:pPr>
      <w:rPr>
        <w:rFonts w:cs="Times New Roman"/>
      </w:rPr>
    </w:lvl>
    <w:lvl w:ilvl="5">
      <w:start w:val="1"/>
      <w:numFmt w:val="lowerRoman"/>
      <w:suff w:val="nothing"/>
      <w:lvlText w:val="%1.%2.%3.%4.%5.%6."/>
      <w:lvlJc w:val="left"/>
      <w:pPr>
        <w:tabs>
          <w:tab w:val="num" w:pos="0"/>
        </w:tabs>
      </w:pPr>
      <w:rPr>
        <w:rFonts w:cs="Times New Roman"/>
      </w:rPr>
    </w:lvl>
    <w:lvl w:ilvl="6">
      <w:start w:val="1"/>
      <w:numFmt w:val="decimal"/>
      <w:suff w:val="nothing"/>
      <w:lvlText w:val="%1.%2.%3.%4.%5.%6.%7."/>
      <w:lvlJc w:val="left"/>
      <w:pPr>
        <w:tabs>
          <w:tab w:val="num" w:pos="0"/>
        </w:tabs>
      </w:pPr>
      <w:rPr>
        <w:rFonts w:cs="Times New Roman"/>
      </w:rPr>
    </w:lvl>
    <w:lvl w:ilvl="7">
      <w:start w:val="1"/>
      <w:numFmt w:val="lowerLetter"/>
      <w:suff w:val="nothing"/>
      <w:lvlText w:val="%1.%2.%3.%4.%5.%6.%7.%8."/>
      <w:lvlJc w:val="left"/>
      <w:pPr>
        <w:tabs>
          <w:tab w:val="num" w:pos="0"/>
        </w:tabs>
      </w:pPr>
      <w:rPr>
        <w:rFonts w:cs="Times New Roman"/>
      </w:rPr>
    </w:lvl>
    <w:lvl w:ilvl="8">
      <w:start w:val="1"/>
      <w:numFmt w:val="lowerRoman"/>
      <w:suff w:val="nothing"/>
      <w:lvlText w:val="%1.%2.%3.%4.%5.%6.%7.%8.%9."/>
      <w:lvlJc w:val="left"/>
      <w:pPr>
        <w:tabs>
          <w:tab w:val="num" w:pos="0"/>
        </w:tabs>
      </w:pPr>
      <w:rPr>
        <w:rFonts w:cs="Times New Roman"/>
      </w:rPr>
    </w:lvl>
  </w:abstractNum>
  <w:abstractNum w:abstractNumId="53">
    <w:nsid w:val="00000037"/>
    <w:multiLevelType w:val="multilevel"/>
    <w:tmpl w:val="00000037"/>
    <w:name w:val="WW8Num80"/>
    <w:lvl w:ilvl="0">
      <w:start w:val="1"/>
      <w:numFmt w:val="upperRoman"/>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1.%2.%3."/>
      <w:lvlJc w:val="left"/>
      <w:pPr>
        <w:tabs>
          <w:tab w:val="num" w:pos="0"/>
        </w:tabs>
      </w:pPr>
      <w:rPr>
        <w:rFonts w:cs="Times New Roman"/>
      </w:rPr>
    </w:lvl>
    <w:lvl w:ilvl="3">
      <w:start w:val="1"/>
      <w:numFmt w:val="decimal"/>
      <w:suff w:val="nothing"/>
      <w:lvlText w:val="%1.%2.%3.%4."/>
      <w:lvlJc w:val="left"/>
      <w:pPr>
        <w:tabs>
          <w:tab w:val="num" w:pos="0"/>
        </w:tabs>
      </w:pPr>
      <w:rPr>
        <w:rFonts w:cs="Times New Roman"/>
      </w:rPr>
    </w:lvl>
    <w:lvl w:ilvl="4">
      <w:start w:val="1"/>
      <w:numFmt w:val="decimal"/>
      <w:suff w:val="nothing"/>
      <w:lvlText w:val="%1.%2.%3.%4.%5."/>
      <w:lvlJc w:val="left"/>
      <w:pPr>
        <w:tabs>
          <w:tab w:val="num" w:pos="0"/>
        </w:tabs>
      </w:pPr>
      <w:rPr>
        <w:rFonts w:cs="Times New Roman"/>
      </w:rPr>
    </w:lvl>
    <w:lvl w:ilvl="5">
      <w:start w:val="1"/>
      <w:numFmt w:val="decimal"/>
      <w:suff w:val="nothing"/>
      <w:lvlText w:val="%1.%2.%3.%4.%5.%6"/>
      <w:lvlJc w:val="left"/>
      <w:pPr>
        <w:tabs>
          <w:tab w:val="num" w:pos="0"/>
        </w:tabs>
      </w:pPr>
      <w:rPr>
        <w:rFonts w:cs="Times New Roman"/>
      </w:rPr>
    </w:lvl>
    <w:lvl w:ilvl="6">
      <w:start w:val="1"/>
      <w:numFmt w:val="decimal"/>
      <w:suff w:val="nothing"/>
      <w:lvlText w:val="%1.%2.%3.%4.%5.%6.%7"/>
      <w:lvlJc w:val="left"/>
      <w:pPr>
        <w:tabs>
          <w:tab w:val="num" w:pos="0"/>
        </w:tabs>
      </w:pPr>
      <w:rPr>
        <w:rFonts w:cs="Times New Roman"/>
      </w:rPr>
    </w:lvl>
    <w:lvl w:ilvl="7">
      <w:start w:val="1"/>
      <w:numFmt w:val="decimal"/>
      <w:suff w:val="nothing"/>
      <w:lvlText w:val="%1.%2.%3.%4.%5.%6.%7.%8"/>
      <w:lvlJc w:val="left"/>
      <w:pPr>
        <w:tabs>
          <w:tab w:val="num" w:pos="0"/>
        </w:tabs>
      </w:pPr>
      <w:rPr>
        <w:rFonts w:cs="Times New Roman"/>
      </w:rPr>
    </w:lvl>
    <w:lvl w:ilvl="8">
      <w:start w:val="1"/>
      <w:numFmt w:val="decimal"/>
      <w:suff w:val="nothing"/>
      <w:lvlText w:val="%1.%2.%3.%4.%5.%6.%7.%8.%9"/>
      <w:lvlJc w:val="left"/>
      <w:pPr>
        <w:tabs>
          <w:tab w:val="num" w:pos="0"/>
        </w:tabs>
      </w:pPr>
      <w:rPr>
        <w:rFonts w:cs="Times New Roman"/>
      </w:rPr>
    </w:lvl>
  </w:abstractNum>
  <w:abstractNum w:abstractNumId="54">
    <w:nsid w:val="00000038"/>
    <w:multiLevelType w:val="multilevel"/>
    <w:tmpl w:val="00000038"/>
    <w:name w:val="WW8Num81"/>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55">
    <w:nsid w:val="00000039"/>
    <w:multiLevelType w:val="singleLevel"/>
    <w:tmpl w:val="00000039"/>
    <w:name w:val="WW8Num82"/>
    <w:lvl w:ilvl="0">
      <w:start w:val="1"/>
      <w:numFmt w:val="bullet"/>
      <w:lvlText w:val=""/>
      <w:lvlJc w:val="left"/>
      <w:pPr>
        <w:tabs>
          <w:tab w:val="num" w:pos="0"/>
        </w:tabs>
        <w:ind w:left="1429" w:hanging="360"/>
      </w:pPr>
      <w:rPr>
        <w:rFonts w:ascii="Wingdings" w:hAnsi="Wingdings"/>
        <w:sz w:val="16"/>
      </w:rPr>
    </w:lvl>
  </w:abstractNum>
  <w:abstractNum w:abstractNumId="56">
    <w:nsid w:val="0000003A"/>
    <w:multiLevelType w:val="singleLevel"/>
    <w:tmpl w:val="0000003A"/>
    <w:name w:val="WW8Num83"/>
    <w:lvl w:ilvl="0">
      <w:start w:val="1"/>
      <w:numFmt w:val="bullet"/>
      <w:lvlText w:val=""/>
      <w:lvlJc w:val="left"/>
      <w:pPr>
        <w:tabs>
          <w:tab w:val="num" w:pos="1854"/>
        </w:tabs>
        <w:ind w:left="1854" w:hanging="360"/>
      </w:pPr>
      <w:rPr>
        <w:rFonts w:ascii="Wingdings" w:hAnsi="Wingdings"/>
        <w:sz w:val="16"/>
      </w:rPr>
    </w:lvl>
  </w:abstractNum>
  <w:abstractNum w:abstractNumId="57">
    <w:nsid w:val="0000003B"/>
    <w:multiLevelType w:val="singleLevel"/>
    <w:tmpl w:val="0000003B"/>
    <w:name w:val="WW8Num85"/>
    <w:lvl w:ilvl="0">
      <w:start w:val="1"/>
      <w:numFmt w:val="bullet"/>
      <w:lvlText w:val=""/>
      <w:lvlJc w:val="left"/>
      <w:pPr>
        <w:tabs>
          <w:tab w:val="num" w:pos="0"/>
        </w:tabs>
        <w:ind w:left="720" w:hanging="360"/>
      </w:pPr>
      <w:rPr>
        <w:rFonts w:ascii="Wingdings" w:hAnsi="Wingdings"/>
        <w:sz w:val="16"/>
      </w:rPr>
    </w:lvl>
  </w:abstractNum>
  <w:abstractNum w:abstractNumId="58">
    <w:nsid w:val="0000003C"/>
    <w:multiLevelType w:val="singleLevel"/>
    <w:tmpl w:val="0000003C"/>
    <w:name w:val="WW8Num86"/>
    <w:lvl w:ilvl="0">
      <w:start w:val="1"/>
      <w:numFmt w:val="bullet"/>
      <w:lvlText w:val=""/>
      <w:lvlJc w:val="left"/>
      <w:pPr>
        <w:tabs>
          <w:tab w:val="num" w:pos="0"/>
        </w:tabs>
        <w:ind w:left="1077" w:hanging="360"/>
      </w:pPr>
      <w:rPr>
        <w:rFonts w:ascii="Wingdings" w:hAnsi="Wingdings"/>
        <w:sz w:val="16"/>
      </w:rPr>
    </w:lvl>
  </w:abstractNum>
  <w:abstractNum w:abstractNumId="59">
    <w:nsid w:val="0000003E"/>
    <w:multiLevelType w:val="singleLevel"/>
    <w:tmpl w:val="0000003E"/>
    <w:name w:val="WW8Num89"/>
    <w:lvl w:ilvl="0">
      <w:start w:val="1"/>
      <w:numFmt w:val="bullet"/>
      <w:lvlText w:val=""/>
      <w:lvlJc w:val="left"/>
      <w:pPr>
        <w:tabs>
          <w:tab w:val="num" w:pos="0"/>
        </w:tabs>
        <w:ind w:left="720" w:hanging="360"/>
      </w:pPr>
      <w:rPr>
        <w:rFonts w:ascii="Wingdings" w:hAnsi="Wingdings"/>
        <w:sz w:val="16"/>
      </w:rPr>
    </w:lvl>
  </w:abstractNum>
  <w:abstractNum w:abstractNumId="60">
    <w:nsid w:val="0000003F"/>
    <w:multiLevelType w:val="multilevel"/>
    <w:tmpl w:val="BB44AF6E"/>
    <w:name w:val="WW8Num90"/>
    <w:lvl w:ilvl="0">
      <w:start w:val="1"/>
      <w:numFmt w:val="bullet"/>
      <w:lvlText w:val=""/>
      <w:lvlJc w:val="left"/>
      <w:pPr>
        <w:tabs>
          <w:tab w:val="num" w:pos="0"/>
        </w:tabs>
      </w:pPr>
      <w:rPr>
        <w:rFonts w:ascii="Symbol" w:hAnsi="Symbol" w:hint="default"/>
        <w:sz w:val="16"/>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61">
    <w:nsid w:val="00000040"/>
    <w:multiLevelType w:val="singleLevel"/>
    <w:tmpl w:val="00000040"/>
    <w:name w:val="WW8Num91"/>
    <w:lvl w:ilvl="0">
      <w:start w:val="1"/>
      <w:numFmt w:val="bullet"/>
      <w:lvlText w:val=""/>
      <w:lvlJc w:val="left"/>
      <w:pPr>
        <w:tabs>
          <w:tab w:val="num" w:pos="720"/>
        </w:tabs>
        <w:ind w:left="720" w:hanging="360"/>
      </w:pPr>
      <w:rPr>
        <w:rFonts w:ascii="Wingdings" w:hAnsi="Wingdings"/>
        <w:sz w:val="16"/>
      </w:rPr>
    </w:lvl>
  </w:abstractNum>
  <w:abstractNum w:abstractNumId="62">
    <w:nsid w:val="00000042"/>
    <w:multiLevelType w:val="singleLevel"/>
    <w:tmpl w:val="00000042"/>
    <w:name w:val="WW8Num93"/>
    <w:lvl w:ilvl="0">
      <w:start w:val="1"/>
      <w:numFmt w:val="bullet"/>
      <w:lvlText w:val=""/>
      <w:lvlJc w:val="left"/>
      <w:pPr>
        <w:tabs>
          <w:tab w:val="num" w:pos="0"/>
        </w:tabs>
        <w:ind w:left="1077" w:hanging="360"/>
      </w:pPr>
      <w:rPr>
        <w:rFonts w:ascii="Wingdings" w:hAnsi="Wingdings"/>
        <w:sz w:val="16"/>
      </w:rPr>
    </w:lvl>
  </w:abstractNum>
  <w:abstractNum w:abstractNumId="63">
    <w:nsid w:val="00000043"/>
    <w:multiLevelType w:val="multilevel"/>
    <w:tmpl w:val="00000043"/>
    <w:name w:val="WW8Num96"/>
    <w:lvl w:ilvl="0">
      <w:start w:val="1"/>
      <w:numFmt w:val="bullet"/>
      <w:lvlText w:val=""/>
      <w:lvlJc w:val="left"/>
      <w:pPr>
        <w:tabs>
          <w:tab w:val="num" w:pos="0"/>
        </w:tabs>
      </w:pPr>
      <w:rPr>
        <w:rFonts w:ascii="Wingdings" w:hAnsi="Wingdings"/>
        <w:sz w:val="16"/>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64">
    <w:nsid w:val="00000044"/>
    <w:multiLevelType w:val="singleLevel"/>
    <w:tmpl w:val="00000044"/>
    <w:name w:val="WW8Num97"/>
    <w:lvl w:ilvl="0">
      <w:start w:val="1"/>
      <w:numFmt w:val="bullet"/>
      <w:lvlText w:val=""/>
      <w:lvlJc w:val="left"/>
      <w:pPr>
        <w:tabs>
          <w:tab w:val="num" w:pos="0"/>
        </w:tabs>
        <w:ind w:left="720" w:hanging="360"/>
      </w:pPr>
      <w:rPr>
        <w:rFonts w:ascii="Wingdings" w:hAnsi="Wingdings"/>
        <w:sz w:val="16"/>
      </w:rPr>
    </w:lvl>
  </w:abstractNum>
  <w:abstractNum w:abstractNumId="65">
    <w:nsid w:val="00000047"/>
    <w:multiLevelType w:val="singleLevel"/>
    <w:tmpl w:val="00000047"/>
    <w:name w:val="WW8Num100"/>
    <w:lvl w:ilvl="0">
      <w:start w:val="1"/>
      <w:numFmt w:val="bullet"/>
      <w:lvlText w:val=""/>
      <w:lvlJc w:val="left"/>
      <w:pPr>
        <w:tabs>
          <w:tab w:val="num" w:pos="720"/>
        </w:tabs>
        <w:ind w:left="720" w:hanging="360"/>
      </w:pPr>
      <w:rPr>
        <w:rFonts w:ascii="Wingdings" w:hAnsi="Wingdings"/>
        <w:sz w:val="16"/>
      </w:rPr>
    </w:lvl>
  </w:abstractNum>
  <w:abstractNum w:abstractNumId="66">
    <w:nsid w:val="021D4FCA"/>
    <w:multiLevelType w:val="hybridMultilevel"/>
    <w:tmpl w:val="28B2B6B6"/>
    <w:lvl w:ilvl="0" w:tplc="04160007">
      <w:start w:val="1"/>
      <w:numFmt w:val="bullet"/>
      <w:lvlText w:val=""/>
      <w:lvlPicBulletId w:val="0"/>
      <w:lvlJc w:val="left"/>
      <w:pPr>
        <w:tabs>
          <w:tab w:val="num" w:pos="720"/>
        </w:tabs>
        <w:ind w:left="720" w:hanging="360"/>
      </w:pPr>
      <w:rPr>
        <w:rFonts w:ascii="Symbol" w:hAnsi="Symbol" w:hint="default"/>
        <w:sz w:val="16"/>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67">
    <w:nsid w:val="02203155"/>
    <w:multiLevelType w:val="hybridMultilevel"/>
    <w:tmpl w:val="A1ACEC26"/>
    <w:lvl w:ilvl="0" w:tplc="04160017">
      <w:start w:val="1"/>
      <w:numFmt w:val="lowerLetter"/>
      <w:lvlText w:val="%1)"/>
      <w:lvlJc w:val="left"/>
      <w:pPr>
        <w:ind w:left="720" w:hanging="360"/>
      </w:pPr>
      <w:rPr>
        <w:rFonts w:cs="Times New Roman"/>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68">
    <w:nsid w:val="040D1420"/>
    <w:multiLevelType w:val="hybridMultilevel"/>
    <w:tmpl w:val="8390C8C4"/>
    <w:lvl w:ilvl="0" w:tplc="04160013">
      <w:start w:val="1"/>
      <w:numFmt w:val="upperRoman"/>
      <w:lvlText w:val="%1."/>
      <w:lvlJc w:val="right"/>
      <w:pPr>
        <w:ind w:left="2970" w:hanging="360"/>
      </w:pPr>
    </w:lvl>
    <w:lvl w:ilvl="1" w:tplc="04160019" w:tentative="1">
      <w:start w:val="1"/>
      <w:numFmt w:val="lowerLetter"/>
      <w:lvlText w:val="%2."/>
      <w:lvlJc w:val="left"/>
      <w:pPr>
        <w:ind w:left="3690" w:hanging="360"/>
      </w:pPr>
    </w:lvl>
    <w:lvl w:ilvl="2" w:tplc="0416001B" w:tentative="1">
      <w:start w:val="1"/>
      <w:numFmt w:val="lowerRoman"/>
      <w:lvlText w:val="%3."/>
      <w:lvlJc w:val="right"/>
      <w:pPr>
        <w:ind w:left="4410" w:hanging="180"/>
      </w:pPr>
    </w:lvl>
    <w:lvl w:ilvl="3" w:tplc="0416000F" w:tentative="1">
      <w:start w:val="1"/>
      <w:numFmt w:val="decimal"/>
      <w:lvlText w:val="%4."/>
      <w:lvlJc w:val="left"/>
      <w:pPr>
        <w:ind w:left="5130" w:hanging="360"/>
      </w:pPr>
    </w:lvl>
    <w:lvl w:ilvl="4" w:tplc="04160019" w:tentative="1">
      <w:start w:val="1"/>
      <w:numFmt w:val="lowerLetter"/>
      <w:lvlText w:val="%5."/>
      <w:lvlJc w:val="left"/>
      <w:pPr>
        <w:ind w:left="5850" w:hanging="360"/>
      </w:pPr>
    </w:lvl>
    <w:lvl w:ilvl="5" w:tplc="0416001B" w:tentative="1">
      <w:start w:val="1"/>
      <w:numFmt w:val="lowerRoman"/>
      <w:lvlText w:val="%6."/>
      <w:lvlJc w:val="right"/>
      <w:pPr>
        <w:ind w:left="6570" w:hanging="180"/>
      </w:pPr>
    </w:lvl>
    <w:lvl w:ilvl="6" w:tplc="0416000F" w:tentative="1">
      <w:start w:val="1"/>
      <w:numFmt w:val="decimal"/>
      <w:lvlText w:val="%7."/>
      <w:lvlJc w:val="left"/>
      <w:pPr>
        <w:ind w:left="7290" w:hanging="360"/>
      </w:pPr>
    </w:lvl>
    <w:lvl w:ilvl="7" w:tplc="04160019" w:tentative="1">
      <w:start w:val="1"/>
      <w:numFmt w:val="lowerLetter"/>
      <w:lvlText w:val="%8."/>
      <w:lvlJc w:val="left"/>
      <w:pPr>
        <w:ind w:left="8010" w:hanging="360"/>
      </w:pPr>
    </w:lvl>
    <w:lvl w:ilvl="8" w:tplc="0416001B" w:tentative="1">
      <w:start w:val="1"/>
      <w:numFmt w:val="lowerRoman"/>
      <w:lvlText w:val="%9."/>
      <w:lvlJc w:val="right"/>
      <w:pPr>
        <w:ind w:left="8730" w:hanging="180"/>
      </w:pPr>
    </w:lvl>
  </w:abstractNum>
  <w:abstractNum w:abstractNumId="69">
    <w:nsid w:val="042358F8"/>
    <w:multiLevelType w:val="hybridMultilevel"/>
    <w:tmpl w:val="01D6EBFE"/>
    <w:lvl w:ilvl="0" w:tplc="04160001">
      <w:start w:val="1"/>
      <w:numFmt w:val="bullet"/>
      <w:lvlText w:val=""/>
      <w:lvlJc w:val="left"/>
      <w:pPr>
        <w:ind w:left="2136" w:hanging="360"/>
      </w:pPr>
      <w:rPr>
        <w:rFonts w:ascii="Symbol" w:hAnsi="Symbol" w:hint="default"/>
      </w:rPr>
    </w:lvl>
    <w:lvl w:ilvl="1" w:tplc="04160003">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0">
    <w:nsid w:val="06120890"/>
    <w:multiLevelType w:val="hybridMultilevel"/>
    <w:tmpl w:val="7B2A593C"/>
    <w:lvl w:ilvl="0" w:tplc="04160001">
      <w:start w:val="1"/>
      <w:numFmt w:val="bullet"/>
      <w:lvlText w:val=""/>
      <w:lvlJc w:val="left"/>
      <w:pPr>
        <w:ind w:left="1443" w:hanging="360"/>
      </w:pPr>
      <w:rPr>
        <w:rFonts w:ascii="Symbol" w:hAnsi="Symbol" w:hint="default"/>
      </w:rPr>
    </w:lvl>
    <w:lvl w:ilvl="1" w:tplc="04160003" w:tentative="1">
      <w:start w:val="1"/>
      <w:numFmt w:val="bullet"/>
      <w:lvlText w:val="o"/>
      <w:lvlJc w:val="left"/>
      <w:pPr>
        <w:ind w:left="2163" w:hanging="360"/>
      </w:pPr>
      <w:rPr>
        <w:rFonts w:ascii="Courier New" w:hAnsi="Courier New" w:hint="default"/>
      </w:rPr>
    </w:lvl>
    <w:lvl w:ilvl="2" w:tplc="04160005" w:tentative="1">
      <w:start w:val="1"/>
      <w:numFmt w:val="bullet"/>
      <w:lvlText w:val=""/>
      <w:lvlJc w:val="left"/>
      <w:pPr>
        <w:ind w:left="2883" w:hanging="360"/>
      </w:pPr>
      <w:rPr>
        <w:rFonts w:ascii="Wingdings" w:hAnsi="Wingdings" w:hint="default"/>
      </w:rPr>
    </w:lvl>
    <w:lvl w:ilvl="3" w:tplc="04160001" w:tentative="1">
      <w:start w:val="1"/>
      <w:numFmt w:val="bullet"/>
      <w:lvlText w:val=""/>
      <w:lvlJc w:val="left"/>
      <w:pPr>
        <w:ind w:left="3603" w:hanging="360"/>
      </w:pPr>
      <w:rPr>
        <w:rFonts w:ascii="Symbol" w:hAnsi="Symbol" w:hint="default"/>
      </w:rPr>
    </w:lvl>
    <w:lvl w:ilvl="4" w:tplc="04160003" w:tentative="1">
      <w:start w:val="1"/>
      <w:numFmt w:val="bullet"/>
      <w:lvlText w:val="o"/>
      <w:lvlJc w:val="left"/>
      <w:pPr>
        <w:ind w:left="4323" w:hanging="360"/>
      </w:pPr>
      <w:rPr>
        <w:rFonts w:ascii="Courier New" w:hAnsi="Courier New" w:hint="default"/>
      </w:rPr>
    </w:lvl>
    <w:lvl w:ilvl="5" w:tplc="04160005" w:tentative="1">
      <w:start w:val="1"/>
      <w:numFmt w:val="bullet"/>
      <w:lvlText w:val=""/>
      <w:lvlJc w:val="left"/>
      <w:pPr>
        <w:ind w:left="5043" w:hanging="360"/>
      </w:pPr>
      <w:rPr>
        <w:rFonts w:ascii="Wingdings" w:hAnsi="Wingdings" w:hint="default"/>
      </w:rPr>
    </w:lvl>
    <w:lvl w:ilvl="6" w:tplc="04160001" w:tentative="1">
      <w:start w:val="1"/>
      <w:numFmt w:val="bullet"/>
      <w:lvlText w:val=""/>
      <w:lvlJc w:val="left"/>
      <w:pPr>
        <w:ind w:left="5763" w:hanging="360"/>
      </w:pPr>
      <w:rPr>
        <w:rFonts w:ascii="Symbol" w:hAnsi="Symbol" w:hint="default"/>
      </w:rPr>
    </w:lvl>
    <w:lvl w:ilvl="7" w:tplc="04160003" w:tentative="1">
      <w:start w:val="1"/>
      <w:numFmt w:val="bullet"/>
      <w:lvlText w:val="o"/>
      <w:lvlJc w:val="left"/>
      <w:pPr>
        <w:ind w:left="6483" w:hanging="360"/>
      </w:pPr>
      <w:rPr>
        <w:rFonts w:ascii="Courier New" w:hAnsi="Courier New" w:hint="default"/>
      </w:rPr>
    </w:lvl>
    <w:lvl w:ilvl="8" w:tplc="04160005" w:tentative="1">
      <w:start w:val="1"/>
      <w:numFmt w:val="bullet"/>
      <w:lvlText w:val=""/>
      <w:lvlJc w:val="left"/>
      <w:pPr>
        <w:ind w:left="7203" w:hanging="360"/>
      </w:pPr>
      <w:rPr>
        <w:rFonts w:ascii="Wingdings" w:hAnsi="Wingdings" w:hint="default"/>
      </w:rPr>
    </w:lvl>
  </w:abstractNum>
  <w:abstractNum w:abstractNumId="71">
    <w:nsid w:val="06552831"/>
    <w:multiLevelType w:val="hybridMultilevel"/>
    <w:tmpl w:val="4EF0E522"/>
    <w:lvl w:ilvl="0" w:tplc="04160007">
      <w:start w:val="1"/>
      <w:numFmt w:val="bullet"/>
      <w:lvlText w:val=""/>
      <w:lvlJc w:val="left"/>
      <w:pPr>
        <w:tabs>
          <w:tab w:val="num" w:pos="1854"/>
        </w:tabs>
        <w:ind w:left="1854" w:hanging="360"/>
      </w:pPr>
      <w:rPr>
        <w:rFonts w:ascii="Wingdings" w:hAnsi="Wingdings" w:hint="default"/>
        <w:sz w:val="16"/>
      </w:rPr>
    </w:lvl>
    <w:lvl w:ilvl="1" w:tplc="04160003">
      <w:start w:val="1"/>
      <w:numFmt w:val="bullet"/>
      <w:lvlText w:val="o"/>
      <w:lvlJc w:val="left"/>
      <w:pPr>
        <w:tabs>
          <w:tab w:val="num" w:pos="2574"/>
        </w:tabs>
        <w:ind w:left="2574" w:hanging="360"/>
      </w:pPr>
      <w:rPr>
        <w:rFonts w:ascii="Courier New" w:hAnsi="Courier New" w:hint="default"/>
      </w:rPr>
    </w:lvl>
    <w:lvl w:ilvl="2" w:tplc="04160005">
      <w:start w:val="1"/>
      <w:numFmt w:val="bullet"/>
      <w:lvlText w:val=""/>
      <w:lvlJc w:val="left"/>
      <w:pPr>
        <w:tabs>
          <w:tab w:val="num" w:pos="3294"/>
        </w:tabs>
        <w:ind w:left="3294" w:hanging="360"/>
      </w:pPr>
      <w:rPr>
        <w:rFonts w:ascii="Wingdings" w:hAnsi="Wingdings" w:hint="default"/>
      </w:rPr>
    </w:lvl>
    <w:lvl w:ilvl="3" w:tplc="04160001" w:tentative="1">
      <w:start w:val="1"/>
      <w:numFmt w:val="bullet"/>
      <w:lvlText w:val=""/>
      <w:lvlJc w:val="left"/>
      <w:pPr>
        <w:tabs>
          <w:tab w:val="num" w:pos="4014"/>
        </w:tabs>
        <w:ind w:left="4014" w:hanging="360"/>
      </w:pPr>
      <w:rPr>
        <w:rFonts w:ascii="Symbol" w:hAnsi="Symbol" w:hint="default"/>
      </w:rPr>
    </w:lvl>
    <w:lvl w:ilvl="4" w:tplc="04160003" w:tentative="1">
      <w:start w:val="1"/>
      <w:numFmt w:val="bullet"/>
      <w:lvlText w:val="o"/>
      <w:lvlJc w:val="left"/>
      <w:pPr>
        <w:tabs>
          <w:tab w:val="num" w:pos="4734"/>
        </w:tabs>
        <w:ind w:left="4734" w:hanging="360"/>
      </w:pPr>
      <w:rPr>
        <w:rFonts w:ascii="Courier New" w:hAnsi="Courier New" w:hint="default"/>
      </w:rPr>
    </w:lvl>
    <w:lvl w:ilvl="5" w:tplc="04160005" w:tentative="1">
      <w:start w:val="1"/>
      <w:numFmt w:val="bullet"/>
      <w:lvlText w:val=""/>
      <w:lvlJc w:val="left"/>
      <w:pPr>
        <w:tabs>
          <w:tab w:val="num" w:pos="5454"/>
        </w:tabs>
        <w:ind w:left="5454" w:hanging="360"/>
      </w:pPr>
      <w:rPr>
        <w:rFonts w:ascii="Wingdings" w:hAnsi="Wingdings" w:hint="default"/>
      </w:rPr>
    </w:lvl>
    <w:lvl w:ilvl="6" w:tplc="04160001" w:tentative="1">
      <w:start w:val="1"/>
      <w:numFmt w:val="bullet"/>
      <w:lvlText w:val=""/>
      <w:lvlJc w:val="left"/>
      <w:pPr>
        <w:tabs>
          <w:tab w:val="num" w:pos="6174"/>
        </w:tabs>
        <w:ind w:left="6174" w:hanging="360"/>
      </w:pPr>
      <w:rPr>
        <w:rFonts w:ascii="Symbol" w:hAnsi="Symbol" w:hint="default"/>
      </w:rPr>
    </w:lvl>
    <w:lvl w:ilvl="7" w:tplc="04160003" w:tentative="1">
      <w:start w:val="1"/>
      <w:numFmt w:val="bullet"/>
      <w:lvlText w:val="o"/>
      <w:lvlJc w:val="left"/>
      <w:pPr>
        <w:tabs>
          <w:tab w:val="num" w:pos="6894"/>
        </w:tabs>
        <w:ind w:left="6894" w:hanging="360"/>
      </w:pPr>
      <w:rPr>
        <w:rFonts w:ascii="Courier New" w:hAnsi="Courier New" w:hint="default"/>
      </w:rPr>
    </w:lvl>
    <w:lvl w:ilvl="8" w:tplc="04160005" w:tentative="1">
      <w:start w:val="1"/>
      <w:numFmt w:val="bullet"/>
      <w:lvlText w:val=""/>
      <w:lvlJc w:val="left"/>
      <w:pPr>
        <w:tabs>
          <w:tab w:val="num" w:pos="7614"/>
        </w:tabs>
        <w:ind w:left="7614" w:hanging="360"/>
      </w:pPr>
      <w:rPr>
        <w:rFonts w:ascii="Wingdings" w:hAnsi="Wingdings" w:hint="default"/>
      </w:rPr>
    </w:lvl>
  </w:abstractNum>
  <w:abstractNum w:abstractNumId="72">
    <w:nsid w:val="092D3552"/>
    <w:multiLevelType w:val="hybridMultilevel"/>
    <w:tmpl w:val="83E0C4BE"/>
    <w:lvl w:ilvl="0" w:tplc="04160019">
      <w:start w:val="1"/>
      <w:numFmt w:val="lowerLetter"/>
      <w:lvlText w:val="%1."/>
      <w:lvlJc w:val="left"/>
      <w:pPr>
        <w:ind w:left="1429" w:hanging="360"/>
      </w:pPr>
      <w:rPr>
        <w:rFonts w:cs="Times New Roman"/>
      </w:rPr>
    </w:lvl>
    <w:lvl w:ilvl="1" w:tplc="04160019" w:tentative="1">
      <w:start w:val="1"/>
      <w:numFmt w:val="lowerLetter"/>
      <w:lvlText w:val="%2."/>
      <w:lvlJc w:val="left"/>
      <w:pPr>
        <w:ind w:left="2149" w:hanging="360"/>
      </w:pPr>
      <w:rPr>
        <w:rFonts w:cs="Times New Roman"/>
      </w:rPr>
    </w:lvl>
    <w:lvl w:ilvl="2" w:tplc="0416001B" w:tentative="1">
      <w:start w:val="1"/>
      <w:numFmt w:val="lowerRoman"/>
      <w:lvlText w:val="%3."/>
      <w:lvlJc w:val="right"/>
      <w:pPr>
        <w:ind w:left="2869" w:hanging="180"/>
      </w:pPr>
      <w:rPr>
        <w:rFonts w:cs="Times New Roman"/>
      </w:rPr>
    </w:lvl>
    <w:lvl w:ilvl="3" w:tplc="0416000F" w:tentative="1">
      <w:start w:val="1"/>
      <w:numFmt w:val="decimal"/>
      <w:lvlText w:val="%4."/>
      <w:lvlJc w:val="left"/>
      <w:pPr>
        <w:ind w:left="3589" w:hanging="360"/>
      </w:pPr>
      <w:rPr>
        <w:rFonts w:cs="Times New Roman"/>
      </w:rPr>
    </w:lvl>
    <w:lvl w:ilvl="4" w:tplc="04160019" w:tentative="1">
      <w:start w:val="1"/>
      <w:numFmt w:val="lowerLetter"/>
      <w:lvlText w:val="%5."/>
      <w:lvlJc w:val="left"/>
      <w:pPr>
        <w:ind w:left="4309" w:hanging="360"/>
      </w:pPr>
      <w:rPr>
        <w:rFonts w:cs="Times New Roman"/>
      </w:rPr>
    </w:lvl>
    <w:lvl w:ilvl="5" w:tplc="0416001B" w:tentative="1">
      <w:start w:val="1"/>
      <w:numFmt w:val="lowerRoman"/>
      <w:lvlText w:val="%6."/>
      <w:lvlJc w:val="right"/>
      <w:pPr>
        <w:ind w:left="5029" w:hanging="180"/>
      </w:pPr>
      <w:rPr>
        <w:rFonts w:cs="Times New Roman"/>
      </w:rPr>
    </w:lvl>
    <w:lvl w:ilvl="6" w:tplc="0416000F" w:tentative="1">
      <w:start w:val="1"/>
      <w:numFmt w:val="decimal"/>
      <w:lvlText w:val="%7."/>
      <w:lvlJc w:val="left"/>
      <w:pPr>
        <w:ind w:left="5749" w:hanging="360"/>
      </w:pPr>
      <w:rPr>
        <w:rFonts w:cs="Times New Roman"/>
      </w:rPr>
    </w:lvl>
    <w:lvl w:ilvl="7" w:tplc="04160019" w:tentative="1">
      <w:start w:val="1"/>
      <w:numFmt w:val="lowerLetter"/>
      <w:lvlText w:val="%8."/>
      <w:lvlJc w:val="left"/>
      <w:pPr>
        <w:ind w:left="6469" w:hanging="360"/>
      </w:pPr>
      <w:rPr>
        <w:rFonts w:cs="Times New Roman"/>
      </w:rPr>
    </w:lvl>
    <w:lvl w:ilvl="8" w:tplc="0416001B" w:tentative="1">
      <w:start w:val="1"/>
      <w:numFmt w:val="lowerRoman"/>
      <w:lvlText w:val="%9."/>
      <w:lvlJc w:val="right"/>
      <w:pPr>
        <w:ind w:left="7189" w:hanging="180"/>
      </w:pPr>
      <w:rPr>
        <w:rFonts w:cs="Times New Roman"/>
      </w:rPr>
    </w:lvl>
  </w:abstractNum>
  <w:abstractNum w:abstractNumId="73">
    <w:nsid w:val="0D262C13"/>
    <w:multiLevelType w:val="hybridMultilevel"/>
    <w:tmpl w:val="152A6786"/>
    <w:lvl w:ilvl="0" w:tplc="04160007">
      <w:start w:val="1"/>
      <w:numFmt w:val="bullet"/>
      <w:lvlText w:val=""/>
      <w:lvlJc w:val="left"/>
      <w:pPr>
        <w:ind w:left="1776" w:hanging="360"/>
      </w:pPr>
      <w:rPr>
        <w:rFonts w:ascii="Wingdings" w:hAnsi="Wingdings" w:hint="default"/>
        <w:sz w:val="16"/>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74">
    <w:nsid w:val="0DCB51C1"/>
    <w:multiLevelType w:val="multilevel"/>
    <w:tmpl w:val="0DCB51C1"/>
    <w:lvl w:ilvl="0">
      <w:start w:val="1"/>
      <w:numFmt w:val="bullet"/>
      <w:lvlText w:val=""/>
      <w:lvlJc w:val="left"/>
      <w:pPr>
        <w:ind w:left="720" w:hanging="360"/>
      </w:pPr>
      <w:rPr>
        <w:rFonts w:ascii="Wingdings" w:hAnsi="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nsid w:val="0E5F7218"/>
    <w:multiLevelType w:val="hybridMultilevel"/>
    <w:tmpl w:val="78AE06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0FBF4876"/>
    <w:multiLevelType w:val="hybridMultilevel"/>
    <w:tmpl w:val="33FEEA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0FE5775F"/>
    <w:multiLevelType w:val="hybridMultilevel"/>
    <w:tmpl w:val="9B4A0DA4"/>
    <w:lvl w:ilvl="0" w:tplc="04160007">
      <w:start w:val="1"/>
      <w:numFmt w:val="bullet"/>
      <w:lvlText w:val=""/>
      <w:lvlJc w:val="left"/>
      <w:pPr>
        <w:tabs>
          <w:tab w:val="num" w:pos="1854"/>
        </w:tabs>
        <w:ind w:left="1854" w:hanging="360"/>
      </w:pPr>
      <w:rPr>
        <w:rFonts w:ascii="Wingdings" w:hAnsi="Wingdings" w:hint="default"/>
        <w:sz w:val="16"/>
      </w:rPr>
    </w:lvl>
    <w:lvl w:ilvl="1" w:tplc="04160003" w:tentative="1">
      <w:start w:val="1"/>
      <w:numFmt w:val="bullet"/>
      <w:lvlText w:val="o"/>
      <w:lvlJc w:val="left"/>
      <w:pPr>
        <w:tabs>
          <w:tab w:val="num" w:pos="2574"/>
        </w:tabs>
        <w:ind w:left="2574" w:hanging="360"/>
      </w:pPr>
      <w:rPr>
        <w:rFonts w:ascii="Courier New" w:hAnsi="Courier New" w:hint="default"/>
      </w:rPr>
    </w:lvl>
    <w:lvl w:ilvl="2" w:tplc="04160005" w:tentative="1">
      <w:start w:val="1"/>
      <w:numFmt w:val="bullet"/>
      <w:lvlText w:val=""/>
      <w:lvlJc w:val="left"/>
      <w:pPr>
        <w:tabs>
          <w:tab w:val="num" w:pos="3294"/>
        </w:tabs>
        <w:ind w:left="3294" w:hanging="360"/>
      </w:pPr>
      <w:rPr>
        <w:rFonts w:ascii="Wingdings" w:hAnsi="Wingdings" w:hint="default"/>
      </w:rPr>
    </w:lvl>
    <w:lvl w:ilvl="3" w:tplc="04160001" w:tentative="1">
      <w:start w:val="1"/>
      <w:numFmt w:val="bullet"/>
      <w:lvlText w:val=""/>
      <w:lvlJc w:val="left"/>
      <w:pPr>
        <w:tabs>
          <w:tab w:val="num" w:pos="4014"/>
        </w:tabs>
        <w:ind w:left="4014" w:hanging="360"/>
      </w:pPr>
      <w:rPr>
        <w:rFonts w:ascii="Symbol" w:hAnsi="Symbol" w:hint="default"/>
      </w:rPr>
    </w:lvl>
    <w:lvl w:ilvl="4" w:tplc="04160003" w:tentative="1">
      <w:start w:val="1"/>
      <w:numFmt w:val="bullet"/>
      <w:lvlText w:val="o"/>
      <w:lvlJc w:val="left"/>
      <w:pPr>
        <w:tabs>
          <w:tab w:val="num" w:pos="4734"/>
        </w:tabs>
        <w:ind w:left="4734" w:hanging="360"/>
      </w:pPr>
      <w:rPr>
        <w:rFonts w:ascii="Courier New" w:hAnsi="Courier New" w:hint="default"/>
      </w:rPr>
    </w:lvl>
    <w:lvl w:ilvl="5" w:tplc="04160005" w:tentative="1">
      <w:start w:val="1"/>
      <w:numFmt w:val="bullet"/>
      <w:lvlText w:val=""/>
      <w:lvlJc w:val="left"/>
      <w:pPr>
        <w:tabs>
          <w:tab w:val="num" w:pos="5454"/>
        </w:tabs>
        <w:ind w:left="5454" w:hanging="360"/>
      </w:pPr>
      <w:rPr>
        <w:rFonts w:ascii="Wingdings" w:hAnsi="Wingdings" w:hint="default"/>
      </w:rPr>
    </w:lvl>
    <w:lvl w:ilvl="6" w:tplc="04160001" w:tentative="1">
      <w:start w:val="1"/>
      <w:numFmt w:val="bullet"/>
      <w:lvlText w:val=""/>
      <w:lvlJc w:val="left"/>
      <w:pPr>
        <w:tabs>
          <w:tab w:val="num" w:pos="6174"/>
        </w:tabs>
        <w:ind w:left="6174" w:hanging="360"/>
      </w:pPr>
      <w:rPr>
        <w:rFonts w:ascii="Symbol" w:hAnsi="Symbol" w:hint="default"/>
      </w:rPr>
    </w:lvl>
    <w:lvl w:ilvl="7" w:tplc="04160003" w:tentative="1">
      <w:start w:val="1"/>
      <w:numFmt w:val="bullet"/>
      <w:lvlText w:val="o"/>
      <w:lvlJc w:val="left"/>
      <w:pPr>
        <w:tabs>
          <w:tab w:val="num" w:pos="6894"/>
        </w:tabs>
        <w:ind w:left="6894" w:hanging="360"/>
      </w:pPr>
      <w:rPr>
        <w:rFonts w:ascii="Courier New" w:hAnsi="Courier New" w:hint="default"/>
      </w:rPr>
    </w:lvl>
    <w:lvl w:ilvl="8" w:tplc="04160005" w:tentative="1">
      <w:start w:val="1"/>
      <w:numFmt w:val="bullet"/>
      <w:lvlText w:val=""/>
      <w:lvlJc w:val="left"/>
      <w:pPr>
        <w:tabs>
          <w:tab w:val="num" w:pos="7614"/>
        </w:tabs>
        <w:ind w:left="7614" w:hanging="360"/>
      </w:pPr>
      <w:rPr>
        <w:rFonts w:ascii="Wingdings" w:hAnsi="Wingdings" w:hint="default"/>
      </w:rPr>
    </w:lvl>
  </w:abstractNum>
  <w:abstractNum w:abstractNumId="78">
    <w:nsid w:val="10E54F8B"/>
    <w:multiLevelType w:val="hybridMultilevel"/>
    <w:tmpl w:val="764CC382"/>
    <w:name w:val="WW8Num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1293547A"/>
    <w:multiLevelType w:val="hybridMultilevel"/>
    <w:tmpl w:val="02DAB6B8"/>
    <w:lvl w:ilvl="0" w:tplc="04160007">
      <w:start w:val="1"/>
      <w:numFmt w:val="bullet"/>
      <w:lvlText w:val=""/>
      <w:lvlJc w:val="left"/>
      <w:pPr>
        <w:ind w:left="1776" w:hanging="360"/>
      </w:pPr>
      <w:rPr>
        <w:rFonts w:ascii="Wingdings" w:hAnsi="Wingdings" w:hint="default"/>
        <w:sz w:val="16"/>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80">
    <w:nsid w:val="13D86936"/>
    <w:multiLevelType w:val="hybridMultilevel"/>
    <w:tmpl w:val="2FCE5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1">
    <w:nsid w:val="161E28C6"/>
    <w:multiLevelType w:val="hybridMultilevel"/>
    <w:tmpl w:val="D8A23C62"/>
    <w:lvl w:ilvl="0" w:tplc="04160001">
      <w:start w:val="1"/>
      <w:numFmt w:val="bullet"/>
      <w:lvlText w:val=""/>
      <w:lvlJc w:val="left"/>
      <w:pPr>
        <w:ind w:left="2136" w:hanging="360"/>
      </w:pPr>
      <w:rPr>
        <w:rFonts w:ascii="Symbol" w:hAnsi="Symbol" w:hint="default"/>
      </w:rPr>
    </w:lvl>
    <w:lvl w:ilvl="1" w:tplc="04160003">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2">
    <w:nsid w:val="179B507F"/>
    <w:multiLevelType w:val="hybridMultilevel"/>
    <w:tmpl w:val="C35295DE"/>
    <w:lvl w:ilvl="0" w:tplc="04160007">
      <w:start w:val="1"/>
      <w:numFmt w:val="bullet"/>
      <w:lvlText w:val=""/>
      <w:lvlJc w:val="left"/>
      <w:pPr>
        <w:ind w:left="720" w:hanging="360"/>
      </w:pPr>
      <w:rPr>
        <w:rFonts w:ascii="Wingdings" w:hAnsi="Wingdings" w:hint="default"/>
        <w:sz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A9461E1"/>
    <w:multiLevelType w:val="hybridMultilevel"/>
    <w:tmpl w:val="77B84B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1EE90ABD"/>
    <w:multiLevelType w:val="hybridMultilevel"/>
    <w:tmpl w:val="65A83E2E"/>
    <w:lvl w:ilvl="0" w:tplc="04160007">
      <w:start w:val="1"/>
      <w:numFmt w:val="bullet"/>
      <w:lvlText w:val=""/>
      <w:lvlJc w:val="left"/>
      <w:pPr>
        <w:ind w:left="720" w:hanging="360"/>
      </w:pPr>
      <w:rPr>
        <w:rFonts w:ascii="Wingdings" w:hAnsi="Wingdings"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1F5B25F5"/>
    <w:multiLevelType w:val="hybridMultilevel"/>
    <w:tmpl w:val="D466DC5C"/>
    <w:lvl w:ilvl="0" w:tplc="520CFD86">
      <w:start w:val="1"/>
      <w:numFmt w:val="bullet"/>
      <w:lvlText w:val=""/>
      <w:lvlJc w:val="left"/>
      <w:pPr>
        <w:ind w:left="720" w:hanging="360"/>
      </w:pPr>
      <w:rPr>
        <w:rFonts w:ascii="Symbol" w:hAnsi="Symbol" w:hint="default"/>
      </w:rPr>
    </w:lvl>
    <w:lvl w:ilvl="1" w:tplc="C8169F28" w:tentative="1">
      <w:start w:val="1"/>
      <w:numFmt w:val="bullet"/>
      <w:lvlText w:val="o"/>
      <w:lvlJc w:val="left"/>
      <w:pPr>
        <w:ind w:left="1440" w:hanging="360"/>
      </w:pPr>
      <w:rPr>
        <w:rFonts w:ascii="Courier New" w:hAnsi="Courier New" w:cs="Courier New" w:hint="default"/>
      </w:rPr>
    </w:lvl>
    <w:lvl w:ilvl="2" w:tplc="6D76AFB4" w:tentative="1">
      <w:start w:val="1"/>
      <w:numFmt w:val="bullet"/>
      <w:lvlText w:val=""/>
      <w:lvlJc w:val="left"/>
      <w:pPr>
        <w:ind w:left="2160" w:hanging="360"/>
      </w:pPr>
      <w:rPr>
        <w:rFonts w:ascii="Wingdings" w:hAnsi="Wingdings" w:hint="default"/>
      </w:rPr>
    </w:lvl>
    <w:lvl w:ilvl="3" w:tplc="41A83EBC" w:tentative="1">
      <w:start w:val="1"/>
      <w:numFmt w:val="bullet"/>
      <w:lvlText w:val=""/>
      <w:lvlJc w:val="left"/>
      <w:pPr>
        <w:ind w:left="2880" w:hanging="360"/>
      </w:pPr>
      <w:rPr>
        <w:rFonts w:ascii="Symbol" w:hAnsi="Symbol" w:hint="default"/>
      </w:rPr>
    </w:lvl>
    <w:lvl w:ilvl="4" w:tplc="12E2D83E" w:tentative="1">
      <w:start w:val="1"/>
      <w:numFmt w:val="bullet"/>
      <w:lvlText w:val="o"/>
      <w:lvlJc w:val="left"/>
      <w:pPr>
        <w:ind w:left="3600" w:hanging="360"/>
      </w:pPr>
      <w:rPr>
        <w:rFonts w:ascii="Courier New" w:hAnsi="Courier New" w:cs="Courier New" w:hint="default"/>
      </w:rPr>
    </w:lvl>
    <w:lvl w:ilvl="5" w:tplc="695EB6DC" w:tentative="1">
      <w:start w:val="1"/>
      <w:numFmt w:val="bullet"/>
      <w:lvlText w:val=""/>
      <w:lvlJc w:val="left"/>
      <w:pPr>
        <w:ind w:left="4320" w:hanging="360"/>
      </w:pPr>
      <w:rPr>
        <w:rFonts w:ascii="Wingdings" w:hAnsi="Wingdings" w:hint="default"/>
      </w:rPr>
    </w:lvl>
    <w:lvl w:ilvl="6" w:tplc="9F24B476" w:tentative="1">
      <w:start w:val="1"/>
      <w:numFmt w:val="bullet"/>
      <w:lvlText w:val=""/>
      <w:lvlJc w:val="left"/>
      <w:pPr>
        <w:ind w:left="5040" w:hanging="360"/>
      </w:pPr>
      <w:rPr>
        <w:rFonts w:ascii="Symbol" w:hAnsi="Symbol" w:hint="default"/>
      </w:rPr>
    </w:lvl>
    <w:lvl w:ilvl="7" w:tplc="B6E0320C" w:tentative="1">
      <w:start w:val="1"/>
      <w:numFmt w:val="bullet"/>
      <w:lvlText w:val="o"/>
      <w:lvlJc w:val="left"/>
      <w:pPr>
        <w:ind w:left="5760" w:hanging="360"/>
      </w:pPr>
      <w:rPr>
        <w:rFonts w:ascii="Courier New" w:hAnsi="Courier New" w:cs="Courier New" w:hint="default"/>
      </w:rPr>
    </w:lvl>
    <w:lvl w:ilvl="8" w:tplc="765ADB3E" w:tentative="1">
      <w:start w:val="1"/>
      <w:numFmt w:val="bullet"/>
      <w:lvlText w:val=""/>
      <w:lvlJc w:val="left"/>
      <w:pPr>
        <w:ind w:left="6480" w:hanging="360"/>
      </w:pPr>
      <w:rPr>
        <w:rFonts w:ascii="Wingdings" w:hAnsi="Wingdings" w:hint="default"/>
      </w:rPr>
    </w:lvl>
  </w:abstractNum>
  <w:abstractNum w:abstractNumId="86">
    <w:nsid w:val="1FCD22A8"/>
    <w:multiLevelType w:val="hybridMultilevel"/>
    <w:tmpl w:val="9FFCF4B6"/>
    <w:lvl w:ilvl="0" w:tplc="F208CCD4">
      <w:start w:val="1"/>
      <w:numFmt w:val="bullet"/>
      <w:lvlText w:val=""/>
      <w:lvlJc w:val="left"/>
      <w:pPr>
        <w:ind w:left="720" w:hanging="360"/>
      </w:pPr>
      <w:rPr>
        <w:rFonts w:ascii="Wingdings" w:hAnsi="Wingdings"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20B6273E"/>
    <w:multiLevelType w:val="hybridMultilevel"/>
    <w:tmpl w:val="63FADA3E"/>
    <w:lvl w:ilvl="0" w:tplc="04160007">
      <w:start w:val="1"/>
      <w:numFmt w:val="bullet"/>
      <w:lvlText w:val=""/>
      <w:lvlJc w:val="left"/>
      <w:pPr>
        <w:ind w:left="720" w:hanging="360"/>
      </w:pPr>
      <w:rPr>
        <w:rFonts w:ascii="Wingdings" w:hAnsi="Wingdings" w:hint="default"/>
        <w:sz w:val="16"/>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21377B80"/>
    <w:multiLevelType w:val="hybridMultilevel"/>
    <w:tmpl w:val="6BF04DB0"/>
    <w:name w:val="WW8Num1422"/>
    <w:lvl w:ilvl="0" w:tplc="37A060B6">
      <w:start w:val="1"/>
      <w:numFmt w:val="upperRoman"/>
      <w:lvlText w:val="%1 -"/>
      <w:lvlJc w:val="right"/>
      <w:pPr>
        <w:ind w:left="720" w:hanging="360"/>
      </w:pPr>
      <w:rPr>
        <w:rFonts w:cs="Times New Roman" w:hint="default"/>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89">
    <w:nsid w:val="223E6217"/>
    <w:multiLevelType w:val="hybridMultilevel"/>
    <w:tmpl w:val="C68438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237E4282"/>
    <w:multiLevelType w:val="hybridMultilevel"/>
    <w:tmpl w:val="A36029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23DB5053"/>
    <w:multiLevelType w:val="hybridMultilevel"/>
    <w:tmpl w:val="6C1ABC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2">
    <w:nsid w:val="26722432"/>
    <w:multiLevelType w:val="multilevel"/>
    <w:tmpl w:val="AA224D48"/>
    <w:lvl w:ilvl="0">
      <w:start w:val="1"/>
      <w:numFmt w:val="decimal"/>
      <w:pStyle w:val="Ttulo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000" w:hanging="1800"/>
      </w:pPr>
      <w:rPr>
        <w:rFonts w:hint="default"/>
      </w:rPr>
    </w:lvl>
  </w:abstractNum>
  <w:abstractNum w:abstractNumId="93">
    <w:nsid w:val="26D43E29"/>
    <w:multiLevelType w:val="hybridMultilevel"/>
    <w:tmpl w:val="AB020E62"/>
    <w:lvl w:ilvl="0" w:tplc="04160007">
      <w:start w:val="1"/>
      <w:numFmt w:val="bullet"/>
      <w:lvlText w:val=""/>
      <w:lvlJc w:val="left"/>
      <w:pPr>
        <w:ind w:left="1776" w:hanging="360"/>
      </w:pPr>
      <w:rPr>
        <w:rFonts w:ascii="Wingdings" w:hAnsi="Wingdings" w:hint="default"/>
        <w:sz w:val="16"/>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94">
    <w:nsid w:val="26F66598"/>
    <w:multiLevelType w:val="hybridMultilevel"/>
    <w:tmpl w:val="2AB0F3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285F0B1D"/>
    <w:multiLevelType w:val="hybridMultilevel"/>
    <w:tmpl w:val="AD60ADA6"/>
    <w:lvl w:ilvl="0" w:tplc="04160017">
      <w:start w:val="1"/>
      <w:numFmt w:val="lowerLetter"/>
      <w:lvlText w:val="%1)"/>
      <w:lvlJc w:val="left"/>
      <w:pPr>
        <w:ind w:left="1431" w:hanging="360"/>
      </w:pPr>
      <w:rPr>
        <w:rFonts w:cs="Times New Roman"/>
      </w:rPr>
    </w:lvl>
    <w:lvl w:ilvl="1" w:tplc="04160019" w:tentative="1">
      <w:start w:val="1"/>
      <w:numFmt w:val="lowerLetter"/>
      <w:lvlText w:val="%2."/>
      <w:lvlJc w:val="left"/>
      <w:pPr>
        <w:ind w:left="2151" w:hanging="360"/>
      </w:pPr>
      <w:rPr>
        <w:rFonts w:cs="Times New Roman"/>
      </w:rPr>
    </w:lvl>
    <w:lvl w:ilvl="2" w:tplc="0416001B" w:tentative="1">
      <w:start w:val="1"/>
      <w:numFmt w:val="lowerRoman"/>
      <w:lvlText w:val="%3."/>
      <w:lvlJc w:val="right"/>
      <w:pPr>
        <w:ind w:left="2871" w:hanging="180"/>
      </w:pPr>
      <w:rPr>
        <w:rFonts w:cs="Times New Roman"/>
      </w:rPr>
    </w:lvl>
    <w:lvl w:ilvl="3" w:tplc="0416000F" w:tentative="1">
      <w:start w:val="1"/>
      <w:numFmt w:val="decimal"/>
      <w:lvlText w:val="%4."/>
      <w:lvlJc w:val="left"/>
      <w:pPr>
        <w:ind w:left="3591" w:hanging="360"/>
      </w:pPr>
      <w:rPr>
        <w:rFonts w:cs="Times New Roman"/>
      </w:rPr>
    </w:lvl>
    <w:lvl w:ilvl="4" w:tplc="04160019" w:tentative="1">
      <w:start w:val="1"/>
      <w:numFmt w:val="lowerLetter"/>
      <w:lvlText w:val="%5."/>
      <w:lvlJc w:val="left"/>
      <w:pPr>
        <w:ind w:left="4311" w:hanging="360"/>
      </w:pPr>
      <w:rPr>
        <w:rFonts w:cs="Times New Roman"/>
      </w:rPr>
    </w:lvl>
    <w:lvl w:ilvl="5" w:tplc="0416001B" w:tentative="1">
      <w:start w:val="1"/>
      <w:numFmt w:val="lowerRoman"/>
      <w:lvlText w:val="%6."/>
      <w:lvlJc w:val="right"/>
      <w:pPr>
        <w:ind w:left="5031" w:hanging="180"/>
      </w:pPr>
      <w:rPr>
        <w:rFonts w:cs="Times New Roman"/>
      </w:rPr>
    </w:lvl>
    <w:lvl w:ilvl="6" w:tplc="0416000F" w:tentative="1">
      <w:start w:val="1"/>
      <w:numFmt w:val="decimal"/>
      <w:lvlText w:val="%7."/>
      <w:lvlJc w:val="left"/>
      <w:pPr>
        <w:ind w:left="5751" w:hanging="360"/>
      </w:pPr>
      <w:rPr>
        <w:rFonts w:cs="Times New Roman"/>
      </w:rPr>
    </w:lvl>
    <w:lvl w:ilvl="7" w:tplc="04160019" w:tentative="1">
      <w:start w:val="1"/>
      <w:numFmt w:val="lowerLetter"/>
      <w:lvlText w:val="%8."/>
      <w:lvlJc w:val="left"/>
      <w:pPr>
        <w:ind w:left="6471" w:hanging="360"/>
      </w:pPr>
      <w:rPr>
        <w:rFonts w:cs="Times New Roman"/>
      </w:rPr>
    </w:lvl>
    <w:lvl w:ilvl="8" w:tplc="0416001B" w:tentative="1">
      <w:start w:val="1"/>
      <w:numFmt w:val="lowerRoman"/>
      <w:lvlText w:val="%9."/>
      <w:lvlJc w:val="right"/>
      <w:pPr>
        <w:ind w:left="7191" w:hanging="180"/>
      </w:pPr>
      <w:rPr>
        <w:rFonts w:cs="Times New Roman"/>
      </w:rPr>
    </w:lvl>
  </w:abstractNum>
  <w:abstractNum w:abstractNumId="96">
    <w:nsid w:val="2AFF25DC"/>
    <w:multiLevelType w:val="hybridMultilevel"/>
    <w:tmpl w:val="2EA625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2D747BF9"/>
    <w:multiLevelType w:val="multilevel"/>
    <w:tmpl w:val="2D747BF9"/>
    <w:lvl w:ilvl="0">
      <w:start w:val="1"/>
      <w:numFmt w:val="bullet"/>
      <w:lvlText w:val=""/>
      <w:lvlJc w:val="left"/>
      <w:pPr>
        <w:ind w:left="720" w:hanging="360"/>
      </w:pPr>
      <w:rPr>
        <w:rFonts w:ascii="Wingdings" w:hAnsi="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8">
    <w:nsid w:val="2F70151A"/>
    <w:multiLevelType w:val="hybridMultilevel"/>
    <w:tmpl w:val="737A6AAC"/>
    <w:lvl w:ilvl="0" w:tplc="04160019">
      <w:start w:val="1"/>
      <w:numFmt w:val="bullet"/>
      <w:lvlText w:val=""/>
      <w:lvlJc w:val="left"/>
      <w:pPr>
        <w:ind w:left="720" w:hanging="360"/>
      </w:pPr>
      <w:rPr>
        <w:rFonts w:ascii="Wingdings" w:hAnsi="Wingdings" w:hint="default"/>
        <w:sz w:val="16"/>
      </w:rPr>
    </w:lvl>
    <w:lvl w:ilvl="1" w:tplc="04160019" w:tentative="1">
      <w:start w:val="1"/>
      <w:numFmt w:val="bullet"/>
      <w:lvlText w:val="o"/>
      <w:lvlJc w:val="left"/>
      <w:pPr>
        <w:ind w:left="1440" w:hanging="360"/>
      </w:pPr>
      <w:rPr>
        <w:rFonts w:ascii="Courier New" w:hAnsi="Courier New" w:cs="Courier New" w:hint="default"/>
      </w:rPr>
    </w:lvl>
    <w:lvl w:ilvl="2" w:tplc="0416001B" w:tentative="1">
      <w:start w:val="1"/>
      <w:numFmt w:val="bullet"/>
      <w:lvlText w:val=""/>
      <w:lvlJc w:val="left"/>
      <w:pPr>
        <w:ind w:left="2160" w:hanging="360"/>
      </w:pPr>
      <w:rPr>
        <w:rFonts w:ascii="Wingdings" w:hAnsi="Wingdings" w:hint="default"/>
      </w:rPr>
    </w:lvl>
    <w:lvl w:ilvl="3" w:tplc="0416000F" w:tentative="1">
      <w:start w:val="1"/>
      <w:numFmt w:val="bullet"/>
      <w:lvlText w:val=""/>
      <w:lvlJc w:val="left"/>
      <w:pPr>
        <w:ind w:left="2880" w:hanging="360"/>
      </w:pPr>
      <w:rPr>
        <w:rFonts w:ascii="Symbol" w:hAnsi="Symbol" w:hint="default"/>
      </w:rPr>
    </w:lvl>
    <w:lvl w:ilvl="4" w:tplc="04160019" w:tentative="1">
      <w:start w:val="1"/>
      <w:numFmt w:val="bullet"/>
      <w:lvlText w:val="o"/>
      <w:lvlJc w:val="left"/>
      <w:pPr>
        <w:ind w:left="3600" w:hanging="360"/>
      </w:pPr>
      <w:rPr>
        <w:rFonts w:ascii="Courier New" w:hAnsi="Courier New" w:cs="Courier New" w:hint="default"/>
      </w:rPr>
    </w:lvl>
    <w:lvl w:ilvl="5" w:tplc="0416001B" w:tentative="1">
      <w:start w:val="1"/>
      <w:numFmt w:val="bullet"/>
      <w:lvlText w:val=""/>
      <w:lvlJc w:val="left"/>
      <w:pPr>
        <w:ind w:left="4320" w:hanging="360"/>
      </w:pPr>
      <w:rPr>
        <w:rFonts w:ascii="Wingdings" w:hAnsi="Wingdings" w:hint="default"/>
      </w:rPr>
    </w:lvl>
    <w:lvl w:ilvl="6" w:tplc="0416000F" w:tentative="1">
      <w:start w:val="1"/>
      <w:numFmt w:val="bullet"/>
      <w:lvlText w:val=""/>
      <w:lvlJc w:val="left"/>
      <w:pPr>
        <w:ind w:left="5040" w:hanging="360"/>
      </w:pPr>
      <w:rPr>
        <w:rFonts w:ascii="Symbol" w:hAnsi="Symbol" w:hint="default"/>
      </w:rPr>
    </w:lvl>
    <w:lvl w:ilvl="7" w:tplc="04160019" w:tentative="1">
      <w:start w:val="1"/>
      <w:numFmt w:val="bullet"/>
      <w:lvlText w:val="o"/>
      <w:lvlJc w:val="left"/>
      <w:pPr>
        <w:ind w:left="5760" w:hanging="360"/>
      </w:pPr>
      <w:rPr>
        <w:rFonts w:ascii="Courier New" w:hAnsi="Courier New" w:cs="Courier New" w:hint="default"/>
      </w:rPr>
    </w:lvl>
    <w:lvl w:ilvl="8" w:tplc="0416001B" w:tentative="1">
      <w:start w:val="1"/>
      <w:numFmt w:val="bullet"/>
      <w:lvlText w:val=""/>
      <w:lvlJc w:val="left"/>
      <w:pPr>
        <w:ind w:left="6480" w:hanging="360"/>
      </w:pPr>
      <w:rPr>
        <w:rFonts w:ascii="Wingdings" w:hAnsi="Wingdings" w:hint="default"/>
      </w:rPr>
    </w:lvl>
  </w:abstractNum>
  <w:abstractNum w:abstractNumId="99">
    <w:nsid w:val="2F7E42FE"/>
    <w:multiLevelType w:val="hybridMultilevel"/>
    <w:tmpl w:val="AAD0A13C"/>
    <w:lvl w:ilvl="0" w:tplc="04160013">
      <w:start w:val="1"/>
      <w:numFmt w:val="upperRoman"/>
      <w:lvlText w:val="%1."/>
      <w:lvlJc w:val="right"/>
      <w:pPr>
        <w:ind w:left="2970" w:hanging="360"/>
      </w:pPr>
    </w:lvl>
    <w:lvl w:ilvl="1" w:tplc="04160019" w:tentative="1">
      <w:start w:val="1"/>
      <w:numFmt w:val="lowerLetter"/>
      <w:lvlText w:val="%2."/>
      <w:lvlJc w:val="left"/>
      <w:pPr>
        <w:ind w:left="3690" w:hanging="360"/>
      </w:pPr>
    </w:lvl>
    <w:lvl w:ilvl="2" w:tplc="0416001B" w:tentative="1">
      <w:start w:val="1"/>
      <w:numFmt w:val="lowerRoman"/>
      <w:lvlText w:val="%3."/>
      <w:lvlJc w:val="right"/>
      <w:pPr>
        <w:ind w:left="4410" w:hanging="180"/>
      </w:pPr>
    </w:lvl>
    <w:lvl w:ilvl="3" w:tplc="0416000F" w:tentative="1">
      <w:start w:val="1"/>
      <w:numFmt w:val="decimal"/>
      <w:lvlText w:val="%4."/>
      <w:lvlJc w:val="left"/>
      <w:pPr>
        <w:ind w:left="5130" w:hanging="360"/>
      </w:pPr>
    </w:lvl>
    <w:lvl w:ilvl="4" w:tplc="04160019" w:tentative="1">
      <w:start w:val="1"/>
      <w:numFmt w:val="lowerLetter"/>
      <w:lvlText w:val="%5."/>
      <w:lvlJc w:val="left"/>
      <w:pPr>
        <w:ind w:left="5850" w:hanging="360"/>
      </w:pPr>
    </w:lvl>
    <w:lvl w:ilvl="5" w:tplc="0416001B" w:tentative="1">
      <w:start w:val="1"/>
      <w:numFmt w:val="lowerRoman"/>
      <w:lvlText w:val="%6."/>
      <w:lvlJc w:val="right"/>
      <w:pPr>
        <w:ind w:left="6570" w:hanging="180"/>
      </w:pPr>
    </w:lvl>
    <w:lvl w:ilvl="6" w:tplc="0416000F" w:tentative="1">
      <w:start w:val="1"/>
      <w:numFmt w:val="decimal"/>
      <w:lvlText w:val="%7."/>
      <w:lvlJc w:val="left"/>
      <w:pPr>
        <w:ind w:left="7290" w:hanging="360"/>
      </w:pPr>
    </w:lvl>
    <w:lvl w:ilvl="7" w:tplc="04160019" w:tentative="1">
      <w:start w:val="1"/>
      <w:numFmt w:val="lowerLetter"/>
      <w:lvlText w:val="%8."/>
      <w:lvlJc w:val="left"/>
      <w:pPr>
        <w:ind w:left="8010" w:hanging="360"/>
      </w:pPr>
    </w:lvl>
    <w:lvl w:ilvl="8" w:tplc="0416001B" w:tentative="1">
      <w:start w:val="1"/>
      <w:numFmt w:val="lowerRoman"/>
      <w:lvlText w:val="%9."/>
      <w:lvlJc w:val="right"/>
      <w:pPr>
        <w:ind w:left="8730" w:hanging="180"/>
      </w:pPr>
    </w:lvl>
  </w:abstractNum>
  <w:abstractNum w:abstractNumId="100">
    <w:nsid w:val="2FDB1899"/>
    <w:multiLevelType w:val="hybridMultilevel"/>
    <w:tmpl w:val="BA70E7D4"/>
    <w:lvl w:ilvl="0" w:tplc="04160017">
      <w:start w:val="1"/>
      <w:numFmt w:val="lowerLetter"/>
      <w:lvlText w:val="%1)"/>
      <w:lvlJc w:val="left"/>
      <w:pPr>
        <w:ind w:left="720" w:hanging="360"/>
      </w:pPr>
      <w:rPr>
        <w:rFonts w:cs="Times New Roman"/>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101">
    <w:nsid w:val="2FEC356E"/>
    <w:multiLevelType w:val="hybridMultilevel"/>
    <w:tmpl w:val="A96E80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34C94052"/>
    <w:multiLevelType w:val="hybridMultilevel"/>
    <w:tmpl w:val="BC549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37073BA6"/>
    <w:multiLevelType w:val="multilevel"/>
    <w:tmpl w:val="00000012"/>
    <w:lvl w:ilvl="0">
      <w:start w:val="1"/>
      <w:numFmt w:val="bullet"/>
      <w:suff w:val="nothing"/>
      <w:lvlText w:val=""/>
      <w:lvlJc w:val="left"/>
      <w:pPr>
        <w:tabs>
          <w:tab w:val="num" w:pos="0"/>
        </w:tabs>
      </w:pPr>
      <w:rPr>
        <w:rFonts w:ascii="Symbol" w:hAnsi="Symbol"/>
        <w:sz w:val="16"/>
      </w:rPr>
    </w:lvl>
    <w:lvl w:ilvl="1">
      <w:start w:val="1"/>
      <w:numFmt w:val="bullet"/>
      <w:suff w:val="nothing"/>
      <w:lvlText w:val="o"/>
      <w:lvlJc w:val="left"/>
      <w:pPr>
        <w:tabs>
          <w:tab w:val="num" w:pos="0"/>
        </w:tabs>
      </w:pPr>
      <w:rPr>
        <w:rFonts w:ascii="Courier New" w:hAnsi="Courier New"/>
      </w:rPr>
    </w:lvl>
    <w:lvl w:ilvl="2">
      <w:start w:val="1"/>
      <w:numFmt w:val="bullet"/>
      <w:suff w:val="nothing"/>
      <w:lvlText w:val=""/>
      <w:lvlJc w:val="left"/>
      <w:pPr>
        <w:tabs>
          <w:tab w:val="num" w:pos="0"/>
        </w:tabs>
      </w:pPr>
      <w:rPr>
        <w:rFonts w:ascii="Wingdings" w:hAnsi="Wingdings"/>
      </w:rPr>
    </w:lvl>
    <w:lvl w:ilvl="3">
      <w:start w:val="1"/>
      <w:numFmt w:val="bullet"/>
      <w:suff w:val="nothing"/>
      <w:lvlText w:val=""/>
      <w:lvlJc w:val="left"/>
      <w:pPr>
        <w:tabs>
          <w:tab w:val="num" w:pos="0"/>
        </w:tabs>
      </w:pPr>
      <w:rPr>
        <w:rFonts w:ascii="Symbol" w:hAnsi="Symbol"/>
        <w:sz w:val="16"/>
      </w:rPr>
    </w:lvl>
    <w:lvl w:ilvl="4">
      <w:start w:val="1"/>
      <w:numFmt w:val="bullet"/>
      <w:suff w:val="nothing"/>
      <w:lvlText w:val="o"/>
      <w:lvlJc w:val="left"/>
      <w:pPr>
        <w:tabs>
          <w:tab w:val="num" w:pos="0"/>
        </w:tabs>
      </w:pPr>
      <w:rPr>
        <w:rFonts w:ascii="Courier New" w:hAnsi="Courier New"/>
      </w:rPr>
    </w:lvl>
    <w:lvl w:ilvl="5">
      <w:start w:val="1"/>
      <w:numFmt w:val="bullet"/>
      <w:suff w:val="nothing"/>
      <w:lvlText w:val=""/>
      <w:lvlJc w:val="left"/>
      <w:pPr>
        <w:tabs>
          <w:tab w:val="num" w:pos="0"/>
        </w:tabs>
      </w:pPr>
      <w:rPr>
        <w:rFonts w:ascii="Wingdings" w:hAnsi="Wingdings"/>
      </w:rPr>
    </w:lvl>
    <w:lvl w:ilvl="6">
      <w:start w:val="1"/>
      <w:numFmt w:val="bullet"/>
      <w:suff w:val="nothing"/>
      <w:lvlText w:val=""/>
      <w:lvlJc w:val="left"/>
      <w:pPr>
        <w:tabs>
          <w:tab w:val="num" w:pos="0"/>
        </w:tabs>
      </w:pPr>
      <w:rPr>
        <w:rFonts w:ascii="Symbol" w:hAnsi="Symbol"/>
        <w:sz w:val="16"/>
      </w:rPr>
    </w:lvl>
    <w:lvl w:ilvl="7">
      <w:start w:val="1"/>
      <w:numFmt w:val="bullet"/>
      <w:suff w:val="nothing"/>
      <w:lvlText w:val="o"/>
      <w:lvlJc w:val="left"/>
      <w:pPr>
        <w:tabs>
          <w:tab w:val="num" w:pos="0"/>
        </w:tabs>
      </w:pPr>
      <w:rPr>
        <w:rFonts w:ascii="Courier New" w:hAnsi="Courier New"/>
      </w:rPr>
    </w:lvl>
    <w:lvl w:ilvl="8">
      <w:start w:val="1"/>
      <w:numFmt w:val="bullet"/>
      <w:suff w:val="nothing"/>
      <w:lvlText w:val=""/>
      <w:lvlJc w:val="left"/>
      <w:pPr>
        <w:tabs>
          <w:tab w:val="num" w:pos="0"/>
        </w:tabs>
      </w:pPr>
      <w:rPr>
        <w:rFonts w:ascii="Wingdings" w:hAnsi="Wingdings"/>
      </w:rPr>
    </w:lvl>
  </w:abstractNum>
  <w:abstractNum w:abstractNumId="104">
    <w:nsid w:val="38CB7208"/>
    <w:multiLevelType w:val="hybridMultilevel"/>
    <w:tmpl w:val="DDB032D8"/>
    <w:lvl w:ilvl="0" w:tplc="04160007">
      <w:start w:val="1"/>
      <w:numFmt w:val="bullet"/>
      <w:lvlText w:val=""/>
      <w:lvlJc w:val="left"/>
      <w:pPr>
        <w:ind w:left="1776" w:hanging="360"/>
      </w:pPr>
      <w:rPr>
        <w:rFonts w:ascii="Wingdings" w:hAnsi="Wingdings" w:hint="default"/>
        <w:sz w:val="16"/>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5">
    <w:nsid w:val="3A591915"/>
    <w:multiLevelType w:val="multilevel"/>
    <w:tmpl w:val="F5EC00BC"/>
    <w:lvl w:ilvl="0">
      <w:start w:val="1"/>
      <w:numFmt w:val="bullet"/>
      <w:lvlText w:val=""/>
      <w:lvlJc w:val="left"/>
      <w:pPr>
        <w:tabs>
          <w:tab w:val="num" w:pos="720"/>
        </w:tabs>
        <w:ind w:left="720" w:hanging="36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B125C6E"/>
    <w:multiLevelType w:val="hybridMultilevel"/>
    <w:tmpl w:val="815AF952"/>
    <w:lvl w:ilvl="0" w:tplc="0416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7">
    <w:nsid w:val="41AF150C"/>
    <w:multiLevelType w:val="hybridMultilevel"/>
    <w:tmpl w:val="3724DD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3304AE2"/>
    <w:multiLevelType w:val="hybridMultilevel"/>
    <w:tmpl w:val="EBDCE2F6"/>
    <w:lvl w:ilvl="0" w:tplc="04160007">
      <w:start w:val="1"/>
      <w:numFmt w:val="bullet"/>
      <w:lvlText w:val=""/>
      <w:lvlJc w:val="left"/>
      <w:pPr>
        <w:ind w:left="720" w:hanging="360"/>
      </w:pPr>
      <w:rPr>
        <w:rFonts w:ascii="Wingdings" w:hAnsi="Wingdings"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AA307B"/>
    <w:multiLevelType w:val="hybridMultilevel"/>
    <w:tmpl w:val="126CFF00"/>
    <w:lvl w:ilvl="0" w:tplc="00000004">
      <w:start w:val="1"/>
      <w:numFmt w:val="bullet"/>
      <w:lvlText w:val=""/>
      <w:lvlJc w:val="left"/>
      <w:pPr>
        <w:ind w:left="720" w:hanging="360"/>
      </w:pPr>
      <w:rPr>
        <w:rFonts w:ascii="Wingdings" w:hAnsi="Wingdings"/>
        <w:sz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7BF20BE"/>
    <w:multiLevelType w:val="hybridMultilevel"/>
    <w:tmpl w:val="B22A7758"/>
    <w:lvl w:ilvl="0" w:tplc="04160007">
      <w:start w:val="1"/>
      <w:numFmt w:val="bullet"/>
      <w:lvlText w:val=""/>
      <w:lvlJc w:val="left"/>
      <w:pPr>
        <w:ind w:left="720" w:hanging="360"/>
      </w:pPr>
      <w:rPr>
        <w:rFonts w:ascii="Wingdings" w:hAnsi="Wingdings" w:hint="default"/>
        <w:sz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47F6707C"/>
    <w:multiLevelType w:val="hybridMultilevel"/>
    <w:tmpl w:val="0B1EE384"/>
    <w:lvl w:ilvl="0" w:tplc="04160007">
      <w:start w:val="1"/>
      <w:numFmt w:val="bullet"/>
      <w:lvlText w:val=""/>
      <w:lvlJc w:val="left"/>
      <w:pPr>
        <w:ind w:left="720" w:hanging="360"/>
      </w:pPr>
      <w:rPr>
        <w:rFonts w:ascii="Wingdings" w:hAnsi="Wingdings" w:hint="default"/>
        <w:sz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8C20B44"/>
    <w:multiLevelType w:val="hybridMultilevel"/>
    <w:tmpl w:val="CF56D5FE"/>
    <w:lvl w:ilvl="0" w:tplc="04160007">
      <w:start w:val="1"/>
      <w:numFmt w:val="bullet"/>
      <w:lvlText w:val=""/>
      <w:lvlJc w:val="left"/>
      <w:pPr>
        <w:ind w:left="824" w:hanging="360"/>
      </w:pPr>
      <w:rPr>
        <w:rFonts w:ascii="Wingdings" w:hAnsi="Wingdings" w:hint="default"/>
        <w:sz w:val="16"/>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113">
    <w:nsid w:val="4B264160"/>
    <w:multiLevelType w:val="hybridMultilevel"/>
    <w:tmpl w:val="D29A0444"/>
    <w:lvl w:ilvl="0" w:tplc="04160007">
      <w:start w:val="1"/>
      <w:numFmt w:val="bullet"/>
      <w:lvlText w:val=""/>
      <w:lvlJc w:val="left"/>
      <w:pPr>
        <w:tabs>
          <w:tab w:val="num" w:pos="720"/>
        </w:tabs>
        <w:ind w:left="720" w:hanging="360"/>
      </w:pPr>
      <w:rPr>
        <w:rFonts w:ascii="Wingdings" w:hAnsi="Wingdings" w:hint="default"/>
        <w:sz w:val="16"/>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4">
    <w:nsid w:val="4FB93397"/>
    <w:multiLevelType w:val="hybridMultilevel"/>
    <w:tmpl w:val="FE50C82E"/>
    <w:lvl w:ilvl="0" w:tplc="04160007">
      <w:start w:val="1"/>
      <w:numFmt w:val="bullet"/>
      <w:lvlText w:val=""/>
      <w:lvlJc w:val="left"/>
      <w:pPr>
        <w:ind w:left="720" w:hanging="360"/>
      </w:pPr>
      <w:rPr>
        <w:rFonts w:ascii="Wingdings" w:hAnsi="Wingdings"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50BE4094"/>
    <w:multiLevelType w:val="hybridMultilevel"/>
    <w:tmpl w:val="51A6CD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1932EAD"/>
    <w:multiLevelType w:val="hybridMultilevel"/>
    <w:tmpl w:val="998631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1FA2CD8"/>
    <w:multiLevelType w:val="hybridMultilevel"/>
    <w:tmpl w:val="71A64936"/>
    <w:lvl w:ilvl="0" w:tplc="03B0B07C">
      <w:start w:val="1"/>
      <w:numFmt w:val="bullet"/>
      <w:lvlText w:val=""/>
      <w:lvlJc w:val="left"/>
      <w:pPr>
        <w:tabs>
          <w:tab w:val="num" w:pos="720"/>
        </w:tabs>
        <w:ind w:left="720" w:hanging="360"/>
      </w:pPr>
      <w:rPr>
        <w:rFonts w:ascii="Wingdings" w:hAnsi="Wingdings" w:hint="default"/>
        <w:color w:val="auto"/>
        <w:sz w:val="16"/>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8">
    <w:nsid w:val="51FA3933"/>
    <w:multiLevelType w:val="hybridMultilevel"/>
    <w:tmpl w:val="41F600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5F43FF0"/>
    <w:multiLevelType w:val="hybridMultilevel"/>
    <w:tmpl w:val="41549F6E"/>
    <w:lvl w:ilvl="0" w:tplc="04160007">
      <w:start w:val="1"/>
      <w:numFmt w:val="bullet"/>
      <w:lvlText w:val=""/>
      <w:lvlJc w:val="left"/>
      <w:pPr>
        <w:ind w:left="720" w:hanging="360"/>
      </w:pPr>
      <w:rPr>
        <w:rFonts w:ascii="Wingdings" w:hAnsi="Wingdings" w:hint="default"/>
        <w:sz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56AF47AF"/>
    <w:multiLevelType w:val="hybridMultilevel"/>
    <w:tmpl w:val="7DF80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89A5E0E"/>
    <w:multiLevelType w:val="hybridMultilevel"/>
    <w:tmpl w:val="EE7219C2"/>
    <w:lvl w:ilvl="0" w:tplc="04160001">
      <w:start w:val="1"/>
      <w:numFmt w:val="bullet"/>
      <w:lvlText w:val=""/>
      <w:lvlJc w:val="left"/>
      <w:pPr>
        <w:ind w:left="1494" w:hanging="360"/>
      </w:pPr>
      <w:rPr>
        <w:rFonts w:ascii="Symbol" w:hAnsi="Symbol" w:hint="default"/>
      </w:rPr>
    </w:lvl>
    <w:lvl w:ilvl="1" w:tplc="04160003" w:tentative="1">
      <w:start w:val="1"/>
      <w:numFmt w:val="bullet"/>
      <w:lvlText w:val="o"/>
      <w:lvlJc w:val="left"/>
      <w:pPr>
        <w:ind w:left="2214" w:hanging="360"/>
      </w:pPr>
      <w:rPr>
        <w:rFonts w:ascii="Courier New" w:hAnsi="Courier New" w:cs="Courier New" w:hint="default"/>
      </w:rPr>
    </w:lvl>
    <w:lvl w:ilvl="2" w:tplc="04160005" w:tentative="1">
      <w:start w:val="1"/>
      <w:numFmt w:val="bullet"/>
      <w:lvlText w:val=""/>
      <w:lvlJc w:val="left"/>
      <w:pPr>
        <w:ind w:left="2934" w:hanging="360"/>
      </w:pPr>
      <w:rPr>
        <w:rFonts w:ascii="Wingdings" w:hAnsi="Wingdings" w:hint="default"/>
      </w:rPr>
    </w:lvl>
    <w:lvl w:ilvl="3" w:tplc="04160001" w:tentative="1">
      <w:start w:val="1"/>
      <w:numFmt w:val="bullet"/>
      <w:lvlText w:val=""/>
      <w:lvlJc w:val="left"/>
      <w:pPr>
        <w:ind w:left="3654" w:hanging="360"/>
      </w:pPr>
      <w:rPr>
        <w:rFonts w:ascii="Symbol" w:hAnsi="Symbol" w:hint="default"/>
      </w:rPr>
    </w:lvl>
    <w:lvl w:ilvl="4" w:tplc="04160003" w:tentative="1">
      <w:start w:val="1"/>
      <w:numFmt w:val="bullet"/>
      <w:lvlText w:val="o"/>
      <w:lvlJc w:val="left"/>
      <w:pPr>
        <w:ind w:left="4374" w:hanging="360"/>
      </w:pPr>
      <w:rPr>
        <w:rFonts w:ascii="Courier New" w:hAnsi="Courier New" w:cs="Courier New" w:hint="default"/>
      </w:rPr>
    </w:lvl>
    <w:lvl w:ilvl="5" w:tplc="04160005" w:tentative="1">
      <w:start w:val="1"/>
      <w:numFmt w:val="bullet"/>
      <w:lvlText w:val=""/>
      <w:lvlJc w:val="left"/>
      <w:pPr>
        <w:ind w:left="5094" w:hanging="360"/>
      </w:pPr>
      <w:rPr>
        <w:rFonts w:ascii="Wingdings" w:hAnsi="Wingdings" w:hint="default"/>
      </w:rPr>
    </w:lvl>
    <w:lvl w:ilvl="6" w:tplc="04160001" w:tentative="1">
      <w:start w:val="1"/>
      <w:numFmt w:val="bullet"/>
      <w:lvlText w:val=""/>
      <w:lvlJc w:val="left"/>
      <w:pPr>
        <w:ind w:left="5814" w:hanging="360"/>
      </w:pPr>
      <w:rPr>
        <w:rFonts w:ascii="Symbol" w:hAnsi="Symbol" w:hint="default"/>
      </w:rPr>
    </w:lvl>
    <w:lvl w:ilvl="7" w:tplc="04160003" w:tentative="1">
      <w:start w:val="1"/>
      <w:numFmt w:val="bullet"/>
      <w:lvlText w:val="o"/>
      <w:lvlJc w:val="left"/>
      <w:pPr>
        <w:ind w:left="6534" w:hanging="360"/>
      </w:pPr>
      <w:rPr>
        <w:rFonts w:ascii="Courier New" w:hAnsi="Courier New" w:cs="Courier New" w:hint="default"/>
      </w:rPr>
    </w:lvl>
    <w:lvl w:ilvl="8" w:tplc="04160005" w:tentative="1">
      <w:start w:val="1"/>
      <w:numFmt w:val="bullet"/>
      <w:lvlText w:val=""/>
      <w:lvlJc w:val="left"/>
      <w:pPr>
        <w:ind w:left="7254" w:hanging="360"/>
      </w:pPr>
      <w:rPr>
        <w:rFonts w:ascii="Wingdings" w:hAnsi="Wingdings" w:hint="default"/>
      </w:rPr>
    </w:lvl>
  </w:abstractNum>
  <w:abstractNum w:abstractNumId="122">
    <w:nsid w:val="59206BCF"/>
    <w:multiLevelType w:val="hybridMultilevel"/>
    <w:tmpl w:val="66568274"/>
    <w:lvl w:ilvl="0" w:tplc="04160013">
      <w:start w:val="1"/>
      <w:numFmt w:val="upperRoman"/>
      <w:lvlText w:val="%1."/>
      <w:lvlJc w:val="right"/>
      <w:pPr>
        <w:ind w:left="786" w:hanging="360"/>
      </w:pPr>
      <w:rPr>
        <w:rFonts w:cs="Times New Roman"/>
      </w:rPr>
    </w:lvl>
    <w:lvl w:ilvl="1" w:tplc="04160019" w:tentative="1">
      <w:start w:val="1"/>
      <w:numFmt w:val="lowerLetter"/>
      <w:lvlText w:val="%2."/>
      <w:lvlJc w:val="left"/>
      <w:pPr>
        <w:ind w:left="2148" w:hanging="360"/>
      </w:pPr>
      <w:rPr>
        <w:rFonts w:cs="Times New Roman"/>
      </w:rPr>
    </w:lvl>
    <w:lvl w:ilvl="2" w:tplc="0416001B" w:tentative="1">
      <w:start w:val="1"/>
      <w:numFmt w:val="lowerRoman"/>
      <w:lvlText w:val="%3."/>
      <w:lvlJc w:val="right"/>
      <w:pPr>
        <w:ind w:left="2868" w:hanging="180"/>
      </w:pPr>
      <w:rPr>
        <w:rFonts w:cs="Times New Roman"/>
      </w:rPr>
    </w:lvl>
    <w:lvl w:ilvl="3" w:tplc="0416000F" w:tentative="1">
      <w:start w:val="1"/>
      <w:numFmt w:val="decimal"/>
      <w:lvlText w:val="%4."/>
      <w:lvlJc w:val="left"/>
      <w:pPr>
        <w:ind w:left="3588" w:hanging="360"/>
      </w:pPr>
      <w:rPr>
        <w:rFonts w:cs="Times New Roman"/>
      </w:rPr>
    </w:lvl>
    <w:lvl w:ilvl="4" w:tplc="04160019" w:tentative="1">
      <w:start w:val="1"/>
      <w:numFmt w:val="lowerLetter"/>
      <w:lvlText w:val="%5."/>
      <w:lvlJc w:val="left"/>
      <w:pPr>
        <w:ind w:left="4308" w:hanging="360"/>
      </w:pPr>
      <w:rPr>
        <w:rFonts w:cs="Times New Roman"/>
      </w:rPr>
    </w:lvl>
    <w:lvl w:ilvl="5" w:tplc="0416001B" w:tentative="1">
      <w:start w:val="1"/>
      <w:numFmt w:val="lowerRoman"/>
      <w:lvlText w:val="%6."/>
      <w:lvlJc w:val="right"/>
      <w:pPr>
        <w:ind w:left="5028" w:hanging="180"/>
      </w:pPr>
      <w:rPr>
        <w:rFonts w:cs="Times New Roman"/>
      </w:rPr>
    </w:lvl>
    <w:lvl w:ilvl="6" w:tplc="0416000F" w:tentative="1">
      <w:start w:val="1"/>
      <w:numFmt w:val="decimal"/>
      <w:lvlText w:val="%7."/>
      <w:lvlJc w:val="left"/>
      <w:pPr>
        <w:ind w:left="5748" w:hanging="360"/>
      </w:pPr>
      <w:rPr>
        <w:rFonts w:cs="Times New Roman"/>
      </w:rPr>
    </w:lvl>
    <w:lvl w:ilvl="7" w:tplc="04160019" w:tentative="1">
      <w:start w:val="1"/>
      <w:numFmt w:val="lowerLetter"/>
      <w:lvlText w:val="%8."/>
      <w:lvlJc w:val="left"/>
      <w:pPr>
        <w:ind w:left="6468" w:hanging="360"/>
      </w:pPr>
      <w:rPr>
        <w:rFonts w:cs="Times New Roman"/>
      </w:rPr>
    </w:lvl>
    <w:lvl w:ilvl="8" w:tplc="0416001B" w:tentative="1">
      <w:start w:val="1"/>
      <w:numFmt w:val="lowerRoman"/>
      <w:lvlText w:val="%9."/>
      <w:lvlJc w:val="right"/>
      <w:pPr>
        <w:ind w:left="7188" w:hanging="180"/>
      </w:pPr>
      <w:rPr>
        <w:rFonts w:cs="Times New Roman"/>
      </w:rPr>
    </w:lvl>
  </w:abstractNum>
  <w:abstractNum w:abstractNumId="123">
    <w:nsid w:val="5A570D4B"/>
    <w:multiLevelType w:val="hybridMultilevel"/>
    <w:tmpl w:val="312244D2"/>
    <w:lvl w:ilvl="0" w:tplc="FFFFFFFF">
      <w:start w:val="1"/>
      <w:numFmt w:val="bullet"/>
      <w:lvlText w:val=""/>
      <w:lvlJc w:val="left"/>
      <w:pPr>
        <w:ind w:left="1117" w:hanging="360"/>
      </w:pPr>
      <w:rPr>
        <w:rFonts w:ascii="Wingdings" w:hAnsi="Wingdings" w:hint="default"/>
        <w:sz w:val="16"/>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4">
    <w:nsid w:val="5A9E212B"/>
    <w:multiLevelType w:val="hybridMultilevel"/>
    <w:tmpl w:val="6B4EE774"/>
    <w:lvl w:ilvl="0" w:tplc="04160007">
      <w:start w:val="1"/>
      <w:numFmt w:val="bullet"/>
      <w:lvlText w:val=""/>
      <w:lvlJc w:val="left"/>
      <w:pPr>
        <w:ind w:left="720" w:hanging="360"/>
      </w:pPr>
      <w:rPr>
        <w:rFonts w:ascii="Wingdings" w:hAnsi="Wingdings"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CE0448F"/>
    <w:multiLevelType w:val="hybridMultilevel"/>
    <w:tmpl w:val="44D2BFCC"/>
    <w:lvl w:ilvl="0" w:tplc="04160007">
      <w:start w:val="1"/>
      <w:numFmt w:val="bullet"/>
      <w:lvlText w:val=""/>
      <w:lvlJc w:val="left"/>
      <w:pPr>
        <w:ind w:left="1776" w:hanging="360"/>
      </w:pPr>
      <w:rPr>
        <w:rFonts w:ascii="Wingdings" w:hAnsi="Wingdings" w:hint="default"/>
        <w:sz w:val="16"/>
      </w:rPr>
    </w:lvl>
    <w:lvl w:ilvl="1" w:tplc="F678F64C">
      <w:numFmt w:val="bullet"/>
      <w:lvlText w:val="•"/>
      <w:lvlJc w:val="left"/>
      <w:pPr>
        <w:ind w:left="2496" w:hanging="360"/>
      </w:pPr>
      <w:rPr>
        <w:rFonts w:ascii="Arial" w:eastAsia="Times New Roman" w:hAnsi="Arial" w:cs="Arial"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26">
    <w:nsid w:val="5D542933"/>
    <w:multiLevelType w:val="multilevel"/>
    <w:tmpl w:val="C60A0B2E"/>
    <w:lvl w:ilvl="0">
      <w:start w:val="1"/>
      <w:numFmt w:val="bullet"/>
      <w:lvlText w:val=""/>
      <w:lvlJc w:val="left"/>
      <w:pPr>
        <w:tabs>
          <w:tab w:val="num" w:pos="720"/>
        </w:tabs>
        <w:ind w:left="720" w:hanging="360"/>
      </w:pPr>
      <w:rPr>
        <w:rFonts w:ascii="Wingdings" w:hAnsi="Wingdings" w:hint="default"/>
        <w:sz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5E715E16"/>
    <w:multiLevelType w:val="hybridMultilevel"/>
    <w:tmpl w:val="7DA468E0"/>
    <w:lvl w:ilvl="0" w:tplc="04160013">
      <w:start w:val="1"/>
      <w:numFmt w:val="upperRoman"/>
      <w:lvlText w:val="%1."/>
      <w:lvlJc w:val="right"/>
      <w:pPr>
        <w:ind w:left="1429" w:hanging="360"/>
      </w:pPr>
      <w:rPr>
        <w:rFonts w:cs="Times New Roman"/>
      </w:rPr>
    </w:lvl>
    <w:lvl w:ilvl="1" w:tplc="04160019" w:tentative="1">
      <w:start w:val="1"/>
      <w:numFmt w:val="lowerLetter"/>
      <w:lvlText w:val="%2."/>
      <w:lvlJc w:val="left"/>
      <w:pPr>
        <w:ind w:left="2149" w:hanging="360"/>
      </w:pPr>
      <w:rPr>
        <w:rFonts w:cs="Times New Roman"/>
      </w:rPr>
    </w:lvl>
    <w:lvl w:ilvl="2" w:tplc="0416001B" w:tentative="1">
      <w:start w:val="1"/>
      <w:numFmt w:val="lowerRoman"/>
      <w:lvlText w:val="%3."/>
      <w:lvlJc w:val="right"/>
      <w:pPr>
        <w:ind w:left="2869" w:hanging="180"/>
      </w:pPr>
      <w:rPr>
        <w:rFonts w:cs="Times New Roman"/>
      </w:rPr>
    </w:lvl>
    <w:lvl w:ilvl="3" w:tplc="0416000F" w:tentative="1">
      <w:start w:val="1"/>
      <w:numFmt w:val="decimal"/>
      <w:lvlText w:val="%4."/>
      <w:lvlJc w:val="left"/>
      <w:pPr>
        <w:ind w:left="3589" w:hanging="360"/>
      </w:pPr>
      <w:rPr>
        <w:rFonts w:cs="Times New Roman"/>
      </w:rPr>
    </w:lvl>
    <w:lvl w:ilvl="4" w:tplc="04160019" w:tentative="1">
      <w:start w:val="1"/>
      <w:numFmt w:val="lowerLetter"/>
      <w:lvlText w:val="%5."/>
      <w:lvlJc w:val="left"/>
      <w:pPr>
        <w:ind w:left="4309" w:hanging="360"/>
      </w:pPr>
      <w:rPr>
        <w:rFonts w:cs="Times New Roman"/>
      </w:rPr>
    </w:lvl>
    <w:lvl w:ilvl="5" w:tplc="0416001B" w:tentative="1">
      <w:start w:val="1"/>
      <w:numFmt w:val="lowerRoman"/>
      <w:lvlText w:val="%6."/>
      <w:lvlJc w:val="right"/>
      <w:pPr>
        <w:ind w:left="5029" w:hanging="180"/>
      </w:pPr>
      <w:rPr>
        <w:rFonts w:cs="Times New Roman"/>
      </w:rPr>
    </w:lvl>
    <w:lvl w:ilvl="6" w:tplc="0416000F" w:tentative="1">
      <w:start w:val="1"/>
      <w:numFmt w:val="decimal"/>
      <w:lvlText w:val="%7."/>
      <w:lvlJc w:val="left"/>
      <w:pPr>
        <w:ind w:left="5749" w:hanging="360"/>
      </w:pPr>
      <w:rPr>
        <w:rFonts w:cs="Times New Roman"/>
      </w:rPr>
    </w:lvl>
    <w:lvl w:ilvl="7" w:tplc="04160019" w:tentative="1">
      <w:start w:val="1"/>
      <w:numFmt w:val="lowerLetter"/>
      <w:lvlText w:val="%8."/>
      <w:lvlJc w:val="left"/>
      <w:pPr>
        <w:ind w:left="6469" w:hanging="360"/>
      </w:pPr>
      <w:rPr>
        <w:rFonts w:cs="Times New Roman"/>
      </w:rPr>
    </w:lvl>
    <w:lvl w:ilvl="8" w:tplc="0416001B" w:tentative="1">
      <w:start w:val="1"/>
      <w:numFmt w:val="lowerRoman"/>
      <w:lvlText w:val="%9."/>
      <w:lvlJc w:val="right"/>
      <w:pPr>
        <w:ind w:left="7189" w:hanging="180"/>
      </w:pPr>
      <w:rPr>
        <w:rFonts w:cs="Times New Roman"/>
      </w:rPr>
    </w:lvl>
  </w:abstractNum>
  <w:abstractNum w:abstractNumId="128">
    <w:nsid w:val="60210CE9"/>
    <w:multiLevelType w:val="hybridMultilevel"/>
    <w:tmpl w:val="DF542320"/>
    <w:lvl w:ilvl="0" w:tplc="FFFFFFFF">
      <w:start w:val="1"/>
      <w:numFmt w:val="bullet"/>
      <w:lvlText w:val=""/>
      <w:lvlJc w:val="left"/>
      <w:pPr>
        <w:tabs>
          <w:tab w:val="num" w:pos="720"/>
        </w:tabs>
        <w:ind w:left="720" w:hanging="360"/>
      </w:pPr>
      <w:rPr>
        <w:rFonts w:ascii="Wingdings" w:hAnsi="Wingdings" w:hint="default"/>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9">
    <w:nsid w:val="603A57AB"/>
    <w:multiLevelType w:val="hybridMultilevel"/>
    <w:tmpl w:val="A5E81D22"/>
    <w:lvl w:ilvl="0" w:tplc="04160013">
      <w:start w:val="1"/>
      <w:numFmt w:val="upperRoman"/>
      <w:lvlText w:val="%1."/>
      <w:lvlJc w:val="right"/>
      <w:pPr>
        <w:ind w:left="720" w:hanging="360"/>
      </w:pPr>
      <w:rPr>
        <w:rFonts w:cs="Times New Roman"/>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130">
    <w:nsid w:val="607B145D"/>
    <w:multiLevelType w:val="hybridMultilevel"/>
    <w:tmpl w:val="CD2E1106"/>
    <w:lvl w:ilvl="0" w:tplc="04160007">
      <w:start w:val="1"/>
      <w:numFmt w:val="bullet"/>
      <w:lvlText w:val=""/>
      <w:lvlJc w:val="left"/>
      <w:pPr>
        <w:tabs>
          <w:tab w:val="num" w:pos="720"/>
        </w:tabs>
        <w:ind w:left="720" w:hanging="360"/>
      </w:pPr>
      <w:rPr>
        <w:rFonts w:ascii="Wingdings" w:hAnsi="Wingdings" w:hint="default"/>
        <w:sz w:val="16"/>
      </w:rPr>
    </w:lvl>
    <w:lvl w:ilvl="1" w:tplc="04160003">
      <w:start w:val="1"/>
      <w:numFmt w:val="bullet"/>
      <w:lvlText w:val="o"/>
      <w:lvlJc w:val="left"/>
      <w:pPr>
        <w:tabs>
          <w:tab w:val="num" w:pos="1440"/>
        </w:tabs>
        <w:ind w:left="1440" w:hanging="360"/>
      </w:pPr>
      <w:rPr>
        <w:rFonts w:ascii="Courier New" w:hAnsi="Courier New" w:hint="default"/>
      </w:rPr>
    </w:lvl>
    <w:lvl w:ilvl="2" w:tplc="04160005">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31">
    <w:nsid w:val="61A96533"/>
    <w:multiLevelType w:val="hybridMultilevel"/>
    <w:tmpl w:val="28B63708"/>
    <w:lvl w:ilvl="0" w:tplc="F208CCD4">
      <w:start w:val="1"/>
      <w:numFmt w:val="bullet"/>
      <w:lvlText w:val=""/>
      <w:lvlJc w:val="left"/>
      <w:pPr>
        <w:ind w:left="720" w:hanging="360"/>
      </w:pPr>
      <w:rPr>
        <w:rFonts w:ascii="Wingdings" w:hAnsi="Wingdings"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62A7703A"/>
    <w:multiLevelType w:val="hybridMultilevel"/>
    <w:tmpl w:val="807A48C4"/>
    <w:lvl w:ilvl="0" w:tplc="04160001">
      <w:start w:val="1"/>
      <w:numFmt w:val="bullet"/>
      <w:lvlText w:val=""/>
      <w:lvlJc w:val="left"/>
      <w:pPr>
        <w:ind w:left="786" w:hanging="360"/>
      </w:pPr>
      <w:rPr>
        <w:rFonts w:ascii="Symbol" w:hAnsi="Symbol" w:hint="default"/>
      </w:rPr>
    </w:lvl>
    <w:lvl w:ilvl="1" w:tplc="04160003" w:tentative="1">
      <w:start w:val="1"/>
      <w:numFmt w:val="bullet"/>
      <w:lvlText w:val="o"/>
      <w:lvlJc w:val="left"/>
      <w:pPr>
        <w:ind w:left="1506" w:hanging="360"/>
      </w:pPr>
      <w:rPr>
        <w:rFonts w:ascii="Courier New" w:hAnsi="Courier New" w:cs="Courier New" w:hint="default"/>
      </w:rPr>
    </w:lvl>
    <w:lvl w:ilvl="2" w:tplc="04160005" w:tentative="1">
      <w:start w:val="1"/>
      <w:numFmt w:val="bullet"/>
      <w:lvlText w:val=""/>
      <w:lvlJc w:val="left"/>
      <w:pPr>
        <w:ind w:left="2226" w:hanging="360"/>
      </w:pPr>
      <w:rPr>
        <w:rFonts w:ascii="Wingdings" w:hAnsi="Wingdings" w:hint="default"/>
      </w:rPr>
    </w:lvl>
    <w:lvl w:ilvl="3" w:tplc="04160001" w:tentative="1">
      <w:start w:val="1"/>
      <w:numFmt w:val="bullet"/>
      <w:lvlText w:val=""/>
      <w:lvlJc w:val="left"/>
      <w:pPr>
        <w:ind w:left="2946" w:hanging="360"/>
      </w:pPr>
      <w:rPr>
        <w:rFonts w:ascii="Symbol" w:hAnsi="Symbol" w:hint="default"/>
      </w:rPr>
    </w:lvl>
    <w:lvl w:ilvl="4" w:tplc="04160003" w:tentative="1">
      <w:start w:val="1"/>
      <w:numFmt w:val="bullet"/>
      <w:lvlText w:val="o"/>
      <w:lvlJc w:val="left"/>
      <w:pPr>
        <w:ind w:left="3666" w:hanging="360"/>
      </w:pPr>
      <w:rPr>
        <w:rFonts w:ascii="Courier New" w:hAnsi="Courier New" w:cs="Courier New" w:hint="default"/>
      </w:rPr>
    </w:lvl>
    <w:lvl w:ilvl="5" w:tplc="04160005" w:tentative="1">
      <w:start w:val="1"/>
      <w:numFmt w:val="bullet"/>
      <w:lvlText w:val=""/>
      <w:lvlJc w:val="left"/>
      <w:pPr>
        <w:ind w:left="4386" w:hanging="360"/>
      </w:pPr>
      <w:rPr>
        <w:rFonts w:ascii="Wingdings" w:hAnsi="Wingdings" w:hint="default"/>
      </w:rPr>
    </w:lvl>
    <w:lvl w:ilvl="6" w:tplc="04160001" w:tentative="1">
      <w:start w:val="1"/>
      <w:numFmt w:val="bullet"/>
      <w:lvlText w:val=""/>
      <w:lvlJc w:val="left"/>
      <w:pPr>
        <w:ind w:left="5106" w:hanging="360"/>
      </w:pPr>
      <w:rPr>
        <w:rFonts w:ascii="Symbol" w:hAnsi="Symbol" w:hint="default"/>
      </w:rPr>
    </w:lvl>
    <w:lvl w:ilvl="7" w:tplc="04160003" w:tentative="1">
      <w:start w:val="1"/>
      <w:numFmt w:val="bullet"/>
      <w:lvlText w:val="o"/>
      <w:lvlJc w:val="left"/>
      <w:pPr>
        <w:ind w:left="5826" w:hanging="360"/>
      </w:pPr>
      <w:rPr>
        <w:rFonts w:ascii="Courier New" w:hAnsi="Courier New" w:cs="Courier New" w:hint="default"/>
      </w:rPr>
    </w:lvl>
    <w:lvl w:ilvl="8" w:tplc="04160005" w:tentative="1">
      <w:start w:val="1"/>
      <w:numFmt w:val="bullet"/>
      <w:lvlText w:val=""/>
      <w:lvlJc w:val="left"/>
      <w:pPr>
        <w:ind w:left="6546" w:hanging="360"/>
      </w:pPr>
      <w:rPr>
        <w:rFonts w:ascii="Wingdings" w:hAnsi="Wingdings" w:hint="default"/>
      </w:rPr>
    </w:lvl>
  </w:abstractNum>
  <w:abstractNum w:abstractNumId="133">
    <w:nsid w:val="6324242E"/>
    <w:multiLevelType w:val="hybridMultilevel"/>
    <w:tmpl w:val="54DAC084"/>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4">
    <w:nsid w:val="63370E3B"/>
    <w:multiLevelType w:val="hybridMultilevel"/>
    <w:tmpl w:val="4D0058EC"/>
    <w:lvl w:ilvl="0" w:tplc="04160001">
      <w:start w:val="1"/>
      <w:numFmt w:val="bullet"/>
      <w:lvlText w:val=""/>
      <w:lvlJc w:val="left"/>
      <w:pPr>
        <w:ind w:left="720" w:hanging="360"/>
      </w:pPr>
      <w:rPr>
        <w:rFonts w:ascii="Wingdings" w:hAnsi="Wingdings" w:hint="default"/>
        <w:sz w:val="16"/>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64E3178D"/>
    <w:multiLevelType w:val="hybridMultilevel"/>
    <w:tmpl w:val="524ED6EA"/>
    <w:lvl w:ilvl="0" w:tplc="04160007">
      <w:start w:val="1"/>
      <w:numFmt w:val="bullet"/>
      <w:lvlText w:val=""/>
      <w:lvlJc w:val="left"/>
      <w:pPr>
        <w:ind w:left="720" w:hanging="360"/>
      </w:pPr>
      <w:rPr>
        <w:rFonts w:ascii="Wingdings" w:hAnsi="Wingdings" w:hint="default"/>
        <w:sz w:val="16"/>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67D46B1E"/>
    <w:multiLevelType w:val="hybridMultilevel"/>
    <w:tmpl w:val="8EDAD272"/>
    <w:lvl w:ilvl="0" w:tplc="04090003">
      <w:start w:val="1"/>
      <w:numFmt w:val="bullet"/>
      <w:lvlText w:val="o"/>
      <w:lvlJc w:val="left"/>
      <w:pPr>
        <w:ind w:left="1068" w:hanging="360"/>
      </w:pPr>
      <w:rPr>
        <w:rFonts w:ascii="Courier New" w:hAnsi="Courier New" w:hint="default"/>
      </w:rPr>
    </w:lvl>
    <w:lvl w:ilvl="1" w:tplc="04090003">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7">
    <w:nsid w:val="67E21634"/>
    <w:multiLevelType w:val="hybridMultilevel"/>
    <w:tmpl w:val="BAF6F310"/>
    <w:lvl w:ilvl="0" w:tplc="FFFFFFFF">
      <w:start w:val="1"/>
      <w:numFmt w:val="bullet"/>
      <w:lvlText w:val="o"/>
      <w:lvlJc w:val="left"/>
      <w:pPr>
        <w:ind w:left="786" w:hanging="360"/>
      </w:pPr>
      <w:rPr>
        <w:rFonts w:ascii="Courier New" w:hAnsi="Courier New" w:cs="Courier New" w:hint="default"/>
      </w:rPr>
    </w:lvl>
    <w:lvl w:ilvl="1" w:tplc="FFFFFFFF">
      <w:start w:val="1"/>
      <w:numFmt w:val="bullet"/>
      <w:lvlText w:val="o"/>
      <w:lvlJc w:val="left"/>
      <w:pPr>
        <w:ind w:left="1506" w:hanging="360"/>
      </w:pPr>
      <w:rPr>
        <w:rFonts w:ascii="Courier New" w:hAnsi="Courier New" w:cs="Courier New"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38">
    <w:nsid w:val="69605999"/>
    <w:multiLevelType w:val="hybridMultilevel"/>
    <w:tmpl w:val="124AEA24"/>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39">
    <w:nsid w:val="6A7F5478"/>
    <w:multiLevelType w:val="hybridMultilevel"/>
    <w:tmpl w:val="9A4003F6"/>
    <w:name w:val="WW8Num14222"/>
    <w:lvl w:ilvl="0" w:tplc="04160001">
      <w:start w:val="1"/>
      <w:numFmt w:val="bullet"/>
      <w:lvlText w:val=""/>
      <w:lvlJc w:val="left"/>
      <w:pPr>
        <w:ind w:left="890" w:hanging="360"/>
      </w:pPr>
      <w:rPr>
        <w:rFonts w:ascii="Symbol" w:hAnsi="Symbol" w:hint="default"/>
      </w:rPr>
    </w:lvl>
    <w:lvl w:ilvl="1" w:tplc="04160003" w:tentative="1">
      <w:start w:val="1"/>
      <w:numFmt w:val="bullet"/>
      <w:lvlText w:val="o"/>
      <w:lvlJc w:val="left"/>
      <w:pPr>
        <w:ind w:left="1610" w:hanging="360"/>
      </w:pPr>
      <w:rPr>
        <w:rFonts w:ascii="Courier New" w:hAnsi="Courier New" w:hint="default"/>
      </w:rPr>
    </w:lvl>
    <w:lvl w:ilvl="2" w:tplc="04160005" w:tentative="1">
      <w:start w:val="1"/>
      <w:numFmt w:val="bullet"/>
      <w:lvlText w:val=""/>
      <w:lvlJc w:val="left"/>
      <w:pPr>
        <w:ind w:left="2330" w:hanging="360"/>
      </w:pPr>
      <w:rPr>
        <w:rFonts w:ascii="Wingdings" w:hAnsi="Wingdings" w:hint="default"/>
      </w:rPr>
    </w:lvl>
    <w:lvl w:ilvl="3" w:tplc="04160001" w:tentative="1">
      <w:start w:val="1"/>
      <w:numFmt w:val="bullet"/>
      <w:lvlText w:val=""/>
      <w:lvlJc w:val="left"/>
      <w:pPr>
        <w:ind w:left="3050" w:hanging="360"/>
      </w:pPr>
      <w:rPr>
        <w:rFonts w:ascii="Symbol" w:hAnsi="Symbol" w:hint="default"/>
      </w:rPr>
    </w:lvl>
    <w:lvl w:ilvl="4" w:tplc="04160003" w:tentative="1">
      <w:start w:val="1"/>
      <w:numFmt w:val="bullet"/>
      <w:lvlText w:val="o"/>
      <w:lvlJc w:val="left"/>
      <w:pPr>
        <w:ind w:left="3770" w:hanging="360"/>
      </w:pPr>
      <w:rPr>
        <w:rFonts w:ascii="Courier New" w:hAnsi="Courier New" w:hint="default"/>
      </w:rPr>
    </w:lvl>
    <w:lvl w:ilvl="5" w:tplc="04160005" w:tentative="1">
      <w:start w:val="1"/>
      <w:numFmt w:val="bullet"/>
      <w:lvlText w:val=""/>
      <w:lvlJc w:val="left"/>
      <w:pPr>
        <w:ind w:left="4490" w:hanging="360"/>
      </w:pPr>
      <w:rPr>
        <w:rFonts w:ascii="Wingdings" w:hAnsi="Wingdings" w:hint="default"/>
      </w:rPr>
    </w:lvl>
    <w:lvl w:ilvl="6" w:tplc="04160001" w:tentative="1">
      <w:start w:val="1"/>
      <w:numFmt w:val="bullet"/>
      <w:lvlText w:val=""/>
      <w:lvlJc w:val="left"/>
      <w:pPr>
        <w:ind w:left="5210" w:hanging="360"/>
      </w:pPr>
      <w:rPr>
        <w:rFonts w:ascii="Symbol" w:hAnsi="Symbol" w:hint="default"/>
      </w:rPr>
    </w:lvl>
    <w:lvl w:ilvl="7" w:tplc="04160003" w:tentative="1">
      <w:start w:val="1"/>
      <w:numFmt w:val="bullet"/>
      <w:lvlText w:val="o"/>
      <w:lvlJc w:val="left"/>
      <w:pPr>
        <w:ind w:left="5930" w:hanging="360"/>
      </w:pPr>
      <w:rPr>
        <w:rFonts w:ascii="Courier New" w:hAnsi="Courier New" w:hint="default"/>
      </w:rPr>
    </w:lvl>
    <w:lvl w:ilvl="8" w:tplc="04160005" w:tentative="1">
      <w:start w:val="1"/>
      <w:numFmt w:val="bullet"/>
      <w:lvlText w:val=""/>
      <w:lvlJc w:val="left"/>
      <w:pPr>
        <w:ind w:left="6650" w:hanging="360"/>
      </w:pPr>
      <w:rPr>
        <w:rFonts w:ascii="Wingdings" w:hAnsi="Wingdings" w:hint="default"/>
      </w:rPr>
    </w:lvl>
  </w:abstractNum>
  <w:abstractNum w:abstractNumId="140">
    <w:nsid w:val="6A9E714E"/>
    <w:multiLevelType w:val="hybridMultilevel"/>
    <w:tmpl w:val="0C14C7B6"/>
    <w:lvl w:ilvl="0" w:tplc="04160007">
      <w:start w:val="1"/>
      <w:numFmt w:val="bullet"/>
      <w:lvlText w:val=""/>
      <w:lvlJc w:val="left"/>
      <w:pPr>
        <w:ind w:left="1776" w:hanging="360"/>
      </w:pPr>
      <w:rPr>
        <w:rFonts w:ascii="Wingdings" w:hAnsi="Wingdings" w:hint="default"/>
        <w:sz w:val="16"/>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41">
    <w:nsid w:val="6E5039EC"/>
    <w:multiLevelType w:val="hybridMultilevel"/>
    <w:tmpl w:val="BED0E1E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2">
    <w:nsid w:val="6F79481B"/>
    <w:multiLevelType w:val="hybridMultilevel"/>
    <w:tmpl w:val="E38E39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FC51F72"/>
    <w:multiLevelType w:val="hybridMultilevel"/>
    <w:tmpl w:val="0AA6E9AA"/>
    <w:lvl w:ilvl="0" w:tplc="F208CCD4">
      <w:start w:val="1"/>
      <w:numFmt w:val="bullet"/>
      <w:lvlText w:val=""/>
      <w:lvlJc w:val="left"/>
      <w:pPr>
        <w:ind w:left="720" w:hanging="360"/>
      </w:pPr>
      <w:rPr>
        <w:rFonts w:ascii="Wingdings" w:hAnsi="Wingdings" w:hint="default"/>
        <w:sz w:val="16"/>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70EC5C77"/>
    <w:multiLevelType w:val="multilevel"/>
    <w:tmpl w:val="FCB66AEE"/>
    <w:lvl w:ilvl="0">
      <w:start w:val="1"/>
      <w:numFmt w:val="bullet"/>
      <w:lvlText w:val=""/>
      <w:lvlJc w:val="left"/>
      <w:pPr>
        <w:tabs>
          <w:tab w:val="num" w:pos="720"/>
        </w:tabs>
        <w:ind w:left="720" w:hanging="360"/>
      </w:pPr>
      <w:rPr>
        <w:rFonts w:ascii="Wingdings" w:hAnsi="Wingdings" w:hint="default"/>
        <w:sz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3EA19BA"/>
    <w:multiLevelType w:val="hybridMultilevel"/>
    <w:tmpl w:val="639816AE"/>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6">
    <w:nsid w:val="74A4762D"/>
    <w:multiLevelType w:val="hybridMultilevel"/>
    <w:tmpl w:val="CB122C5A"/>
    <w:lvl w:ilvl="0" w:tplc="04160007">
      <w:start w:val="1"/>
      <w:numFmt w:val="bullet"/>
      <w:lvlText w:val=""/>
      <w:lvlJc w:val="left"/>
      <w:pPr>
        <w:ind w:left="900" w:hanging="360"/>
      </w:pPr>
      <w:rPr>
        <w:rFonts w:ascii="Wingdings" w:hAnsi="Wingdings" w:hint="default"/>
        <w:sz w:val="16"/>
      </w:rPr>
    </w:lvl>
    <w:lvl w:ilvl="1" w:tplc="04160003" w:tentative="1">
      <w:start w:val="1"/>
      <w:numFmt w:val="bullet"/>
      <w:lvlText w:val="o"/>
      <w:lvlJc w:val="left"/>
      <w:pPr>
        <w:ind w:left="1620" w:hanging="360"/>
      </w:pPr>
      <w:rPr>
        <w:rFonts w:ascii="Courier New" w:hAnsi="Courier New" w:cs="Courier New" w:hint="default"/>
      </w:rPr>
    </w:lvl>
    <w:lvl w:ilvl="2" w:tplc="04160005" w:tentative="1">
      <w:start w:val="1"/>
      <w:numFmt w:val="bullet"/>
      <w:lvlText w:val=""/>
      <w:lvlJc w:val="left"/>
      <w:pPr>
        <w:ind w:left="2340" w:hanging="360"/>
      </w:pPr>
      <w:rPr>
        <w:rFonts w:ascii="Wingdings" w:hAnsi="Wingdings" w:hint="default"/>
      </w:rPr>
    </w:lvl>
    <w:lvl w:ilvl="3" w:tplc="04160001" w:tentative="1">
      <w:start w:val="1"/>
      <w:numFmt w:val="bullet"/>
      <w:lvlText w:val=""/>
      <w:lvlJc w:val="left"/>
      <w:pPr>
        <w:ind w:left="3060" w:hanging="360"/>
      </w:pPr>
      <w:rPr>
        <w:rFonts w:ascii="Symbol" w:hAnsi="Symbol" w:hint="default"/>
      </w:rPr>
    </w:lvl>
    <w:lvl w:ilvl="4" w:tplc="04160003" w:tentative="1">
      <w:start w:val="1"/>
      <w:numFmt w:val="bullet"/>
      <w:lvlText w:val="o"/>
      <w:lvlJc w:val="left"/>
      <w:pPr>
        <w:ind w:left="3780" w:hanging="360"/>
      </w:pPr>
      <w:rPr>
        <w:rFonts w:ascii="Courier New" w:hAnsi="Courier New" w:cs="Courier New" w:hint="default"/>
      </w:rPr>
    </w:lvl>
    <w:lvl w:ilvl="5" w:tplc="04160005" w:tentative="1">
      <w:start w:val="1"/>
      <w:numFmt w:val="bullet"/>
      <w:lvlText w:val=""/>
      <w:lvlJc w:val="left"/>
      <w:pPr>
        <w:ind w:left="4500" w:hanging="360"/>
      </w:pPr>
      <w:rPr>
        <w:rFonts w:ascii="Wingdings" w:hAnsi="Wingdings" w:hint="default"/>
      </w:rPr>
    </w:lvl>
    <w:lvl w:ilvl="6" w:tplc="04160001" w:tentative="1">
      <w:start w:val="1"/>
      <w:numFmt w:val="bullet"/>
      <w:lvlText w:val=""/>
      <w:lvlJc w:val="left"/>
      <w:pPr>
        <w:ind w:left="5220" w:hanging="360"/>
      </w:pPr>
      <w:rPr>
        <w:rFonts w:ascii="Symbol" w:hAnsi="Symbol" w:hint="default"/>
      </w:rPr>
    </w:lvl>
    <w:lvl w:ilvl="7" w:tplc="04160003" w:tentative="1">
      <w:start w:val="1"/>
      <w:numFmt w:val="bullet"/>
      <w:lvlText w:val="o"/>
      <w:lvlJc w:val="left"/>
      <w:pPr>
        <w:ind w:left="5940" w:hanging="360"/>
      </w:pPr>
      <w:rPr>
        <w:rFonts w:ascii="Courier New" w:hAnsi="Courier New" w:cs="Courier New" w:hint="default"/>
      </w:rPr>
    </w:lvl>
    <w:lvl w:ilvl="8" w:tplc="04160005" w:tentative="1">
      <w:start w:val="1"/>
      <w:numFmt w:val="bullet"/>
      <w:lvlText w:val=""/>
      <w:lvlJc w:val="left"/>
      <w:pPr>
        <w:ind w:left="6660" w:hanging="360"/>
      </w:pPr>
      <w:rPr>
        <w:rFonts w:ascii="Wingdings" w:hAnsi="Wingdings" w:hint="default"/>
      </w:rPr>
    </w:lvl>
  </w:abstractNum>
  <w:abstractNum w:abstractNumId="147">
    <w:nsid w:val="7530767D"/>
    <w:multiLevelType w:val="hybridMultilevel"/>
    <w:tmpl w:val="F1643238"/>
    <w:lvl w:ilvl="0" w:tplc="0416000F">
      <w:start w:val="1"/>
      <w:numFmt w:val="decimal"/>
      <w:lvlText w:val="%1."/>
      <w:lvlJc w:val="left"/>
      <w:pPr>
        <w:ind w:left="720" w:hanging="360"/>
      </w:pPr>
      <w:rPr>
        <w:rFonts w:cs="Times New Roman"/>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148">
    <w:nsid w:val="76A57166"/>
    <w:multiLevelType w:val="hybridMultilevel"/>
    <w:tmpl w:val="47526E64"/>
    <w:lvl w:ilvl="0" w:tplc="04160013">
      <w:start w:val="1"/>
      <w:numFmt w:val="upperRoman"/>
      <w:lvlText w:val="%1."/>
      <w:lvlJc w:val="right"/>
      <w:pPr>
        <w:tabs>
          <w:tab w:val="num" w:pos="720"/>
        </w:tabs>
        <w:ind w:left="720" w:hanging="18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49">
    <w:nsid w:val="79CE355D"/>
    <w:multiLevelType w:val="hybridMultilevel"/>
    <w:tmpl w:val="E4DA12D8"/>
    <w:lvl w:ilvl="0" w:tplc="04160007">
      <w:start w:val="1"/>
      <w:numFmt w:val="bullet"/>
      <w:lvlText w:val=""/>
      <w:lvlJc w:val="left"/>
      <w:pPr>
        <w:tabs>
          <w:tab w:val="num" w:pos="720"/>
        </w:tabs>
        <w:ind w:left="720" w:hanging="360"/>
      </w:pPr>
      <w:rPr>
        <w:rFonts w:ascii="Wingdings" w:hAnsi="Wingdings" w:hint="default"/>
        <w:sz w:val="16"/>
      </w:rPr>
    </w:lvl>
    <w:lvl w:ilvl="1" w:tplc="04160001">
      <w:start w:val="1"/>
      <w:numFmt w:val="bullet"/>
      <w:lvlText w:val=""/>
      <w:lvlJc w:val="left"/>
      <w:pPr>
        <w:tabs>
          <w:tab w:val="num" w:pos="1440"/>
        </w:tabs>
        <w:ind w:left="1440" w:hanging="360"/>
      </w:pPr>
      <w:rPr>
        <w:rFonts w:ascii="Symbol" w:hAnsi="Symbol" w:hint="default"/>
      </w:rPr>
    </w:lvl>
    <w:lvl w:ilvl="2" w:tplc="04160005">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0">
    <w:nsid w:val="79E80456"/>
    <w:multiLevelType w:val="hybridMultilevel"/>
    <w:tmpl w:val="0D5E0A3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1">
    <w:nsid w:val="7AB531A7"/>
    <w:multiLevelType w:val="multilevel"/>
    <w:tmpl w:val="155020EC"/>
    <w:lvl w:ilvl="0">
      <w:start w:val="1"/>
      <w:numFmt w:val="decimal"/>
      <w:lvlText w:val="%1"/>
      <w:lvlJc w:val="left"/>
      <w:pPr>
        <w:ind w:left="360" w:hanging="360"/>
      </w:pPr>
      <w:rPr>
        <w:rFonts w:hint="default"/>
      </w:rPr>
    </w:lvl>
    <w:lvl w:ilvl="1">
      <w:start w:val="1"/>
      <w:numFmt w:val="decimal"/>
      <w:pStyle w:val="Ttulo2"/>
      <w:lvlText w:val="%1.%2"/>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2">
      <w:start w:val="1"/>
      <w:numFmt w:val="decimal"/>
      <w:pStyle w:val="Ttulo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pStyle w:val="Ttulo4"/>
      <w:lvlText w:val="%1.%2.%3.%4"/>
      <w:lvlJc w:val="left"/>
      <w:pPr>
        <w:ind w:left="1080" w:hanging="1080"/>
      </w:pPr>
      <w:rPr>
        <w:rFonts w:hint="default"/>
      </w:rPr>
    </w:lvl>
    <w:lvl w:ilvl="4">
      <w:start w:val="1"/>
      <w:numFmt w:val="decimal"/>
      <w:pStyle w:val="Ttulo5"/>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2">
    <w:nsid w:val="7C4E050B"/>
    <w:multiLevelType w:val="multilevel"/>
    <w:tmpl w:val="7C4E050B"/>
    <w:lvl w:ilvl="0">
      <w:start w:val="1"/>
      <w:numFmt w:val="bullet"/>
      <w:lvlText w:val=""/>
      <w:lvlJc w:val="left"/>
      <w:pPr>
        <w:ind w:left="720" w:hanging="360"/>
      </w:pPr>
      <w:rPr>
        <w:rFonts w:ascii="Wingdings" w:hAnsi="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3">
    <w:nsid w:val="7CD6770C"/>
    <w:multiLevelType w:val="hybridMultilevel"/>
    <w:tmpl w:val="BEE86E08"/>
    <w:lvl w:ilvl="0" w:tplc="04160001">
      <w:start w:val="1"/>
      <w:numFmt w:val="bullet"/>
      <w:lvlText w:val=""/>
      <w:lvlJc w:val="left"/>
      <w:pPr>
        <w:tabs>
          <w:tab w:val="num" w:pos="1854"/>
        </w:tabs>
        <w:ind w:left="1854" w:hanging="360"/>
      </w:pPr>
      <w:rPr>
        <w:rFonts w:ascii="Wingdings" w:hAnsi="Wingdings" w:hint="default"/>
        <w:sz w:val="16"/>
      </w:rPr>
    </w:lvl>
    <w:lvl w:ilvl="1" w:tplc="04160003" w:tentative="1">
      <w:start w:val="1"/>
      <w:numFmt w:val="bullet"/>
      <w:lvlText w:val="o"/>
      <w:lvlJc w:val="left"/>
      <w:pPr>
        <w:tabs>
          <w:tab w:val="num" w:pos="2574"/>
        </w:tabs>
        <w:ind w:left="2574" w:hanging="360"/>
      </w:pPr>
      <w:rPr>
        <w:rFonts w:ascii="Courier New" w:hAnsi="Courier New" w:hint="default"/>
      </w:rPr>
    </w:lvl>
    <w:lvl w:ilvl="2" w:tplc="04160005" w:tentative="1">
      <w:start w:val="1"/>
      <w:numFmt w:val="bullet"/>
      <w:lvlText w:val=""/>
      <w:lvlJc w:val="left"/>
      <w:pPr>
        <w:tabs>
          <w:tab w:val="num" w:pos="3294"/>
        </w:tabs>
        <w:ind w:left="3294" w:hanging="360"/>
      </w:pPr>
      <w:rPr>
        <w:rFonts w:ascii="Wingdings" w:hAnsi="Wingdings" w:hint="default"/>
      </w:rPr>
    </w:lvl>
    <w:lvl w:ilvl="3" w:tplc="04160001" w:tentative="1">
      <w:start w:val="1"/>
      <w:numFmt w:val="bullet"/>
      <w:lvlText w:val=""/>
      <w:lvlJc w:val="left"/>
      <w:pPr>
        <w:tabs>
          <w:tab w:val="num" w:pos="4014"/>
        </w:tabs>
        <w:ind w:left="4014" w:hanging="360"/>
      </w:pPr>
      <w:rPr>
        <w:rFonts w:ascii="Symbol" w:hAnsi="Symbol" w:hint="default"/>
      </w:rPr>
    </w:lvl>
    <w:lvl w:ilvl="4" w:tplc="04160003" w:tentative="1">
      <w:start w:val="1"/>
      <w:numFmt w:val="bullet"/>
      <w:lvlText w:val="o"/>
      <w:lvlJc w:val="left"/>
      <w:pPr>
        <w:tabs>
          <w:tab w:val="num" w:pos="4734"/>
        </w:tabs>
        <w:ind w:left="4734" w:hanging="360"/>
      </w:pPr>
      <w:rPr>
        <w:rFonts w:ascii="Courier New" w:hAnsi="Courier New" w:hint="default"/>
      </w:rPr>
    </w:lvl>
    <w:lvl w:ilvl="5" w:tplc="04160005" w:tentative="1">
      <w:start w:val="1"/>
      <w:numFmt w:val="bullet"/>
      <w:lvlText w:val=""/>
      <w:lvlJc w:val="left"/>
      <w:pPr>
        <w:tabs>
          <w:tab w:val="num" w:pos="5454"/>
        </w:tabs>
        <w:ind w:left="5454" w:hanging="360"/>
      </w:pPr>
      <w:rPr>
        <w:rFonts w:ascii="Wingdings" w:hAnsi="Wingdings" w:hint="default"/>
      </w:rPr>
    </w:lvl>
    <w:lvl w:ilvl="6" w:tplc="04160001" w:tentative="1">
      <w:start w:val="1"/>
      <w:numFmt w:val="bullet"/>
      <w:lvlText w:val=""/>
      <w:lvlJc w:val="left"/>
      <w:pPr>
        <w:tabs>
          <w:tab w:val="num" w:pos="6174"/>
        </w:tabs>
        <w:ind w:left="6174" w:hanging="360"/>
      </w:pPr>
      <w:rPr>
        <w:rFonts w:ascii="Symbol" w:hAnsi="Symbol" w:hint="default"/>
      </w:rPr>
    </w:lvl>
    <w:lvl w:ilvl="7" w:tplc="04160003" w:tentative="1">
      <w:start w:val="1"/>
      <w:numFmt w:val="bullet"/>
      <w:lvlText w:val="o"/>
      <w:lvlJc w:val="left"/>
      <w:pPr>
        <w:tabs>
          <w:tab w:val="num" w:pos="6894"/>
        </w:tabs>
        <w:ind w:left="6894" w:hanging="360"/>
      </w:pPr>
      <w:rPr>
        <w:rFonts w:ascii="Courier New" w:hAnsi="Courier New" w:hint="default"/>
      </w:rPr>
    </w:lvl>
    <w:lvl w:ilvl="8" w:tplc="04160005" w:tentative="1">
      <w:start w:val="1"/>
      <w:numFmt w:val="bullet"/>
      <w:lvlText w:val=""/>
      <w:lvlJc w:val="left"/>
      <w:pPr>
        <w:tabs>
          <w:tab w:val="num" w:pos="7614"/>
        </w:tabs>
        <w:ind w:left="7614" w:hanging="360"/>
      </w:pPr>
      <w:rPr>
        <w:rFonts w:ascii="Wingdings" w:hAnsi="Wingdings" w:hint="default"/>
      </w:rPr>
    </w:lvl>
  </w:abstractNum>
  <w:abstractNum w:abstractNumId="154">
    <w:nsid w:val="7E85763D"/>
    <w:multiLevelType w:val="hybridMultilevel"/>
    <w:tmpl w:val="B3065E68"/>
    <w:lvl w:ilvl="0" w:tplc="04160007">
      <w:start w:val="1"/>
      <w:numFmt w:val="bullet"/>
      <w:lvlText w:val=""/>
      <w:lvlJc w:val="left"/>
      <w:pPr>
        <w:ind w:left="720" w:hanging="360"/>
      </w:pPr>
      <w:rPr>
        <w:rFonts w:ascii="Wingdings" w:hAnsi="Wingdings" w:hint="default"/>
        <w:sz w:val="16"/>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7FB2266A"/>
    <w:multiLevelType w:val="hybridMultilevel"/>
    <w:tmpl w:val="AF2833F0"/>
    <w:lvl w:ilvl="0" w:tplc="04160007">
      <w:start w:val="1"/>
      <w:numFmt w:val="bullet"/>
      <w:lvlText w:val=""/>
      <w:lvlJc w:val="left"/>
      <w:pPr>
        <w:ind w:left="720" w:hanging="360"/>
      </w:pPr>
      <w:rPr>
        <w:rFonts w:ascii="Wingdings" w:hAnsi="Wingdings" w:hint="default"/>
        <w:sz w:val="16"/>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6"/>
  </w:num>
  <w:num w:numId="5">
    <w:abstractNumId w:val="8"/>
  </w:num>
  <w:num w:numId="6">
    <w:abstractNumId w:val="11"/>
  </w:num>
  <w:num w:numId="7">
    <w:abstractNumId w:val="12"/>
  </w:num>
  <w:num w:numId="8">
    <w:abstractNumId w:val="13"/>
  </w:num>
  <w:num w:numId="9">
    <w:abstractNumId w:val="54"/>
  </w:num>
  <w:num w:numId="10">
    <w:abstractNumId w:val="83"/>
  </w:num>
  <w:num w:numId="11">
    <w:abstractNumId w:val="76"/>
  </w:num>
  <w:num w:numId="12">
    <w:abstractNumId w:val="129"/>
  </w:num>
  <w:num w:numId="13">
    <w:abstractNumId w:val="91"/>
  </w:num>
  <w:num w:numId="14">
    <w:abstractNumId w:val="103"/>
  </w:num>
  <w:num w:numId="15">
    <w:abstractNumId w:val="127"/>
  </w:num>
  <w:num w:numId="16">
    <w:abstractNumId w:val="72"/>
  </w:num>
  <w:num w:numId="17">
    <w:abstractNumId w:val="70"/>
  </w:num>
  <w:num w:numId="18">
    <w:abstractNumId w:val="122"/>
  </w:num>
  <w:num w:numId="19">
    <w:abstractNumId w:val="95"/>
  </w:num>
  <w:num w:numId="20">
    <w:abstractNumId w:val="100"/>
  </w:num>
  <w:num w:numId="21">
    <w:abstractNumId w:val="150"/>
  </w:num>
  <w:num w:numId="22">
    <w:abstractNumId w:val="148"/>
  </w:num>
  <w:num w:numId="23">
    <w:abstractNumId w:val="141"/>
  </w:num>
  <w:num w:numId="24">
    <w:abstractNumId w:val="145"/>
  </w:num>
  <w:num w:numId="25">
    <w:abstractNumId w:val="147"/>
  </w:num>
  <w:num w:numId="26">
    <w:abstractNumId w:val="67"/>
  </w:num>
  <w:num w:numId="27">
    <w:abstractNumId w:val="121"/>
  </w:num>
  <w:num w:numId="28">
    <w:abstractNumId w:val="138"/>
  </w:num>
  <w:num w:numId="29">
    <w:abstractNumId w:val="151"/>
  </w:num>
  <w:num w:numId="30">
    <w:abstractNumId w:val="99"/>
  </w:num>
  <w:num w:numId="31">
    <w:abstractNumId w:val="68"/>
  </w:num>
  <w:num w:numId="32">
    <w:abstractNumId w:val="80"/>
  </w:num>
  <w:num w:numId="33">
    <w:abstractNumId w:val="89"/>
  </w:num>
  <w:num w:numId="34">
    <w:abstractNumId w:val="102"/>
  </w:num>
  <w:num w:numId="35">
    <w:abstractNumId w:val="66"/>
  </w:num>
  <w:num w:numId="36">
    <w:abstractNumId w:val="117"/>
  </w:num>
  <w:num w:numId="37">
    <w:abstractNumId w:val="71"/>
  </w:num>
  <w:num w:numId="38">
    <w:abstractNumId w:val="113"/>
  </w:num>
  <w:num w:numId="39">
    <w:abstractNumId w:val="137"/>
  </w:num>
  <w:num w:numId="40">
    <w:abstractNumId w:val="107"/>
  </w:num>
  <w:num w:numId="41">
    <w:abstractNumId w:val="132"/>
  </w:num>
  <w:num w:numId="42">
    <w:abstractNumId w:val="128"/>
  </w:num>
  <w:num w:numId="43">
    <w:abstractNumId w:val="123"/>
  </w:num>
  <w:num w:numId="44">
    <w:abstractNumId w:val="77"/>
  </w:num>
  <w:num w:numId="45">
    <w:abstractNumId w:val="153"/>
  </w:num>
  <w:num w:numId="46">
    <w:abstractNumId w:val="114"/>
  </w:num>
  <w:num w:numId="47">
    <w:abstractNumId w:val="134"/>
  </w:num>
  <w:num w:numId="48">
    <w:abstractNumId w:val="108"/>
  </w:num>
  <w:num w:numId="49">
    <w:abstractNumId w:val="87"/>
  </w:num>
  <w:num w:numId="50">
    <w:abstractNumId w:val="136"/>
  </w:num>
  <w:num w:numId="51">
    <w:abstractNumId w:val="98"/>
  </w:num>
  <w:num w:numId="52">
    <w:abstractNumId w:val="126"/>
  </w:num>
  <w:num w:numId="53">
    <w:abstractNumId w:val="111"/>
  </w:num>
  <w:num w:numId="54">
    <w:abstractNumId w:val="82"/>
  </w:num>
  <w:num w:numId="55">
    <w:abstractNumId w:val="119"/>
  </w:num>
  <w:num w:numId="56">
    <w:abstractNumId w:val="110"/>
  </w:num>
  <w:num w:numId="57">
    <w:abstractNumId w:val="154"/>
  </w:num>
  <w:num w:numId="58">
    <w:abstractNumId w:val="124"/>
  </w:num>
  <w:num w:numId="59">
    <w:abstractNumId w:val="105"/>
  </w:num>
  <w:num w:numId="60">
    <w:abstractNumId w:val="144"/>
  </w:num>
  <w:num w:numId="61">
    <w:abstractNumId w:val="155"/>
  </w:num>
  <w:num w:numId="62">
    <w:abstractNumId w:val="130"/>
  </w:num>
  <w:num w:numId="63">
    <w:abstractNumId w:val="149"/>
  </w:num>
  <w:num w:numId="64">
    <w:abstractNumId w:val="112"/>
  </w:num>
  <w:num w:numId="65">
    <w:abstractNumId w:val="106"/>
  </w:num>
  <w:num w:numId="66">
    <w:abstractNumId w:val="146"/>
  </w:num>
  <w:num w:numId="67">
    <w:abstractNumId w:val="135"/>
  </w:num>
  <w:num w:numId="68">
    <w:abstractNumId w:val="84"/>
  </w:num>
  <w:num w:numId="69">
    <w:abstractNumId w:val="116"/>
  </w:num>
  <w:num w:numId="70">
    <w:abstractNumId w:val="96"/>
  </w:num>
  <w:num w:numId="71">
    <w:abstractNumId w:val="92"/>
  </w:num>
  <w:num w:numId="72">
    <w:abstractNumId w:val="109"/>
  </w:num>
  <w:num w:numId="73">
    <w:abstractNumId w:val="101"/>
  </w:num>
  <w:num w:numId="74">
    <w:abstractNumId w:val="75"/>
  </w:num>
  <w:num w:numId="75">
    <w:abstractNumId w:val="115"/>
  </w:num>
  <w:num w:numId="76">
    <w:abstractNumId w:val="120"/>
  </w:num>
  <w:num w:numId="77">
    <w:abstractNumId w:val="90"/>
  </w:num>
  <w:num w:numId="78">
    <w:abstractNumId w:val="118"/>
  </w:num>
  <w:num w:numId="79">
    <w:abstractNumId w:val="142"/>
  </w:num>
  <w:num w:numId="80">
    <w:abstractNumId w:val="94"/>
  </w:num>
  <w:num w:numId="81">
    <w:abstractNumId w:val="97"/>
  </w:num>
  <w:num w:numId="82">
    <w:abstractNumId w:val="74"/>
  </w:num>
  <w:num w:numId="83">
    <w:abstractNumId w:val="152"/>
  </w:num>
  <w:num w:numId="84">
    <w:abstractNumId w:val="85"/>
  </w:num>
  <w:num w:numId="85">
    <w:abstractNumId w:val="143"/>
  </w:num>
  <w:num w:numId="86">
    <w:abstractNumId w:val="104"/>
  </w:num>
  <w:num w:numId="87">
    <w:abstractNumId w:val="93"/>
  </w:num>
  <w:num w:numId="88">
    <w:abstractNumId w:val="125"/>
  </w:num>
  <w:num w:numId="89">
    <w:abstractNumId w:val="81"/>
  </w:num>
  <w:num w:numId="90">
    <w:abstractNumId w:val="140"/>
  </w:num>
  <w:num w:numId="91">
    <w:abstractNumId w:val="73"/>
  </w:num>
  <w:num w:numId="92">
    <w:abstractNumId w:val="79"/>
  </w:num>
  <w:num w:numId="93">
    <w:abstractNumId w:val="69"/>
  </w:num>
  <w:num w:numId="94">
    <w:abstractNumId w:val="133"/>
  </w:num>
  <w:num w:numId="95">
    <w:abstractNumId w:val="0"/>
  </w:num>
  <w:num w:numId="96">
    <w:abstractNumId w:val="0"/>
  </w:num>
  <w:num w:numId="97">
    <w:abstractNumId w:val="131"/>
  </w:num>
  <w:num w:numId="98">
    <w:abstractNumId w:val="0"/>
  </w:num>
  <w:num w:numId="99">
    <w:abstractNumId w:val="0"/>
  </w:num>
  <w:num w:numId="100">
    <w:abstractNumId w:val="151"/>
  </w:num>
  <w:num w:numId="101">
    <w:abstractNumId w:val="0"/>
  </w:num>
  <w:num w:numId="102">
    <w:abstractNumId w:val="86"/>
  </w:num>
  <w:num w:numId="103">
    <w:abstractNumId w:val="0"/>
  </w:num>
  <w:numIdMacAtCleanup w:val="9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displayBackgroundShape/>
  <w:embedSystemFonts/>
  <w:attachedTemplate r:id="rId1"/>
  <w:stylePaneFormatFilter w:val="0000"/>
  <w:doNotTrackMoves/>
  <w:defaultTabStop w:val="709"/>
  <w:hyphenationZone w:val="425"/>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86018"/>
    <o:shapelayout v:ext="edit">
      <o:idmap v:ext="edit" data="2"/>
    </o:shapelayout>
  </w:hdrShapeDefaults>
  <w:footnotePr>
    <w:footnote w:id="-1"/>
    <w:footnote w:id="0"/>
  </w:footnotePr>
  <w:endnotePr>
    <w:endnote w:id="-1"/>
    <w:endnote w:id="0"/>
  </w:endnotePr>
  <w:compat>
    <w:spaceForUL/>
    <w:balanceSingleByteDoubleByteWidth/>
    <w:doNotLeaveBackslashAlone/>
    <w:ulTrailSpace/>
    <w:adjustLineHeightInTable/>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6B673A"/>
    <w:rsid w:val="0000074A"/>
    <w:rsid w:val="000026CE"/>
    <w:rsid w:val="0000315F"/>
    <w:rsid w:val="000036D8"/>
    <w:rsid w:val="00004500"/>
    <w:rsid w:val="000052C4"/>
    <w:rsid w:val="000055B6"/>
    <w:rsid w:val="0000619F"/>
    <w:rsid w:val="00006919"/>
    <w:rsid w:val="00007719"/>
    <w:rsid w:val="00010E89"/>
    <w:rsid w:val="00011DFA"/>
    <w:rsid w:val="0001218C"/>
    <w:rsid w:val="00012305"/>
    <w:rsid w:val="00012672"/>
    <w:rsid w:val="00012C67"/>
    <w:rsid w:val="00015449"/>
    <w:rsid w:val="000162E1"/>
    <w:rsid w:val="000168B3"/>
    <w:rsid w:val="000178C0"/>
    <w:rsid w:val="000205B2"/>
    <w:rsid w:val="000234F9"/>
    <w:rsid w:val="00023619"/>
    <w:rsid w:val="00026032"/>
    <w:rsid w:val="0003063C"/>
    <w:rsid w:val="00030818"/>
    <w:rsid w:val="00033105"/>
    <w:rsid w:val="00033606"/>
    <w:rsid w:val="00035677"/>
    <w:rsid w:val="00035C50"/>
    <w:rsid w:val="00035D8B"/>
    <w:rsid w:val="00036290"/>
    <w:rsid w:val="00036818"/>
    <w:rsid w:val="00037081"/>
    <w:rsid w:val="000373DD"/>
    <w:rsid w:val="0004102F"/>
    <w:rsid w:val="00041134"/>
    <w:rsid w:val="00041224"/>
    <w:rsid w:val="00041B9D"/>
    <w:rsid w:val="0004207B"/>
    <w:rsid w:val="00044F30"/>
    <w:rsid w:val="00045904"/>
    <w:rsid w:val="00047234"/>
    <w:rsid w:val="00047A42"/>
    <w:rsid w:val="000511B9"/>
    <w:rsid w:val="000512D4"/>
    <w:rsid w:val="00051359"/>
    <w:rsid w:val="00051380"/>
    <w:rsid w:val="000528BA"/>
    <w:rsid w:val="00053470"/>
    <w:rsid w:val="0005577D"/>
    <w:rsid w:val="000558D9"/>
    <w:rsid w:val="0005619E"/>
    <w:rsid w:val="00057341"/>
    <w:rsid w:val="00057C52"/>
    <w:rsid w:val="0006123B"/>
    <w:rsid w:val="0006142A"/>
    <w:rsid w:val="00063287"/>
    <w:rsid w:val="000632CF"/>
    <w:rsid w:val="000636E3"/>
    <w:rsid w:val="00063B6D"/>
    <w:rsid w:val="00063C11"/>
    <w:rsid w:val="00064DB1"/>
    <w:rsid w:val="000659BE"/>
    <w:rsid w:val="0006670A"/>
    <w:rsid w:val="0006721C"/>
    <w:rsid w:val="0006741F"/>
    <w:rsid w:val="000714BE"/>
    <w:rsid w:val="00071CB7"/>
    <w:rsid w:val="000735F6"/>
    <w:rsid w:val="00073D2F"/>
    <w:rsid w:val="00074105"/>
    <w:rsid w:val="000748C6"/>
    <w:rsid w:val="00074D22"/>
    <w:rsid w:val="000757D7"/>
    <w:rsid w:val="000764F9"/>
    <w:rsid w:val="000778A3"/>
    <w:rsid w:val="00080DEB"/>
    <w:rsid w:val="00081B07"/>
    <w:rsid w:val="00082C7E"/>
    <w:rsid w:val="000841C5"/>
    <w:rsid w:val="00084BBB"/>
    <w:rsid w:val="00084F28"/>
    <w:rsid w:val="00086113"/>
    <w:rsid w:val="000875E4"/>
    <w:rsid w:val="00090A57"/>
    <w:rsid w:val="00091015"/>
    <w:rsid w:val="00091BD0"/>
    <w:rsid w:val="00092889"/>
    <w:rsid w:val="00092BF5"/>
    <w:rsid w:val="000930BD"/>
    <w:rsid w:val="000932E5"/>
    <w:rsid w:val="00093C1C"/>
    <w:rsid w:val="0009410E"/>
    <w:rsid w:val="00094DC7"/>
    <w:rsid w:val="00094F01"/>
    <w:rsid w:val="00095038"/>
    <w:rsid w:val="00096A6B"/>
    <w:rsid w:val="00097E75"/>
    <w:rsid w:val="000A04E1"/>
    <w:rsid w:val="000A1917"/>
    <w:rsid w:val="000A27DB"/>
    <w:rsid w:val="000A3E6C"/>
    <w:rsid w:val="000A3EE7"/>
    <w:rsid w:val="000A42B9"/>
    <w:rsid w:val="000A4CF7"/>
    <w:rsid w:val="000A72DD"/>
    <w:rsid w:val="000A74FF"/>
    <w:rsid w:val="000B0EA4"/>
    <w:rsid w:val="000B2DB1"/>
    <w:rsid w:val="000B2EC4"/>
    <w:rsid w:val="000B3DF3"/>
    <w:rsid w:val="000B4D77"/>
    <w:rsid w:val="000B741A"/>
    <w:rsid w:val="000B7B99"/>
    <w:rsid w:val="000C14AA"/>
    <w:rsid w:val="000C29B6"/>
    <w:rsid w:val="000C2EF6"/>
    <w:rsid w:val="000C2FF4"/>
    <w:rsid w:val="000C4CA5"/>
    <w:rsid w:val="000C4F33"/>
    <w:rsid w:val="000C5075"/>
    <w:rsid w:val="000C66F7"/>
    <w:rsid w:val="000C6A19"/>
    <w:rsid w:val="000C7252"/>
    <w:rsid w:val="000C7F9E"/>
    <w:rsid w:val="000D0DE0"/>
    <w:rsid w:val="000D0EF7"/>
    <w:rsid w:val="000D10A4"/>
    <w:rsid w:val="000D1AF6"/>
    <w:rsid w:val="000D4FA0"/>
    <w:rsid w:val="000D593C"/>
    <w:rsid w:val="000D59D1"/>
    <w:rsid w:val="000D5BB2"/>
    <w:rsid w:val="000D60D7"/>
    <w:rsid w:val="000D624D"/>
    <w:rsid w:val="000D6E83"/>
    <w:rsid w:val="000D735B"/>
    <w:rsid w:val="000D7525"/>
    <w:rsid w:val="000D7583"/>
    <w:rsid w:val="000E0A7A"/>
    <w:rsid w:val="000E2438"/>
    <w:rsid w:val="000E252B"/>
    <w:rsid w:val="000E2B4F"/>
    <w:rsid w:val="000E2FAB"/>
    <w:rsid w:val="000E5264"/>
    <w:rsid w:val="000E6860"/>
    <w:rsid w:val="000E6E56"/>
    <w:rsid w:val="000E706A"/>
    <w:rsid w:val="000E7D0F"/>
    <w:rsid w:val="000F08EE"/>
    <w:rsid w:val="000F37BB"/>
    <w:rsid w:val="000F48C9"/>
    <w:rsid w:val="000F4AC0"/>
    <w:rsid w:val="000F5437"/>
    <w:rsid w:val="000F5A02"/>
    <w:rsid w:val="000F7610"/>
    <w:rsid w:val="001011A7"/>
    <w:rsid w:val="00101F4B"/>
    <w:rsid w:val="00102AA5"/>
    <w:rsid w:val="00102E7A"/>
    <w:rsid w:val="00103834"/>
    <w:rsid w:val="00105757"/>
    <w:rsid w:val="001057B2"/>
    <w:rsid w:val="001057C9"/>
    <w:rsid w:val="00106669"/>
    <w:rsid w:val="00107174"/>
    <w:rsid w:val="0010730F"/>
    <w:rsid w:val="00107593"/>
    <w:rsid w:val="0011068C"/>
    <w:rsid w:val="00110C00"/>
    <w:rsid w:val="00110F53"/>
    <w:rsid w:val="0011228D"/>
    <w:rsid w:val="00113966"/>
    <w:rsid w:val="00113FA4"/>
    <w:rsid w:val="00117160"/>
    <w:rsid w:val="00117328"/>
    <w:rsid w:val="001215BD"/>
    <w:rsid w:val="001218F1"/>
    <w:rsid w:val="00122DE4"/>
    <w:rsid w:val="001272D2"/>
    <w:rsid w:val="00130D99"/>
    <w:rsid w:val="00130F63"/>
    <w:rsid w:val="001314B2"/>
    <w:rsid w:val="00131FBE"/>
    <w:rsid w:val="001332FB"/>
    <w:rsid w:val="00133636"/>
    <w:rsid w:val="001336F1"/>
    <w:rsid w:val="00133EF1"/>
    <w:rsid w:val="0013412D"/>
    <w:rsid w:val="00134B55"/>
    <w:rsid w:val="001360D5"/>
    <w:rsid w:val="00136368"/>
    <w:rsid w:val="001366C2"/>
    <w:rsid w:val="0013706A"/>
    <w:rsid w:val="00137B60"/>
    <w:rsid w:val="001402E0"/>
    <w:rsid w:val="0014138D"/>
    <w:rsid w:val="00142DCD"/>
    <w:rsid w:val="0014352B"/>
    <w:rsid w:val="001450C9"/>
    <w:rsid w:val="00145A60"/>
    <w:rsid w:val="00146287"/>
    <w:rsid w:val="00146950"/>
    <w:rsid w:val="0015107C"/>
    <w:rsid w:val="00151367"/>
    <w:rsid w:val="00152227"/>
    <w:rsid w:val="001522A2"/>
    <w:rsid w:val="00153014"/>
    <w:rsid w:val="00154781"/>
    <w:rsid w:val="001549E3"/>
    <w:rsid w:val="00155078"/>
    <w:rsid w:val="001550FE"/>
    <w:rsid w:val="001559C0"/>
    <w:rsid w:val="00155E9A"/>
    <w:rsid w:val="00156BDB"/>
    <w:rsid w:val="00160218"/>
    <w:rsid w:val="0016222D"/>
    <w:rsid w:val="00162270"/>
    <w:rsid w:val="0016229B"/>
    <w:rsid w:val="0016421D"/>
    <w:rsid w:val="001643C3"/>
    <w:rsid w:val="00165A80"/>
    <w:rsid w:val="001662A4"/>
    <w:rsid w:val="001662F8"/>
    <w:rsid w:val="001704C1"/>
    <w:rsid w:val="00173D98"/>
    <w:rsid w:val="001746EF"/>
    <w:rsid w:val="00177FE5"/>
    <w:rsid w:val="001804AD"/>
    <w:rsid w:val="00181635"/>
    <w:rsid w:val="00182A7E"/>
    <w:rsid w:val="00184167"/>
    <w:rsid w:val="0018688F"/>
    <w:rsid w:val="0018776A"/>
    <w:rsid w:val="0019276E"/>
    <w:rsid w:val="00194790"/>
    <w:rsid w:val="0019527A"/>
    <w:rsid w:val="00195535"/>
    <w:rsid w:val="00197A9A"/>
    <w:rsid w:val="001A03BD"/>
    <w:rsid w:val="001A14EB"/>
    <w:rsid w:val="001A2346"/>
    <w:rsid w:val="001A384D"/>
    <w:rsid w:val="001A3F17"/>
    <w:rsid w:val="001A4B52"/>
    <w:rsid w:val="001A4C25"/>
    <w:rsid w:val="001A4E08"/>
    <w:rsid w:val="001A56F5"/>
    <w:rsid w:val="001A5FC9"/>
    <w:rsid w:val="001A6648"/>
    <w:rsid w:val="001A6A64"/>
    <w:rsid w:val="001A7F92"/>
    <w:rsid w:val="001B053A"/>
    <w:rsid w:val="001B11B9"/>
    <w:rsid w:val="001B285C"/>
    <w:rsid w:val="001B2D1E"/>
    <w:rsid w:val="001B46E6"/>
    <w:rsid w:val="001B5A66"/>
    <w:rsid w:val="001B5DD9"/>
    <w:rsid w:val="001B7714"/>
    <w:rsid w:val="001C0149"/>
    <w:rsid w:val="001C033F"/>
    <w:rsid w:val="001C04C5"/>
    <w:rsid w:val="001C1953"/>
    <w:rsid w:val="001C33D8"/>
    <w:rsid w:val="001C3E8A"/>
    <w:rsid w:val="001C4ABD"/>
    <w:rsid w:val="001C5658"/>
    <w:rsid w:val="001D108C"/>
    <w:rsid w:val="001D1EF9"/>
    <w:rsid w:val="001D2731"/>
    <w:rsid w:val="001D2E0E"/>
    <w:rsid w:val="001D2F29"/>
    <w:rsid w:val="001D2FC7"/>
    <w:rsid w:val="001D3A23"/>
    <w:rsid w:val="001D4068"/>
    <w:rsid w:val="001D5790"/>
    <w:rsid w:val="001D5F76"/>
    <w:rsid w:val="001D7D67"/>
    <w:rsid w:val="001D7D93"/>
    <w:rsid w:val="001E0565"/>
    <w:rsid w:val="001E0AFE"/>
    <w:rsid w:val="001E1216"/>
    <w:rsid w:val="001E25C1"/>
    <w:rsid w:val="001E2809"/>
    <w:rsid w:val="001E33AD"/>
    <w:rsid w:val="001E40F9"/>
    <w:rsid w:val="001E5305"/>
    <w:rsid w:val="001E66B4"/>
    <w:rsid w:val="001E7242"/>
    <w:rsid w:val="001F0CDC"/>
    <w:rsid w:val="001F15D2"/>
    <w:rsid w:val="001F15F7"/>
    <w:rsid w:val="001F25E7"/>
    <w:rsid w:val="001F272B"/>
    <w:rsid w:val="001F2B46"/>
    <w:rsid w:val="001F4483"/>
    <w:rsid w:val="001F4826"/>
    <w:rsid w:val="001F67CF"/>
    <w:rsid w:val="00205818"/>
    <w:rsid w:val="0021059A"/>
    <w:rsid w:val="00212C5F"/>
    <w:rsid w:val="00213805"/>
    <w:rsid w:val="002200E1"/>
    <w:rsid w:val="00220658"/>
    <w:rsid w:val="00221356"/>
    <w:rsid w:val="002228DE"/>
    <w:rsid w:val="00223C46"/>
    <w:rsid w:val="00223CA9"/>
    <w:rsid w:val="002247DA"/>
    <w:rsid w:val="00224FB0"/>
    <w:rsid w:val="00225B34"/>
    <w:rsid w:val="00226124"/>
    <w:rsid w:val="002317CC"/>
    <w:rsid w:val="002321ED"/>
    <w:rsid w:val="0023416B"/>
    <w:rsid w:val="002372DF"/>
    <w:rsid w:val="00241108"/>
    <w:rsid w:val="0024338B"/>
    <w:rsid w:val="0024421D"/>
    <w:rsid w:val="002445AA"/>
    <w:rsid w:val="00244668"/>
    <w:rsid w:val="00244A25"/>
    <w:rsid w:val="00244FE9"/>
    <w:rsid w:val="00245235"/>
    <w:rsid w:val="002464B1"/>
    <w:rsid w:val="00246F78"/>
    <w:rsid w:val="00247788"/>
    <w:rsid w:val="00251378"/>
    <w:rsid w:val="002517A6"/>
    <w:rsid w:val="00252A1F"/>
    <w:rsid w:val="00254A5F"/>
    <w:rsid w:val="002556F6"/>
    <w:rsid w:val="002557B7"/>
    <w:rsid w:val="00255BE9"/>
    <w:rsid w:val="00257B63"/>
    <w:rsid w:val="00257D9E"/>
    <w:rsid w:val="00257E46"/>
    <w:rsid w:val="0026012A"/>
    <w:rsid w:val="002605C0"/>
    <w:rsid w:val="0026100F"/>
    <w:rsid w:val="00261026"/>
    <w:rsid w:val="00263EF6"/>
    <w:rsid w:val="0026451B"/>
    <w:rsid w:val="002669F3"/>
    <w:rsid w:val="0026744E"/>
    <w:rsid w:val="00267F5B"/>
    <w:rsid w:val="00270306"/>
    <w:rsid w:val="00271F77"/>
    <w:rsid w:val="002727E8"/>
    <w:rsid w:val="00272A42"/>
    <w:rsid w:val="00274A56"/>
    <w:rsid w:val="00274E55"/>
    <w:rsid w:val="002750A5"/>
    <w:rsid w:val="002773A4"/>
    <w:rsid w:val="00280058"/>
    <w:rsid w:val="00280068"/>
    <w:rsid w:val="00282178"/>
    <w:rsid w:val="002863C6"/>
    <w:rsid w:val="00287A1A"/>
    <w:rsid w:val="00291C41"/>
    <w:rsid w:val="00296569"/>
    <w:rsid w:val="00296D13"/>
    <w:rsid w:val="002972A9"/>
    <w:rsid w:val="002A36F6"/>
    <w:rsid w:val="002A3CEC"/>
    <w:rsid w:val="002A4707"/>
    <w:rsid w:val="002A74CB"/>
    <w:rsid w:val="002A761A"/>
    <w:rsid w:val="002B0B1C"/>
    <w:rsid w:val="002B0F5B"/>
    <w:rsid w:val="002B1238"/>
    <w:rsid w:val="002B18D8"/>
    <w:rsid w:val="002B21EB"/>
    <w:rsid w:val="002B24D0"/>
    <w:rsid w:val="002B3EC3"/>
    <w:rsid w:val="002B4AE3"/>
    <w:rsid w:val="002B508F"/>
    <w:rsid w:val="002B5B67"/>
    <w:rsid w:val="002B614E"/>
    <w:rsid w:val="002B6BC0"/>
    <w:rsid w:val="002C0871"/>
    <w:rsid w:val="002C0CB3"/>
    <w:rsid w:val="002C2E26"/>
    <w:rsid w:val="002C40EA"/>
    <w:rsid w:val="002C4313"/>
    <w:rsid w:val="002C49A2"/>
    <w:rsid w:val="002C4A0A"/>
    <w:rsid w:val="002C4C86"/>
    <w:rsid w:val="002C5798"/>
    <w:rsid w:val="002C5882"/>
    <w:rsid w:val="002C7B11"/>
    <w:rsid w:val="002D00D6"/>
    <w:rsid w:val="002D08C9"/>
    <w:rsid w:val="002D2B07"/>
    <w:rsid w:val="002D40B6"/>
    <w:rsid w:val="002D52B1"/>
    <w:rsid w:val="002D59B0"/>
    <w:rsid w:val="002D679C"/>
    <w:rsid w:val="002E0204"/>
    <w:rsid w:val="002E1EAE"/>
    <w:rsid w:val="002E3B66"/>
    <w:rsid w:val="002E4761"/>
    <w:rsid w:val="002E4D45"/>
    <w:rsid w:val="002E5961"/>
    <w:rsid w:val="002E6AA8"/>
    <w:rsid w:val="002E6C58"/>
    <w:rsid w:val="002F005A"/>
    <w:rsid w:val="002F0C81"/>
    <w:rsid w:val="002F10BA"/>
    <w:rsid w:val="002F1687"/>
    <w:rsid w:val="002F5397"/>
    <w:rsid w:val="002F7B49"/>
    <w:rsid w:val="0030075B"/>
    <w:rsid w:val="0030092A"/>
    <w:rsid w:val="00302186"/>
    <w:rsid w:val="00303081"/>
    <w:rsid w:val="00303C6C"/>
    <w:rsid w:val="00303F30"/>
    <w:rsid w:val="00304C12"/>
    <w:rsid w:val="00304CED"/>
    <w:rsid w:val="00305E4B"/>
    <w:rsid w:val="0030662D"/>
    <w:rsid w:val="003101F0"/>
    <w:rsid w:val="00310927"/>
    <w:rsid w:val="00312C3A"/>
    <w:rsid w:val="00314B27"/>
    <w:rsid w:val="00321A22"/>
    <w:rsid w:val="00322933"/>
    <w:rsid w:val="00322EE7"/>
    <w:rsid w:val="00323633"/>
    <w:rsid w:val="00325FA9"/>
    <w:rsid w:val="00327570"/>
    <w:rsid w:val="003277C3"/>
    <w:rsid w:val="003279E1"/>
    <w:rsid w:val="0033055C"/>
    <w:rsid w:val="00331716"/>
    <w:rsid w:val="00333174"/>
    <w:rsid w:val="003359AB"/>
    <w:rsid w:val="00336538"/>
    <w:rsid w:val="00336A9D"/>
    <w:rsid w:val="00337193"/>
    <w:rsid w:val="003379CB"/>
    <w:rsid w:val="00337AA0"/>
    <w:rsid w:val="0034050D"/>
    <w:rsid w:val="003408B1"/>
    <w:rsid w:val="00340C07"/>
    <w:rsid w:val="00342542"/>
    <w:rsid w:val="0034377D"/>
    <w:rsid w:val="003437E0"/>
    <w:rsid w:val="00343AFB"/>
    <w:rsid w:val="00343C59"/>
    <w:rsid w:val="00344ECF"/>
    <w:rsid w:val="00347C7F"/>
    <w:rsid w:val="00350446"/>
    <w:rsid w:val="003509CC"/>
    <w:rsid w:val="00350F27"/>
    <w:rsid w:val="00351CA6"/>
    <w:rsid w:val="0035228D"/>
    <w:rsid w:val="00352A24"/>
    <w:rsid w:val="00354C1C"/>
    <w:rsid w:val="00355B6C"/>
    <w:rsid w:val="00355F50"/>
    <w:rsid w:val="00356186"/>
    <w:rsid w:val="00356451"/>
    <w:rsid w:val="003565EC"/>
    <w:rsid w:val="00356D17"/>
    <w:rsid w:val="0036210F"/>
    <w:rsid w:val="00362BA0"/>
    <w:rsid w:val="00363B0D"/>
    <w:rsid w:val="00363E5D"/>
    <w:rsid w:val="00365059"/>
    <w:rsid w:val="003667E8"/>
    <w:rsid w:val="00370A6B"/>
    <w:rsid w:val="00372EC8"/>
    <w:rsid w:val="00372F0B"/>
    <w:rsid w:val="00377445"/>
    <w:rsid w:val="0038005F"/>
    <w:rsid w:val="00380EA6"/>
    <w:rsid w:val="00382D8F"/>
    <w:rsid w:val="00383053"/>
    <w:rsid w:val="003833D2"/>
    <w:rsid w:val="0039273B"/>
    <w:rsid w:val="00393063"/>
    <w:rsid w:val="003936AC"/>
    <w:rsid w:val="0039375B"/>
    <w:rsid w:val="00394C0C"/>
    <w:rsid w:val="003972A9"/>
    <w:rsid w:val="00397D48"/>
    <w:rsid w:val="00397E09"/>
    <w:rsid w:val="003A1590"/>
    <w:rsid w:val="003A1B18"/>
    <w:rsid w:val="003A2858"/>
    <w:rsid w:val="003A2C0A"/>
    <w:rsid w:val="003A2C8E"/>
    <w:rsid w:val="003A7139"/>
    <w:rsid w:val="003B01F0"/>
    <w:rsid w:val="003B10F9"/>
    <w:rsid w:val="003B3033"/>
    <w:rsid w:val="003B54A6"/>
    <w:rsid w:val="003B62C7"/>
    <w:rsid w:val="003B69A9"/>
    <w:rsid w:val="003C3699"/>
    <w:rsid w:val="003C4618"/>
    <w:rsid w:val="003C46EC"/>
    <w:rsid w:val="003C4C2E"/>
    <w:rsid w:val="003C4F55"/>
    <w:rsid w:val="003C513E"/>
    <w:rsid w:val="003C625B"/>
    <w:rsid w:val="003C6A47"/>
    <w:rsid w:val="003C7950"/>
    <w:rsid w:val="003D0045"/>
    <w:rsid w:val="003D042E"/>
    <w:rsid w:val="003D14CE"/>
    <w:rsid w:val="003D273C"/>
    <w:rsid w:val="003D3AE3"/>
    <w:rsid w:val="003D5077"/>
    <w:rsid w:val="003D6CBE"/>
    <w:rsid w:val="003D74BA"/>
    <w:rsid w:val="003D7C3A"/>
    <w:rsid w:val="003E128E"/>
    <w:rsid w:val="003E1BAA"/>
    <w:rsid w:val="003E2581"/>
    <w:rsid w:val="003E2F4F"/>
    <w:rsid w:val="003E3727"/>
    <w:rsid w:val="003F01D3"/>
    <w:rsid w:val="003F0685"/>
    <w:rsid w:val="003F07C5"/>
    <w:rsid w:val="003F112B"/>
    <w:rsid w:val="003F138E"/>
    <w:rsid w:val="003F144E"/>
    <w:rsid w:val="003F1B40"/>
    <w:rsid w:val="003F2E17"/>
    <w:rsid w:val="003F3175"/>
    <w:rsid w:val="003F33CD"/>
    <w:rsid w:val="003F4264"/>
    <w:rsid w:val="003F4DAE"/>
    <w:rsid w:val="003F62BF"/>
    <w:rsid w:val="003F62EE"/>
    <w:rsid w:val="003F693F"/>
    <w:rsid w:val="003F6988"/>
    <w:rsid w:val="003F6E96"/>
    <w:rsid w:val="003F71D9"/>
    <w:rsid w:val="003F7C1B"/>
    <w:rsid w:val="003F7D72"/>
    <w:rsid w:val="00400397"/>
    <w:rsid w:val="00400F2A"/>
    <w:rsid w:val="00402027"/>
    <w:rsid w:val="00402DEC"/>
    <w:rsid w:val="00404A8D"/>
    <w:rsid w:val="00405389"/>
    <w:rsid w:val="00405E8B"/>
    <w:rsid w:val="00405F6A"/>
    <w:rsid w:val="004061FF"/>
    <w:rsid w:val="004115A0"/>
    <w:rsid w:val="00411D07"/>
    <w:rsid w:val="0041260F"/>
    <w:rsid w:val="00415A7A"/>
    <w:rsid w:val="00415D82"/>
    <w:rsid w:val="0042007D"/>
    <w:rsid w:val="004214B6"/>
    <w:rsid w:val="0042251F"/>
    <w:rsid w:val="00422722"/>
    <w:rsid w:val="004229F7"/>
    <w:rsid w:val="00422EFD"/>
    <w:rsid w:val="0042324A"/>
    <w:rsid w:val="00423CCC"/>
    <w:rsid w:val="00424211"/>
    <w:rsid w:val="004243C2"/>
    <w:rsid w:val="0042704F"/>
    <w:rsid w:val="00427549"/>
    <w:rsid w:val="00427BD1"/>
    <w:rsid w:val="00427E05"/>
    <w:rsid w:val="00430C45"/>
    <w:rsid w:val="00430F6B"/>
    <w:rsid w:val="0043151B"/>
    <w:rsid w:val="00435796"/>
    <w:rsid w:val="004400D6"/>
    <w:rsid w:val="00441E5D"/>
    <w:rsid w:val="00442A19"/>
    <w:rsid w:val="00442B00"/>
    <w:rsid w:val="00442B49"/>
    <w:rsid w:val="004444DA"/>
    <w:rsid w:val="004449CA"/>
    <w:rsid w:val="00444B6C"/>
    <w:rsid w:val="00445513"/>
    <w:rsid w:val="00446F07"/>
    <w:rsid w:val="00446FAB"/>
    <w:rsid w:val="004473BA"/>
    <w:rsid w:val="00447C3B"/>
    <w:rsid w:val="0045078B"/>
    <w:rsid w:val="004531EE"/>
    <w:rsid w:val="004543B1"/>
    <w:rsid w:val="004546E8"/>
    <w:rsid w:val="004555E5"/>
    <w:rsid w:val="004557D2"/>
    <w:rsid w:val="00456FBD"/>
    <w:rsid w:val="00464D99"/>
    <w:rsid w:val="0046641F"/>
    <w:rsid w:val="0046755B"/>
    <w:rsid w:val="00467946"/>
    <w:rsid w:val="00470063"/>
    <w:rsid w:val="00471B0B"/>
    <w:rsid w:val="00471DDD"/>
    <w:rsid w:val="004720FC"/>
    <w:rsid w:val="00473E9D"/>
    <w:rsid w:val="00475591"/>
    <w:rsid w:val="0047588C"/>
    <w:rsid w:val="00476494"/>
    <w:rsid w:val="0047684B"/>
    <w:rsid w:val="004770C3"/>
    <w:rsid w:val="00477310"/>
    <w:rsid w:val="004808D5"/>
    <w:rsid w:val="00481B8B"/>
    <w:rsid w:val="004822C9"/>
    <w:rsid w:val="00482AE3"/>
    <w:rsid w:val="0048354C"/>
    <w:rsid w:val="00483E93"/>
    <w:rsid w:val="00485603"/>
    <w:rsid w:val="004862D3"/>
    <w:rsid w:val="004868CB"/>
    <w:rsid w:val="00487E4F"/>
    <w:rsid w:val="00492258"/>
    <w:rsid w:val="004923B7"/>
    <w:rsid w:val="00492985"/>
    <w:rsid w:val="00493CFF"/>
    <w:rsid w:val="00494177"/>
    <w:rsid w:val="004968A3"/>
    <w:rsid w:val="00497D3B"/>
    <w:rsid w:val="004A51E4"/>
    <w:rsid w:val="004A7D33"/>
    <w:rsid w:val="004B04D7"/>
    <w:rsid w:val="004B09D6"/>
    <w:rsid w:val="004B168A"/>
    <w:rsid w:val="004B1BC9"/>
    <w:rsid w:val="004B2FC6"/>
    <w:rsid w:val="004B477F"/>
    <w:rsid w:val="004B6795"/>
    <w:rsid w:val="004B6CA5"/>
    <w:rsid w:val="004B7458"/>
    <w:rsid w:val="004C0066"/>
    <w:rsid w:val="004C0D90"/>
    <w:rsid w:val="004C0F17"/>
    <w:rsid w:val="004C1E74"/>
    <w:rsid w:val="004C2801"/>
    <w:rsid w:val="004C3745"/>
    <w:rsid w:val="004C5948"/>
    <w:rsid w:val="004C59D4"/>
    <w:rsid w:val="004C61D9"/>
    <w:rsid w:val="004D058A"/>
    <w:rsid w:val="004D2943"/>
    <w:rsid w:val="004D404B"/>
    <w:rsid w:val="004D77F0"/>
    <w:rsid w:val="004D7889"/>
    <w:rsid w:val="004D7D5E"/>
    <w:rsid w:val="004E1F0D"/>
    <w:rsid w:val="004E2625"/>
    <w:rsid w:val="004E2968"/>
    <w:rsid w:val="004E417F"/>
    <w:rsid w:val="004E47AC"/>
    <w:rsid w:val="004E4EE2"/>
    <w:rsid w:val="004E5554"/>
    <w:rsid w:val="004E5684"/>
    <w:rsid w:val="004E5719"/>
    <w:rsid w:val="004E578E"/>
    <w:rsid w:val="004E61AC"/>
    <w:rsid w:val="004F05C2"/>
    <w:rsid w:val="004F06CF"/>
    <w:rsid w:val="004F15DC"/>
    <w:rsid w:val="004F18AC"/>
    <w:rsid w:val="004F1A19"/>
    <w:rsid w:val="004F2BBB"/>
    <w:rsid w:val="004F3347"/>
    <w:rsid w:val="004F3951"/>
    <w:rsid w:val="004F3F09"/>
    <w:rsid w:val="004F4317"/>
    <w:rsid w:val="004F49ED"/>
    <w:rsid w:val="004F4B57"/>
    <w:rsid w:val="004F5A39"/>
    <w:rsid w:val="004F70DC"/>
    <w:rsid w:val="00501705"/>
    <w:rsid w:val="00501E67"/>
    <w:rsid w:val="00502205"/>
    <w:rsid w:val="005024C4"/>
    <w:rsid w:val="00502F4E"/>
    <w:rsid w:val="00502FEB"/>
    <w:rsid w:val="00503A87"/>
    <w:rsid w:val="00503B0C"/>
    <w:rsid w:val="0050484E"/>
    <w:rsid w:val="00504E0A"/>
    <w:rsid w:val="005051B3"/>
    <w:rsid w:val="00505661"/>
    <w:rsid w:val="00510F43"/>
    <w:rsid w:val="005125A0"/>
    <w:rsid w:val="00513377"/>
    <w:rsid w:val="005134B3"/>
    <w:rsid w:val="005136CC"/>
    <w:rsid w:val="00513CBD"/>
    <w:rsid w:val="0051681D"/>
    <w:rsid w:val="00517025"/>
    <w:rsid w:val="005178C1"/>
    <w:rsid w:val="00520D37"/>
    <w:rsid w:val="00520F20"/>
    <w:rsid w:val="00521FD7"/>
    <w:rsid w:val="0052341E"/>
    <w:rsid w:val="00524FD5"/>
    <w:rsid w:val="00527460"/>
    <w:rsid w:val="00530CE1"/>
    <w:rsid w:val="00530DE6"/>
    <w:rsid w:val="00530E84"/>
    <w:rsid w:val="00531559"/>
    <w:rsid w:val="00531858"/>
    <w:rsid w:val="00532610"/>
    <w:rsid w:val="00533308"/>
    <w:rsid w:val="00533E47"/>
    <w:rsid w:val="0053426C"/>
    <w:rsid w:val="0053545F"/>
    <w:rsid w:val="00535CAD"/>
    <w:rsid w:val="00536AB3"/>
    <w:rsid w:val="00537712"/>
    <w:rsid w:val="00540550"/>
    <w:rsid w:val="00541076"/>
    <w:rsid w:val="00541334"/>
    <w:rsid w:val="0054139D"/>
    <w:rsid w:val="00541526"/>
    <w:rsid w:val="00542DB5"/>
    <w:rsid w:val="00543D1B"/>
    <w:rsid w:val="0054440B"/>
    <w:rsid w:val="00544FF6"/>
    <w:rsid w:val="00546699"/>
    <w:rsid w:val="00551D02"/>
    <w:rsid w:val="00552FDF"/>
    <w:rsid w:val="005540B8"/>
    <w:rsid w:val="00554552"/>
    <w:rsid w:val="00554B1C"/>
    <w:rsid w:val="00554B84"/>
    <w:rsid w:val="00554CCD"/>
    <w:rsid w:val="005553D3"/>
    <w:rsid w:val="0055571E"/>
    <w:rsid w:val="005558C7"/>
    <w:rsid w:val="005558E9"/>
    <w:rsid w:val="00555C18"/>
    <w:rsid w:val="0055666D"/>
    <w:rsid w:val="005571C0"/>
    <w:rsid w:val="005576D4"/>
    <w:rsid w:val="00560C90"/>
    <w:rsid w:val="0056119D"/>
    <w:rsid w:val="00563DB3"/>
    <w:rsid w:val="00564937"/>
    <w:rsid w:val="00564A78"/>
    <w:rsid w:val="00567698"/>
    <w:rsid w:val="005719AE"/>
    <w:rsid w:val="00571E98"/>
    <w:rsid w:val="005735F6"/>
    <w:rsid w:val="00575425"/>
    <w:rsid w:val="005768A6"/>
    <w:rsid w:val="00576FD5"/>
    <w:rsid w:val="00582106"/>
    <w:rsid w:val="0058267D"/>
    <w:rsid w:val="00582775"/>
    <w:rsid w:val="0058362D"/>
    <w:rsid w:val="00584BB8"/>
    <w:rsid w:val="00585F33"/>
    <w:rsid w:val="005909AF"/>
    <w:rsid w:val="0059135D"/>
    <w:rsid w:val="005924D6"/>
    <w:rsid w:val="0059287B"/>
    <w:rsid w:val="00593D93"/>
    <w:rsid w:val="0059529F"/>
    <w:rsid w:val="0059533F"/>
    <w:rsid w:val="0059570A"/>
    <w:rsid w:val="00596F57"/>
    <w:rsid w:val="005973C5"/>
    <w:rsid w:val="005975F4"/>
    <w:rsid w:val="00597D07"/>
    <w:rsid w:val="00597DF7"/>
    <w:rsid w:val="005A159D"/>
    <w:rsid w:val="005A5039"/>
    <w:rsid w:val="005A6E29"/>
    <w:rsid w:val="005A77F8"/>
    <w:rsid w:val="005B1DF4"/>
    <w:rsid w:val="005B29B7"/>
    <w:rsid w:val="005B2B60"/>
    <w:rsid w:val="005B2F37"/>
    <w:rsid w:val="005B3374"/>
    <w:rsid w:val="005B3849"/>
    <w:rsid w:val="005B3A96"/>
    <w:rsid w:val="005B3E2A"/>
    <w:rsid w:val="005B48C0"/>
    <w:rsid w:val="005B4C1D"/>
    <w:rsid w:val="005B5B13"/>
    <w:rsid w:val="005B6280"/>
    <w:rsid w:val="005B66BA"/>
    <w:rsid w:val="005B6B8F"/>
    <w:rsid w:val="005B76A7"/>
    <w:rsid w:val="005C0479"/>
    <w:rsid w:val="005C0EE5"/>
    <w:rsid w:val="005C5F96"/>
    <w:rsid w:val="005C6C48"/>
    <w:rsid w:val="005C7071"/>
    <w:rsid w:val="005D17F5"/>
    <w:rsid w:val="005D1F26"/>
    <w:rsid w:val="005D2630"/>
    <w:rsid w:val="005D5725"/>
    <w:rsid w:val="005D6265"/>
    <w:rsid w:val="005D72DB"/>
    <w:rsid w:val="005D7D2A"/>
    <w:rsid w:val="005E13B8"/>
    <w:rsid w:val="005E1BA1"/>
    <w:rsid w:val="005E355B"/>
    <w:rsid w:val="005E3986"/>
    <w:rsid w:val="005E5E18"/>
    <w:rsid w:val="005E74ED"/>
    <w:rsid w:val="005F0489"/>
    <w:rsid w:val="005F0A55"/>
    <w:rsid w:val="005F1C30"/>
    <w:rsid w:val="005F28C4"/>
    <w:rsid w:val="005F2F96"/>
    <w:rsid w:val="005F640D"/>
    <w:rsid w:val="005F6A71"/>
    <w:rsid w:val="005F7882"/>
    <w:rsid w:val="006001E7"/>
    <w:rsid w:val="00600633"/>
    <w:rsid w:val="00600F2F"/>
    <w:rsid w:val="0060101A"/>
    <w:rsid w:val="00603E9B"/>
    <w:rsid w:val="006078B8"/>
    <w:rsid w:val="00607D2B"/>
    <w:rsid w:val="00607ECC"/>
    <w:rsid w:val="0061068D"/>
    <w:rsid w:val="0061090D"/>
    <w:rsid w:val="0061104F"/>
    <w:rsid w:val="0061106C"/>
    <w:rsid w:val="006113FE"/>
    <w:rsid w:val="00611CA3"/>
    <w:rsid w:val="006120E1"/>
    <w:rsid w:val="00612E89"/>
    <w:rsid w:val="00614947"/>
    <w:rsid w:val="00614B6E"/>
    <w:rsid w:val="0061501C"/>
    <w:rsid w:val="006163F8"/>
    <w:rsid w:val="00617CB4"/>
    <w:rsid w:val="00620145"/>
    <w:rsid w:val="00625550"/>
    <w:rsid w:val="006277A2"/>
    <w:rsid w:val="0063287C"/>
    <w:rsid w:val="00633090"/>
    <w:rsid w:val="0063383E"/>
    <w:rsid w:val="00642C1F"/>
    <w:rsid w:val="0064496B"/>
    <w:rsid w:val="00644A80"/>
    <w:rsid w:val="00644E09"/>
    <w:rsid w:val="0064577D"/>
    <w:rsid w:val="0064647E"/>
    <w:rsid w:val="006469C4"/>
    <w:rsid w:val="00646CE2"/>
    <w:rsid w:val="0064774D"/>
    <w:rsid w:val="006521D7"/>
    <w:rsid w:val="006523B9"/>
    <w:rsid w:val="006531F9"/>
    <w:rsid w:val="00653457"/>
    <w:rsid w:val="00653B6B"/>
    <w:rsid w:val="0065526D"/>
    <w:rsid w:val="006555C3"/>
    <w:rsid w:val="006564F5"/>
    <w:rsid w:val="00656C7A"/>
    <w:rsid w:val="006571CA"/>
    <w:rsid w:val="006572EA"/>
    <w:rsid w:val="006574B1"/>
    <w:rsid w:val="0065778D"/>
    <w:rsid w:val="006606A3"/>
    <w:rsid w:val="00662CEC"/>
    <w:rsid w:val="0066308E"/>
    <w:rsid w:val="0066324F"/>
    <w:rsid w:val="006650A7"/>
    <w:rsid w:val="00665EA1"/>
    <w:rsid w:val="00667334"/>
    <w:rsid w:val="006676A1"/>
    <w:rsid w:val="006735EE"/>
    <w:rsid w:val="0067455B"/>
    <w:rsid w:val="00676912"/>
    <w:rsid w:val="0068183D"/>
    <w:rsid w:val="00682C38"/>
    <w:rsid w:val="00685CF8"/>
    <w:rsid w:val="00690067"/>
    <w:rsid w:val="00690653"/>
    <w:rsid w:val="0069337E"/>
    <w:rsid w:val="00694682"/>
    <w:rsid w:val="00697724"/>
    <w:rsid w:val="006A0CB4"/>
    <w:rsid w:val="006A1849"/>
    <w:rsid w:val="006A193A"/>
    <w:rsid w:val="006A5784"/>
    <w:rsid w:val="006B036B"/>
    <w:rsid w:val="006B2951"/>
    <w:rsid w:val="006B2ED9"/>
    <w:rsid w:val="006B2EED"/>
    <w:rsid w:val="006B34CF"/>
    <w:rsid w:val="006B4BA8"/>
    <w:rsid w:val="006B673A"/>
    <w:rsid w:val="006B6FF0"/>
    <w:rsid w:val="006B7CFD"/>
    <w:rsid w:val="006C0C22"/>
    <w:rsid w:val="006C2B6B"/>
    <w:rsid w:val="006C2E8B"/>
    <w:rsid w:val="006C3986"/>
    <w:rsid w:val="006C566F"/>
    <w:rsid w:val="006C5B8F"/>
    <w:rsid w:val="006C5C32"/>
    <w:rsid w:val="006C5E83"/>
    <w:rsid w:val="006C6202"/>
    <w:rsid w:val="006C6BFF"/>
    <w:rsid w:val="006D2149"/>
    <w:rsid w:val="006D2ED1"/>
    <w:rsid w:val="006D4E2B"/>
    <w:rsid w:val="006D4FF4"/>
    <w:rsid w:val="006D5116"/>
    <w:rsid w:val="006D5251"/>
    <w:rsid w:val="006D6372"/>
    <w:rsid w:val="006D6398"/>
    <w:rsid w:val="006E00E0"/>
    <w:rsid w:val="006E1A2F"/>
    <w:rsid w:val="006E2702"/>
    <w:rsid w:val="006E2E14"/>
    <w:rsid w:val="006E3B0B"/>
    <w:rsid w:val="006E41DB"/>
    <w:rsid w:val="006E4395"/>
    <w:rsid w:val="006F3A26"/>
    <w:rsid w:val="006F3BC4"/>
    <w:rsid w:val="006F4EDA"/>
    <w:rsid w:val="006F6101"/>
    <w:rsid w:val="007006A2"/>
    <w:rsid w:val="0070149C"/>
    <w:rsid w:val="007017CD"/>
    <w:rsid w:val="00702C35"/>
    <w:rsid w:val="007047B2"/>
    <w:rsid w:val="00704AE4"/>
    <w:rsid w:val="00705FA9"/>
    <w:rsid w:val="007062A7"/>
    <w:rsid w:val="00710D7F"/>
    <w:rsid w:val="007113EA"/>
    <w:rsid w:val="00711751"/>
    <w:rsid w:val="00712273"/>
    <w:rsid w:val="0071320D"/>
    <w:rsid w:val="0071388E"/>
    <w:rsid w:val="007141AB"/>
    <w:rsid w:val="00715F4D"/>
    <w:rsid w:val="00715F65"/>
    <w:rsid w:val="00717215"/>
    <w:rsid w:val="00717BD2"/>
    <w:rsid w:val="0072387D"/>
    <w:rsid w:val="00723A71"/>
    <w:rsid w:val="0072403B"/>
    <w:rsid w:val="00724951"/>
    <w:rsid w:val="007262F7"/>
    <w:rsid w:val="00727BC5"/>
    <w:rsid w:val="00727E6B"/>
    <w:rsid w:val="00730D68"/>
    <w:rsid w:val="00731023"/>
    <w:rsid w:val="00732C0C"/>
    <w:rsid w:val="0073358E"/>
    <w:rsid w:val="00734C56"/>
    <w:rsid w:val="00734E71"/>
    <w:rsid w:val="007358E2"/>
    <w:rsid w:val="007365FE"/>
    <w:rsid w:val="00741868"/>
    <w:rsid w:val="00741EBF"/>
    <w:rsid w:val="0074327C"/>
    <w:rsid w:val="007432AA"/>
    <w:rsid w:val="00744C35"/>
    <w:rsid w:val="00745E9E"/>
    <w:rsid w:val="00746496"/>
    <w:rsid w:val="00746789"/>
    <w:rsid w:val="00746D21"/>
    <w:rsid w:val="00747348"/>
    <w:rsid w:val="007479E4"/>
    <w:rsid w:val="00751BE1"/>
    <w:rsid w:val="00751C55"/>
    <w:rsid w:val="007525CB"/>
    <w:rsid w:val="00754584"/>
    <w:rsid w:val="00754AAD"/>
    <w:rsid w:val="007563E8"/>
    <w:rsid w:val="00761006"/>
    <w:rsid w:val="00761451"/>
    <w:rsid w:val="00761B96"/>
    <w:rsid w:val="007636DD"/>
    <w:rsid w:val="00763BD8"/>
    <w:rsid w:val="00764038"/>
    <w:rsid w:val="007646AF"/>
    <w:rsid w:val="007664FF"/>
    <w:rsid w:val="00766F95"/>
    <w:rsid w:val="00771983"/>
    <w:rsid w:val="00775642"/>
    <w:rsid w:val="00775D87"/>
    <w:rsid w:val="00777301"/>
    <w:rsid w:val="00783127"/>
    <w:rsid w:val="00783A8E"/>
    <w:rsid w:val="00783DE5"/>
    <w:rsid w:val="007872EC"/>
    <w:rsid w:val="007914B6"/>
    <w:rsid w:val="00792A86"/>
    <w:rsid w:val="00795F75"/>
    <w:rsid w:val="007963C1"/>
    <w:rsid w:val="007A23E3"/>
    <w:rsid w:val="007A2670"/>
    <w:rsid w:val="007A3A97"/>
    <w:rsid w:val="007A4E0A"/>
    <w:rsid w:val="007A524E"/>
    <w:rsid w:val="007B0F9A"/>
    <w:rsid w:val="007B1D6F"/>
    <w:rsid w:val="007B2DED"/>
    <w:rsid w:val="007B3102"/>
    <w:rsid w:val="007B36E2"/>
    <w:rsid w:val="007B3EB4"/>
    <w:rsid w:val="007B640A"/>
    <w:rsid w:val="007B692C"/>
    <w:rsid w:val="007B6EA6"/>
    <w:rsid w:val="007B7432"/>
    <w:rsid w:val="007B75DC"/>
    <w:rsid w:val="007C0402"/>
    <w:rsid w:val="007C0921"/>
    <w:rsid w:val="007C1545"/>
    <w:rsid w:val="007C1838"/>
    <w:rsid w:val="007C2C33"/>
    <w:rsid w:val="007C3537"/>
    <w:rsid w:val="007C3B58"/>
    <w:rsid w:val="007C3D62"/>
    <w:rsid w:val="007C4550"/>
    <w:rsid w:val="007C4997"/>
    <w:rsid w:val="007C4C78"/>
    <w:rsid w:val="007C58AF"/>
    <w:rsid w:val="007C7ABA"/>
    <w:rsid w:val="007D0CF1"/>
    <w:rsid w:val="007D117E"/>
    <w:rsid w:val="007D2285"/>
    <w:rsid w:val="007D2BB7"/>
    <w:rsid w:val="007D33FA"/>
    <w:rsid w:val="007D36DF"/>
    <w:rsid w:val="007D6880"/>
    <w:rsid w:val="007E0230"/>
    <w:rsid w:val="007E113E"/>
    <w:rsid w:val="007E2595"/>
    <w:rsid w:val="007E2AC1"/>
    <w:rsid w:val="007E2CC1"/>
    <w:rsid w:val="007E4CE2"/>
    <w:rsid w:val="007E4DC9"/>
    <w:rsid w:val="007E5C8B"/>
    <w:rsid w:val="007E5CF0"/>
    <w:rsid w:val="007E5FB4"/>
    <w:rsid w:val="007E6818"/>
    <w:rsid w:val="007E68AC"/>
    <w:rsid w:val="007E6F57"/>
    <w:rsid w:val="007F0259"/>
    <w:rsid w:val="007F2C93"/>
    <w:rsid w:val="007F4282"/>
    <w:rsid w:val="007F4615"/>
    <w:rsid w:val="007F47B7"/>
    <w:rsid w:val="007F583F"/>
    <w:rsid w:val="007F589E"/>
    <w:rsid w:val="007F68EF"/>
    <w:rsid w:val="007F7260"/>
    <w:rsid w:val="00800905"/>
    <w:rsid w:val="00801363"/>
    <w:rsid w:val="008013BC"/>
    <w:rsid w:val="0080200A"/>
    <w:rsid w:val="00802F82"/>
    <w:rsid w:val="008031F0"/>
    <w:rsid w:val="008033AA"/>
    <w:rsid w:val="0080386C"/>
    <w:rsid w:val="00803EFB"/>
    <w:rsid w:val="00806913"/>
    <w:rsid w:val="00810358"/>
    <w:rsid w:val="00811032"/>
    <w:rsid w:val="008113D6"/>
    <w:rsid w:val="00813171"/>
    <w:rsid w:val="00814E7B"/>
    <w:rsid w:val="0081666B"/>
    <w:rsid w:val="008200B0"/>
    <w:rsid w:val="00821FEF"/>
    <w:rsid w:val="00822DB6"/>
    <w:rsid w:val="0082455F"/>
    <w:rsid w:val="00824A2E"/>
    <w:rsid w:val="00826C53"/>
    <w:rsid w:val="00827687"/>
    <w:rsid w:val="008309F7"/>
    <w:rsid w:val="00831283"/>
    <w:rsid w:val="00831DA0"/>
    <w:rsid w:val="00832101"/>
    <w:rsid w:val="0083253B"/>
    <w:rsid w:val="00833129"/>
    <w:rsid w:val="00834EFC"/>
    <w:rsid w:val="00836264"/>
    <w:rsid w:val="008372FC"/>
    <w:rsid w:val="008378B6"/>
    <w:rsid w:val="00841663"/>
    <w:rsid w:val="00841A52"/>
    <w:rsid w:val="00842FE1"/>
    <w:rsid w:val="00843504"/>
    <w:rsid w:val="0084376F"/>
    <w:rsid w:val="00843C0B"/>
    <w:rsid w:val="00843F67"/>
    <w:rsid w:val="0084423B"/>
    <w:rsid w:val="00844398"/>
    <w:rsid w:val="00845E48"/>
    <w:rsid w:val="00847E2B"/>
    <w:rsid w:val="008516EE"/>
    <w:rsid w:val="00855B12"/>
    <w:rsid w:val="008568CD"/>
    <w:rsid w:val="0085745E"/>
    <w:rsid w:val="00857B6C"/>
    <w:rsid w:val="00857DDF"/>
    <w:rsid w:val="008605D8"/>
    <w:rsid w:val="008617A4"/>
    <w:rsid w:val="00862DFD"/>
    <w:rsid w:val="008635C4"/>
    <w:rsid w:val="0086361D"/>
    <w:rsid w:val="008647A9"/>
    <w:rsid w:val="00865978"/>
    <w:rsid w:val="008672C7"/>
    <w:rsid w:val="00870C6A"/>
    <w:rsid w:val="0087154A"/>
    <w:rsid w:val="00871FD9"/>
    <w:rsid w:val="00873395"/>
    <w:rsid w:val="00873C8E"/>
    <w:rsid w:val="008745A7"/>
    <w:rsid w:val="0087489B"/>
    <w:rsid w:val="00874905"/>
    <w:rsid w:val="00874B32"/>
    <w:rsid w:val="00877B30"/>
    <w:rsid w:val="0088037E"/>
    <w:rsid w:val="008807E7"/>
    <w:rsid w:val="00880AE7"/>
    <w:rsid w:val="008863A1"/>
    <w:rsid w:val="0088766B"/>
    <w:rsid w:val="0089182F"/>
    <w:rsid w:val="0089203D"/>
    <w:rsid w:val="00892CED"/>
    <w:rsid w:val="00893FF1"/>
    <w:rsid w:val="00896097"/>
    <w:rsid w:val="00896272"/>
    <w:rsid w:val="00896C7C"/>
    <w:rsid w:val="008A153F"/>
    <w:rsid w:val="008A16C1"/>
    <w:rsid w:val="008A2F93"/>
    <w:rsid w:val="008A3C36"/>
    <w:rsid w:val="008A4F59"/>
    <w:rsid w:val="008A549C"/>
    <w:rsid w:val="008A600B"/>
    <w:rsid w:val="008A61C4"/>
    <w:rsid w:val="008A706B"/>
    <w:rsid w:val="008B007B"/>
    <w:rsid w:val="008B253E"/>
    <w:rsid w:val="008B2D28"/>
    <w:rsid w:val="008B3B47"/>
    <w:rsid w:val="008B4646"/>
    <w:rsid w:val="008B51A1"/>
    <w:rsid w:val="008B5570"/>
    <w:rsid w:val="008B58D7"/>
    <w:rsid w:val="008B68AB"/>
    <w:rsid w:val="008B7A3C"/>
    <w:rsid w:val="008B7CB7"/>
    <w:rsid w:val="008C4F58"/>
    <w:rsid w:val="008C52CF"/>
    <w:rsid w:val="008C67D5"/>
    <w:rsid w:val="008C7247"/>
    <w:rsid w:val="008D030B"/>
    <w:rsid w:val="008D119A"/>
    <w:rsid w:val="008D1A2D"/>
    <w:rsid w:val="008D638F"/>
    <w:rsid w:val="008D7694"/>
    <w:rsid w:val="008D7FAE"/>
    <w:rsid w:val="008E02CF"/>
    <w:rsid w:val="008E2CA7"/>
    <w:rsid w:val="008E5A1F"/>
    <w:rsid w:val="008F0AB3"/>
    <w:rsid w:val="008F491E"/>
    <w:rsid w:val="008F4AB7"/>
    <w:rsid w:val="008F7AD9"/>
    <w:rsid w:val="00901302"/>
    <w:rsid w:val="00901690"/>
    <w:rsid w:val="0090177F"/>
    <w:rsid w:val="0090217C"/>
    <w:rsid w:val="009032AD"/>
    <w:rsid w:val="009034A8"/>
    <w:rsid w:val="00903C6E"/>
    <w:rsid w:val="00904F13"/>
    <w:rsid w:val="0090734E"/>
    <w:rsid w:val="00907C45"/>
    <w:rsid w:val="00907DD0"/>
    <w:rsid w:val="00910160"/>
    <w:rsid w:val="009139AD"/>
    <w:rsid w:val="00913B39"/>
    <w:rsid w:val="00913F2A"/>
    <w:rsid w:val="00914D90"/>
    <w:rsid w:val="00915032"/>
    <w:rsid w:val="00915BF8"/>
    <w:rsid w:val="00915E6E"/>
    <w:rsid w:val="00915ED3"/>
    <w:rsid w:val="0092109F"/>
    <w:rsid w:val="00924116"/>
    <w:rsid w:val="00924EA0"/>
    <w:rsid w:val="00925A5F"/>
    <w:rsid w:val="009260FD"/>
    <w:rsid w:val="00926EA8"/>
    <w:rsid w:val="00927B85"/>
    <w:rsid w:val="00931EC8"/>
    <w:rsid w:val="0093368D"/>
    <w:rsid w:val="00933D19"/>
    <w:rsid w:val="0093417B"/>
    <w:rsid w:val="009356C9"/>
    <w:rsid w:val="00936E75"/>
    <w:rsid w:val="00937AF4"/>
    <w:rsid w:val="00941E08"/>
    <w:rsid w:val="009430EE"/>
    <w:rsid w:val="00943349"/>
    <w:rsid w:val="00944EFF"/>
    <w:rsid w:val="00944FE5"/>
    <w:rsid w:val="009451CF"/>
    <w:rsid w:val="00946F22"/>
    <w:rsid w:val="00946FF4"/>
    <w:rsid w:val="009478E2"/>
    <w:rsid w:val="009523F0"/>
    <w:rsid w:val="00952E4B"/>
    <w:rsid w:val="00953363"/>
    <w:rsid w:val="009541A6"/>
    <w:rsid w:val="0095453C"/>
    <w:rsid w:val="0095662C"/>
    <w:rsid w:val="009603E4"/>
    <w:rsid w:val="00960950"/>
    <w:rsid w:val="00962A92"/>
    <w:rsid w:val="00965785"/>
    <w:rsid w:val="00965DEE"/>
    <w:rsid w:val="00966D05"/>
    <w:rsid w:val="00966FD9"/>
    <w:rsid w:val="009676C3"/>
    <w:rsid w:val="00970B7B"/>
    <w:rsid w:val="00973FDC"/>
    <w:rsid w:val="00975380"/>
    <w:rsid w:val="00975B68"/>
    <w:rsid w:val="00976BC9"/>
    <w:rsid w:val="00976F70"/>
    <w:rsid w:val="00981CC3"/>
    <w:rsid w:val="00982161"/>
    <w:rsid w:val="00984AAD"/>
    <w:rsid w:val="00985081"/>
    <w:rsid w:val="0098554A"/>
    <w:rsid w:val="00986056"/>
    <w:rsid w:val="00990876"/>
    <w:rsid w:val="009909F9"/>
    <w:rsid w:val="00991389"/>
    <w:rsid w:val="00992D0F"/>
    <w:rsid w:val="00993936"/>
    <w:rsid w:val="00993BA8"/>
    <w:rsid w:val="00994908"/>
    <w:rsid w:val="00995694"/>
    <w:rsid w:val="0099705D"/>
    <w:rsid w:val="00997574"/>
    <w:rsid w:val="00997F8C"/>
    <w:rsid w:val="009A0CE3"/>
    <w:rsid w:val="009A0F01"/>
    <w:rsid w:val="009A1421"/>
    <w:rsid w:val="009A4BB9"/>
    <w:rsid w:val="009A6310"/>
    <w:rsid w:val="009B4C77"/>
    <w:rsid w:val="009B50D3"/>
    <w:rsid w:val="009B65AC"/>
    <w:rsid w:val="009B6E67"/>
    <w:rsid w:val="009B703D"/>
    <w:rsid w:val="009B7664"/>
    <w:rsid w:val="009B797D"/>
    <w:rsid w:val="009B7D71"/>
    <w:rsid w:val="009C0150"/>
    <w:rsid w:val="009C0E2F"/>
    <w:rsid w:val="009C129D"/>
    <w:rsid w:val="009C2775"/>
    <w:rsid w:val="009C2FAE"/>
    <w:rsid w:val="009C4127"/>
    <w:rsid w:val="009C5C2C"/>
    <w:rsid w:val="009C6B21"/>
    <w:rsid w:val="009D029E"/>
    <w:rsid w:val="009D03A4"/>
    <w:rsid w:val="009D1287"/>
    <w:rsid w:val="009D2DE2"/>
    <w:rsid w:val="009D35EE"/>
    <w:rsid w:val="009D3738"/>
    <w:rsid w:val="009D4871"/>
    <w:rsid w:val="009D4E9F"/>
    <w:rsid w:val="009D7EB9"/>
    <w:rsid w:val="009E1D70"/>
    <w:rsid w:val="009E268D"/>
    <w:rsid w:val="009E3827"/>
    <w:rsid w:val="009E3B1E"/>
    <w:rsid w:val="009E3F1A"/>
    <w:rsid w:val="009E58DC"/>
    <w:rsid w:val="009E77FD"/>
    <w:rsid w:val="009F06DB"/>
    <w:rsid w:val="009F0E0F"/>
    <w:rsid w:val="009F59DD"/>
    <w:rsid w:val="009F618C"/>
    <w:rsid w:val="009F650A"/>
    <w:rsid w:val="009F6AF1"/>
    <w:rsid w:val="00A00C6A"/>
    <w:rsid w:val="00A0183B"/>
    <w:rsid w:val="00A01A9D"/>
    <w:rsid w:val="00A02B12"/>
    <w:rsid w:val="00A03054"/>
    <w:rsid w:val="00A034B8"/>
    <w:rsid w:val="00A03DF5"/>
    <w:rsid w:val="00A04927"/>
    <w:rsid w:val="00A0750B"/>
    <w:rsid w:val="00A076A5"/>
    <w:rsid w:val="00A10DB1"/>
    <w:rsid w:val="00A11264"/>
    <w:rsid w:val="00A13EBF"/>
    <w:rsid w:val="00A14516"/>
    <w:rsid w:val="00A1732D"/>
    <w:rsid w:val="00A17624"/>
    <w:rsid w:val="00A17D65"/>
    <w:rsid w:val="00A2002F"/>
    <w:rsid w:val="00A20889"/>
    <w:rsid w:val="00A20B1C"/>
    <w:rsid w:val="00A214E7"/>
    <w:rsid w:val="00A24E62"/>
    <w:rsid w:val="00A25DBC"/>
    <w:rsid w:val="00A268EC"/>
    <w:rsid w:val="00A270AE"/>
    <w:rsid w:val="00A2769E"/>
    <w:rsid w:val="00A32AC0"/>
    <w:rsid w:val="00A350FC"/>
    <w:rsid w:val="00A35A18"/>
    <w:rsid w:val="00A36965"/>
    <w:rsid w:val="00A372A6"/>
    <w:rsid w:val="00A4071C"/>
    <w:rsid w:val="00A4096E"/>
    <w:rsid w:val="00A41134"/>
    <w:rsid w:val="00A416A9"/>
    <w:rsid w:val="00A41A64"/>
    <w:rsid w:val="00A41BBB"/>
    <w:rsid w:val="00A4279C"/>
    <w:rsid w:val="00A42EB1"/>
    <w:rsid w:val="00A42F31"/>
    <w:rsid w:val="00A44E45"/>
    <w:rsid w:val="00A454DF"/>
    <w:rsid w:val="00A45C25"/>
    <w:rsid w:val="00A50D0C"/>
    <w:rsid w:val="00A51796"/>
    <w:rsid w:val="00A518B2"/>
    <w:rsid w:val="00A51F7B"/>
    <w:rsid w:val="00A532D7"/>
    <w:rsid w:val="00A54033"/>
    <w:rsid w:val="00A54434"/>
    <w:rsid w:val="00A57DF3"/>
    <w:rsid w:val="00A61730"/>
    <w:rsid w:val="00A624D1"/>
    <w:rsid w:val="00A63556"/>
    <w:rsid w:val="00A63798"/>
    <w:rsid w:val="00A65240"/>
    <w:rsid w:val="00A6610A"/>
    <w:rsid w:val="00A664E1"/>
    <w:rsid w:val="00A6738E"/>
    <w:rsid w:val="00A67FF5"/>
    <w:rsid w:val="00A70017"/>
    <w:rsid w:val="00A70D7A"/>
    <w:rsid w:val="00A7254C"/>
    <w:rsid w:val="00A7266E"/>
    <w:rsid w:val="00A729C0"/>
    <w:rsid w:val="00A7308B"/>
    <w:rsid w:val="00A76554"/>
    <w:rsid w:val="00A77863"/>
    <w:rsid w:val="00A81718"/>
    <w:rsid w:val="00A81B88"/>
    <w:rsid w:val="00A82464"/>
    <w:rsid w:val="00A82543"/>
    <w:rsid w:val="00A84739"/>
    <w:rsid w:val="00A85CA6"/>
    <w:rsid w:val="00A865D4"/>
    <w:rsid w:val="00A879B9"/>
    <w:rsid w:val="00A912AE"/>
    <w:rsid w:val="00A91947"/>
    <w:rsid w:val="00A923AE"/>
    <w:rsid w:val="00A9368D"/>
    <w:rsid w:val="00A93756"/>
    <w:rsid w:val="00A937AA"/>
    <w:rsid w:val="00A94B82"/>
    <w:rsid w:val="00A959A6"/>
    <w:rsid w:val="00A9730D"/>
    <w:rsid w:val="00AA0B99"/>
    <w:rsid w:val="00AA2694"/>
    <w:rsid w:val="00AA28C2"/>
    <w:rsid w:val="00AA30E3"/>
    <w:rsid w:val="00AA46C1"/>
    <w:rsid w:val="00AB0DBE"/>
    <w:rsid w:val="00AB0DEB"/>
    <w:rsid w:val="00AB0ED7"/>
    <w:rsid w:val="00AB163C"/>
    <w:rsid w:val="00AB1C74"/>
    <w:rsid w:val="00AB3823"/>
    <w:rsid w:val="00AB7BF3"/>
    <w:rsid w:val="00AC0183"/>
    <w:rsid w:val="00AC0258"/>
    <w:rsid w:val="00AC0D20"/>
    <w:rsid w:val="00AC17FB"/>
    <w:rsid w:val="00AC27F9"/>
    <w:rsid w:val="00AC40EF"/>
    <w:rsid w:val="00AC4C7B"/>
    <w:rsid w:val="00AC5D65"/>
    <w:rsid w:val="00AC5F0E"/>
    <w:rsid w:val="00AC5F75"/>
    <w:rsid w:val="00AC6A42"/>
    <w:rsid w:val="00AC7080"/>
    <w:rsid w:val="00AC7E13"/>
    <w:rsid w:val="00AD0E20"/>
    <w:rsid w:val="00AD1584"/>
    <w:rsid w:val="00AD21CA"/>
    <w:rsid w:val="00AD2459"/>
    <w:rsid w:val="00AD39AA"/>
    <w:rsid w:val="00AD40C7"/>
    <w:rsid w:val="00AD54A2"/>
    <w:rsid w:val="00AD5C1D"/>
    <w:rsid w:val="00AD5C6E"/>
    <w:rsid w:val="00AD5EEF"/>
    <w:rsid w:val="00AD5F32"/>
    <w:rsid w:val="00AD6E20"/>
    <w:rsid w:val="00AE052F"/>
    <w:rsid w:val="00AE06E2"/>
    <w:rsid w:val="00AE0BB1"/>
    <w:rsid w:val="00AE242A"/>
    <w:rsid w:val="00AE340B"/>
    <w:rsid w:val="00AE4F42"/>
    <w:rsid w:val="00AE51DF"/>
    <w:rsid w:val="00AE5265"/>
    <w:rsid w:val="00AE659B"/>
    <w:rsid w:val="00AF2198"/>
    <w:rsid w:val="00AF2B6D"/>
    <w:rsid w:val="00AF3C02"/>
    <w:rsid w:val="00AF3D0B"/>
    <w:rsid w:val="00AF645F"/>
    <w:rsid w:val="00B014B5"/>
    <w:rsid w:val="00B01A6B"/>
    <w:rsid w:val="00B03581"/>
    <w:rsid w:val="00B06A6D"/>
    <w:rsid w:val="00B07A28"/>
    <w:rsid w:val="00B1152D"/>
    <w:rsid w:val="00B1242C"/>
    <w:rsid w:val="00B1416E"/>
    <w:rsid w:val="00B145F3"/>
    <w:rsid w:val="00B147CC"/>
    <w:rsid w:val="00B1489A"/>
    <w:rsid w:val="00B160A8"/>
    <w:rsid w:val="00B164E9"/>
    <w:rsid w:val="00B1734C"/>
    <w:rsid w:val="00B179B4"/>
    <w:rsid w:val="00B201CE"/>
    <w:rsid w:val="00B20B1F"/>
    <w:rsid w:val="00B2194D"/>
    <w:rsid w:val="00B21CB4"/>
    <w:rsid w:val="00B21DE8"/>
    <w:rsid w:val="00B25A80"/>
    <w:rsid w:val="00B311D8"/>
    <w:rsid w:val="00B31956"/>
    <w:rsid w:val="00B33045"/>
    <w:rsid w:val="00B33961"/>
    <w:rsid w:val="00B33FAA"/>
    <w:rsid w:val="00B35F27"/>
    <w:rsid w:val="00B4033F"/>
    <w:rsid w:val="00B415F1"/>
    <w:rsid w:val="00B433DA"/>
    <w:rsid w:val="00B444E8"/>
    <w:rsid w:val="00B44DF1"/>
    <w:rsid w:val="00B46A94"/>
    <w:rsid w:val="00B4705D"/>
    <w:rsid w:val="00B4723F"/>
    <w:rsid w:val="00B50E0F"/>
    <w:rsid w:val="00B51467"/>
    <w:rsid w:val="00B519A5"/>
    <w:rsid w:val="00B5237D"/>
    <w:rsid w:val="00B531CD"/>
    <w:rsid w:val="00B542E8"/>
    <w:rsid w:val="00B54588"/>
    <w:rsid w:val="00B554CC"/>
    <w:rsid w:val="00B56145"/>
    <w:rsid w:val="00B604E9"/>
    <w:rsid w:val="00B6074D"/>
    <w:rsid w:val="00B60821"/>
    <w:rsid w:val="00B60D9F"/>
    <w:rsid w:val="00B61D85"/>
    <w:rsid w:val="00B61E95"/>
    <w:rsid w:val="00B62839"/>
    <w:rsid w:val="00B62FEF"/>
    <w:rsid w:val="00B6336A"/>
    <w:rsid w:val="00B64066"/>
    <w:rsid w:val="00B64699"/>
    <w:rsid w:val="00B64AB7"/>
    <w:rsid w:val="00B65FD1"/>
    <w:rsid w:val="00B661E1"/>
    <w:rsid w:val="00B704AC"/>
    <w:rsid w:val="00B713FD"/>
    <w:rsid w:val="00B71DB2"/>
    <w:rsid w:val="00B723C3"/>
    <w:rsid w:val="00B72918"/>
    <w:rsid w:val="00B73605"/>
    <w:rsid w:val="00B73BF9"/>
    <w:rsid w:val="00B73D28"/>
    <w:rsid w:val="00B740D9"/>
    <w:rsid w:val="00B74EEF"/>
    <w:rsid w:val="00B75415"/>
    <w:rsid w:val="00B762CB"/>
    <w:rsid w:val="00B777B8"/>
    <w:rsid w:val="00B80825"/>
    <w:rsid w:val="00B80D7B"/>
    <w:rsid w:val="00B80F24"/>
    <w:rsid w:val="00B81758"/>
    <w:rsid w:val="00B82E21"/>
    <w:rsid w:val="00B855AD"/>
    <w:rsid w:val="00B85F0A"/>
    <w:rsid w:val="00B86ECD"/>
    <w:rsid w:val="00B91337"/>
    <w:rsid w:val="00B9186B"/>
    <w:rsid w:val="00B9272E"/>
    <w:rsid w:val="00B92A74"/>
    <w:rsid w:val="00B941C9"/>
    <w:rsid w:val="00B948E3"/>
    <w:rsid w:val="00B956D4"/>
    <w:rsid w:val="00B978CA"/>
    <w:rsid w:val="00B97D8D"/>
    <w:rsid w:val="00BA0B87"/>
    <w:rsid w:val="00BA1457"/>
    <w:rsid w:val="00BA1A14"/>
    <w:rsid w:val="00BA24D1"/>
    <w:rsid w:val="00BA3049"/>
    <w:rsid w:val="00BA3153"/>
    <w:rsid w:val="00BA3E27"/>
    <w:rsid w:val="00BA4B25"/>
    <w:rsid w:val="00BA643F"/>
    <w:rsid w:val="00BA7AAB"/>
    <w:rsid w:val="00BA7B15"/>
    <w:rsid w:val="00BB211F"/>
    <w:rsid w:val="00BB3680"/>
    <w:rsid w:val="00BB6028"/>
    <w:rsid w:val="00BB7225"/>
    <w:rsid w:val="00BC3648"/>
    <w:rsid w:val="00BC5271"/>
    <w:rsid w:val="00BC5630"/>
    <w:rsid w:val="00BC59B1"/>
    <w:rsid w:val="00BC6AF6"/>
    <w:rsid w:val="00BC731B"/>
    <w:rsid w:val="00BC739C"/>
    <w:rsid w:val="00BD144C"/>
    <w:rsid w:val="00BD1DF5"/>
    <w:rsid w:val="00BD20BE"/>
    <w:rsid w:val="00BD2C68"/>
    <w:rsid w:val="00BD2E52"/>
    <w:rsid w:val="00BD32F4"/>
    <w:rsid w:val="00BD39B8"/>
    <w:rsid w:val="00BD3A77"/>
    <w:rsid w:val="00BD4FCE"/>
    <w:rsid w:val="00BD51AB"/>
    <w:rsid w:val="00BD6704"/>
    <w:rsid w:val="00BD7E8F"/>
    <w:rsid w:val="00BE06DA"/>
    <w:rsid w:val="00BE0AE3"/>
    <w:rsid w:val="00BE31FD"/>
    <w:rsid w:val="00BE47BB"/>
    <w:rsid w:val="00BE6758"/>
    <w:rsid w:val="00BE7A41"/>
    <w:rsid w:val="00BE7CE8"/>
    <w:rsid w:val="00BF020D"/>
    <w:rsid w:val="00BF0EAB"/>
    <w:rsid w:val="00BF0F88"/>
    <w:rsid w:val="00BF1741"/>
    <w:rsid w:val="00BF17A3"/>
    <w:rsid w:val="00BF44B7"/>
    <w:rsid w:val="00BF487D"/>
    <w:rsid w:val="00BF520D"/>
    <w:rsid w:val="00BF61AE"/>
    <w:rsid w:val="00BF61F8"/>
    <w:rsid w:val="00BF6249"/>
    <w:rsid w:val="00BF6A6B"/>
    <w:rsid w:val="00BF6A81"/>
    <w:rsid w:val="00C000A9"/>
    <w:rsid w:val="00C01891"/>
    <w:rsid w:val="00C01B13"/>
    <w:rsid w:val="00C0376D"/>
    <w:rsid w:val="00C04556"/>
    <w:rsid w:val="00C063E6"/>
    <w:rsid w:val="00C06838"/>
    <w:rsid w:val="00C07743"/>
    <w:rsid w:val="00C105FE"/>
    <w:rsid w:val="00C11CA4"/>
    <w:rsid w:val="00C14EE1"/>
    <w:rsid w:val="00C15780"/>
    <w:rsid w:val="00C15ACB"/>
    <w:rsid w:val="00C1617C"/>
    <w:rsid w:val="00C16D27"/>
    <w:rsid w:val="00C17C60"/>
    <w:rsid w:val="00C17FCA"/>
    <w:rsid w:val="00C20073"/>
    <w:rsid w:val="00C21B9A"/>
    <w:rsid w:val="00C22717"/>
    <w:rsid w:val="00C228D4"/>
    <w:rsid w:val="00C22930"/>
    <w:rsid w:val="00C237EF"/>
    <w:rsid w:val="00C23ADB"/>
    <w:rsid w:val="00C25ED4"/>
    <w:rsid w:val="00C2680E"/>
    <w:rsid w:val="00C27C0E"/>
    <w:rsid w:val="00C27FF5"/>
    <w:rsid w:val="00C321E6"/>
    <w:rsid w:val="00C328F9"/>
    <w:rsid w:val="00C32F1E"/>
    <w:rsid w:val="00C332C2"/>
    <w:rsid w:val="00C34393"/>
    <w:rsid w:val="00C36822"/>
    <w:rsid w:val="00C36AE5"/>
    <w:rsid w:val="00C36FF4"/>
    <w:rsid w:val="00C371F7"/>
    <w:rsid w:val="00C410C3"/>
    <w:rsid w:val="00C4328D"/>
    <w:rsid w:val="00C43659"/>
    <w:rsid w:val="00C46D97"/>
    <w:rsid w:val="00C509E6"/>
    <w:rsid w:val="00C51AB0"/>
    <w:rsid w:val="00C51F10"/>
    <w:rsid w:val="00C52396"/>
    <w:rsid w:val="00C5493D"/>
    <w:rsid w:val="00C56DDA"/>
    <w:rsid w:val="00C57313"/>
    <w:rsid w:val="00C60759"/>
    <w:rsid w:val="00C60B27"/>
    <w:rsid w:val="00C60FFB"/>
    <w:rsid w:val="00C636F6"/>
    <w:rsid w:val="00C64CCE"/>
    <w:rsid w:val="00C65B4F"/>
    <w:rsid w:val="00C66226"/>
    <w:rsid w:val="00C66F1D"/>
    <w:rsid w:val="00C73CBF"/>
    <w:rsid w:val="00C73F5E"/>
    <w:rsid w:val="00C7499E"/>
    <w:rsid w:val="00C74B6B"/>
    <w:rsid w:val="00C75A03"/>
    <w:rsid w:val="00C75A30"/>
    <w:rsid w:val="00C7759C"/>
    <w:rsid w:val="00C77D8E"/>
    <w:rsid w:val="00C805A9"/>
    <w:rsid w:val="00C80CAE"/>
    <w:rsid w:val="00C810F4"/>
    <w:rsid w:val="00C81683"/>
    <w:rsid w:val="00C82021"/>
    <w:rsid w:val="00C82252"/>
    <w:rsid w:val="00C824DF"/>
    <w:rsid w:val="00C82A3F"/>
    <w:rsid w:val="00C82EFF"/>
    <w:rsid w:val="00C8446F"/>
    <w:rsid w:val="00C84D9F"/>
    <w:rsid w:val="00C8587C"/>
    <w:rsid w:val="00C90BBB"/>
    <w:rsid w:val="00C90D01"/>
    <w:rsid w:val="00C91F5F"/>
    <w:rsid w:val="00C93C6E"/>
    <w:rsid w:val="00C94205"/>
    <w:rsid w:val="00C94235"/>
    <w:rsid w:val="00C943E5"/>
    <w:rsid w:val="00C94909"/>
    <w:rsid w:val="00C94C7E"/>
    <w:rsid w:val="00C9654E"/>
    <w:rsid w:val="00C9791B"/>
    <w:rsid w:val="00C97AA6"/>
    <w:rsid w:val="00C97C26"/>
    <w:rsid w:val="00CA07D3"/>
    <w:rsid w:val="00CA0A4C"/>
    <w:rsid w:val="00CA1457"/>
    <w:rsid w:val="00CA2E59"/>
    <w:rsid w:val="00CA3899"/>
    <w:rsid w:val="00CA3C8E"/>
    <w:rsid w:val="00CA4142"/>
    <w:rsid w:val="00CA4606"/>
    <w:rsid w:val="00CA6032"/>
    <w:rsid w:val="00CA7A98"/>
    <w:rsid w:val="00CB03D8"/>
    <w:rsid w:val="00CB0536"/>
    <w:rsid w:val="00CB1F4D"/>
    <w:rsid w:val="00CB23BF"/>
    <w:rsid w:val="00CB250B"/>
    <w:rsid w:val="00CB2E26"/>
    <w:rsid w:val="00CB40E2"/>
    <w:rsid w:val="00CB4CFD"/>
    <w:rsid w:val="00CB6371"/>
    <w:rsid w:val="00CC0546"/>
    <w:rsid w:val="00CC19C1"/>
    <w:rsid w:val="00CC2500"/>
    <w:rsid w:val="00CC2805"/>
    <w:rsid w:val="00CC28B6"/>
    <w:rsid w:val="00CC3EA0"/>
    <w:rsid w:val="00CC44B9"/>
    <w:rsid w:val="00CD08BB"/>
    <w:rsid w:val="00CD2D9D"/>
    <w:rsid w:val="00CD342D"/>
    <w:rsid w:val="00CD4967"/>
    <w:rsid w:val="00CD6B5D"/>
    <w:rsid w:val="00CD7B2C"/>
    <w:rsid w:val="00CE04A1"/>
    <w:rsid w:val="00CE0A04"/>
    <w:rsid w:val="00CE1E60"/>
    <w:rsid w:val="00CE3275"/>
    <w:rsid w:val="00CE3B8A"/>
    <w:rsid w:val="00CE74FC"/>
    <w:rsid w:val="00CE7653"/>
    <w:rsid w:val="00CE7EFF"/>
    <w:rsid w:val="00CF1BA3"/>
    <w:rsid w:val="00CF2C62"/>
    <w:rsid w:val="00CF2F7E"/>
    <w:rsid w:val="00CF3CC7"/>
    <w:rsid w:val="00CF597E"/>
    <w:rsid w:val="00CF6114"/>
    <w:rsid w:val="00CF6676"/>
    <w:rsid w:val="00CF66D4"/>
    <w:rsid w:val="00CF79F2"/>
    <w:rsid w:val="00D007D9"/>
    <w:rsid w:val="00D01751"/>
    <w:rsid w:val="00D035D6"/>
    <w:rsid w:val="00D0626B"/>
    <w:rsid w:val="00D06CFE"/>
    <w:rsid w:val="00D107F9"/>
    <w:rsid w:val="00D11B2E"/>
    <w:rsid w:val="00D13193"/>
    <w:rsid w:val="00D137DF"/>
    <w:rsid w:val="00D14B7C"/>
    <w:rsid w:val="00D1536D"/>
    <w:rsid w:val="00D155D5"/>
    <w:rsid w:val="00D21390"/>
    <w:rsid w:val="00D21659"/>
    <w:rsid w:val="00D2434D"/>
    <w:rsid w:val="00D25115"/>
    <w:rsid w:val="00D278BB"/>
    <w:rsid w:val="00D30710"/>
    <w:rsid w:val="00D31728"/>
    <w:rsid w:val="00D31DB0"/>
    <w:rsid w:val="00D32431"/>
    <w:rsid w:val="00D32433"/>
    <w:rsid w:val="00D343EB"/>
    <w:rsid w:val="00D34FF5"/>
    <w:rsid w:val="00D35B63"/>
    <w:rsid w:val="00D35BBC"/>
    <w:rsid w:val="00D36136"/>
    <w:rsid w:val="00D3628A"/>
    <w:rsid w:val="00D375BC"/>
    <w:rsid w:val="00D406C3"/>
    <w:rsid w:val="00D4106F"/>
    <w:rsid w:val="00D41118"/>
    <w:rsid w:val="00D437CD"/>
    <w:rsid w:val="00D46E7E"/>
    <w:rsid w:val="00D478A7"/>
    <w:rsid w:val="00D47C67"/>
    <w:rsid w:val="00D510F7"/>
    <w:rsid w:val="00D51926"/>
    <w:rsid w:val="00D52C8A"/>
    <w:rsid w:val="00D5486C"/>
    <w:rsid w:val="00D54F4E"/>
    <w:rsid w:val="00D55C1D"/>
    <w:rsid w:val="00D567F5"/>
    <w:rsid w:val="00D57B4D"/>
    <w:rsid w:val="00D61F13"/>
    <w:rsid w:val="00D625B1"/>
    <w:rsid w:val="00D6280A"/>
    <w:rsid w:val="00D647A5"/>
    <w:rsid w:val="00D65521"/>
    <w:rsid w:val="00D65837"/>
    <w:rsid w:val="00D659EB"/>
    <w:rsid w:val="00D66C43"/>
    <w:rsid w:val="00D66D2A"/>
    <w:rsid w:val="00D70B32"/>
    <w:rsid w:val="00D70CBD"/>
    <w:rsid w:val="00D71BDB"/>
    <w:rsid w:val="00D73BA6"/>
    <w:rsid w:val="00D75FA1"/>
    <w:rsid w:val="00D80223"/>
    <w:rsid w:val="00D82207"/>
    <w:rsid w:val="00D82A77"/>
    <w:rsid w:val="00D84390"/>
    <w:rsid w:val="00D855F5"/>
    <w:rsid w:val="00D915BE"/>
    <w:rsid w:val="00D91834"/>
    <w:rsid w:val="00D91C7C"/>
    <w:rsid w:val="00D92262"/>
    <w:rsid w:val="00D925C4"/>
    <w:rsid w:val="00D92A2E"/>
    <w:rsid w:val="00D93675"/>
    <w:rsid w:val="00D936A3"/>
    <w:rsid w:val="00D956F5"/>
    <w:rsid w:val="00D96E90"/>
    <w:rsid w:val="00D96F9B"/>
    <w:rsid w:val="00D97940"/>
    <w:rsid w:val="00DA03BB"/>
    <w:rsid w:val="00DA2301"/>
    <w:rsid w:val="00DA2A4D"/>
    <w:rsid w:val="00DA2F7F"/>
    <w:rsid w:val="00DA3811"/>
    <w:rsid w:val="00DA3E9E"/>
    <w:rsid w:val="00DA4279"/>
    <w:rsid w:val="00DA49B3"/>
    <w:rsid w:val="00DA4A73"/>
    <w:rsid w:val="00DA4C1A"/>
    <w:rsid w:val="00DA4E0B"/>
    <w:rsid w:val="00DA5DDD"/>
    <w:rsid w:val="00DA6D90"/>
    <w:rsid w:val="00DA724D"/>
    <w:rsid w:val="00DA7384"/>
    <w:rsid w:val="00DB089B"/>
    <w:rsid w:val="00DB1DCC"/>
    <w:rsid w:val="00DB1F8B"/>
    <w:rsid w:val="00DB2C73"/>
    <w:rsid w:val="00DB4471"/>
    <w:rsid w:val="00DB4BC9"/>
    <w:rsid w:val="00DB4E4F"/>
    <w:rsid w:val="00DB5BB9"/>
    <w:rsid w:val="00DB671E"/>
    <w:rsid w:val="00DB6876"/>
    <w:rsid w:val="00DB68F6"/>
    <w:rsid w:val="00DB6D56"/>
    <w:rsid w:val="00DC0F7F"/>
    <w:rsid w:val="00DC0FA4"/>
    <w:rsid w:val="00DC15FD"/>
    <w:rsid w:val="00DC176B"/>
    <w:rsid w:val="00DC18C3"/>
    <w:rsid w:val="00DC36CE"/>
    <w:rsid w:val="00DC4873"/>
    <w:rsid w:val="00DC499C"/>
    <w:rsid w:val="00DC5B05"/>
    <w:rsid w:val="00DC5DD2"/>
    <w:rsid w:val="00DC5F49"/>
    <w:rsid w:val="00DC697F"/>
    <w:rsid w:val="00DC6BFF"/>
    <w:rsid w:val="00DC79A2"/>
    <w:rsid w:val="00DD07CA"/>
    <w:rsid w:val="00DD1E5F"/>
    <w:rsid w:val="00DD328E"/>
    <w:rsid w:val="00DD359F"/>
    <w:rsid w:val="00DD55EA"/>
    <w:rsid w:val="00DD6160"/>
    <w:rsid w:val="00DD61AD"/>
    <w:rsid w:val="00DD638F"/>
    <w:rsid w:val="00DD6459"/>
    <w:rsid w:val="00DE03D6"/>
    <w:rsid w:val="00DE4E00"/>
    <w:rsid w:val="00DF27BA"/>
    <w:rsid w:val="00DF30B0"/>
    <w:rsid w:val="00DF3CB7"/>
    <w:rsid w:val="00DF3E6B"/>
    <w:rsid w:val="00DF722B"/>
    <w:rsid w:val="00E02C25"/>
    <w:rsid w:val="00E03FB9"/>
    <w:rsid w:val="00E050C1"/>
    <w:rsid w:val="00E0577D"/>
    <w:rsid w:val="00E05D58"/>
    <w:rsid w:val="00E065A6"/>
    <w:rsid w:val="00E06FB1"/>
    <w:rsid w:val="00E07700"/>
    <w:rsid w:val="00E11EFA"/>
    <w:rsid w:val="00E13A94"/>
    <w:rsid w:val="00E157BB"/>
    <w:rsid w:val="00E157D2"/>
    <w:rsid w:val="00E163C1"/>
    <w:rsid w:val="00E220ED"/>
    <w:rsid w:val="00E232BD"/>
    <w:rsid w:val="00E23E50"/>
    <w:rsid w:val="00E2521F"/>
    <w:rsid w:val="00E27A02"/>
    <w:rsid w:val="00E30267"/>
    <w:rsid w:val="00E31873"/>
    <w:rsid w:val="00E34EF4"/>
    <w:rsid w:val="00E35228"/>
    <w:rsid w:val="00E35DDF"/>
    <w:rsid w:val="00E36FCD"/>
    <w:rsid w:val="00E37C90"/>
    <w:rsid w:val="00E4223D"/>
    <w:rsid w:val="00E42614"/>
    <w:rsid w:val="00E44C57"/>
    <w:rsid w:val="00E4570A"/>
    <w:rsid w:val="00E45D95"/>
    <w:rsid w:val="00E46127"/>
    <w:rsid w:val="00E46E96"/>
    <w:rsid w:val="00E47501"/>
    <w:rsid w:val="00E50966"/>
    <w:rsid w:val="00E5347B"/>
    <w:rsid w:val="00E544E2"/>
    <w:rsid w:val="00E549BE"/>
    <w:rsid w:val="00E55458"/>
    <w:rsid w:val="00E55A21"/>
    <w:rsid w:val="00E5674A"/>
    <w:rsid w:val="00E568F4"/>
    <w:rsid w:val="00E60EC5"/>
    <w:rsid w:val="00E61CBF"/>
    <w:rsid w:val="00E61EC3"/>
    <w:rsid w:val="00E65951"/>
    <w:rsid w:val="00E67023"/>
    <w:rsid w:val="00E71BD9"/>
    <w:rsid w:val="00E71E70"/>
    <w:rsid w:val="00E72478"/>
    <w:rsid w:val="00E72BEE"/>
    <w:rsid w:val="00E74689"/>
    <w:rsid w:val="00E75F63"/>
    <w:rsid w:val="00E7640D"/>
    <w:rsid w:val="00E76723"/>
    <w:rsid w:val="00E77A9D"/>
    <w:rsid w:val="00E77CAC"/>
    <w:rsid w:val="00E80098"/>
    <w:rsid w:val="00E80C0E"/>
    <w:rsid w:val="00E813A6"/>
    <w:rsid w:val="00E8177F"/>
    <w:rsid w:val="00E81B4E"/>
    <w:rsid w:val="00E8203E"/>
    <w:rsid w:val="00E8297D"/>
    <w:rsid w:val="00E82AB8"/>
    <w:rsid w:val="00E833B7"/>
    <w:rsid w:val="00E84BE2"/>
    <w:rsid w:val="00E85F86"/>
    <w:rsid w:val="00E87D84"/>
    <w:rsid w:val="00E90FF7"/>
    <w:rsid w:val="00E91D11"/>
    <w:rsid w:val="00E92096"/>
    <w:rsid w:val="00E93EA0"/>
    <w:rsid w:val="00E94F2A"/>
    <w:rsid w:val="00E9569E"/>
    <w:rsid w:val="00E957A9"/>
    <w:rsid w:val="00E969C7"/>
    <w:rsid w:val="00E97174"/>
    <w:rsid w:val="00EA039F"/>
    <w:rsid w:val="00EA2542"/>
    <w:rsid w:val="00EA28A3"/>
    <w:rsid w:val="00EA32DB"/>
    <w:rsid w:val="00EA371F"/>
    <w:rsid w:val="00EA3B5B"/>
    <w:rsid w:val="00EA3C53"/>
    <w:rsid w:val="00EA7C1C"/>
    <w:rsid w:val="00EB0407"/>
    <w:rsid w:val="00EB1829"/>
    <w:rsid w:val="00EB2736"/>
    <w:rsid w:val="00EB3B5A"/>
    <w:rsid w:val="00EB57FE"/>
    <w:rsid w:val="00EB6E64"/>
    <w:rsid w:val="00EC0981"/>
    <w:rsid w:val="00EC26D1"/>
    <w:rsid w:val="00EC382F"/>
    <w:rsid w:val="00EC594E"/>
    <w:rsid w:val="00EC5955"/>
    <w:rsid w:val="00EC64AC"/>
    <w:rsid w:val="00EC679E"/>
    <w:rsid w:val="00EC69F9"/>
    <w:rsid w:val="00EC7FAC"/>
    <w:rsid w:val="00ED07FF"/>
    <w:rsid w:val="00ED0BF2"/>
    <w:rsid w:val="00ED10ED"/>
    <w:rsid w:val="00ED13E0"/>
    <w:rsid w:val="00ED18BA"/>
    <w:rsid w:val="00ED28AE"/>
    <w:rsid w:val="00ED48DF"/>
    <w:rsid w:val="00ED5A3D"/>
    <w:rsid w:val="00ED5D88"/>
    <w:rsid w:val="00ED756B"/>
    <w:rsid w:val="00EE088F"/>
    <w:rsid w:val="00EE15CF"/>
    <w:rsid w:val="00EE21F4"/>
    <w:rsid w:val="00EE674C"/>
    <w:rsid w:val="00EE7F2F"/>
    <w:rsid w:val="00EF1797"/>
    <w:rsid w:val="00EF2644"/>
    <w:rsid w:val="00EF411F"/>
    <w:rsid w:val="00EF5204"/>
    <w:rsid w:val="00EF5CCF"/>
    <w:rsid w:val="00EF643F"/>
    <w:rsid w:val="00EF6876"/>
    <w:rsid w:val="00EF6A8F"/>
    <w:rsid w:val="00EF7079"/>
    <w:rsid w:val="00EF7CA9"/>
    <w:rsid w:val="00EF7E9E"/>
    <w:rsid w:val="00F0047E"/>
    <w:rsid w:val="00F02278"/>
    <w:rsid w:val="00F10A0D"/>
    <w:rsid w:val="00F10E80"/>
    <w:rsid w:val="00F1477A"/>
    <w:rsid w:val="00F15B04"/>
    <w:rsid w:val="00F177BD"/>
    <w:rsid w:val="00F17E13"/>
    <w:rsid w:val="00F215D0"/>
    <w:rsid w:val="00F23D78"/>
    <w:rsid w:val="00F25350"/>
    <w:rsid w:val="00F27329"/>
    <w:rsid w:val="00F2763A"/>
    <w:rsid w:val="00F2789B"/>
    <w:rsid w:val="00F27F73"/>
    <w:rsid w:val="00F31786"/>
    <w:rsid w:val="00F31A81"/>
    <w:rsid w:val="00F32F91"/>
    <w:rsid w:val="00F359D9"/>
    <w:rsid w:val="00F365DB"/>
    <w:rsid w:val="00F367E1"/>
    <w:rsid w:val="00F3768D"/>
    <w:rsid w:val="00F37833"/>
    <w:rsid w:val="00F37B76"/>
    <w:rsid w:val="00F43978"/>
    <w:rsid w:val="00F44462"/>
    <w:rsid w:val="00F44956"/>
    <w:rsid w:val="00F45132"/>
    <w:rsid w:val="00F458F5"/>
    <w:rsid w:val="00F4737A"/>
    <w:rsid w:val="00F479C2"/>
    <w:rsid w:val="00F50DEC"/>
    <w:rsid w:val="00F513B1"/>
    <w:rsid w:val="00F51C64"/>
    <w:rsid w:val="00F52130"/>
    <w:rsid w:val="00F52B9C"/>
    <w:rsid w:val="00F535FA"/>
    <w:rsid w:val="00F537E9"/>
    <w:rsid w:val="00F5417E"/>
    <w:rsid w:val="00F5464F"/>
    <w:rsid w:val="00F549D5"/>
    <w:rsid w:val="00F54F21"/>
    <w:rsid w:val="00F55B04"/>
    <w:rsid w:val="00F5724A"/>
    <w:rsid w:val="00F5728A"/>
    <w:rsid w:val="00F61062"/>
    <w:rsid w:val="00F61456"/>
    <w:rsid w:val="00F62195"/>
    <w:rsid w:val="00F6302A"/>
    <w:rsid w:val="00F64A8A"/>
    <w:rsid w:val="00F64E0E"/>
    <w:rsid w:val="00F66294"/>
    <w:rsid w:val="00F7040A"/>
    <w:rsid w:val="00F70806"/>
    <w:rsid w:val="00F70983"/>
    <w:rsid w:val="00F70FEB"/>
    <w:rsid w:val="00F71B71"/>
    <w:rsid w:val="00F733C3"/>
    <w:rsid w:val="00F7376D"/>
    <w:rsid w:val="00F74996"/>
    <w:rsid w:val="00F75DD7"/>
    <w:rsid w:val="00F763CE"/>
    <w:rsid w:val="00F76D33"/>
    <w:rsid w:val="00F81874"/>
    <w:rsid w:val="00F8188F"/>
    <w:rsid w:val="00F828FF"/>
    <w:rsid w:val="00F82E9F"/>
    <w:rsid w:val="00F83874"/>
    <w:rsid w:val="00F83947"/>
    <w:rsid w:val="00F846E3"/>
    <w:rsid w:val="00F84C1F"/>
    <w:rsid w:val="00F851DD"/>
    <w:rsid w:val="00F87D12"/>
    <w:rsid w:val="00F90C27"/>
    <w:rsid w:val="00F918B1"/>
    <w:rsid w:val="00F92C93"/>
    <w:rsid w:val="00F93951"/>
    <w:rsid w:val="00F93AC2"/>
    <w:rsid w:val="00F945DE"/>
    <w:rsid w:val="00F94698"/>
    <w:rsid w:val="00F947EC"/>
    <w:rsid w:val="00F95D7B"/>
    <w:rsid w:val="00F9604D"/>
    <w:rsid w:val="00F96615"/>
    <w:rsid w:val="00F96E0C"/>
    <w:rsid w:val="00FA2393"/>
    <w:rsid w:val="00FA261C"/>
    <w:rsid w:val="00FA49A0"/>
    <w:rsid w:val="00FA4BFB"/>
    <w:rsid w:val="00FA6D83"/>
    <w:rsid w:val="00FA767E"/>
    <w:rsid w:val="00FB07E4"/>
    <w:rsid w:val="00FB0E85"/>
    <w:rsid w:val="00FB1606"/>
    <w:rsid w:val="00FB23E1"/>
    <w:rsid w:val="00FB2540"/>
    <w:rsid w:val="00FB25C8"/>
    <w:rsid w:val="00FB2D39"/>
    <w:rsid w:val="00FB4DE2"/>
    <w:rsid w:val="00FB4E71"/>
    <w:rsid w:val="00FB593E"/>
    <w:rsid w:val="00FB6436"/>
    <w:rsid w:val="00FC0436"/>
    <w:rsid w:val="00FC43CF"/>
    <w:rsid w:val="00FC5077"/>
    <w:rsid w:val="00FC5DF1"/>
    <w:rsid w:val="00FC70CB"/>
    <w:rsid w:val="00FC7875"/>
    <w:rsid w:val="00FC78B3"/>
    <w:rsid w:val="00FD063E"/>
    <w:rsid w:val="00FD0903"/>
    <w:rsid w:val="00FD0F24"/>
    <w:rsid w:val="00FD2453"/>
    <w:rsid w:val="00FD34AA"/>
    <w:rsid w:val="00FD3D6E"/>
    <w:rsid w:val="00FD41B9"/>
    <w:rsid w:val="00FD5470"/>
    <w:rsid w:val="00FE06E5"/>
    <w:rsid w:val="00FE13A7"/>
    <w:rsid w:val="00FE1EB1"/>
    <w:rsid w:val="00FE224F"/>
    <w:rsid w:val="00FE28DD"/>
    <w:rsid w:val="00FE5CC4"/>
    <w:rsid w:val="00FE779A"/>
    <w:rsid w:val="00FE78BB"/>
    <w:rsid w:val="00FF0CDB"/>
    <w:rsid w:val="00FF2A6E"/>
    <w:rsid w:val="00FF3905"/>
    <w:rsid w:val="00FF42BB"/>
    <w:rsid w:val="00FF46D5"/>
    <w:rsid w:val="00FF5B5D"/>
    <w:rsid w:val="00FF69DD"/>
    <w:rsid w:val="00FF6E63"/>
    <w:rsid w:val="00FF6EFB"/>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860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lock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3FF1"/>
    <w:pPr>
      <w:suppressAutoHyphens/>
      <w:autoSpaceDE w:val="0"/>
      <w:spacing w:line="100" w:lineRule="atLeast"/>
      <w:textAlignment w:val="baseline"/>
    </w:pPr>
    <w:rPr>
      <w:rFonts w:ascii="Arial" w:hAnsi="Arial" w:cs="Arial"/>
      <w:kern w:val="1"/>
      <w:sz w:val="24"/>
      <w:szCs w:val="24"/>
      <w:lang w:eastAsia="zh-CN"/>
    </w:rPr>
  </w:style>
  <w:style w:type="paragraph" w:styleId="Ttulo1">
    <w:name w:val="heading 1"/>
    <w:basedOn w:val="Normal"/>
    <w:next w:val="Normal"/>
    <w:link w:val="Ttulo1Char1"/>
    <w:uiPriority w:val="99"/>
    <w:qFormat/>
    <w:rsid w:val="00F2789B"/>
    <w:pPr>
      <w:keepNext/>
      <w:numPr>
        <w:numId w:val="71"/>
      </w:numPr>
      <w:pBdr>
        <w:bottom w:val="single" w:sz="4" w:space="1" w:color="808080"/>
      </w:pBdr>
      <w:autoSpaceDE/>
      <w:spacing w:line="360" w:lineRule="auto"/>
      <w:jc w:val="both"/>
      <w:outlineLvl w:val="0"/>
    </w:pPr>
    <w:rPr>
      <w:b/>
      <w:bCs/>
      <w:sz w:val="28"/>
      <w:szCs w:val="28"/>
    </w:rPr>
  </w:style>
  <w:style w:type="paragraph" w:styleId="Ttulo2">
    <w:name w:val="heading 2"/>
    <w:basedOn w:val="Subttulo"/>
    <w:next w:val="Normal"/>
    <w:link w:val="Ttulo2Char1"/>
    <w:uiPriority w:val="99"/>
    <w:qFormat/>
    <w:rsid w:val="00F2789B"/>
    <w:pPr>
      <w:numPr>
        <w:numId w:val="29"/>
      </w:numPr>
    </w:pPr>
  </w:style>
  <w:style w:type="paragraph" w:styleId="Ttulo3">
    <w:name w:val="heading 3"/>
    <w:basedOn w:val="Normal"/>
    <w:next w:val="Normal"/>
    <w:link w:val="Ttulo3Char1"/>
    <w:uiPriority w:val="99"/>
    <w:qFormat/>
    <w:rsid w:val="00715F65"/>
    <w:pPr>
      <w:keepNext/>
      <w:numPr>
        <w:ilvl w:val="2"/>
        <w:numId w:val="29"/>
      </w:numPr>
      <w:autoSpaceDE/>
      <w:spacing w:line="360" w:lineRule="auto"/>
      <w:jc w:val="both"/>
      <w:outlineLvl w:val="2"/>
    </w:pPr>
  </w:style>
  <w:style w:type="paragraph" w:styleId="Ttulo4">
    <w:name w:val="heading 4"/>
    <w:basedOn w:val="Ttulo3"/>
    <w:next w:val="Normal"/>
    <w:link w:val="Ttulo4Char1"/>
    <w:uiPriority w:val="99"/>
    <w:qFormat/>
    <w:rsid w:val="00502205"/>
    <w:pPr>
      <w:numPr>
        <w:ilvl w:val="3"/>
      </w:numPr>
      <w:outlineLvl w:val="3"/>
    </w:pPr>
  </w:style>
  <w:style w:type="paragraph" w:styleId="Ttulo5">
    <w:name w:val="heading 5"/>
    <w:basedOn w:val="Ttulo4"/>
    <w:next w:val="Normal"/>
    <w:link w:val="Ttulo5Char1"/>
    <w:uiPriority w:val="99"/>
    <w:qFormat/>
    <w:rsid w:val="00502205"/>
    <w:pPr>
      <w:numPr>
        <w:ilvl w:val="4"/>
      </w:numPr>
      <w:outlineLvl w:val="4"/>
    </w:pPr>
  </w:style>
  <w:style w:type="paragraph" w:styleId="Ttulo6">
    <w:name w:val="heading 6"/>
    <w:basedOn w:val="Normal"/>
    <w:next w:val="Normal"/>
    <w:link w:val="Ttulo6Char1"/>
    <w:uiPriority w:val="99"/>
    <w:qFormat/>
    <w:rsid w:val="006C2E8B"/>
    <w:pPr>
      <w:keepNext/>
      <w:numPr>
        <w:ilvl w:val="5"/>
        <w:numId w:val="1"/>
      </w:numPr>
      <w:outlineLvl w:val="5"/>
    </w:pPr>
    <w:rPr>
      <w:b/>
      <w:bCs/>
      <w:i/>
      <w:iCs/>
    </w:rPr>
  </w:style>
  <w:style w:type="paragraph" w:styleId="Ttulo7">
    <w:name w:val="heading 7"/>
    <w:basedOn w:val="Normal"/>
    <w:next w:val="Normal"/>
    <w:link w:val="Ttulo7Char1"/>
    <w:uiPriority w:val="99"/>
    <w:qFormat/>
    <w:rsid w:val="006C2E8B"/>
    <w:pPr>
      <w:keepNext/>
      <w:numPr>
        <w:ilvl w:val="6"/>
        <w:numId w:val="1"/>
      </w:numPr>
      <w:spacing w:before="60" w:after="60"/>
      <w:jc w:val="center"/>
      <w:outlineLvl w:val="6"/>
    </w:pPr>
    <w:rPr>
      <w:b/>
      <w:bCs/>
    </w:rPr>
  </w:style>
  <w:style w:type="paragraph" w:styleId="Ttulo8">
    <w:name w:val="heading 8"/>
    <w:basedOn w:val="Normal"/>
    <w:next w:val="Normal"/>
    <w:link w:val="Ttulo8Char1"/>
    <w:uiPriority w:val="99"/>
    <w:qFormat/>
    <w:rsid w:val="006C2E8B"/>
    <w:pPr>
      <w:keepNext/>
      <w:numPr>
        <w:ilvl w:val="7"/>
        <w:numId w:val="1"/>
      </w:numPr>
      <w:jc w:val="center"/>
      <w:outlineLvl w:val="7"/>
    </w:pPr>
    <w:rPr>
      <w:rFonts w:ascii="Arial Narrow" w:hAnsi="Arial Narrow" w:cs="Times New Roman"/>
      <w:i/>
      <w:iCs/>
      <w:color w:val="808080"/>
    </w:rPr>
  </w:style>
  <w:style w:type="paragraph" w:styleId="Ttulo9">
    <w:name w:val="heading 9"/>
    <w:basedOn w:val="Normal"/>
    <w:next w:val="Normal"/>
    <w:link w:val="Ttulo9Char1"/>
    <w:uiPriority w:val="99"/>
    <w:qFormat/>
    <w:rsid w:val="006C2E8B"/>
    <w:pPr>
      <w:keepNext/>
      <w:numPr>
        <w:ilvl w:val="8"/>
        <w:numId w:val="1"/>
      </w:numPr>
      <w:spacing w:before="60" w:after="60"/>
      <w:jc w:val="center"/>
      <w:outlineLvl w:val="8"/>
    </w:pPr>
    <w:rPr>
      <w:b/>
      <w:bCs/>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1">
    <w:name w:val="Título 1 Char1"/>
    <w:basedOn w:val="Fontepargpadro"/>
    <w:link w:val="Ttulo1"/>
    <w:uiPriority w:val="99"/>
    <w:rsid w:val="00F2789B"/>
    <w:rPr>
      <w:rFonts w:ascii="Arial" w:hAnsi="Arial" w:cs="Arial"/>
      <w:b/>
      <w:bCs/>
      <w:kern w:val="1"/>
      <w:sz w:val="28"/>
      <w:szCs w:val="28"/>
      <w:lang w:eastAsia="zh-CN"/>
    </w:rPr>
  </w:style>
  <w:style w:type="paragraph" w:styleId="Subttulo">
    <w:name w:val="Subtitle"/>
    <w:basedOn w:val="Normal"/>
    <w:next w:val="Normal"/>
    <w:link w:val="SubttuloChar1"/>
    <w:uiPriority w:val="99"/>
    <w:qFormat/>
    <w:rsid w:val="006C2E8B"/>
    <w:pPr>
      <w:numPr>
        <w:ilvl w:val="1"/>
        <w:numId w:val="1"/>
      </w:numPr>
      <w:spacing w:after="60"/>
      <w:jc w:val="both"/>
      <w:outlineLvl w:val="1"/>
    </w:pPr>
    <w:rPr>
      <w:bCs/>
      <w:caps/>
      <w:color w:val="000000"/>
    </w:rPr>
  </w:style>
  <w:style w:type="character" w:customStyle="1" w:styleId="SubttuloChar1">
    <w:name w:val="Subtítulo Char1"/>
    <w:basedOn w:val="Fontepargpadro"/>
    <w:link w:val="Subttulo"/>
    <w:uiPriority w:val="99"/>
    <w:rsid w:val="00E54484"/>
    <w:rPr>
      <w:rFonts w:ascii="Arial" w:hAnsi="Arial" w:cs="Arial"/>
      <w:bCs/>
      <w:caps/>
      <w:color w:val="000000"/>
      <w:kern w:val="1"/>
      <w:sz w:val="24"/>
      <w:szCs w:val="24"/>
      <w:lang w:eastAsia="zh-CN"/>
    </w:rPr>
  </w:style>
  <w:style w:type="character" w:customStyle="1" w:styleId="Ttulo2Char1">
    <w:name w:val="Título 2 Char1"/>
    <w:basedOn w:val="Fontepargpadro"/>
    <w:link w:val="Ttulo2"/>
    <w:uiPriority w:val="99"/>
    <w:rsid w:val="00F2789B"/>
    <w:rPr>
      <w:rFonts w:ascii="Arial" w:hAnsi="Arial" w:cs="Arial"/>
      <w:bCs/>
      <w:caps/>
      <w:color w:val="000000"/>
      <w:kern w:val="1"/>
      <w:sz w:val="24"/>
      <w:szCs w:val="24"/>
      <w:lang w:eastAsia="zh-CN"/>
    </w:rPr>
  </w:style>
  <w:style w:type="character" w:customStyle="1" w:styleId="Ttulo3Char1">
    <w:name w:val="Título 3 Char1"/>
    <w:basedOn w:val="Fontepargpadro"/>
    <w:link w:val="Ttulo3"/>
    <w:uiPriority w:val="99"/>
    <w:rsid w:val="00715F65"/>
    <w:rPr>
      <w:rFonts w:ascii="Arial" w:hAnsi="Arial" w:cs="Arial"/>
      <w:kern w:val="1"/>
      <w:sz w:val="24"/>
      <w:szCs w:val="24"/>
      <w:lang w:eastAsia="zh-CN"/>
    </w:rPr>
  </w:style>
  <w:style w:type="character" w:customStyle="1" w:styleId="Ttulo4Char1">
    <w:name w:val="Título 4 Char1"/>
    <w:basedOn w:val="Fontepargpadro"/>
    <w:link w:val="Ttulo4"/>
    <w:uiPriority w:val="99"/>
    <w:rsid w:val="00502205"/>
    <w:rPr>
      <w:rFonts w:ascii="Arial" w:hAnsi="Arial" w:cs="Arial"/>
      <w:kern w:val="1"/>
      <w:sz w:val="24"/>
      <w:szCs w:val="24"/>
      <w:lang w:eastAsia="zh-CN"/>
    </w:rPr>
  </w:style>
  <w:style w:type="character" w:customStyle="1" w:styleId="Ttulo5Char1">
    <w:name w:val="Título 5 Char1"/>
    <w:basedOn w:val="Fontepargpadro"/>
    <w:link w:val="Ttulo5"/>
    <w:uiPriority w:val="99"/>
    <w:rsid w:val="00502205"/>
    <w:rPr>
      <w:rFonts w:ascii="Arial" w:hAnsi="Arial" w:cs="Arial"/>
      <w:kern w:val="1"/>
      <w:sz w:val="24"/>
      <w:szCs w:val="24"/>
      <w:lang w:eastAsia="zh-CN"/>
    </w:rPr>
  </w:style>
  <w:style w:type="character" w:customStyle="1" w:styleId="Ttulo6Char1">
    <w:name w:val="Título 6 Char1"/>
    <w:basedOn w:val="Fontepargpadro"/>
    <w:link w:val="Ttulo6"/>
    <w:uiPriority w:val="99"/>
    <w:rsid w:val="00E54484"/>
    <w:rPr>
      <w:rFonts w:ascii="Arial" w:hAnsi="Arial" w:cs="Arial"/>
      <w:b/>
      <w:bCs/>
      <w:i/>
      <w:iCs/>
      <w:kern w:val="1"/>
      <w:sz w:val="24"/>
      <w:szCs w:val="24"/>
      <w:lang w:eastAsia="zh-CN"/>
    </w:rPr>
  </w:style>
  <w:style w:type="character" w:customStyle="1" w:styleId="Ttulo7Char1">
    <w:name w:val="Título 7 Char1"/>
    <w:basedOn w:val="Fontepargpadro"/>
    <w:link w:val="Ttulo7"/>
    <w:uiPriority w:val="99"/>
    <w:rsid w:val="00E54484"/>
    <w:rPr>
      <w:rFonts w:ascii="Arial" w:hAnsi="Arial" w:cs="Arial"/>
      <w:b/>
      <w:bCs/>
      <w:kern w:val="1"/>
      <w:sz w:val="24"/>
      <w:szCs w:val="24"/>
      <w:lang w:eastAsia="zh-CN"/>
    </w:rPr>
  </w:style>
  <w:style w:type="character" w:customStyle="1" w:styleId="Ttulo8Char1">
    <w:name w:val="Título 8 Char1"/>
    <w:basedOn w:val="Fontepargpadro"/>
    <w:link w:val="Ttulo8"/>
    <w:uiPriority w:val="99"/>
    <w:rsid w:val="00E54484"/>
    <w:rPr>
      <w:rFonts w:ascii="Arial Narrow" w:hAnsi="Arial Narrow"/>
      <w:i/>
      <w:iCs/>
      <w:color w:val="808080"/>
      <w:kern w:val="1"/>
      <w:sz w:val="24"/>
      <w:szCs w:val="24"/>
      <w:lang w:eastAsia="zh-CN"/>
    </w:rPr>
  </w:style>
  <w:style w:type="character" w:customStyle="1" w:styleId="Ttulo9Char1">
    <w:name w:val="Título 9 Char1"/>
    <w:basedOn w:val="Fontepargpadro"/>
    <w:link w:val="Ttulo9"/>
    <w:uiPriority w:val="99"/>
    <w:rsid w:val="00E54484"/>
    <w:rPr>
      <w:rFonts w:ascii="Arial" w:hAnsi="Arial" w:cs="Arial"/>
      <w:b/>
      <w:bCs/>
      <w:kern w:val="1"/>
      <w:lang w:eastAsia="zh-CN"/>
    </w:rPr>
  </w:style>
  <w:style w:type="character" w:customStyle="1" w:styleId="WW8Num1z0">
    <w:name w:val="WW8Num1z0"/>
    <w:basedOn w:val="Fontepargpadro1"/>
    <w:uiPriority w:val="99"/>
    <w:rsid w:val="006C2E8B"/>
    <w:rPr>
      <w:rFonts w:ascii="Symbol" w:hAnsi="Symbol" w:cs="Times New Roman"/>
    </w:rPr>
  </w:style>
  <w:style w:type="character" w:customStyle="1" w:styleId="Fontepargpadro1">
    <w:name w:val="Fonte parág. padrão1"/>
    <w:uiPriority w:val="99"/>
    <w:rsid w:val="006C2E8B"/>
  </w:style>
  <w:style w:type="character" w:customStyle="1" w:styleId="WW8Num1z1">
    <w:name w:val="WW8Num1z1"/>
    <w:uiPriority w:val="99"/>
    <w:rsid w:val="006C2E8B"/>
  </w:style>
  <w:style w:type="character" w:customStyle="1" w:styleId="WW8Num2z0">
    <w:name w:val="WW8Num2z0"/>
    <w:uiPriority w:val="99"/>
    <w:rsid w:val="006C2E8B"/>
    <w:rPr>
      <w:rFonts w:ascii="Symbol" w:hAnsi="Symbol"/>
      <w:sz w:val="16"/>
    </w:rPr>
  </w:style>
  <w:style w:type="character" w:customStyle="1" w:styleId="WW8Num3z0">
    <w:name w:val="WW8Num3z0"/>
    <w:uiPriority w:val="99"/>
    <w:rsid w:val="006C2E8B"/>
    <w:rPr>
      <w:rFonts w:ascii="Symbol" w:hAnsi="Symbol"/>
    </w:rPr>
  </w:style>
  <w:style w:type="character" w:customStyle="1" w:styleId="WW8Num3z1">
    <w:name w:val="WW8Num3z1"/>
    <w:uiPriority w:val="99"/>
    <w:rsid w:val="006C2E8B"/>
    <w:rPr>
      <w:rFonts w:ascii="Courier New" w:hAnsi="Courier New"/>
    </w:rPr>
  </w:style>
  <w:style w:type="character" w:customStyle="1" w:styleId="WW8Num3z2">
    <w:name w:val="WW8Num3z2"/>
    <w:uiPriority w:val="99"/>
    <w:rsid w:val="006C2E8B"/>
    <w:rPr>
      <w:rFonts w:ascii="Wingdings" w:hAnsi="Wingdings"/>
    </w:rPr>
  </w:style>
  <w:style w:type="character" w:customStyle="1" w:styleId="WW8Num4z0">
    <w:name w:val="WW8Num4z0"/>
    <w:uiPriority w:val="99"/>
    <w:rsid w:val="006C2E8B"/>
    <w:rPr>
      <w:rFonts w:ascii="Arial" w:hAnsi="Arial"/>
      <w:b/>
      <w:sz w:val="24"/>
      <w:u w:val="none"/>
    </w:rPr>
  </w:style>
  <w:style w:type="character" w:customStyle="1" w:styleId="WW8Num4z1">
    <w:name w:val="WW8Num4z1"/>
    <w:uiPriority w:val="99"/>
    <w:rsid w:val="006C2E8B"/>
    <w:rPr>
      <w:rFonts w:ascii="Courier New" w:hAnsi="Courier New"/>
    </w:rPr>
  </w:style>
  <w:style w:type="character" w:customStyle="1" w:styleId="WW8Num4z2">
    <w:name w:val="WW8Num4z2"/>
    <w:uiPriority w:val="99"/>
    <w:rsid w:val="006C2E8B"/>
    <w:rPr>
      <w:rFonts w:ascii="Wingdings" w:hAnsi="Wingdings"/>
    </w:rPr>
  </w:style>
  <w:style w:type="character" w:customStyle="1" w:styleId="WW8Num5z0">
    <w:name w:val="WW8Num5z0"/>
    <w:uiPriority w:val="99"/>
    <w:rsid w:val="006C2E8B"/>
  </w:style>
  <w:style w:type="character" w:customStyle="1" w:styleId="WW8Num6z0">
    <w:name w:val="WW8Num6z0"/>
    <w:uiPriority w:val="99"/>
    <w:rsid w:val="006C2E8B"/>
  </w:style>
  <w:style w:type="character" w:customStyle="1" w:styleId="WW8Num7z0">
    <w:name w:val="WW8Num7z0"/>
    <w:uiPriority w:val="99"/>
    <w:rsid w:val="006C2E8B"/>
  </w:style>
  <w:style w:type="character" w:customStyle="1" w:styleId="WW8Num7z1">
    <w:name w:val="WW8Num7z1"/>
    <w:uiPriority w:val="99"/>
    <w:rsid w:val="006C2E8B"/>
    <w:rPr>
      <w:b/>
      <w:sz w:val="24"/>
    </w:rPr>
  </w:style>
  <w:style w:type="character" w:customStyle="1" w:styleId="WW8Num8z0">
    <w:name w:val="WW8Num8z0"/>
    <w:uiPriority w:val="99"/>
    <w:rsid w:val="006C2E8B"/>
    <w:rPr>
      <w:rFonts w:ascii="Symbol" w:hAnsi="Symbol"/>
    </w:rPr>
  </w:style>
  <w:style w:type="character" w:customStyle="1" w:styleId="WW8Num9z0">
    <w:name w:val="WW8Num9z0"/>
    <w:uiPriority w:val="99"/>
    <w:rsid w:val="006C2E8B"/>
    <w:rPr>
      <w:rFonts w:ascii="Symbol" w:hAnsi="Symbol"/>
    </w:rPr>
  </w:style>
  <w:style w:type="character" w:customStyle="1" w:styleId="WW8Num11z0">
    <w:name w:val="WW8Num11z0"/>
    <w:uiPriority w:val="99"/>
    <w:rsid w:val="006C2E8B"/>
    <w:rPr>
      <w:rFonts w:ascii="Wingdings" w:hAnsi="Wingdings"/>
      <w:sz w:val="16"/>
    </w:rPr>
  </w:style>
  <w:style w:type="character" w:customStyle="1" w:styleId="WW8Num11z1">
    <w:name w:val="WW8Num11z1"/>
    <w:uiPriority w:val="99"/>
    <w:rsid w:val="006C2E8B"/>
  </w:style>
  <w:style w:type="character" w:customStyle="1" w:styleId="WW8Num13z0">
    <w:name w:val="WW8Num13z0"/>
    <w:uiPriority w:val="99"/>
    <w:rsid w:val="006C2E8B"/>
  </w:style>
  <w:style w:type="character" w:customStyle="1" w:styleId="WW8Num13z1">
    <w:name w:val="WW8Num13z1"/>
    <w:uiPriority w:val="99"/>
    <w:rsid w:val="006C2E8B"/>
  </w:style>
  <w:style w:type="character" w:customStyle="1" w:styleId="WW8Num14z0">
    <w:name w:val="WW8Num14z0"/>
    <w:uiPriority w:val="99"/>
    <w:rsid w:val="006C2E8B"/>
  </w:style>
  <w:style w:type="character" w:customStyle="1" w:styleId="WW8Num15z0">
    <w:name w:val="WW8Num15z0"/>
    <w:uiPriority w:val="99"/>
    <w:rsid w:val="006C2E8B"/>
    <w:rPr>
      <w:rFonts w:ascii="Symbol" w:hAnsi="Symbol"/>
    </w:rPr>
  </w:style>
  <w:style w:type="character" w:customStyle="1" w:styleId="WW8Num16z0">
    <w:name w:val="WW8Num16z0"/>
    <w:uiPriority w:val="99"/>
    <w:rsid w:val="006C2E8B"/>
  </w:style>
  <w:style w:type="character" w:customStyle="1" w:styleId="WW8Num17z0">
    <w:name w:val="WW8Num17z0"/>
    <w:uiPriority w:val="99"/>
    <w:rsid w:val="006C2E8B"/>
    <w:rPr>
      <w:rFonts w:ascii="Arial" w:hAnsi="Arial"/>
    </w:rPr>
  </w:style>
  <w:style w:type="character" w:customStyle="1" w:styleId="WW8Num18z0">
    <w:name w:val="WW8Num18z0"/>
    <w:uiPriority w:val="99"/>
    <w:rsid w:val="006C2E8B"/>
  </w:style>
  <w:style w:type="character" w:customStyle="1" w:styleId="WW8Num18z1">
    <w:name w:val="WW8Num18z1"/>
    <w:uiPriority w:val="99"/>
    <w:rsid w:val="006C2E8B"/>
    <w:rPr>
      <w:rFonts w:ascii="Courier New" w:hAnsi="Courier New"/>
    </w:rPr>
  </w:style>
  <w:style w:type="character" w:customStyle="1" w:styleId="WW8Num18z2">
    <w:name w:val="WW8Num18z2"/>
    <w:uiPriority w:val="99"/>
    <w:rsid w:val="006C2E8B"/>
    <w:rPr>
      <w:rFonts w:ascii="Wingdings" w:hAnsi="Wingdings"/>
    </w:rPr>
  </w:style>
  <w:style w:type="character" w:customStyle="1" w:styleId="WW8Num18z3">
    <w:name w:val="WW8Num18z3"/>
    <w:uiPriority w:val="99"/>
    <w:rsid w:val="006C2E8B"/>
    <w:rPr>
      <w:rFonts w:ascii="Symbol" w:hAnsi="Symbol"/>
    </w:rPr>
  </w:style>
  <w:style w:type="character" w:customStyle="1" w:styleId="WW8Num19z0">
    <w:name w:val="WW8Num19z0"/>
    <w:uiPriority w:val="99"/>
    <w:rsid w:val="006C2E8B"/>
  </w:style>
  <w:style w:type="character" w:customStyle="1" w:styleId="WW8Num19z1">
    <w:name w:val="WW8Num19z1"/>
    <w:uiPriority w:val="99"/>
    <w:rsid w:val="006C2E8B"/>
    <w:rPr>
      <w:rFonts w:ascii="Courier New" w:hAnsi="Courier New"/>
    </w:rPr>
  </w:style>
  <w:style w:type="character" w:customStyle="1" w:styleId="WW8Num19z2">
    <w:name w:val="WW8Num19z2"/>
    <w:uiPriority w:val="99"/>
    <w:rsid w:val="006C2E8B"/>
    <w:rPr>
      <w:rFonts w:ascii="Wingdings" w:hAnsi="Wingdings"/>
    </w:rPr>
  </w:style>
  <w:style w:type="character" w:customStyle="1" w:styleId="WW8Num19z3">
    <w:name w:val="WW8Num19z3"/>
    <w:uiPriority w:val="99"/>
    <w:rsid w:val="006C2E8B"/>
    <w:rPr>
      <w:rFonts w:ascii="Symbol" w:hAnsi="Symbol"/>
    </w:rPr>
  </w:style>
  <w:style w:type="character" w:customStyle="1" w:styleId="WW8Num21z0">
    <w:name w:val="WW8Num21z0"/>
    <w:uiPriority w:val="99"/>
    <w:rsid w:val="006C2E8B"/>
    <w:rPr>
      <w:rFonts w:ascii="Symbol" w:hAnsi="Symbol"/>
    </w:rPr>
  </w:style>
  <w:style w:type="character" w:customStyle="1" w:styleId="WW8Num21z1">
    <w:name w:val="WW8Num21z1"/>
    <w:uiPriority w:val="99"/>
    <w:rsid w:val="006C2E8B"/>
    <w:rPr>
      <w:rFonts w:ascii="Courier New" w:hAnsi="Courier New"/>
    </w:rPr>
  </w:style>
  <w:style w:type="character" w:customStyle="1" w:styleId="WW8Num21z2">
    <w:name w:val="WW8Num21z2"/>
    <w:uiPriority w:val="99"/>
    <w:rsid w:val="006C2E8B"/>
    <w:rPr>
      <w:rFonts w:ascii="Wingdings" w:hAnsi="Wingdings"/>
    </w:rPr>
  </w:style>
  <w:style w:type="character" w:customStyle="1" w:styleId="WW8Num22z0">
    <w:name w:val="WW8Num22z0"/>
    <w:uiPriority w:val="99"/>
    <w:rsid w:val="006C2E8B"/>
    <w:rPr>
      <w:rFonts w:ascii="Wingdings" w:hAnsi="Wingdings"/>
      <w:sz w:val="16"/>
    </w:rPr>
  </w:style>
  <w:style w:type="character" w:customStyle="1" w:styleId="WW8Num22z1">
    <w:name w:val="WW8Num22z1"/>
    <w:uiPriority w:val="99"/>
    <w:rsid w:val="006C2E8B"/>
    <w:rPr>
      <w:rFonts w:ascii="Courier New" w:hAnsi="Courier New"/>
    </w:rPr>
  </w:style>
  <w:style w:type="character" w:customStyle="1" w:styleId="WW8Num22z2">
    <w:name w:val="WW8Num22z2"/>
    <w:uiPriority w:val="99"/>
    <w:rsid w:val="006C2E8B"/>
    <w:rPr>
      <w:rFonts w:ascii="Wingdings" w:hAnsi="Wingdings"/>
    </w:rPr>
  </w:style>
  <w:style w:type="character" w:customStyle="1" w:styleId="WW8Num23z0">
    <w:name w:val="WW8Num23z0"/>
    <w:uiPriority w:val="99"/>
    <w:rsid w:val="006C2E8B"/>
    <w:rPr>
      <w:rFonts w:ascii="Wingdings" w:hAnsi="Wingdings"/>
      <w:sz w:val="16"/>
    </w:rPr>
  </w:style>
  <w:style w:type="character" w:customStyle="1" w:styleId="WW8Num23z1">
    <w:name w:val="WW8Num23z1"/>
    <w:uiPriority w:val="99"/>
    <w:rsid w:val="006C2E8B"/>
    <w:rPr>
      <w:rFonts w:ascii="Courier New" w:hAnsi="Courier New"/>
    </w:rPr>
  </w:style>
  <w:style w:type="character" w:customStyle="1" w:styleId="WW8Num23z2">
    <w:name w:val="WW8Num23z2"/>
    <w:uiPriority w:val="99"/>
    <w:rsid w:val="006C2E8B"/>
    <w:rPr>
      <w:rFonts w:ascii="Wingdings" w:hAnsi="Wingdings"/>
    </w:rPr>
  </w:style>
  <w:style w:type="character" w:customStyle="1" w:styleId="WW8Num24z0">
    <w:name w:val="WW8Num24z0"/>
    <w:uiPriority w:val="99"/>
    <w:rsid w:val="006C2E8B"/>
  </w:style>
  <w:style w:type="character" w:customStyle="1" w:styleId="WW8Num25z0">
    <w:name w:val="WW8Num25z0"/>
    <w:uiPriority w:val="99"/>
    <w:rsid w:val="006C2E8B"/>
    <w:rPr>
      <w:rFonts w:ascii="Wingdings" w:hAnsi="Wingdings"/>
      <w:sz w:val="16"/>
    </w:rPr>
  </w:style>
  <w:style w:type="character" w:customStyle="1" w:styleId="WW8Num25z1">
    <w:name w:val="WW8Num25z1"/>
    <w:uiPriority w:val="99"/>
    <w:rsid w:val="006C2E8B"/>
    <w:rPr>
      <w:rFonts w:ascii="Courier New" w:hAnsi="Courier New"/>
    </w:rPr>
  </w:style>
  <w:style w:type="character" w:customStyle="1" w:styleId="WW8Num25z2">
    <w:name w:val="WW8Num25z2"/>
    <w:uiPriority w:val="99"/>
    <w:rsid w:val="006C2E8B"/>
    <w:rPr>
      <w:rFonts w:ascii="Wingdings" w:hAnsi="Wingdings"/>
    </w:rPr>
  </w:style>
  <w:style w:type="character" w:customStyle="1" w:styleId="WW8Num26z0">
    <w:name w:val="WW8Num26z0"/>
    <w:uiPriority w:val="99"/>
    <w:rsid w:val="006C2E8B"/>
    <w:rPr>
      <w:rFonts w:ascii="Symbol" w:hAnsi="Symbol"/>
    </w:rPr>
  </w:style>
  <w:style w:type="character" w:customStyle="1" w:styleId="WW8Num26z1">
    <w:name w:val="WW8Num26z1"/>
    <w:uiPriority w:val="99"/>
    <w:rsid w:val="006C2E8B"/>
    <w:rPr>
      <w:rFonts w:ascii="Courier New" w:hAnsi="Courier New"/>
    </w:rPr>
  </w:style>
  <w:style w:type="character" w:customStyle="1" w:styleId="WW8Num26z2">
    <w:name w:val="WW8Num26z2"/>
    <w:uiPriority w:val="99"/>
    <w:rsid w:val="006C2E8B"/>
    <w:rPr>
      <w:rFonts w:ascii="Wingdings" w:hAnsi="Wingdings"/>
    </w:rPr>
  </w:style>
  <w:style w:type="character" w:customStyle="1" w:styleId="WW8Num27z0">
    <w:name w:val="WW8Num27z0"/>
    <w:uiPriority w:val="99"/>
    <w:rsid w:val="006C2E8B"/>
    <w:rPr>
      <w:rFonts w:ascii="Symbol" w:hAnsi="Symbol"/>
    </w:rPr>
  </w:style>
  <w:style w:type="character" w:customStyle="1" w:styleId="WW8Num27z1">
    <w:name w:val="WW8Num27z1"/>
    <w:uiPriority w:val="99"/>
    <w:rsid w:val="006C2E8B"/>
    <w:rPr>
      <w:rFonts w:ascii="Courier New" w:hAnsi="Courier New"/>
    </w:rPr>
  </w:style>
  <w:style w:type="character" w:customStyle="1" w:styleId="WW8Num27z2">
    <w:name w:val="WW8Num27z2"/>
    <w:uiPriority w:val="99"/>
    <w:rsid w:val="006C2E8B"/>
    <w:rPr>
      <w:rFonts w:ascii="Wingdings" w:hAnsi="Wingdings"/>
    </w:rPr>
  </w:style>
  <w:style w:type="character" w:customStyle="1" w:styleId="WW8Num28z0">
    <w:name w:val="WW8Num28z0"/>
    <w:uiPriority w:val="99"/>
    <w:rsid w:val="006C2E8B"/>
  </w:style>
  <w:style w:type="character" w:customStyle="1" w:styleId="WW8Num29z0">
    <w:name w:val="WW8Num29z0"/>
    <w:uiPriority w:val="99"/>
    <w:rsid w:val="006C2E8B"/>
    <w:rPr>
      <w:rFonts w:ascii="Wingdings" w:hAnsi="Wingdings"/>
      <w:sz w:val="16"/>
    </w:rPr>
  </w:style>
  <w:style w:type="character" w:customStyle="1" w:styleId="WW8Num29z1">
    <w:name w:val="WW8Num29z1"/>
    <w:uiPriority w:val="99"/>
    <w:rsid w:val="006C2E8B"/>
    <w:rPr>
      <w:rFonts w:ascii="Courier New" w:hAnsi="Courier New"/>
    </w:rPr>
  </w:style>
  <w:style w:type="character" w:customStyle="1" w:styleId="WW8Num29z2">
    <w:name w:val="WW8Num29z2"/>
    <w:uiPriority w:val="99"/>
    <w:rsid w:val="006C2E8B"/>
    <w:rPr>
      <w:rFonts w:ascii="Wingdings" w:hAnsi="Wingdings"/>
    </w:rPr>
  </w:style>
  <w:style w:type="character" w:customStyle="1" w:styleId="WW8Num29z3">
    <w:name w:val="WW8Num29z3"/>
    <w:uiPriority w:val="99"/>
    <w:rsid w:val="006C2E8B"/>
    <w:rPr>
      <w:rFonts w:ascii="Symbol" w:hAnsi="Symbol"/>
    </w:rPr>
  </w:style>
  <w:style w:type="character" w:customStyle="1" w:styleId="WW8Num30z0">
    <w:name w:val="WW8Num30z0"/>
    <w:uiPriority w:val="99"/>
    <w:rsid w:val="006C2E8B"/>
    <w:rPr>
      <w:rFonts w:ascii="Wingdings" w:hAnsi="Wingdings"/>
    </w:rPr>
  </w:style>
  <w:style w:type="character" w:customStyle="1" w:styleId="WW8Num30z1">
    <w:name w:val="WW8Num30z1"/>
    <w:uiPriority w:val="99"/>
    <w:rsid w:val="006C2E8B"/>
    <w:rPr>
      <w:rFonts w:ascii="Courier New" w:hAnsi="Courier New"/>
    </w:rPr>
  </w:style>
  <w:style w:type="character" w:customStyle="1" w:styleId="WW8Num30z3">
    <w:name w:val="WW8Num30z3"/>
    <w:uiPriority w:val="99"/>
    <w:rsid w:val="006C2E8B"/>
    <w:rPr>
      <w:rFonts w:ascii="Symbol" w:hAnsi="Symbol"/>
    </w:rPr>
  </w:style>
  <w:style w:type="character" w:customStyle="1" w:styleId="WW8Num31z0">
    <w:name w:val="WW8Num31z0"/>
    <w:uiPriority w:val="99"/>
    <w:rsid w:val="006C2E8B"/>
    <w:rPr>
      <w:rFonts w:ascii="Wingdings" w:hAnsi="Wingdings"/>
      <w:sz w:val="16"/>
    </w:rPr>
  </w:style>
  <w:style w:type="character" w:customStyle="1" w:styleId="WW8Num32z0">
    <w:name w:val="WW8Num32z0"/>
    <w:uiPriority w:val="99"/>
    <w:rsid w:val="006C2E8B"/>
    <w:rPr>
      <w:rFonts w:ascii="Wingdings" w:hAnsi="Wingdings"/>
      <w:sz w:val="16"/>
    </w:rPr>
  </w:style>
  <w:style w:type="character" w:customStyle="1" w:styleId="WW8Num33z0">
    <w:name w:val="WW8Num33z0"/>
    <w:uiPriority w:val="99"/>
    <w:rsid w:val="006C2E8B"/>
    <w:rPr>
      <w:rFonts w:ascii="Wingdings" w:hAnsi="Wingdings"/>
    </w:rPr>
  </w:style>
  <w:style w:type="character" w:customStyle="1" w:styleId="WW8Num33z1">
    <w:name w:val="WW8Num33z1"/>
    <w:uiPriority w:val="99"/>
    <w:rsid w:val="006C2E8B"/>
    <w:rPr>
      <w:rFonts w:ascii="Courier New" w:hAnsi="Courier New"/>
      <w:b/>
    </w:rPr>
  </w:style>
  <w:style w:type="character" w:customStyle="1" w:styleId="WW8Num33z2">
    <w:name w:val="WW8Num33z2"/>
    <w:uiPriority w:val="99"/>
    <w:rsid w:val="006C2E8B"/>
    <w:rPr>
      <w:rFonts w:ascii="Wingdings" w:hAnsi="Wingdings"/>
    </w:rPr>
  </w:style>
  <w:style w:type="character" w:customStyle="1" w:styleId="WW8Num33z3">
    <w:name w:val="WW8Num33z3"/>
    <w:uiPriority w:val="99"/>
    <w:rsid w:val="006C2E8B"/>
    <w:rPr>
      <w:rFonts w:ascii="Symbol" w:hAnsi="Symbol"/>
    </w:rPr>
  </w:style>
  <w:style w:type="character" w:customStyle="1" w:styleId="WW8Num34z0">
    <w:name w:val="WW8Num34z0"/>
    <w:uiPriority w:val="99"/>
    <w:rsid w:val="006C2E8B"/>
    <w:rPr>
      <w:rFonts w:ascii="Wingdings" w:hAnsi="Wingdings"/>
    </w:rPr>
  </w:style>
  <w:style w:type="character" w:customStyle="1" w:styleId="WW8Num34z1">
    <w:name w:val="WW8Num34z1"/>
    <w:uiPriority w:val="99"/>
    <w:rsid w:val="006C2E8B"/>
    <w:rPr>
      <w:rFonts w:ascii="Courier New" w:hAnsi="Courier New"/>
      <w:b/>
    </w:rPr>
  </w:style>
  <w:style w:type="character" w:customStyle="1" w:styleId="WW8Num34z2">
    <w:name w:val="WW8Num34z2"/>
    <w:uiPriority w:val="99"/>
    <w:rsid w:val="006C2E8B"/>
    <w:rPr>
      <w:rFonts w:ascii="Wingdings" w:hAnsi="Wingdings"/>
    </w:rPr>
  </w:style>
  <w:style w:type="character" w:customStyle="1" w:styleId="WW8Num34z3">
    <w:name w:val="WW8Num34z3"/>
    <w:uiPriority w:val="99"/>
    <w:rsid w:val="006C2E8B"/>
    <w:rPr>
      <w:rFonts w:ascii="Symbol" w:hAnsi="Symbol"/>
    </w:rPr>
  </w:style>
  <w:style w:type="character" w:customStyle="1" w:styleId="WW8Num35z0">
    <w:name w:val="WW8Num35z0"/>
    <w:uiPriority w:val="99"/>
    <w:rsid w:val="006C2E8B"/>
    <w:rPr>
      <w:rFonts w:ascii="Wingdings" w:hAnsi="Wingdings"/>
    </w:rPr>
  </w:style>
  <w:style w:type="character" w:customStyle="1" w:styleId="WW8Num35z1">
    <w:name w:val="WW8Num35z1"/>
    <w:uiPriority w:val="99"/>
    <w:rsid w:val="006C2E8B"/>
    <w:rPr>
      <w:rFonts w:ascii="Courier New" w:hAnsi="Courier New"/>
      <w:b/>
    </w:rPr>
  </w:style>
  <w:style w:type="character" w:customStyle="1" w:styleId="WW8Num35z2">
    <w:name w:val="WW8Num35z2"/>
    <w:uiPriority w:val="99"/>
    <w:rsid w:val="006C2E8B"/>
    <w:rPr>
      <w:rFonts w:ascii="Wingdings" w:hAnsi="Wingdings"/>
    </w:rPr>
  </w:style>
  <w:style w:type="character" w:customStyle="1" w:styleId="WW8Num35z3">
    <w:name w:val="WW8Num35z3"/>
    <w:uiPriority w:val="99"/>
    <w:rsid w:val="006C2E8B"/>
    <w:rPr>
      <w:rFonts w:ascii="Symbol" w:hAnsi="Symbol"/>
    </w:rPr>
  </w:style>
  <w:style w:type="character" w:customStyle="1" w:styleId="WW8Num40z0">
    <w:name w:val="WW8Num40z0"/>
    <w:uiPriority w:val="99"/>
    <w:rsid w:val="006C2E8B"/>
    <w:rPr>
      <w:rFonts w:ascii="Wingdings" w:hAnsi="Wingdings"/>
      <w:sz w:val="16"/>
    </w:rPr>
  </w:style>
  <w:style w:type="character" w:customStyle="1" w:styleId="WW8Num40z1">
    <w:name w:val="WW8Num40z1"/>
    <w:uiPriority w:val="99"/>
    <w:rsid w:val="006C2E8B"/>
    <w:rPr>
      <w:rFonts w:ascii="Courier New" w:hAnsi="Courier New"/>
    </w:rPr>
  </w:style>
  <w:style w:type="character" w:customStyle="1" w:styleId="WW8Num40z2">
    <w:name w:val="WW8Num40z2"/>
    <w:uiPriority w:val="99"/>
    <w:rsid w:val="006C2E8B"/>
    <w:rPr>
      <w:rFonts w:ascii="Wingdings" w:hAnsi="Wingdings"/>
    </w:rPr>
  </w:style>
  <w:style w:type="character" w:customStyle="1" w:styleId="WW8Num40z3">
    <w:name w:val="WW8Num40z3"/>
    <w:uiPriority w:val="99"/>
    <w:rsid w:val="006C2E8B"/>
    <w:rPr>
      <w:rFonts w:ascii="Symbol" w:hAnsi="Symbol"/>
    </w:rPr>
  </w:style>
  <w:style w:type="character" w:customStyle="1" w:styleId="WW8Num40z4">
    <w:name w:val="WW8Num40z4"/>
    <w:uiPriority w:val="99"/>
    <w:rsid w:val="006C2E8B"/>
    <w:rPr>
      <w:rFonts w:ascii="Courier New" w:hAnsi="Courier New"/>
    </w:rPr>
  </w:style>
  <w:style w:type="character" w:customStyle="1" w:styleId="WW8Num42z0">
    <w:name w:val="WW8Num42z0"/>
    <w:uiPriority w:val="99"/>
    <w:rsid w:val="006C2E8B"/>
    <w:rPr>
      <w:rFonts w:ascii="Wingdings" w:hAnsi="Wingdings"/>
      <w:sz w:val="16"/>
    </w:rPr>
  </w:style>
  <w:style w:type="character" w:customStyle="1" w:styleId="WW8Num42z1">
    <w:name w:val="WW8Num42z1"/>
    <w:uiPriority w:val="99"/>
    <w:rsid w:val="006C2E8B"/>
    <w:rPr>
      <w:rFonts w:ascii="Courier New" w:hAnsi="Courier New"/>
    </w:rPr>
  </w:style>
  <w:style w:type="character" w:customStyle="1" w:styleId="WW8Num42z2">
    <w:name w:val="WW8Num42z2"/>
    <w:uiPriority w:val="99"/>
    <w:rsid w:val="006C2E8B"/>
    <w:rPr>
      <w:rFonts w:ascii="Wingdings" w:hAnsi="Wingdings"/>
    </w:rPr>
  </w:style>
  <w:style w:type="character" w:customStyle="1" w:styleId="WW8Num42z3">
    <w:name w:val="WW8Num42z3"/>
    <w:uiPriority w:val="99"/>
    <w:rsid w:val="006C2E8B"/>
    <w:rPr>
      <w:rFonts w:ascii="Symbol" w:hAnsi="Symbol"/>
    </w:rPr>
  </w:style>
  <w:style w:type="character" w:customStyle="1" w:styleId="WW8Num42z4">
    <w:name w:val="WW8Num42z4"/>
    <w:uiPriority w:val="99"/>
    <w:rsid w:val="006C2E8B"/>
    <w:rPr>
      <w:rFonts w:ascii="Courier New" w:hAnsi="Courier New"/>
    </w:rPr>
  </w:style>
  <w:style w:type="character" w:customStyle="1" w:styleId="WW8Num43z0">
    <w:name w:val="WW8Num43z0"/>
    <w:uiPriority w:val="99"/>
    <w:rsid w:val="006C2E8B"/>
    <w:rPr>
      <w:rFonts w:ascii="Wingdings" w:hAnsi="Wingdings"/>
      <w:sz w:val="16"/>
    </w:rPr>
  </w:style>
  <w:style w:type="character" w:customStyle="1" w:styleId="WW8Num44z0">
    <w:name w:val="WW8Num44z0"/>
    <w:uiPriority w:val="99"/>
    <w:rsid w:val="006C2E8B"/>
    <w:rPr>
      <w:rFonts w:ascii="Wingdings" w:hAnsi="Wingdings"/>
      <w:sz w:val="16"/>
    </w:rPr>
  </w:style>
  <w:style w:type="character" w:customStyle="1" w:styleId="WW8Num53z0">
    <w:name w:val="WW8Num53z0"/>
    <w:uiPriority w:val="99"/>
    <w:rsid w:val="006C2E8B"/>
    <w:rPr>
      <w:rFonts w:ascii="Wingdings" w:hAnsi="Wingdings"/>
      <w:sz w:val="16"/>
    </w:rPr>
  </w:style>
  <w:style w:type="character" w:customStyle="1" w:styleId="WW8Num53z1">
    <w:name w:val="WW8Num53z1"/>
    <w:uiPriority w:val="99"/>
    <w:rsid w:val="006C2E8B"/>
    <w:rPr>
      <w:rFonts w:ascii="Courier New" w:hAnsi="Courier New"/>
    </w:rPr>
  </w:style>
  <w:style w:type="character" w:customStyle="1" w:styleId="WW8Num53z2">
    <w:name w:val="WW8Num53z2"/>
    <w:uiPriority w:val="99"/>
    <w:rsid w:val="006C2E8B"/>
    <w:rPr>
      <w:rFonts w:ascii="Wingdings" w:hAnsi="Wingdings"/>
    </w:rPr>
  </w:style>
  <w:style w:type="character" w:customStyle="1" w:styleId="WW8Num53z3">
    <w:name w:val="WW8Num53z3"/>
    <w:uiPriority w:val="99"/>
    <w:rsid w:val="006C2E8B"/>
    <w:rPr>
      <w:rFonts w:ascii="Symbol" w:hAnsi="Symbol"/>
    </w:rPr>
  </w:style>
  <w:style w:type="character" w:customStyle="1" w:styleId="WW8Num53z4">
    <w:name w:val="WW8Num53z4"/>
    <w:uiPriority w:val="99"/>
    <w:rsid w:val="006C2E8B"/>
    <w:rPr>
      <w:rFonts w:ascii="Courier New" w:hAnsi="Courier New"/>
    </w:rPr>
  </w:style>
  <w:style w:type="character" w:customStyle="1" w:styleId="WW8Num54z0">
    <w:name w:val="WW8Num54z0"/>
    <w:uiPriority w:val="99"/>
    <w:rsid w:val="006C2E8B"/>
    <w:rPr>
      <w:rFonts w:ascii="Wingdings" w:hAnsi="Wingdings"/>
      <w:sz w:val="16"/>
    </w:rPr>
  </w:style>
  <w:style w:type="character" w:customStyle="1" w:styleId="WW8Num54z1">
    <w:name w:val="WW8Num54z1"/>
    <w:uiPriority w:val="99"/>
    <w:rsid w:val="006C2E8B"/>
    <w:rPr>
      <w:rFonts w:ascii="Courier New" w:hAnsi="Courier New"/>
    </w:rPr>
  </w:style>
  <w:style w:type="character" w:customStyle="1" w:styleId="WW8Num54z2">
    <w:name w:val="WW8Num54z2"/>
    <w:uiPriority w:val="99"/>
    <w:rsid w:val="006C2E8B"/>
    <w:rPr>
      <w:rFonts w:ascii="Wingdings" w:hAnsi="Wingdings"/>
    </w:rPr>
  </w:style>
  <w:style w:type="character" w:customStyle="1" w:styleId="WW8Num54z3">
    <w:name w:val="WW8Num54z3"/>
    <w:uiPriority w:val="99"/>
    <w:rsid w:val="006C2E8B"/>
    <w:rPr>
      <w:rFonts w:ascii="Symbol" w:hAnsi="Symbol"/>
    </w:rPr>
  </w:style>
  <w:style w:type="character" w:customStyle="1" w:styleId="WW8Num54z4">
    <w:name w:val="WW8Num54z4"/>
    <w:uiPriority w:val="99"/>
    <w:rsid w:val="006C2E8B"/>
    <w:rPr>
      <w:rFonts w:ascii="Courier New" w:hAnsi="Courier New"/>
    </w:rPr>
  </w:style>
  <w:style w:type="character" w:customStyle="1" w:styleId="WW8Num55z0">
    <w:name w:val="WW8Num55z0"/>
    <w:uiPriority w:val="99"/>
    <w:rsid w:val="006C2E8B"/>
    <w:rPr>
      <w:rFonts w:ascii="Wingdings" w:hAnsi="Wingdings"/>
      <w:sz w:val="16"/>
    </w:rPr>
  </w:style>
  <w:style w:type="character" w:customStyle="1" w:styleId="WW8Num56z0">
    <w:name w:val="WW8Num56z0"/>
    <w:uiPriority w:val="99"/>
    <w:rsid w:val="006C2E8B"/>
    <w:rPr>
      <w:rFonts w:ascii="Wingdings" w:hAnsi="Wingdings"/>
      <w:sz w:val="16"/>
    </w:rPr>
  </w:style>
  <w:style w:type="character" w:customStyle="1" w:styleId="WW8Num57z0">
    <w:name w:val="WW8Num57z0"/>
    <w:uiPriority w:val="99"/>
    <w:rsid w:val="006C2E8B"/>
    <w:rPr>
      <w:rFonts w:ascii="Courier New" w:hAnsi="Courier New"/>
    </w:rPr>
  </w:style>
  <w:style w:type="character" w:customStyle="1" w:styleId="WW8Num57z2">
    <w:name w:val="WW8Num57z2"/>
    <w:uiPriority w:val="99"/>
    <w:rsid w:val="006C2E8B"/>
    <w:rPr>
      <w:rFonts w:ascii="Wingdings" w:hAnsi="Wingdings"/>
    </w:rPr>
  </w:style>
  <w:style w:type="character" w:customStyle="1" w:styleId="WW8Num57z3">
    <w:name w:val="WW8Num57z3"/>
    <w:uiPriority w:val="99"/>
    <w:rsid w:val="006C2E8B"/>
    <w:rPr>
      <w:rFonts w:ascii="Symbol" w:hAnsi="Symbol"/>
    </w:rPr>
  </w:style>
  <w:style w:type="character" w:customStyle="1" w:styleId="WW8Num58z0">
    <w:name w:val="WW8Num58z0"/>
    <w:uiPriority w:val="99"/>
    <w:rsid w:val="006C2E8B"/>
    <w:rPr>
      <w:rFonts w:ascii="Courier New" w:hAnsi="Courier New"/>
    </w:rPr>
  </w:style>
  <w:style w:type="character" w:customStyle="1" w:styleId="WW8Num58z2">
    <w:name w:val="WW8Num58z2"/>
    <w:uiPriority w:val="99"/>
    <w:rsid w:val="006C2E8B"/>
    <w:rPr>
      <w:rFonts w:ascii="Wingdings" w:hAnsi="Wingdings"/>
    </w:rPr>
  </w:style>
  <w:style w:type="character" w:customStyle="1" w:styleId="WW8Num58z3">
    <w:name w:val="WW8Num58z3"/>
    <w:uiPriority w:val="99"/>
    <w:rsid w:val="006C2E8B"/>
    <w:rPr>
      <w:rFonts w:ascii="Symbol" w:hAnsi="Symbol"/>
    </w:rPr>
  </w:style>
  <w:style w:type="character" w:customStyle="1" w:styleId="WW8Num59z0">
    <w:name w:val="WW8Num59z0"/>
    <w:uiPriority w:val="99"/>
    <w:rsid w:val="006C2E8B"/>
    <w:rPr>
      <w:rFonts w:ascii="Courier New" w:hAnsi="Courier New"/>
    </w:rPr>
  </w:style>
  <w:style w:type="character" w:customStyle="1" w:styleId="WW8Num59z2">
    <w:name w:val="WW8Num59z2"/>
    <w:uiPriority w:val="99"/>
    <w:rsid w:val="006C2E8B"/>
    <w:rPr>
      <w:rFonts w:ascii="Wingdings" w:hAnsi="Wingdings"/>
    </w:rPr>
  </w:style>
  <w:style w:type="character" w:customStyle="1" w:styleId="WW8Num59z3">
    <w:name w:val="WW8Num59z3"/>
    <w:uiPriority w:val="99"/>
    <w:rsid w:val="006C2E8B"/>
    <w:rPr>
      <w:rFonts w:ascii="Symbol" w:hAnsi="Symbol"/>
    </w:rPr>
  </w:style>
  <w:style w:type="character" w:customStyle="1" w:styleId="WW8Num60z0">
    <w:name w:val="WW8Num60z0"/>
    <w:uiPriority w:val="99"/>
    <w:rsid w:val="006C2E8B"/>
    <w:rPr>
      <w:rFonts w:ascii="Courier New" w:hAnsi="Courier New"/>
    </w:rPr>
  </w:style>
  <w:style w:type="character" w:customStyle="1" w:styleId="WW8Num60z2">
    <w:name w:val="WW8Num60z2"/>
    <w:uiPriority w:val="99"/>
    <w:rsid w:val="006C2E8B"/>
    <w:rPr>
      <w:rFonts w:ascii="Wingdings" w:hAnsi="Wingdings"/>
    </w:rPr>
  </w:style>
  <w:style w:type="character" w:customStyle="1" w:styleId="WW8Num60z3">
    <w:name w:val="WW8Num60z3"/>
    <w:uiPriority w:val="99"/>
    <w:rsid w:val="006C2E8B"/>
    <w:rPr>
      <w:rFonts w:ascii="Symbol" w:hAnsi="Symbol"/>
    </w:rPr>
  </w:style>
  <w:style w:type="character" w:customStyle="1" w:styleId="WW8Num61z0">
    <w:name w:val="WW8Num61z0"/>
    <w:uiPriority w:val="99"/>
    <w:rsid w:val="006C2E8B"/>
    <w:rPr>
      <w:rFonts w:ascii="Courier New" w:hAnsi="Courier New"/>
    </w:rPr>
  </w:style>
  <w:style w:type="character" w:customStyle="1" w:styleId="WW8Num61z2">
    <w:name w:val="WW8Num61z2"/>
    <w:uiPriority w:val="99"/>
    <w:rsid w:val="006C2E8B"/>
    <w:rPr>
      <w:rFonts w:ascii="Wingdings" w:hAnsi="Wingdings"/>
    </w:rPr>
  </w:style>
  <w:style w:type="character" w:customStyle="1" w:styleId="WW8Num61z3">
    <w:name w:val="WW8Num61z3"/>
    <w:uiPriority w:val="99"/>
    <w:rsid w:val="006C2E8B"/>
    <w:rPr>
      <w:rFonts w:ascii="Symbol" w:hAnsi="Symbol"/>
    </w:rPr>
  </w:style>
  <w:style w:type="character" w:customStyle="1" w:styleId="WW8Num62z0">
    <w:name w:val="WW8Num62z0"/>
    <w:uiPriority w:val="99"/>
    <w:rsid w:val="006C2E8B"/>
    <w:rPr>
      <w:rFonts w:ascii="Courier New" w:hAnsi="Courier New"/>
    </w:rPr>
  </w:style>
  <w:style w:type="character" w:customStyle="1" w:styleId="WW8Num62z2">
    <w:name w:val="WW8Num62z2"/>
    <w:uiPriority w:val="99"/>
    <w:rsid w:val="006C2E8B"/>
    <w:rPr>
      <w:rFonts w:ascii="Wingdings" w:hAnsi="Wingdings"/>
    </w:rPr>
  </w:style>
  <w:style w:type="character" w:customStyle="1" w:styleId="WW8Num62z3">
    <w:name w:val="WW8Num62z3"/>
    <w:uiPriority w:val="99"/>
    <w:rsid w:val="006C2E8B"/>
    <w:rPr>
      <w:rFonts w:ascii="Symbol" w:hAnsi="Symbol"/>
    </w:rPr>
  </w:style>
  <w:style w:type="character" w:customStyle="1" w:styleId="WW8Num63z0">
    <w:name w:val="WW8Num63z0"/>
    <w:uiPriority w:val="99"/>
    <w:rsid w:val="006C2E8B"/>
    <w:rPr>
      <w:rFonts w:ascii="Courier New" w:hAnsi="Courier New"/>
    </w:rPr>
  </w:style>
  <w:style w:type="character" w:customStyle="1" w:styleId="WW8Num63z2">
    <w:name w:val="WW8Num63z2"/>
    <w:uiPriority w:val="99"/>
    <w:rsid w:val="006C2E8B"/>
    <w:rPr>
      <w:rFonts w:ascii="Wingdings" w:hAnsi="Wingdings"/>
    </w:rPr>
  </w:style>
  <w:style w:type="character" w:customStyle="1" w:styleId="WW8Num63z3">
    <w:name w:val="WW8Num63z3"/>
    <w:uiPriority w:val="99"/>
    <w:rsid w:val="006C2E8B"/>
    <w:rPr>
      <w:rFonts w:ascii="Symbol" w:hAnsi="Symbol"/>
    </w:rPr>
  </w:style>
  <w:style w:type="character" w:customStyle="1" w:styleId="WW8Num64z0">
    <w:name w:val="WW8Num64z0"/>
    <w:uiPriority w:val="99"/>
    <w:rsid w:val="006C2E8B"/>
    <w:rPr>
      <w:rFonts w:ascii="Wingdings" w:hAnsi="Wingdings"/>
      <w:sz w:val="16"/>
    </w:rPr>
  </w:style>
  <w:style w:type="character" w:customStyle="1" w:styleId="WW8Num64z1">
    <w:name w:val="WW8Num64z1"/>
    <w:uiPriority w:val="99"/>
    <w:rsid w:val="006C2E8B"/>
    <w:rPr>
      <w:rFonts w:ascii="Courier New" w:hAnsi="Courier New"/>
    </w:rPr>
  </w:style>
  <w:style w:type="character" w:customStyle="1" w:styleId="WW8Num64z2">
    <w:name w:val="WW8Num64z2"/>
    <w:uiPriority w:val="99"/>
    <w:rsid w:val="006C2E8B"/>
    <w:rPr>
      <w:rFonts w:ascii="Wingdings" w:hAnsi="Wingdings"/>
    </w:rPr>
  </w:style>
  <w:style w:type="character" w:customStyle="1" w:styleId="WW8Num64z3">
    <w:name w:val="WW8Num64z3"/>
    <w:uiPriority w:val="99"/>
    <w:rsid w:val="006C2E8B"/>
    <w:rPr>
      <w:rFonts w:ascii="Symbol" w:hAnsi="Symbol"/>
    </w:rPr>
  </w:style>
  <w:style w:type="character" w:customStyle="1" w:styleId="WW8Num64z4">
    <w:name w:val="WW8Num64z4"/>
    <w:uiPriority w:val="99"/>
    <w:rsid w:val="006C2E8B"/>
    <w:rPr>
      <w:rFonts w:ascii="Courier New" w:hAnsi="Courier New"/>
    </w:rPr>
  </w:style>
  <w:style w:type="character" w:customStyle="1" w:styleId="WW8Num66z0">
    <w:name w:val="WW8Num66z0"/>
    <w:uiPriority w:val="99"/>
    <w:rsid w:val="006C2E8B"/>
    <w:rPr>
      <w:rFonts w:ascii="Wingdings" w:hAnsi="Wingdings"/>
      <w:sz w:val="16"/>
    </w:rPr>
  </w:style>
  <w:style w:type="character" w:customStyle="1" w:styleId="WW8Num66z1">
    <w:name w:val="WW8Num66z1"/>
    <w:uiPriority w:val="99"/>
    <w:rsid w:val="006C2E8B"/>
    <w:rPr>
      <w:rFonts w:ascii="Courier New" w:hAnsi="Courier New"/>
    </w:rPr>
  </w:style>
  <w:style w:type="character" w:customStyle="1" w:styleId="WW8Num66z2">
    <w:name w:val="WW8Num66z2"/>
    <w:uiPriority w:val="99"/>
    <w:rsid w:val="006C2E8B"/>
    <w:rPr>
      <w:rFonts w:ascii="Wingdings" w:hAnsi="Wingdings"/>
    </w:rPr>
  </w:style>
  <w:style w:type="character" w:customStyle="1" w:styleId="WW8Num66z3">
    <w:name w:val="WW8Num66z3"/>
    <w:uiPriority w:val="99"/>
    <w:rsid w:val="006C2E8B"/>
    <w:rPr>
      <w:rFonts w:ascii="Symbol" w:hAnsi="Symbol"/>
    </w:rPr>
  </w:style>
  <w:style w:type="character" w:customStyle="1" w:styleId="WW8Num66z4">
    <w:name w:val="WW8Num66z4"/>
    <w:uiPriority w:val="99"/>
    <w:rsid w:val="006C2E8B"/>
    <w:rPr>
      <w:rFonts w:ascii="Courier New" w:hAnsi="Courier New"/>
    </w:rPr>
  </w:style>
  <w:style w:type="character" w:customStyle="1" w:styleId="WW8Num67z0">
    <w:name w:val="WW8Num67z0"/>
    <w:uiPriority w:val="99"/>
    <w:rsid w:val="006C2E8B"/>
    <w:rPr>
      <w:rFonts w:ascii="Wingdings" w:hAnsi="Wingdings"/>
      <w:sz w:val="16"/>
    </w:rPr>
  </w:style>
  <w:style w:type="character" w:customStyle="1" w:styleId="WW8Num68z0">
    <w:name w:val="WW8Num68z0"/>
    <w:uiPriority w:val="99"/>
    <w:rsid w:val="006C2E8B"/>
    <w:rPr>
      <w:rFonts w:ascii="Wingdings" w:hAnsi="Wingdings"/>
      <w:sz w:val="16"/>
    </w:rPr>
  </w:style>
  <w:style w:type="character" w:customStyle="1" w:styleId="WW8Num68z1">
    <w:name w:val="WW8Num68z1"/>
    <w:uiPriority w:val="99"/>
    <w:rsid w:val="006C2E8B"/>
    <w:rPr>
      <w:rFonts w:ascii="Courier New" w:hAnsi="Courier New"/>
    </w:rPr>
  </w:style>
  <w:style w:type="character" w:customStyle="1" w:styleId="WW8Num68z2">
    <w:name w:val="WW8Num68z2"/>
    <w:uiPriority w:val="99"/>
    <w:rsid w:val="006C2E8B"/>
    <w:rPr>
      <w:rFonts w:ascii="Wingdings" w:hAnsi="Wingdings"/>
    </w:rPr>
  </w:style>
  <w:style w:type="character" w:customStyle="1" w:styleId="WW8Num68z3">
    <w:name w:val="WW8Num68z3"/>
    <w:uiPriority w:val="99"/>
    <w:rsid w:val="006C2E8B"/>
    <w:rPr>
      <w:rFonts w:ascii="Symbol" w:hAnsi="Symbol"/>
    </w:rPr>
  </w:style>
  <w:style w:type="character" w:customStyle="1" w:styleId="WW8Num68z4">
    <w:name w:val="WW8Num68z4"/>
    <w:uiPriority w:val="99"/>
    <w:rsid w:val="006C2E8B"/>
    <w:rPr>
      <w:rFonts w:ascii="Courier New" w:hAnsi="Courier New"/>
    </w:rPr>
  </w:style>
  <w:style w:type="character" w:customStyle="1" w:styleId="WW8Num69z0">
    <w:name w:val="WW8Num69z0"/>
    <w:uiPriority w:val="99"/>
    <w:rsid w:val="006C2E8B"/>
    <w:rPr>
      <w:rFonts w:ascii="Wingdings" w:hAnsi="Wingdings"/>
      <w:sz w:val="16"/>
    </w:rPr>
  </w:style>
  <w:style w:type="character" w:customStyle="1" w:styleId="WW8Num69z1">
    <w:name w:val="WW8Num69z1"/>
    <w:uiPriority w:val="99"/>
    <w:rsid w:val="006C2E8B"/>
    <w:rPr>
      <w:rFonts w:ascii="Courier New" w:hAnsi="Courier New"/>
    </w:rPr>
  </w:style>
  <w:style w:type="character" w:customStyle="1" w:styleId="WW8Num69z2">
    <w:name w:val="WW8Num69z2"/>
    <w:uiPriority w:val="99"/>
    <w:rsid w:val="006C2E8B"/>
    <w:rPr>
      <w:rFonts w:ascii="Wingdings" w:hAnsi="Wingdings"/>
    </w:rPr>
  </w:style>
  <w:style w:type="character" w:customStyle="1" w:styleId="WW8Num69z3">
    <w:name w:val="WW8Num69z3"/>
    <w:uiPriority w:val="99"/>
    <w:rsid w:val="006C2E8B"/>
    <w:rPr>
      <w:rFonts w:ascii="Symbol" w:hAnsi="Symbol"/>
    </w:rPr>
  </w:style>
  <w:style w:type="character" w:customStyle="1" w:styleId="WW8Num69z4">
    <w:name w:val="WW8Num69z4"/>
    <w:uiPriority w:val="99"/>
    <w:rsid w:val="006C2E8B"/>
    <w:rPr>
      <w:rFonts w:ascii="Courier New" w:hAnsi="Courier New"/>
    </w:rPr>
  </w:style>
  <w:style w:type="character" w:customStyle="1" w:styleId="WW8Num70z0">
    <w:name w:val="WW8Num70z0"/>
    <w:uiPriority w:val="99"/>
    <w:rsid w:val="006C2E8B"/>
    <w:rPr>
      <w:rFonts w:ascii="Wingdings" w:hAnsi="Wingdings"/>
      <w:sz w:val="16"/>
    </w:rPr>
  </w:style>
  <w:style w:type="character" w:customStyle="1" w:styleId="WW8Num72z0">
    <w:name w:val="WW8Num72z0"/>
    <w:uiPriority w:val="99"/>
    <w:rsid w:val="006C2E8B"/>
    <w:rPr>
      <w:rFonts w:ascii="Symbol" w:hAnsi="Symbol"/>
    </w:rPr>
  </w:style>
  <w:style w:type="character" w:customStyle="1" w:styleId="WW8Num73z0">
    <w:name w:val="WW8Num73z0"/>
    <w:uiPriority w:val="99"/>
    <w:rsid w:val="006C2E8B"/>
    <w:rPr>
      <w:rFonts w:ascii="Symbol" w:hAnsi="Symbol"/>
    </w:rPr>
  </w:style>
  <w:style w:type="character" w:customStyle="1" w:styleId="WW8Num74z0">
    <w:name w:val="WW8Num74z0"/>
    <w:uiPriority w:val="99"/>
    <w:rsid w:val="006C2E8B"/>
    <w:rPr>
      <w:rFonts w:ascii="Wingdings 2" w:hAnsi="Wingdings 2"/>
    </w:rPr>
  </w:style>
  <w:style w:type="character" w:customStyle="1" w:styleId="WW8Num75z0">
    <w:name w:val="WW8Num75z0"/>
    <w:uiPriority w:val="99"/>
    <w:rsid w:val="006C2E8B"/>
    <w:rPr>
      <w:rFonts w:ascii="Wingdings 2" w:hAnsi="Wingdings 2"/>
    </w:rPr>
  </w:style>
  <w:style w:type="character" w:customStyle="1" w:styleId="WW8Num76z0">
    <w:name w:val="WW8Num76z0"/>
    <w:uiPriority w:val="99"/>
    <w:rsid w:val="006C2E8B"/>
    <w:rPr>
      <w:rFonts w:ascii="Wingdings 2" w:hAnsi="Wingdings 2"/>
    </w:rPr>
  </w:style>
  <w:style w:type="character" w:customStyle="1" w:styleId="WW8Num77z0">
    <w:name w:val="WW8Num77z0"/>
    <w:uiPriority w:val="99"/>
    <w:rsid w:val="006C2E8B"/>
    <w:rPr>
      <w:rFonts w:ascii="Wingdings 2" w:hAnsi="Wingdings 2"/>
    </w:rPr>
  </w:style>
  <w:style w:type="character" w:customStyle="1" w:styleId="WW8Num79z0">
    <w:name w:val="WW8Num79z0"/>
    <w:uiPriority w:val="99"/>
    <w:rsid w:val="006C2E8B"/>
  </w:style>
  <w:style w:type="character" w:customStyle="1" w:styleId="WW8Num80z0">
    <w:name w:val="WW8Num80z0"/>
    <w:uiPriority w:val="99"/>
    <w:rsid w:val="006C2E8B"/>
  </w:style>
  <w:style w:type="character" w:customStyle="1" w:styleId="WW8Num81z0">
    <w:name w:val="WW8Num81z0"/>
    <w:uiPriority w:val="99"/>
    <w:rsid w:val="006C2E8B"/>
  </w:style>
  <w:style w:type="character" w:customStyle="1" w:styleId="WW8Num82z0">
    <w:name w:val="WW8Num82z0"/>
    <w:uiPriority w:val="99"/>
    <w:rsid w:val="006C2E8B"/>
    <w:rPr>
      <w:rFonts w:ascii="Wingdings" w:hAnsi="Wingdings"/>
      <w:sz w:val="16"/>
    </w:rPr>
  </w:style>
  <w:style w:type="character" w:customStyle="1" w:styleId="WW8Num82z1">
    <w:name w:val="WW8Num82z1"/>
    <w:uiPriority w:val="99"/>
    <w:rsid w:val="006C2E8B"/>
    <w:rPr>
      <w:rFonts w:ascii="Courier New" w:hAnsi="Courier New"/>
    </w:rPr>
  </w:style>
  <w:style w:type="character" w:customStyle="1" w:styleId="WW8Num82z2">
    <w:name w:val="WW8Num82z2"/>
    <w:uiPriority w:val="99"/>
    <w:rsid w:val="006C2E8B"/>
    <w:rPr>
      <w:rFonts w:ascii="Wingdings" w:hAnsi="Wingdings"/>
    </w:rPr>
  </w:style>
  <w:style w:type="character" w:customStyle="1" w:styleId="WW8Num82z3">
    <w:name w:val="WW8Num82z3"/>
    <w:uiPriority w:val="99"/>
    <w:rsid w:val="006C2E8B"/>
    <w:rPr>
      <w:rFonts w:ascii="Symbol" w:hAnsi="Symbol"/>
    </w:rPr>
  </w:style>
  <w:style w:type="character" w:customStyle="1" w:styleId="WW8Num83z0">
    <w:name w:val="WW8Num83z0"/>
    <w:uiPriority w:val="99"/>
    <w:rsid w:val="006C2E8B"/>
    <w:rPr>
      <w:rFonts w:ascii="Wingdings" w:hAnsi="Wingdings"/>
      <w:sz w:val="16"/>
    </w:rPr>
  </w:style>
  <w:style w:type="character" w:customStyle="1" w:styleId="WW8Num83z1">
    <w:name w:val="WW8Num83z1"/>
    <w:uiPriority w:val="99"/>
    <w:rsid w:val="006C2E8B"/>
    <w:rPr>
      <w:rFonts w:ascii="Courier New" w:hAnsi="Courier New"/>
    </w:rPr>
  </w:style>
  <w:style w:type="character" w:customStyle="1" w:styleId="WW8Num83z2">
    <w:name w:val="WW8Num83z2"/>
    <w:uiPriority w:val="99"/>
    <w:rsid w:val="006C2E8B"/>
    <w:rPr>
      <w:rFonts w:ascii="Wingdings" w:hAnsi="Wingdings"/>
    </w:rPr>
  </w:style>
  <w:style w:type="character" w:customStyle="1" w:styleId="WW8Num83z3">
    <w:name w:val="WW8Num83z3"/>
    <w:uiPriority w:val="99"/>
    <w:rsid w:val="006C2E8B"/>
    <w:rPr>
      <w:rFonts w:ascii="Symbol" w:hAnsi="Symbol"/>
    </w:rPr>
  </w:style>
  <w:style w:type="character" w:customStyle="1" w:styleId="WW8Num84z0">
    <w:name w:val="WW8Num84z0"/>
    <w:uiPriority w:val="99"/>
    <w:rsid w:val="006C2E8B"/>
    <w:rPr>
      <w:rFonts w:ascii="Wingdings" w:hAnsi="Wingdings"/>
      <w:sz w:val="16"/>
    </w:rPr>
  </w:style>
  <w:style w:type="character" w:customStyle="1" w:styleId="WW8Num84z1">
    <w:name w:val="WW8Num84z1"/>
    <w:uiPriority w:val="99"/>
    <w:rsid w:val="006C2E8B"/>
  </w:style>
  <w:style w:type="character" w:customStyle="1" w:styleId="WW8Num85z0">
    <w:name w:val="WW8Num85z0"/>
    <w:uiPriority w:val="99"/>
    <w:rsid w:val="006C2E8B"/>
    <w:rPr>
      <w:rFonts w:ascii="Wingdings" w:hAnsi="Wingdings"/>
      <w:sz w:val="16"/>
    </w:rPr>
  </w:style>
  <w:style w:type="character" w:customStyle="1" w:styleId="WW8Num85z1">
    <w:name w:val="WW8Num85z1"/>
    <w:uiPriority w:val="99"/>
    <w:rsid w:val="006C2E8B"/>
    <w:rPr>
      <w:rFonts w:ascii="Courier New" w:hAnsi="Courier New"/>
    </w:rPr>
  </w:style>
  <w:style w:type="character" w:customStyle="1" w:styleId="WW8Num85z2">
    <w:name w:val="WW8Num85z2"/>
    <w:uiPriority w:val="99"/>
    <w:rsid w:val="006C2E8B"/>
    <w:rPr>
      <w:rFonts w:ascii="Wingdings" w:hAnsi="Wingdings"/>
    </w:rPr>
  </w:style>
  <w:style w:type="character" w:customStyle="1" w:styleId="WW8Num85z3">
    <w:name w:val="WW8Num85z3"/>
    <w:uiPriority w:val="99"/>
    <w:rsid w:val="006C2E8B"/>
    <w:rPr>
      <w:rFonts w:ascii="Symbol" w:hAnsi="Symbol"/>
    </w:rPr>
  </w:style>
  <w:style w:type="character" w:customStyle="1" w:styleId="WW8Num86z0">
    <w:name w:val="WW8Num86z0"/>
    <w:uiPriority w:val="99"/>
    <w:rsid w:val="006C2E8B"/>
    <w:rPr>
      <w:rFonts w:ascii="Wingdings" w:hAnsi="Wingdings"/>
      <w:sz w:val="16"/>
    </w:rPr>
  </w:style>
  <w:style w:type="character" w:customStyle="1" w:styleId="WW8Num86z1">
    <w:name w:val="WW8Num86z1"/>
    <w:uiPriority w:val="99"/>
    <w:rsid w:val="006C2E8B"/>
    <w:rPr>
      <w:rFonts w:ascii="Courier New" w:hAnsi="Courier New"/>
    </w:rPr>
  </w:style>
  <w:style w:type="character" w:customStyle="1" w:styleId="WW8Num86z2">
    <w:name w:val="WW8Num86z2"/>
    <w:uiPriority w:val="99"/>
    <w:rsid w:val="006C2E8B"/>
    <w:rPr>
      <w:rFonts w:ascii="Wingdings" w:hAnsi="Wingdings"/>
    </w:rPr>
  </w:style>
  <w:style w:type="character" w:customStyle="1" w:styleId="WW8Num86z3">
    <w:name w:val="WW8Num86z3"/>
    <w:uiPriority w:val="99"/>
    <w:rsid w:val="006C2E8B"/>
    <w:rPr>
      <w:rFonts w:ascii="Symbol" w:hAnsi="Symbol"/>
    </w:rPr>
  </w:style>
  <w:style w:type="character" w:customStyle="1" w:styleId="WW8Num87z0">
    <w:name w:val="WW8Num87z0"/>
    <w:uiPriority w:val="99"/>
    <w:rsid w:val="006C2E8B"/>
    <w:rPr>
      <w:rFonts w:ascii="Wingdings" w:hAnsi="Wingdings"/>
      <w:sz w:val="16"/>
    </w:rPr>
  </w:style>
  <w:style w:type="character" w:customStyle="1" w:styleId="WW8Num87z1">
    <w:name w:val="WW8Num87z1"/>
    <w:uiPriority w:val="99"/>
    <w:rsid w:val="006C2E8B"/>
    <w:rPr>
      <w:rFonts w:ascii="Courier New" w:hAnsi="Courier New"/>
    </w:rPr>
  </w:style>
  <w:style w:type="character" w:customStyle="1" w:styleId="WW8Num87z2">
    <w:name w:val="WW8Num87z2"/>
    <w:uiPriority w:val="99"/>
    <w:rsid w:val="006C2E8B"/>
    <w:rPr>
      <w:rFonts w:ascii="Wingdings" w:hAnsi="Wingdings"/>
    </w:rPr>
  </w:style>
  <w:style w:type="character" w:customStyle="1" w:styleId="WW8Num87z3">
    <w:name w:val="WW8Num87z3"/>
    <w:uiPriority w:val="99"/>
    <w:rsid w:val="006C2E8B"/>
    <w:rPr>
      <w:rFonts w:ascii="Symbol" w:hAnsi="Symbol"/>
    </w:rPr>
  </w:style>
  <w:style w:type="character" w:customStyle="1" w:styleId="WW8Num88z0">
    <w:name w:val="WW8Num88z0"/>
    <w:uiPriority w:val="99"/>
    <w:rsid w:val="006C2E8B"/>
    <w:rPr>
      <w:rFonts w:ascii="Wingdings" w:hAnsi="Wingdings"/>
      <w:sz w:val="16"/>
    </w:rPr>
  </w:style>
  <w:style w:type="character" w:customStyle="1" w:styleId="WW8Num88z1">
    <w:name w:val="WW8Num88z1"/>
    <w:uiPriority w:val="99"/>
    <w:rsid w:val="006C2E8B"/>
    <w:rPr>
      <w:rFonts w:ascii="Courier New" w:hAnsi="Courier New"/>
    </w:rPr>
  </w:style>
  <w:style w:type="character" w:customStyle="1" w:styleId="WW8Num88z2">
    <w:name w:val="WW8Num88z2"/>
    <w:uiPriority w:val="99"/>
    <w:rsid w:val="006C2E8B"/>
    <w:rPr>
      <w:rFonts w:ascii="Wingdings" w:hAnsi="Wingdings"/>
    </w:rPr>
  </w:style>
  <w:style w:type="character" w:customStyle="1" w:styleId="WW8Num88z3">
    <w:name w:val="WW8Num88z3"/>
    <w:uiPriority w:val="99"/>
    <w:rsid w:val="006C2E8B"/>
    <w:rPr>
      <w:rFonts w:ascii="Symbol" w:hAnsi="Symbol"/>
    </w:rPr>
  </w:style>
  <w:style w:type="character" w:customStyle="1" w:styleId="WW8Num89z0">
    <w:name w:val="WW8Num89z0"/>
    <w:uiPriority w:val="99"/>
    <w:rsid w:val="006C2E8B"/>
    <w:rPr>
      <w:rFonts w:ascii="Wingdings" w:hAnsi="Wingdings"/>
      <w:sz w:val="16"/>
    </w:rPr>
  </w:style>
  <w:style w:type="character" w:customStyle="1" w:styleId="WW8Num89z1">
    <w:name w:val="WW8Num89z1"/>
    <w:uiPriority w:val="99"/>
    <w:rsid w:val="006C2E8B"/>
    <w:rPr>
      <w:rFonts w:ascii="Courier New" w:hAnsi="Courier New"/>
    </w:rPr>
  </w:style>
  <w:style w:type="character" w:customStyle="1" w:styleId="WW8Num89z2">
    <w:name w:val="WW8Num89z2"/>
    <w:uiPriority w:val="99"/>
    <w:rsid w:val="006C2E8B"/>
    <w:rPr>
      <w:rFonts w:ascii="Wingdings" w:hAnsi="Wingdings"/>
    </w:rPr>
  </w:style>
  <w:style w:type="character" w:customStyle="1" w:styleId="WW8Num89z3">
    <w:name w:val="WW8Num89z3"/>
    <w:uiPriority w:val="99"/>
    <w:rsid w:val="006C2E8B"/>
    <w:rPr>
      <w:rFonts w:ascii="Symbol" w:hAnsi="Symbol"/>
    </w:rPr>
  </w:style>
  <w:style w:type="character" w:customStyle="1" w:styleId="WW8Num90z0">
    <w:name w:val="WW8Num90z0"/>
    <w:uiPriority w:val="99"/>
    <w:rsid w:val="006C2E8B"/>
    <w:rPr>
      <w:rFonts w:ascii="Wingdings" w:hAnsi="Wingdings"/>
      <w:sz w:val="16"/>
    </w:rPr>
  </w:style>
  <w:style w:type="character" w:customStyle="1" w:styleId="WW8Num90z1">
    <w:name w:val="WW8Num90z1"/>
    <w:uiPriority w:val="99"/>
    <w:rsid w:val="006C2E8B"/>
  </w:style>
  <w:style w:type="character" w:customStyle="1" w:styleId="WW8Num91z0">
    <w:name w:val="WW8Num91z0"/>
    <w:uiPriority w:val="99"/>
    <w:rsid w:val="006C2E8B"/>
    <w:rPr>
      <w:rFonts w:ascii="Wingdings" w:hAnsi="Wingdings"/>
      <w:sz w:val="16"/>
    </w:rPr>
  </w:style>
  <w:style w:type="character" w:customStyle="1" w:styleId="WW8Num91z1">
    <w:name w:val="WW8Num91z1"/>
    <w:uiPriority w:val="99"/>
    <w:rsid w:val="006C2E8B"/>
    <w:rPr>
      <w:rFonts w:ascii="Courier New" w:hAnsi="Courier New"/>
    </w:rPr>
  </w:style>
  <w:style w:type="character" w:customStyle="1" w:styleId="WW8Num91z2">
    <w:name w:val="WW8Num91z2"/>
    <w:uiPriority w:val="99"/>
    <w:rsid w:val="006C2E8B"/>
    <w:rPr>
      <w:rFonts w:ascii="Wingdings" w:hAnsi="Wingdings"/>
    </w:rPr>
  </w:style>
  <w:style w:type="character" w:customStyle="1" w:styleId="WW8Num91z3">
    <w:name w:val="WW8Num91z3"/>
    <w:uiPriority w:val="99"/>
    <w:rsid w:val="006C2E8B"/>
    <w:rPr>
      <w:rFonts w:ascii="Symbol" w:hAnsi="Symbol"/>
    </w:rPr>
  </w:style>
  <w:style w:type="character" w:customStyle="1" w:styleId="WW8Num92z0">
    <w:name w:val="WW8Num92z0"/>
    <w:uiPriority w:val="99"/>
    <w:rsid w:val="006C2E8B"/>
    <w:rPr>
      <w:rFonts w:ascii="Wingdings" w:hAnsi="Wingdings"/>
      <w:sz w:val="16"/>
    </w:rPr>
  </w:style>
  <w:style w:type="character" w:customStyle="1" w:styleId="WW8Num92z1">
    <w:name w:val="WW8Num92z1"/>
    <w:uiPriority w:val="99"/>
    <w:rsid w:val="006C2E8B"/>
    <w:rPr>
      <w:rFonts w:ascii="Courier New" w:hAnsi="Courier New"/>
    </w:rPr>
  </w:style>
  <w:style w:type="character" w:customStyle="1" w:styleId="WW8Num92z2">
    <w:name w:val="WW8Num92z2"/>
    <w:uiPriority w:val="99"/>
    <w:rsid w:val="006C2E8B"/>
    <w:rPr>
      <w:rFonts w:ascii="Wingdings" w:hAnsi="Wingdings"/>
    </w:rPr>
  </w:style>
  <w:style w:type="character" w:customStyle="1" w:styleId="WW8Num92z3">
    <w:name w:val="WW8Num92z3"/>
    <w:uiPriority w:val="99"/>
    <w:rsid w:val="006C2E8B"/>
    <w:rPr>
      <w:rFonts w:ascii="Symbol" w:hAnsi="Symbol"/>
    </w:rPr>
  </w:style>
  <w:style w:type="character" w:customStyle="1" w:styleId="WW8Num93z0">
    <w:name w:val="WW8Num93z0"/>
    <w:uiPriority w:val="99"/>
    <w:rsid w:val="006C2E8B"/>
    <w:rPr>
      <w:rFonts w:ascii="Wingdings" w:hAnsi="Wingdings"/>
      <w:sz w:val="16"/>
    </w:rPr>
  </w:style>
  <w:style w:type="character" w:customStyle="1" w:styleId="WW8Num93z1">
    <w:name w:val="WW8Num93z1"/>
    <w:uiPriority w:val="99"/>
    <w:rsid w:val="006C2E8B"/>
    <w:rPr>
      <w:rFonts w:ascii="Courier New" w:hAnsi="Courier New"/>
    </w:rPr>
  </w:style>
  <w:style w:type="character" w:customStyle="1" w:styleId="WW8Num93z2">
    <w:name w:val="WW8Num93z2"/>
    <w:uiPriority w:val="99"/>
    <w:rsid w:val="006C2E8B"/>
    <w:rPr>
      <w:rFonts w:ascii="Wingdings" w:hAnsi="Wingdings"/>
    </w:rPr>
  </w:style>
  <w:style w:type="character" w:customStyle="1" w:styleId="WW8Num93z3">
    <w:name w:val="WW8Num93z3"/>
    <w:uiPriority w:val="99"/>
    <w:rsid w:val="006C2E8B"/>
    <w:rPr>
      <w:rFonts w:ascii="Symbol" w:hAnsi="Symbol"/>
    </w:rPr>
  </w:style>
  <w:style w:type="character" w:customStyle="1" w:styleId="WW8Num94z0">
    <w:name w:val="WW8Num94z0"/>
    <w:uiPriority w:val="99"/>
    <w:rsid w:val="006C2E8B"/>
    <w:rPr>
      <w:rFonts w:ascii="Wingdings" w:hAnsi="Wingdings"/>
      <w:sz w:val="16"/>
    </w:rPr>
  </w:style>
  <w:style w:type="character" w:customStyle="1" w:styleId="WW8Num94z1">
    <w:name w:val="WW8Num94z1"/>
    <w:uiPriority w:val="99"/>
    <w:rsid w:val="006C2E8B"/>
    <w:rPr>
      <w:b/>
      <w:sz w:val="24"/>
    </w:rPr>
  </w:style>
  <w:style w:type="character" w:customStyle="1" w:styleId="WW8Num95z0">
    <w:name w:val="WW8Num95z0"/>
    <w:uiPriority w:val="99"/>
    <w:rsid w:val="006C2E8B"/>
    <w:rPr>
      <w:rFonts w:ascii="Wingdings" w:hAnsi="Wingdings"/>
      <w:sz w:val="16"/>
    </w:rPr>
  </w:style>
  <w:style w:type="character" w:customStyle="1" w:styleId="WW8Num95z1">
    <w:name w:val="WW8Num95z1"/>
    <w:uiPriority w:val="99"/>
    <w:rsid w:val="006C2E8B"/>
    <w:rPr>
      <w:rFonts w:ascii="Courier New" w:hAnsi="Courier New"/>
    </w:rPr>
  </w:style>
  <w:style w:type="character" w:customStyle="1" w:styleId="WW8Num95z2">
    <w:name w:val="WW8Num95z2"/>
    <w:uiPriority w:val="99"/>
    <w:rsid w:val="006C2E8B"/>
    <w:rPr>
      <w:rFonts w:ascii="Wingdings" w:hAnsi="Wingdings"/>
    </w:rPr>
  </w:style>
  <w:style w:type="character" w:customStyle="1" w:styleId="WW8Num95z3">
    <w:name w:val="WW8Num95z3"/>
    <w:uiPriority w:val="99"/>
    <w:rsid w:val="006C2E8B"/>
    <w:rPr>
      <w:rFonts w:ascii="Symbol" w:hAnsi="Symbol"/>
    </w:rPr>
  </w:style>
  <w:style w:type="character" w:customStyle="1" w:styleId="WW8Num96z0">
    <w:name w:val="WW8Num96z0"/>
    <w:uiPriority w:val="99"/>
    <w:rsid w:val="006C2E8B"/>
    <w:rPr>
      <w:rFonts w:ascii="Wingdings" w:hAnsi="Wingdings"/>
      <w:sz w:val="16"/>
    </w:rPr>
  </w:style>
  <w:style w:type="character" w:customStyle="1" w:styleId="WW8Num96z1">
    <w:name w:val="WW8Num96z1"/>
    <w:uiPriority w:val="99"/>
    <w:rsid w:val="006C2E8B"/>
  </w:style>
  <w:style w:type="character" w:customStyle="1" w:styleId="WW8Num97z0">
    <w:name w:val="WW8Num97z0"/>
    <w:uiPriority w:val="99"/>
    <w:rsid w:val="006C2E8B"/>
    <w:rPr>
      <w:rFonts w:ascii="Wingdings" w:hAnsi="Wingdings"/>
      <w:sz w:val="16"/>
    </w:rPr>
  </w:style>
  <w:style w:type="character" w:customStyle="1" w:styleId="WW8Num97z1">
    <w:name w:val="WW8Num97z1"/>
    <w:uiPriority w:val="99"/>
    <w:rsid w:val="006C2E8B"/>
    <w:rPr>
      <w:rFonts w:ascii="Courier New" w:hAnsi="Courier New"/>
    </w:rPr>
  </w:style>
  <w:style w:type="character" w:customStyle="1" w:styleId="WW8Num97z2">
    <w:name w:val="WW8Num97z2"/>
    <w:uiPriority w:val="99"/>
    <w:rsid w:val="006C2E8B"/>
    <w:rPr>
      <w:rFonts w:ascii="Wingdings" w:hAnsi="Wingdings"/>
    </w:rPr>
  </w:style>
  <w:style w:type="character" w:customStyle="1" w:styleId="WW8Num97z3">
    <w:name w:val="WW8Num97z3"/>
    <w:uiPriority w:val="99"/>
    <w:rsid w:val="006C2E8B"/>
    <w:rPr>
      <w:rFonts w:ascii="Symbol" w:hAnsi="Symbol"/>
    </w:rPr>
  </w:style>
  <w:style w:type="character" w:customStyle="1" w:styleId="WW8Num98z0">
    <w:name w:val="WW8Num98z0"/>
    <w:uiPriority w:val="99"/>
    <w:rsid w:val="006C2E8B"/>
    <w:rPr>
      <w:rFonts w:ascii="Wingdings" w:hAnsi="Wingdings"/>
      <w:sz w:val="16"/>
    </w:rPr>
  </w:style>
  <w:style w:type="character" w:customStyle="1" w:styleId="WW8Num98z1">
    <w:name w:val="WW8Num98z1"/>
    <w:uiPriority w:val="99"/>
    <w:rsid w:val="006C2E8B"/>
    <w:rPr>
      <w:rFonts w:ascii="Courier New" w:hAnsi="Courier New"/>
    </w:rPr>
  </w:style>
  <w:style w:type="character" w:customStyle="1" w:styleId="WW8Num98z2">
    <w:name w:val="WW8Num98z2"/>
    <w:uiPriority w:val="99"/>
    <w:rsid w:val="006C2E8B"/>
    <w:rPr>
      <w:rFonts w:ascii="Wingdings" w:hAnsi="Wingdings"/>
    </w:rPr>
  </w:style>
  <w:style w:type="character" w:customStyle="1" w:styleId="WW8Num98z3">
    <w:name w:val="WW8Num98z3"/>
    <w:uiPriority w:val="99"/>
    <w:rsid w:val="006C2E8B"/>
    <w:rPr>
      <w:rFonts w:ascii="Symbol" w:hAnsi="Symbol"/>
    </w:rPr>
  </w:style>
  <w:style w:type="character" w:customStyle="1" w:styleId="WW8Num99z0">
    <w:name w:val="WW8Num99z0"/>
    <w:uiPriority w:val="99"/>
    <w:rsid w:val="006C2E8B"/>
    <w:rPr>
      <w:rFonts w:ascii="Wingdings" w:hAnsi="Wingdings"/>
      <w:sz w:val="16"/>
    </w:rPr>
  </w:style>
  <w:style w:type="character" w:customStyle="1" w:styleId="WW8Num99z1">
    <w:name w:val="WW8Num99z1"/>
    <w:uiPriority w:val="99"/>
    <w:rsid w:val="006C2E8B"/>
    <w:rPr>
      <w:rFonts w:ascii="Courier New" w:hAnsi="Courier New"/>
    </w:rPr>
  </w:style>
  <w:style w:type="character" w:customStyle="1" w:styleId="WW8Num99z2">
    <w:name w:val="WW8Num99z2"/>
    <w:uiPriority w:val="99"/>
    <w:rsid w:val="006C2E8B"/>
    <w:rPr>
      <w:rFonts w:ascii="Wingdings" w:hAnsi="Wingdings"/>
    </w:rPr>
  </w:style>
  <w:style w:type="character" w:customStyle="1" w:styleId="WW8Num99z3">
    <w:name w:val="WW8Num99z3"/>
    <w:uiPriority w:val="99"/>
    <w:rsid w:val="006C2E8B"/>
    <w:rPr>
      <w:rFonts w:ascii="Symbol" w:hAnsi="Symbol"/>
    </w:rPr>
  </w:style>
  <w:style w:type="character" w:customStyle="1" w:styleId="WW8Num100z0">
    <w:name w:val="WW8Num100z0"/>
    <w:uiPriority w:val="99"/>
    <w:rsid w:val="006C2E8B"/>
    <w:rPr>
      <w:rFonts w:ascii="Wingdings" w:hAnsi="Wingdings"/>
      <w:sz w:val="16"/>
    </w:rPr>
  </w:style>
  <w:style w:type="character" w:customStyle="1" w:styleId="WW8Num100z1">
    <w:name w:val="WW8Num100z1"/>
    <w:uiPriority w:val="99"/>
    <w:rsid w:val="006C2E8B"/>
    <w:rPr>
      <w:rFonts w:ascii="Courier New" w:hAnsi="Courier New"/>
    </w:rPr>
  </w:style>
  <w:style w:type="character" w:customStyle="1" w:styleId="WW8Num100z2">
    <w:name w:val="WW8Num100z2"/>
    <w:uiPriority w:val="99"/>
    <w:rsid w:val="006C2E8B"/>
    <w:rPr>
      <w:rFonts w:ascii="Wingdings" w:hAnsi="Wingdings"/>
    </w:rPr>
  </w:style>
  <w:style w:type="character" w:customStyle="1" w:styleId="WW8Num100z3">
    <w:name w:val="WW8Num100z3"/>
    <w:uiPriority w:val="99"/>
    <w:rsid w:val="006C2E8B"/>
    <w:rPr>
      <w:rFonts w:ascii="Symbol" w:hAnsi="Symbol"/>
    </w:rPr>
  </w:style>
  <w:style w:type="character" w:customStyle="1" w:styleId="WW8Num101z0">
    <w:name w:val="WW8Num101z0"/>
    <w:uiPriority w:val="99"/>
    <w:rsid w:val="006C2E8B"/>
    <w:rPr>
      <w:rFonts w:ascii="Wingdings" w:hAnsi="Wingdings"/>
      <w:sz w:val="16"/>
    </w:rPr>
  </w:style>
  <w:style w:type="character" w:customStyle="1" w:styleId="WW8Num101z1">
    <w:name w:val="WW8Num101z1"/>
    <w:uiPriority w:val="99"/>
    <w:rsid w:val="006C2E8B"/>
    <w:rPr>
      <w:rFonts w:ascii="Courier New" w:hAnsi="Courier New"/>
    </w:rPr>
  </w:style>
  <w:style w:type="character" w:customStyle="1" w:styleId="WW8Num101z2">
    <w:name w:val="WW8Num101z2"/>
    <w:uiPriority w:val="99"/>
    <w:rsid w:val="006C2E8B"/>
    <w:rPr>
      <w:rFonts w:ascii="Wingdings" w:hAnsi="Wingdings"/>
    </w:rPr>
  </w:style>
  <w:style w:type="character" w:customStyle="1" w:styleId="WW8Num101z3">
    <w:name w:val="WW8Num101z3"/>
    <w:uiPriority w:val="99"/>
    <w:rsid w:val="006C2E8B"/>
    <w:rPr>
      <w:rFonts w:ascii="Symbol" w:hAnsi="Symbol"/>
    </w:rPr>
  </w:style>
  <w:style w:type="character" w:customStyle="1" w:styleId="Fontepargpadro3">
    <w:name w:val="Fonte parág. padrão3"/>
    <w:uiPriority w:val="99"/>
    <w:rsid w:val="006C2E8B"/>
  </w:style>
  <w:style w:type="character" w:customStyle="1" w:styleId="Fontepargpadro2">
    <w:name w:val="Fonte parág. padrão2"/>
    <w:uiPriority w:val="99"/>
    <w:rsid w:val="006C2E8B"/>
  </w:style>
  <w:style w:type="character" w:customStyle="1" w:styleId="WWCharLFO1LVL2">
    <w:name w:val="WW_CharLFO1LVL2"/>
    <w:uiPriority w:val="99"/>
    <w:rsid w:val="006C2E8B"/>
  </w:style>
  <w:style w:type="character" w:customStyle="1" w:styleId="Forte1">
    <w:name w:val="Forte1"/>
    <w:basedOn w:val="Fontepargpadro2"/>
    <w:uiPriority w:val="99"/>
    <w:rsid w:val="006C2E8B"/>
    <w:rPr>
      <w:rFonts w:cs="Times New Roman"/>
      <w:b/>
      <w:bCs/>
    </w:rPr>
  </w:style>
  <w:style w:type="character" w:customStyle="1" w:styleId="WW8Num2z1">
    <w:name w:val="WW8Num2z1"/>
    <w:uiPriority w:val="99"/>
    <w:rsid w:val="006C2E8B"/>
    <w:rPr>
      <w:rFonts w:ascii="Wingdings 3" w:hAnsi="Wingdings 3"/>
      <w:sz w:val="16"/>
    </w:rPr>
  </w:style>
  <w:style w:type="character" w:customStyle="1" w:styleId="WW8Num2z2">
    <w:name w:val="WW8Num2z2"/>
    <w:uiPriority w:val="99"/>
    <w:rsid w:val="006C2E8B"/>
  </w:style>
  <w:style w:type="character" w:customStyle="1" w:styleId="WW8Num6z1">
    <w:name w:val="WW8Num6z1"/>
    <w:uiPriority w:val="99"/>
    <w:rsid w:val="006C2E8B"/>
    <w:rPr>
      <w:b/>
      <w:sz w:val="24"/>
    </w:rPr>
  </w:style>
  <w:style w:type="character" w:customStyle="1" w:styleId="WW8Num10z0">
    <w:name w:val="WW8Num10z0"/>
    <w:uiPriority w:val="99"/>
    <w:rsid w:val="006C2E8B"/>
  </w:style>
  <w:style w:type="character" w:customStyle="1" w:styleId="WW8Num12z0">
    <w:name w:val="WW8Num12z0"/>
    <w:uiPriority w:val="99"/>
    <w:rsid w:val="006C2E8B"/>
    <w:rPr>
      <w:rFonts w:ascii="Wingdings" w:hAnsi="Wingdings"/>
    </w:rPr>
  </w:style>
  <w:style w:type="character" w:customStyle="1" w:styleId="WW8Num12z1">
    <w:name w:val="WW8Num12z1"/>
    <w:uiPriority w:val="99"/>
    <w:rsid w:val="006C2E8B"/>
  </w:style>
  <w:style w:type="character" w:customStyle="1" w:styleId="WW8Num17z1">
    <w:name w:val="WW8Num17z1"/>
    <w:uiPriority w:val="99"/>
    <w:rsid w:val="006C2E8B"/>
    <w:rPr>
      <w:rFonts w:ascii="Courier New" w:hAnsi="Courier New"/>
    </w:rPr>
  </w:style>
  <w:style w:type="character" w:customStyle="1" w:styleId="WW8Num17z2">
    <w:name w:val="WW8Num17z2"/>
    <w:uiPriority w:val="99"/>
    <w:rsid w:val="006C2E8B"/>
    <w:rPr>
      <w:rFonts w:ascii="Wingdings" w:hAnsi="Wingdings"/>
    </w:rPr>
  </w:style>
  <w:style w:type="character" w:customStyle="1" w:styleId="WW8Num17z3">
    <w:name w:val="WW8Num17z3"/>
    <w:uiPriority w:val="99"/>
    <w:rsid w:val="006C2E8B"/>
    <w:rPr>
      <w:rFonts w:ascii="Symbol" w:hAnsi="Symbol"/>
    </w:rPr>
  </w:style>
  <w:style w:type="character" w:customStyle="1" w:styleId="WW8Num20z0">
    <w:name w:val="WW8Num20z0"/>
    <w:uiPriority w:val="99"/>
    <w:rsid w:val="006C2E8B"/>
    <w:rPr>
      <w:rFonts w:ascii="Arial" w:hAnsi="Arial"/>
    </w:rPr>
  </w:style>
  <w:style w:type="character" w:customStyle="1" w:styleId="WW8Num20z1">
    <w:name w:val="WW8Num20z1"/>
    <w:uiPriority w:val="99"/>
    <w:rsid w:val="006C2E8B"/>
    <w:rPr>
      <w:rFonts w:ascii="Courier New" w:hAnsi="Courier New"/>
    </w:rPr>
  </w:style>
  <w:style w:type="character" w:customStyle="1" w:styleId="WW8Num20z2">
    <w:name w:val="WW8Num20z2"/>
    <w:uiPriority w:val="99"/>
    <w:rsid w:val="006C2E8B"/>
    <w:rPr>
      <w:rFonts w:ascii="Wingdings" w:hAnsi="Wingdings"/>
    </w:rPr>
  </w:style>
  <w:style w:type="character" w:customStyle="1" w:styleId="WW8Num20z3">
    <w:name w:val="WW8Num20z3"/>
    <w:uiPriority w:val="99"/>
    <w:rsid w:val="006C2E8B"/>
    <w:rPr>
      <w:rFonts w:ascii="Symbol" w:hAnsi="Symbol"/>
    </w:rPr>
  </w:style>
  <w:style w:type="character" w:customStyle="1" w:styleId="Ttulo1Char">
    <w:name w:val="Título 1 Char"/>
    <w:basedOn w:val="Fontepargpadro2"/>
    <w:uiPriority w:val="99"/>
    <w:rsid w:val="006C2E8B"/>
    <w:rPr>
      <w:rFonts w:ascii="Arial" w:hAnsi="Arial" w:cs="Arial"/>
      <w:b/>
      <w:bCs/>
      <w:kern w:val="1"/>
      <w:sz w:val="28"/>
      <w:szCs w:val="28"/>
    </w:rPr>
  </w:style>
  <w:style w:type="character" w:customStyle="1" w:styleId="Ttulo2Char">
    <w:name w:val="Título 2 Char"/>
    <w:basedOn w:val="Fontepargpadro2"/>
    <w:uiPriority w:val="99"/>
    <w:rsid w:val="006C2E8B"/>
    <w:rPr>
      <w:rFonts w:ascii="Arial" w:hAnsi="Arial" w:cs="Arial"/>
      <w:sz w:val="24"/>
      <w:szCs w:val="24"/>
    </w:rPr>
  </w:style>
  <w:style w:type="character" w:customStyle="1" w:styleId="Ttulo3Char">
    <w:name w:val="Título 3 Char"/>
    <w:basedOn w:val="Fontepargpadro2"/>
    <w:uiPriority w:val="99"/>
    <w:rsid w:val="006C2E8B"/>
    <w:rPr>
      <w:rFonts w:ascii="Arial" w:hAnsi="Arial" w:cs="Arial"/>
      <w:sz w:val="24"/>
      <w:szCs w:val="24"/>
    </w:rPr>
  </w:style>
  <w:style w:type="character" w:customStyle="1" w:styleId="Ttulo4Char">
    <w:name w:val="Título 4 Char"/>
    <w:basedOn w:val="Fontepargpadro2"/>
    <w:uiPriority w:val="99"/>
    <w:rsid w:val="006C2E8B"/>
    <w:rPr>
      <w:rFonts w:ascii="Arial" w:hAnsi="Arial" w:cs="Arial"/>
      <w:sz w:val="24"/>
      <w:szCs w:val="24"/>
    </w:rPr>
  </w:style>
  <w:style w:type="character" w:customStyle="1" w:styleId="Ttulo5Char">
    <w:name w:val="Título 5 Char"/>
    <w:basedOn w:val="Fontepargpadro2"/>
    <w:uiPriority w:val="99"/>
    <w:rsid w:val="006C2E8B"/>
    <w:rPr>
      <w:rFonts w:ascii="Arial" w:hAnsi="Arial" w:cs="Arial"/>
      <w:b/>
      <w:bCs/>
      <w:sz w:val="24"/>
      <w:szCs w:val="24"/>
    </w:rPr>
  </w:style>
  <w:style w:type="character" w:customStyle="1" w:styleId="Ttulo6Char">
    <w:name w:val="Título 6 Char"/>
    <w:basedOn w:val="Fontepargpadro2"/>
    <w:uiPriority w:val="99"/>
    <w:rsid w:val="006C2E8B"/>
    <w:rPr>
      <w:rFonts w:ascii="Arial" w:hAnsi="Arial" w:cs="Arial"/>
      <w:b/>
      <w:bCs/>
      <w:i/>
      <w:iCs/>
      <w:sz w:val="24"/>
      <w:szCs w:val="24"/>
    </w:rPr>
  </w:style>
  <w:style w:type="character" w:customStyle="1" w:styleId="Ttulo7Char">
    <w:name w:val="Título 7 Char"/>
    <w:basedOn w:val="Fontepargpadro2"/>
    <w:uiPriority w:val="99"/>
    <w:rsid w:val="006C2E8B"/>
    <w:rPr>
      <w:rFonts w:ascii="Arial" w:hAnsi="Arial" w:cs="Arial"/>
      <w:b/>
      <w:bCs/>
      <w:sz w:val="24"/>
      <w:szCs w:val="24"/>
    </w:rPr>
  </w:style>
  <w:style w:type="character" w:customStyle="1" w:styleId="Ttulo8Char">
    <w:name w:val="Título 8 Char"/>
    <w:basedOn w:val="Fontepargpadro2"/>
    <w:uiPriority w:val="99"/>
    <w:rsid w:val="006C2E8B"/>
    <w:rPr>
      <w:rFonts w:ascii="Arial Narrow" w:hAnsi="Arial Narrow" w:cs="Times New Roman"/>
      <w:i/>
      <w:iCs/>
      <w:color w:val="808080"/>
      <w:sz w:val="24"/>
      <w:szCs w:val="24"/>
    </w:rPr>
  </w:style>
  <w:style w:type="character" w:customStyle="1" w:styleId="Ttulo9Char">
    <w:name w:val="Título 9 Char"/>
    <w:basedOn w:val="Fontepargpadro2"/>
    <w:uiPriority w:val="99"/>
    <w:rsid w:val="006C2E8B"/>
    <w:rPr>
      <w:rFonts w:ascii="Arial" w:hAnsi="Arial" w:cs="Arial"/>
      <w:b/>
      <w:bCs/>
      <w:sz w:val="20"/>
      <w:szCs w:val="20"/>
    </w:rPr>
  </w:style>
  <w:style w:type="character" w:customStyle="1" w:styleId="RodapChar">
    <w:name w:val="Rodapé Char"/>
    <w:basedOn w:val="Fontepargpadro2"/>
    <w:rsid w:val="006C2E8B"/>
    <w:rPr>
      <w:rFonts w:ascii="Arial" w:hAnsi="Arial" w:cs="Arial"/>
      <w:sz w:val="24"/>
      <w:szCs w:val="24"/>
    </w:rPr>
  </w:style>
  <w:style w:type="character" w:styleId="Nmerodepgina">
    <w:name w:val="page number"/>
    <w:basedOn w:val="Fontepargpadro2"/>
    <w:uiPriority w:val="99"/>
    <w:rsid w:val="006C2E8B"/>
    <w:rPr>
      <w:rFonts w:cs="Times New Roman"/>
    </w:rPr>
  </w:style>
  <w:style w:type="character" w:customStyle="1" w:styleId="CabealhoChar">
    <w:name w:val="Cabeçalho Char"/>
    <w:basedOn w:val="Fontepargpadro2"/>
    <w:rsid w:val="006C2E8B"/>
    <w:rPr>
      <w:rFonts w:ascii="Arial" w:hAnsi="Arial" w:cs="Arial"/>
      <w:sz w:val="24"/>
      <w:szCs w:val="24"/>
    </w:rPr>
  </w:style>
  <w:style w:type="character" w:customStyle="1" w:styleId="TtuloChar">
    <w:name w:val="Título Char"/>
    <w:basedOn w:val="Fontepargpadro2"/>
    <w:rsid w:val="006C2E8B"/>
    <w:rPr>
      <w:rFonts w:ascii="Arial" w:hAnsi="Arial" w:cs="Arial"/>
      <w:b/>
      <w:bCs/>
      <w:kern w:val="1"/>
      <w:sz w:val="24"/>
      <w:szCs w:val="24"/>
    </w:rPr>
  </w:style>
  <w:style w:type="character" w:customStyle="1" w:styleId="SubttuloChar">
    <w:name w:val="Subtítulo Char"/>
    <w:basedOn w:val="Fontepargpadro2"/>
    <w:uiPriority w:val="99"/>
    <w:rsid w:val="006C2E8B"/>
    <w:rPr>
      <w:rFonts w:ascii="Arial" w:hAnsi="Arial" w:cs="Arial"/>
      <w:bCs/>
      <w:caps/>
      <w:color w:val="000000"/>
      <w:sz w:val="24"/>
      <w:szCs w:val="24"/>
    </w:rPr>
  </w:style>
  <w:style w:type="character" w:customStyle="1" w:styleId="RecuodecorpodetextoChar">
    <w:name w:val="Recuo de corpo de texto Char"/>
    <w:basedOn w:val="Fontepargpadro2"/>
    <w:uiPriority w:val="99"/>
    <w:rsid w:val="006C2E8B"/>
    <w:rPr>
      <w:rFonts w:ascii="Arial" w:hAnsi="Arial" w:cs="Arial"/>
      <w:sz w:val="16"/>
      <w:szCs w:val="16"/>
    </w:rPr>
  </w:style>
  <w:style w:type="character" w:customStyle="1" w:styleId="MapadoDocumentoChar">
    <w:name w:val="Mapa do Documento Char"/>
    <w:basedOn w:val="Fontepargpadro2"/>
    <w:uiPriority w:val="99"/>
    <w:rsid w:val="006C2E8B"/>
    <w:rPr>
      <w:rFonts w:ascii="Tahoma" w:hAnsi="Tahoma" w:cs="Courier New"/>
      <w:sz w:val="24"/>
      <w:szCs w:val="24"/>
      <w:shd w:val="clear" w:color="auto" w:fill="000080"/>
    </w:rPr>
  </w:style>
  <w:style w:type="character" w:customStyle="1" w:styleId="Recuodecorpodetexto2Char">
    <w:name w:val="Recuo de corpo de texto 2 Char"/>
    <w:basedOn w:val="Fontepargpadro2"/>
    <w:uiPriority w:val="99"/>
    <w:rsid w:val="006C2E8B"/>
    <w:rPr>
      <w:rFonts w:ascii="Arial" w:hAnsi="Arial" w:cs="Arial"/>
      <w:i/>
      <w:iCs/>
      <w:sz w:val="20"/>
      <w:szCs w:val="20"/>
    </w:rPr>
  </w:style>
  <w:style w:type="character" w:customStyle="1" w:styleId="CorpodetextoChar">
    <w:name w:val="Corpo de texto Char"/>
    <w:basedOn w:val="Fontepargpadro2"/>
    <w:uiPriority w:val="99"/>
    <w:rsid w:val="006C2E8B"/>
    <w:rPr>
      <w:rFonts w:ascii="Arial" w:hAnsi="Arial" w:cs="Arial"/>
      <w:color w:val="FF0000"/>
      <w:sz w:val="24"/>
      <w:szCs w:val="24"/>
    </w:rPr>
  </w:style>
  <w:style w:type="character" w:customStyle="1" w:styleId="TextodecomentrioChar">
    <w:name w:val="Texto de comentário Char"/>
    <w:basedOn w:val="Fontepargpadro2"/>
    <w:uiPriority w:val="99"/>
    <w:rsid w:val="006C2E8B"/>
    <w:rPr>
      <w:rFonts w:ascii="Arial" w:hAnsi="Arial" w:cs="Arial"/>
      <w:sz w:val="20"/>
      <w:szCs w:val="20"/>
    </w:rPr>
  </w:style>
  <w:style w:type="character" w:customStyle="1" w:styleId="Recuodecorpodetexto3Char">
    <w:name w:val="Recuo de corpo de texto 3 Char"/>
    <w:basedOn w:val="Fontepargpadro2"/>
    <w:uiPriority w:val="99"/>
    <w:rsid w:val="006C2E8B"/>
    <w:rPr>
      <w:rFonts w:ascii="Arial" w:hAnsi="Arial" w:cs="Arial"/>
      <w:i/>
      <w:iCs/>
      <w:sz w:val="24"/>
      <w:szCs w:val="24"/>
    </w:rPr>
  </w:style>
  <w:style w:type="character" w:customStyle="1" w:styleId="Corpodetexto3Char">
    <w:name w:val="Corpo de texto 3 Char"/>
    <w:basedOn w:val="Fontepargpadro2"/>
    <w:uiPriority w:val="99"/>
    <w:rsid w:val="006C2E8B"/>
    <w:rPr>
      <w:rFonts w:ascii="Arial" w:hAnsi="Arial" w:cs="Arial"/>
      <w:sz w:val="24"/>
      <w:szCs w:val="24"/>
    </w:rPr>
  </w:style>
  <w:style w:type="character" w:styleId="Hyperlink">
    <w:name w:val="Hyperlink"/>
    <w:basedOn w:val="Fontepargpadro2"/>
    <w:uiPriority w:val="99"/>
    <w:rsid w:val="006C2E8B"/>
    <w:rPr>
      <w:rFonts w:cs="Times New Roman"/>
      <w:color w:val="0000FF"/>
      <w:u w:val="single"/>
    </w:rPr>
  </w:style>
  <w:style w:type="character" w:customStyle="1" w:styleId="TextodenotaderodapChar">
    <w:name w:val="Texto de nota de rodapé Char"/>
    <w:basedOn w:val="Fontepargpadro2"/>
    <w:uiPriority w:val="99"/>
    <w:rsid w:val="006C2E8B"/>
    <w:rPr>
      <w:rFonts w:ascii="Arial" w:hAnsi="Arial" w:cs="Arial"/>
      <w:sz w:val="20"/>
      <w:szCs w:val="20"/>
    </w:rPr>
  </w:style>
  <w:style w:type="character" w:customStyle="1" w:styleId="Caracteresdenotaderodap">
    <w:name w:val="Caracteres de nota de rodapé"/>
    <w:basedOn w:val="Fontepargpadro2"/>
    <w:uiPriority w:val="99"/>
    <w:rsid w:val="006C2E8B"/>
    <w:rPr>
      <w:rFonts w:cs="Times New Roman"/>
      <w:position w:val="16"/>
      <w:sz w:val="16"/>
    </w:rPr>
  </w:style>
  <w:style w:type="character" w:customStyle="1" w:styleId="TextosemFormataoChar">
    <w:name w:val="Texto sem Formatação Char"/>
    <w:basedOn w:val="Fontepargpadro2"/>
    <w:uiPriority w:val="99"/>
    <w:rsid w:val="006C2E8B"/>
    <w:rPr>
      <w:rFonts w:ascii="Courier New" w:hAnsi="Courier New" w:cs="Times"/>
      <w:sz w:val="20"/>
      <w:szCs w:val="20"/>
    </w:rPr>
  </w:style>
  <w:style w:type="character" w:customStyle="1" w:styleId="TextodenotadefimChar">
    <w:name w:val="Texto de nota de fim Char"/>
    <w:basedOn w:val="Fontepargpadro2"/>
    <w:uiPriority w:val="99"/>
    <w:rsid w:val="006C2E8B"/>
    <w:rPr>
      <w:rFonts w:ascii="Times" w:hAnsi="Times" w:cs="Times New Roman"/>
      <w:sz w:val="20"/>
      <w:szCs w:val="20"/>
      <w:lang w:val="en-US"/>
    </w:rPr>
  </w:style>
  <w:style w:type="character" w:customStyle="1" w:styleId="Corpodetexto2Char">
    <w:name w:val="Corpo de texto 2 Char"/>
    <w:basedOn w:val="Fontepargpadro2"/>
    <w:uiPriority w:val="99"/>
    <w:rsid w:val="006C2E8B"/>
    <w:rPr>
      <w:rFonts w:ascii="Times New Roman" w:hAnsi="Times New Roman" w:cs="Times New Roman"/>
      <w:sz w:val="20"/>
      <w:szCs w:val="20"/>
    </w:rPr>
  </w:style>
  <w:style w:type="character" w:styleId="HiperlinkVisitado">
    <w:name w:val="FollowedHyperlink"/>
    <w:basedOn w:val="Fontepargpadro2"/>
    <w:uiPriority w:val="99"/>
    <w:rsid w:val="006C2E8B"/>
    <w:rPr>
      <w:rFonts w:cs="Times New Roman"/>
      <w:color w:val="800080"/>
      <w:u w:val="single"/>
    </w:rPr>
  </w:style>
  <w:style w:type="character" w:customStyle="1" w:styleId="disciplinascorpo">
    <w:name w:val="disciplinas_corpo"/>
    <w:basedOn w:val="Fontepargpadro2"/>
    <w:uiPriority w:val="99"/>
    <w:rsid w:val="006C2E8B"/>
    <w:rPr>
      <w:rFonts w:cs="Times New Roman"/>
    </w:rPr>
  </w:style>
  <w:style w:type="character" w:customStyle="1" w:styleId="texto1">
    <w:name w:val="texto1"/>
    <w:basedOn w:val="Fontepargpadro2"/>
    <w:uiPriority w:val="99"/>
    <w:rsid w:val="006C2E8B"/>
    <w:rPr>
      <w:rFonts w:ascii="Arial" w:hAnsi="Arial" w:cs="Arial"/>
      <w:sz w:val="20"/>
      <w:szCs w:val="20"/>
    </w:rPr>
  </w:style>
  <w:style w:type="character" w:styleId="Forte">
    <w:name w:val="Strong"/>
    <w:qFormat/>
    <w:rsid w:val="00F2789B"/>
  </w:style>
  <w:style w:type="character" w:customStyle="1" w:styleId="A4">
    <w:name w:val="A4"/>
    <w:uiPriority w:val="99"/>
    <w:rsid w:val="006C2E8B"/>
    <w:rPr>
      <w:color w:val="000000"/>
      <w:sz w:val="22"/>
    </w:rPr>
  </w:style>
  <w:style w:type="character" w:customStyle="1" w:styleId="SemEspaamentoChar">
    <w:name w:val="Sem Espaçamento Char"/>
    <w:basedOn w:val="Fontepargpadro2"/>
    <w:uiPriority w:val="99"/>
    <w:rsid w:val="006C2E8B"/>
    <w:rPr>
      <w:rFonts w:eastAsia="Times New Roman" w:cs="Times New Roman"/>
      <w:sz w:val="22"/>
      <w:szCs w:val="22"/>
      <w:lang w:val="pt-BR" w:bidi="ar-SA"/>
    </w:rPr>
  </w:style>
  <w:style w:type="character" w:customStyle="1" w:styleId="TextodebaloChar">
    <w:name w:val="Texto de balão Char"/>
    <w:basedOn w:val="Fontepargpadro2"/>
    <w:uiPriority w:val="99"/>
    <w:rsid w:val="006C2E8B"/>
    <w:rPr>
      <w:rFonts w:ascii="Tahoma" w:hAnsi="Tahoma" w:cs="Tahoma"/>
      <w:sz w:val="16"/>
      <w:szCs w:val="16"/>
    </w:rPr>
  </w:style>
  <w:style w:type="character" w:customStyle="1" w:styleId="apple-style-span">
    <w:name w:val="apple-style-span"/>
    <w:basedOn w:val="Fontepargpadro2"/>
    <w:uiPriority w:val="99"/>
    <w:rsid w:val="006C2E8B"/>
    <w:rPr>
      <w:rFonts w:cs="Times New Roman"/>
    </w:rPr>
  </w:style>
  <w:style w:type="character" w:customStyle="1" w:styleId="Pr-formataoHTMLChar">
    <w:name w:val="Pré-formatação HTML Char"/>
    <w:basedOn w:val="Fontepargpadro2"/>
    <w:uiPriority w:val="99"/>
    <w:rsid w:val="006C2E8B"/>
    <w:rPr>
      <w:rFonts w:ascii="Arial Unicode MS" w:eastAsia="Arial Unicode MS" w:cs="Arial Unicode MS"/>
    </w:rPr>
  </w:style>
  <w:style w:type="character" w:customStyle="1" w:styleId="Refdecomentrio1">
    <w:name w:val="Ref. de comentário1"/>
    <w:basedOn w:val="Fontepargpadro2"/>
    <w:uiPriority w:val="99"/>
    <w:rsid w:val="006C2E8B"/>
    <w:rPr>
      <w:rFonts w:cs="Times New Roman"/>
      <w:sz w:val="16"/>
      <w:szCs w:val="16"/>
    </w:rPr>
  </w:style>
  <w:style w:type="character" w:customStyle="1" w:styleId="Partesuperior-zdoformulrioChar">
    <w:name w:val="Parte superior-z do formulário Char"/>
    <w:basedOn w:val="Fontepargpadro2"/>
    <w:uiPriority w:val="99"/>
    <w:rsid w:val="006C2E8B"/>
    <w:rPr>
      <w:rFonts w:ascii="Arial" w:hAnsi="Arial" w:cs="Arial"/>
      <w:vanish/>
      <w:sz w:val="16"/>
      <w:szCs w:val="16"/>
    </w:rPr>
  </w:style>
  <w:style w:type="character" w:customStyle="1" w:styleId="Smbolosdenumerao">
    <w:name w:val="Símbolos de numeração"/>
    <w:uiPriority w:val="99"/>
    <w:rsid w:val="006C2E8B"/>
  </w:style>
  <w:style w:type="character" w:customStyle="1" w:styleId="Marcas">
    <w:name w:val="Marcas"/>
    <w:uiPriority w:val="99"/>
    <w:rsid w:val="006C2E8B"/>
    <w:rPr>
      <w:rFonts w:ascii="OpenSymbol" w:eastAsia="Times New Roman" w:hAnsi="OpenSymbol"/>
    </w:rPr>
  </w:style>
  <w:style w:type="character" w:customStyle="1" w:styleId="WW8Num49z0">
    <w:name w:val="WW8Num49z0"/>
    <w:uiPriority w:val="99"/>
    <w:rsid w:val="006C2E8B"/>
    <w:rPr>
      <w:rFonts w:ascii="Arial" w:hAnsi="Arial"/>
      <w:position w:val="0"/>
      <w:sz w:val="24"/>
      <w:vertAlign w:val="baseline"/>
    </w:rPr>
  </w:style>
  <w:style w:type="character" w:customStyle="1" w:styleId="ListLabel1">
    <w:name w:val="ListLabel 1"/>
    <w:uiPriority w:val="99"/>
    <w:rsid w:val="006C2E8B"/>
  </w:style>
  <w:style w:type="character" w:customStyle="1" w:styleId="ListLabel2">
    <w:name w:val="ListLabel 2"/>
    <w:uiPriority w:val="99"/>
    <w:rsid w:val="006C2E8B"/>
    <w:rPr>
      <w:b/>
    </w:rPr>
  </w:style>
  <w:style w:type="character" w:customStyle="1" w:styleId="WW8Num23z3">
    <w:name w:val="WW8Num23z3"/>
    <w:uiPriority w:val="99"/>
    <w:rsid w:val="006C2E8B"/>
    <w:rPr>
      <w:rFonts w:ascii="Symbol" w:hAnsi="Symbol"/>
    </w:rPr>
  </w:style>
  <w:style w:type="character" w:customStyle="1" w:styleId="apple-converted-space">
    <w:name w:val="apple-converted-space"/>
    <w:basedOn w:val="Fontepargpadro2"/>
    <w:rsid w:val="006C2E8B"/>
    <w:rPr>
      <w:rFonts w:cs="Times New Roman"/>
    </w:rPr>
  </w:style>
  <w:style w:type="character" w:customStyle="1" w:styleId="Hyperlink1">
    <w:name w:val="Hyperlink1"/>
    <w:basedOn w:val="Fontepargpadro2"/>
    <w:uiPriority w:val="99"/>
    <w:rsid w:val="006C2E8B"/>
    <w:rPr>
      <w:rFonts w:cs="Times New Roman"/>
      <w:color w:val="0000FF"/>
      <w:u w:val="single"/>
    </w:rPr>
  </w:style>
  <w:style w:type="character" w:customStyle="1" w:styleId="WWCharLFO2LVL2">
    <w:name w:val="WW_CharLFO2LVL2"/>
    <w:uiPriority w:val="99"/>
    <w:rsid w:val="006C2E8B"/>
  </w:style>
  <w:style w:type="character" w:customStyle="1" w:styleId="WWCharLFO3LVL2">
    <w:name w:val="WW_CharLFO3LVL2"/>
    <w:uiPriority w:val="99"/>
    <w:rsid w:val="006C2E8B"/>
  </w:style>
  <w:style w:type="character" w:customStyle="1" w:styleId="WWCharLFO4LVL2">
    <w:name w:val="WW_CharLFO4LVL2"/>
    <w:uiPriority w:val="99"/>
    <w:rsid w:val="006C2E8B"/>
  </w:style>
  <w:style w:type="character" w:customStyle="1" w:styleId="WWCharLFO5LVL2">
    <w:name w:val="WW_CharLFO5LVL2"/>
    <w:uiPriority w:val="99"/>
    <w:rsid w:val="006C2E8B"/>
  </w:style>
  <w:style w:type="character" w:customStyle="1" w:styleId="WWCharLFO6LVL1">
    <w:name w:val="WW_CharLFO6LVL1"/>
    <w:uiPriority w:val="99"/>
    <w:rsid w:val="006C2E8B"/>
  </w:style>
  <w:style w:type="character" w:customStyle="1" w:styleId="WWCharLFO6LVL2">
    <w:name w:val="WW_CharLFO6LVL2"/>
    <w:uiPriority w:val="99"/>
    <w:rsid w:val="006C2E8B"/>
  </w:style>
  <w:style w:type="character" w:customStyle="1" w:styleId="WWCharLFO6LVL3">
    <w:name w:val="WW_CharLFO6LVL3"/>
    <w:uiPriority w:val="99"/>
    <w:rsid w:val="006C2E8B"/>
  </w:style>
  <w:style w:type="character" w:customStyle="1" w:styleId="WWCharLFO6LVL4">
    <w:name w:val="WW_CharLFO6LVL4"/>
    <w:uiPriority w:val="99"/>
    <w:rsid w:val="006C2E8B"/>
  </w:style>
  <w:style w:type="character" w:customStyle="1" w:styleId="WWCharLFO6LVL5">
    <w:name w:val="WW_CharLFO6LVL5"/>
    <w:uiPriority w:val="99"/>
    <w:rsid w:val="006C2E8B"/>
  </w:style>
  <w:style w:type="character" w:customStyle="1" w:styleId="WWCharLFO6LVL6">
    <w:name w:val="WW_CharLFO6LVL6"/>
    <w:uiPriority w:val="99"/>
    <w:rsid w:val="006C2E8B"/>
  </w:style>
  <w:style w:type="character" w:customStyle="1" w:styleId="WWCharLFO6LVL7">
    <w:name w:val="WW_CharLFO6LVL7"/>
    <w:uiPriority w:val="99"/>
    <w:rsid w:val="006C2E8B"/>
  </w:style>
  <w:style w:type="character" w:customStyle="1" w:styleId="WWCharLFO6LVL8">
    <w:name w:val="WW_CharLFO6LVL8"/>
    <w:uiPriority w:val="99"/>
    <w:rsid w:val="006C2E8B"/>
  </w:style>
  <w:style w:type="character" w:customStyle="1" w:styleId="WWCharLFO6LVL9">
    <w:name w:val="WW_CharLFO6LVL9"/>
    <w:uiPriority w:val="99"/>
    <w:rsid w:val="006C2E8B"/>
  </w:style>
  <w:style w:type="character" w:customStyle="1" w:styleId="WWCharLFO7LVL1">
    <w:name w:val="WW_CharLFO7LVL1"/>
    <w:uiPriority w:val="99"/>
    <w:rsid w:val="006C2E8B"/>
    <w:rPr>
      <w:rFonts w:ascii="Symbol" w:hAnsi="Symbol"/>
    </w:rPr>
  </w:style>
  <w:style w:type="character" w:customStyle="1" w:styleId="WWCharLFO8LVL1">
    <w:name w:val="WW_CharLFO8LVL1"/>
    <w:uiPriority w:val="99"/>
    <w:rsid w:val="006C2E8B"/>
    <w:rPr>
      <w:rFonts w:ascii="Symbol" w:hAnsi="Symbol"/>
      <w:sz w:val="16"/>
    </w:rPr>
  </w:style>
  <w:style w:type="character" w:customStyle="1" w:styleId="WWCharLFO8LVL2">
    <w:name w:val="WW_CharLFO8LVL2"/>
    <w:uiPriority w:val="99"/>
    <w:rsid w:val="006C2E8B"/>
    <w:rPr>
      <w:rFonts w:ascii="Wingdings 3" w:hAnsi="Wingdings 3"/>
      <w:sz w:val="16"/>
    </w:rPr>
  </w:style>
  <w:style w:type="character" w:customStyle="1" w:styleId="WWCharLFO8LVL3">
    <w:name w:val="WW_CharLFO8LVL3"/>
    <w:uiPriority w:val="99"/>
    <w:rsid w:val="006C2E8B"/>
  </w:style>
  <w:style w:type="character" w:customStyle="1" w:styleId="WWCharLFO8LVL4">
    <w:name w:val="WW_CharLFO8LVL4"/>
    <w:uiPriority w:val="99"/>
    <w:rsid w:val="006C2E8B"/>
  </w:style>
  <w:style w:type="character" w:customStyle="1" w:styleId="WWCharLFO8LVL5">
    <w:name w:val="WW_CharLFO8LVL5"/>
    <w:uiPriority w:val="99"/>
    <w:rsid w:val="006C2E8B"/>
  </w:style>
  <w:style w:type="character" w:customStyle="1" w:styleId="WWCharLFO8LVL6">
    <w:name w:val="WW_CharLFO8LVL6"/>
    <w:uiPriority w:val="99"/>
    <w:rsid w:val="006C2E8B"/>
  </w:style>
  <w:style w:type="character" w:customStyle="1" w:styleId="WWCharLFO8LVL7">
    <w:name w:val="WW_CharLFO8LVL7"/>
    <w:uiPriority w:val="99"/>
    <w:rsid w:val="006C2E8B"/>
  </w:style>
  <w:style w:type="character" w:customStyle="1" w:styleId="WWCharLFO8LVL8">
    <w:name w:val="WW_CharLFO8LVL8"/>
    <w:uiPriority w:val="99"/>
    <w:rsid w:val="006C2E8B"/>
  </w:style>
  <w:style w:type="character" w:customStyle="1" w:styleId="WWCharLFO8LVL9">
    <w:name w:val="WW_CharLFO8LVL9"/>
    <w:uiPriority w:val="99"/>
    <w:rsid w:val="006C2E8B"/>
  </w:style>
  <w:style w:type="character" w:customStyle="1" w:styleId="WWCharLFO9LVL1">
    <w:name w:val="WW_CharLFO9LVL1"/>
    <w:uiPriority w:val="99"/>
    <w:rsid w:val="006C2E8B"/>
    <w:rPr>
      <w:rFonts w:ascii="Symbol" w:hAnsi="Symbol"/>
    </w:rPr>
  </w:style>
  <w:style w:type="character" w:customStyle="1" w:styleId="WWCharLFO9LVL2">
    <w:name w:val="WW_CharLFO9LVL2"/>
    <w:uiPriority w:val="99"/>
    <w:rsid w:val="006C2E8B"/>
    <w:rPr>
      <w:rFonts w:ascii="Courier New" w:hAnsi="Courier New"/>
    </w:rPr>
  </w:style>
  <w:style w:type="character" w:customStyle="1" w:styleId="WWCharLFO9LVL3">
    <w:name w:val="WW_CharLFO9LVL3"/>
    <w:uiPriority w:val="99"/>
    <w:rsid w:val="006C2E8B"/>
    <w:rPr>
      <w:rFonts w:ascii="Wingdings" w:hAnsi="Wingdings"/>
    </w:rPr>
  </w:style>
  <w:style w:type="character" w:customStyle="1" w:styleId="WWCharLFO9LVL4">
    <w:name w:val="WW_CharLFO9LVL4"/>
    <w:uiPriority w:val="99"/>
    <w:rsid w:val="006C2E8B"/>
    <w:rPr>
      <w:rFonts w:ascii="Symbol" w:hAnsi="Symbol"/>
    </w:rPr>
  </w:style>
  <w:style w:type="character" w:customStyle="1" w:styleId="WWCharLFO9LVL5">
    <w:name w:val="WW_CharLFO9LVL5"/>
    <w:uiPriority w:val="99"/>
    <w:rsid w:val="006C2E8B"/>
    <w:rPr>
      <w:rFonts w:ascii="Courier New" w:hAnsi="Courier New"/>
    </w:rPr>
  </w:style>
  <w:style w:type="character" w:customStyle="1" w:styleId="WWCharLFO9LVL6">
    <w:name w:val="WW_CharLFO9LVL6"/>
    <w:uiPriority w:val="99"/>
    <w:rsid w:val="006C2E8B"/>
    <w:rPr>
      <w:rFonts w:ascii="Wingdings" w:hAnsi="Wingdings"/>
    </w:rPr>
  </w:style>
  <w:style w:type="character" w:customStyle="1" w:styleId="WWCharLFO9LVL7">
    <w:name w:val="WW_CharLFO9LVL7"/>
    <w:uiPriority w:val="99"/>
    <w:rsid w:val="006C2E8B"/>
    <w:rPr>
      <w:rFonts w:ascii="Symbol" w:hAnsi="Symbol"/>
    </w:rPr>
  </w:style>
  <w:style w:type="character" w:customStyle="1" w:styleId="WWCharLFO9LVL8">
    <w:name w:val="WW_CharLFO9LVL8"/>
    <w:uiPriority w:val="99"/>
    <w:rsid w:val="006C2E8B"/>
    <w:rPr>
      <w:rFonts w:ascii="Courier New" w:hAnsi="Courier New"/>
    </w:rPr>
  </w:style>
  <w:style w:type="character" w:customStyle="1" w:styleId="WWCharLFO9LVL9">
    <w:name w:val="WW_CharLFO9LVL9"/>
    <w:uiPriority w:val="99"/>
    <w:rsid w:val="006C2E8B"/>
    <w:rPr>
      <w:rFonts w:ascii="Wingdings" w:hAnsi="Wingdings"/>
    </w:rPr>
  </w:style>
  <w:style w:type="character" w:customStyle="1" w:styleId="WWCharLFO10LVL1">
    <w:name w:val="WW_CharLFO10LVL1"/>
    <w:uiPriority w:val="99"/>
    <w:rsid w:val="006C2E8B"/>
    <w:rPr>
      <w:rFonts w:ascii="Arial" w:hAnsi="Arial"/>
      <w:b/>
      <w:sz w:val="24"/>
      <w:u w:val="none"/>
    </w:rPr>
  </w:style>
  <w:style w:type="character" w:customStyle="1" w:styleId="WWCharLFO11LVL1">
    <w:name w:val="WW_CharLFO11LVL1"/>
    <w:uiPriority w:val="99"/>
    <w:rsid w:val="006C2E8B"/>
  </w:style>
  <w:style w:type="character" w:customStyle="1" w:styleId="WWCharLFO11LVL2">
    <w:name w:val="WW_CharLFO11LVL2"/>
    <w:uiPriority w:val="99"/>
    <w:rsid w:val="006C2E8B"/>
  </w:style>
  <w:style w:type="character" w:customStyle="1" w:styleId="WWCharLFO11LVL3">
    <w:name w:val="WW_CharLFO11LVL3"/>
    <w:uiPriority w:val="99"/>
    <w:rsid w:val="006C2E8B"/>
  </w:style>
  <w:style w:type="character" w:customStyle="1" w:styleId="WWCharLFO11LVL4">
    <w:name w:val="WW_CharLFO11LVL4"/>
    <w:uiPriority w:val="99"/>
    <w:rsid w:val="006C2E8B"/>
  </w:style>
  <w:style w:type="character" w:customStyle="1" w:styleId="WWCharLFO11LVL5">
    <w:name w:val="WW_CharLFO11LVL5"/>
    <w:uiPriority w:val="99"/>
    <w:rsid w:val="006C2E8B"/>
  </w:style>
  <w:style w:type="character" w:customStyle="1" w:styleId="WWCharLFO11LVL6">
    <w:name w:val="WW_CharLFO11LVL6"/>
    <w:uiPriority w:val="99"/>
    <w:rsid w:val="006C2E8B"/>
  </w:style>
  <w:style w:type="character" w:customStyle="1" w:styleId="WWCharLFO11LVL7">
    <w:name w:val="WW_CharLFO11LVL7"/>
    <w:uiPriority w:val="99"/>
    <w:rsid w:val="006C2E8B"/>
  </w:style>
  <w:style w:type="character" w:customStyle="1" w:styleId="WWCharLFO11LVL8">
    <w:name w:val="WW_CharLFO11LVL8"/>
    <w:uiPriority w:val="99"/>
    <w:rsid w:val="006C2E8B"/>
  </w:style>
  <w:style w:type="character" w:customStyle="1" w:styleId="WWCharLFO11LVL9">
    <w:name w:val="WW_CharLFO11LVL9"/>
    <w:uiPriority w:val="99"/>
    <w:rsid w:val="006C2E8B"/>
  </w:style>
  <w:style w:type="character" w:customStyle="1" w:styleId="WWCharLFO12LVL2">
    <w:name w:val="WW_CharLFO12LVL2"/>
    <w:uiPriority w:val="99"/>
    <w:rsid w:val="006C2E8B"/>
    <w:rPr>
      <w:b/>
      <w:sz w:val="24"/>
    </w:rPr>
  </w:style>
  <w:style w:type="character" w:customStyle="1" w:styleId="WWCharLFO13LVL1">
    <w:name w:val="WW_CharLFO13LVL1"/>
    <w:uiPriority w:val="99"/>
    <w:rsid w:val="006C2E8B"/>
  </w:style>
  <w:style w:type="character" w:customStyle="1" w:styleId="WWCharLFO13LVL2">
    <w:name w:val="WW_CharLFO13LVL2"/>
    <w:uiPriority w:val="99"/>
    <w:rsid w:val="006C2E8B"/>
  </w:style>
  <w:style w:type="character" w:customStyle="1" w:styleId="WWCharLFO13LVL3">
    <w:name w:val="WW_CharLFO13LVL3"/>
    <w:uiPriority w:val="99"/>
    <w:rsid w:val="006C2E8B"/>
  </w:style>
  <w:style w:type="character" w:customStyle="1" w:styleId="WWCharLFO13LVL4">
    <w:name w:val="WW_CharLFO13LVL4"/>
    <w:uiPriority w:val="99"/>
    <w:rsid w:val="006C2E8B"/>
  </w:style>
  <w:style w:type="character" w:customStyle="1" w:styleId="WWCharLFO13LVL5">
    <w:name w:val="WW_CharLFO13LVL5"/>
    <w:uiPriority w:val="99"/>
    <w:rsid w:val="006C2E8B"/>
  </w:style>
  <w:style w:type="character" w:customStyle="1" w:styleId="WWCharLFO13LVL6">
    <w:name w:val="WW_CharLFO13LVL6"/>
    <w:uiPriority w:val="99"/>
    <w:rsid w:val="006C2E8B"/>
  </w:style>
  <w:style w:type="character" w:customStyle="1" w:styleId="WWCharLFO13LVL7">
    <w:name w:val="WW_CharLFO13LVL7"/>
    <w:uiPriority w:val="99"/>
    <w:rsid w:val="006C2E8B"/>
  </w:style>
  <w:style w:type="character" w:customStyle="1" w:styleId="WWCharLFO13LVL8">
    <w:name w:val="WW_CharLFO13LVL8"/>
    <w:uiPriority w:val="99"/>
    <w:rsid w:val="006C2E8B"/>
  </w:style>
  <w:style w:type="character" w:customStyle="1" w:styleId="WWCharLFO13LVL9">
    <w:name w:val="WW_CharLFO13LVL9"/>
    <w:uiPriority w:val="99"/>
    <w:rsid w:val="006C2E8B"/>
  </w:style>
  <w:style w:type="character" w:customStyle="1" w:styleId="WWCharLFO14LVL1">
    <w:name w:val="WW_CharLFO14LVL1"/>
    <w:uiPriority w:val="99"/>
    <w:rsid w:val="006C2E8B"/>
    <w:rPr>
      <w:rFonts w:ascii="Symbol" w:hAnsi="Symbol"/>
    </w:rPr>
  </w:style>
  <w:style w:type="character" w:customStyle="1" w:styleId="WWCharLFO16LVL1">
    <w:name w:val="WW_CharLFO16LVL1"/>
    <w:uiPriority w:val="99"/>
    <w:rsid w:val="006C2E8B"/>
  </w:style>
  <w:style w:type="character" w:customStyle="1" w:styleId="WWCharLFO16LVL2">
    <w:name w:val="WW_CharLFO16LVL2"/>
    <w:uiPriority w:val="99"/>
    <w:rsid w:val="006C2E8B"/>
  </w:style>
  <w:style w:type="character" w:customStyle="1" w:styleId="WWCharLFO16LVL3">
    <w:name w:val="WW_CharLFO16LVL3"/>
    <w:uiPriority w:val="99"/>
    <w:rsid w:val="006C2E8B"/>
  </w:style>
  <w:style w:type="character" w:customStyle="1" w:styleId="WWCharLFO16LVL4">
    <w:name w:val="WW_CharLFO16LVL4"/>
    <w:uiPriority w:val="99"/>
    <w:rsid w:val="006C2E8B"/>
  </w:style>
  <w:style w:type="character" w:customStyle="1" w:styleId="WWCharLFO16LVL5">
    <w:name w:val="WW_CharLFO16LVL5"/>
    <w:uiPriority w:val="99"/>
    <w:rsid w:val="006C2E8B"/>
  </w:style>
  <w:style w:type="character" w:customStyle="1" w:styleId="WWCharLFO16LVL6">
    <w:name w:val="WW_CharLFO16LVL6"/>
    <w:uiPriority w:val="99"/>
    <w:rsid w:val="006C2E8B"/>
  </w:style>
  <w:style w:type="character" w:customStyle="1" w:styleId="WWCharLFO16LVL7">
    <w:name w:val="WW_CharLFO16LVL7"/>
    <w:uiPriority w:val="99"/>
    <w:rsid w:val="006C2E8B"/>
  </w:style>
  <w:style w:type="character" w:customStyle="1" w:styleId="WWCharLFO16LVL8">
    <w:name w:val="WW_CharLFO16LVL8"/>
    <w:uiPriority w:val="99"/>
    <w:rsid w:val="006C2E8B"/>
  </w:style>
  <w:style w:type="character" w:customStyle="1" w:styleId="WWCharLFO16LVL9">
    <w:name w:val="WW_CharLFO16LVL9"/>
    <w:uiPriority w:val="99"/>
    <w:rsid w:val="006C2E8B"/>
  </w:style>
  <w:style w:type="character" w:customStyle="1" w:styleId="WWCharLFO18LVL1">
    <w:name w:val="WW_CharLFO18LVL1"/>
    <w:uiPriority w:val="99"/>
    <w:rsid w:val="006C2E8B"/>
    <w:rPr>
      <w:rFonts w:ascii="Wingdings" w:hAnsi="Wingdings"/>
    </w:rPr>
  </w:style>
  <w:style w:type="character" w:customStyle="1" w:styleId="WWCharLFO18LVL2">
    <w:name w:val="WW_CharLFO18LVL2"/>
    <w:uiPriority w:val="99"/>
    <w:rsid w:val="006C2E8B"/>
  </w:style>
  <w:style w:type="character" w:customStyle="1" w:styleId="WWCharLFO18LVL3">
    <w:name w:val="WW_CharLFO18LVL3"/>
    <w:uiPriority w:val="99"/>
    <w:rsid w:val="006C2E8B"/>
  </w:style>
  <w:style w:type="character" w:customStyle="1" w:styleId="WWCharLFO18LVL4">
    <w:name w:val="WW_CharLFO18LVL4"/>
    <w:uiPriority w:val="99"/>
    <w:rsid w:val="006C2E8B"/>
  </w:style>
  <w:style w:type="character" w:customStyle="1" w:styleId="WWCharLFO18LVL5">
    <w:name w:val="WW_CharLFO18LVL5"/>
    <w:uiPriority w:val="99"/>
    <w:rsid w:val="006C2E8B"/>
  </w:style>
  <w:style w:type="character" w:customStyle="1" w:styleId="WWCharLFO18LVL6">
    <w:name w:val="WW_CharLFO18LVL6"/>
    <w:uiPriority w:val="99"/>
    <w:rsid w:val="006C2E8B"/>
  </w:style>
  <w:style w:type="character" w:customStyle="1" w:styleId="WWCharLFO18LVL7">
    <w:name w:val="WW_CharLFO18LVL7"/>
    <w:uiPriority w:val="99"/>
    <w:rsid w:val="006C2E8B"/>
  </w:style>
  <w:style w:type="character" w:customStyle="1" w:styleId="WWCharLFO18LVL8">
    <w:name w:val="WW_CharLFO18LVL8"/>
    <w:uiPriority w:val="99"/>
    <w:rsid w:val="006C2E8B"/>
  </w:style>
  <w:style w:type="character" w:customStyle="1" w:styleId="WWCharLFO18LVL9">
    <w:name w:val="WW_CharLFO18LVL9"/>
    <w:uiPriority w:val="99"/>
    <w:rsid w:val="006C2E8B"/>
  </w:style>
  <w:style w:type="character" w:customStyle="1" w:styleId="WWCharLFO19LVL1">
    <w:name w:val="WW_CharLFO19LVL1"/>
    <w:uiPriority w:val="99"/>
    <w:rsid w:val="006C2E8B"/>
  </w:style>
  <w:style w:type="character" w:customStyle="1" w:styleId="WWCharLFO19LVL2">
    <w:name w:val="WW_CharLFO19LVL2"/>
    <w:uiPriority w:val="99"/>
    <w:rsid w:val="006C2E8B"/>
  </w:style>
  <w:style w:type="character" w:customStyle="1" w:styleId="WWCharLFO19LVL3">
    <w:name w:val="WW_CharLFO19LVL3"/>
    <w:uiPriority w:val="99"/>
    <w:rsid w:val="006C2E8B"/>
  </w:style>
  <w:style w:type="character" w:customStyle="1" w:styleId="WWCharLFO19LVL4">
    <w:name w:val="WW_CharLFO19LVL4"/>
    <w:uiPriority w:val="99"/>
    <w:rsid w:val="006C2E8B"/>
  </w:style>
  <w:style w:type="character" w:customStyle="1" w:styleId="WWCharLFO19LVL5">
    <w:name w:val="WW_CharLFO19LVL5"/>
    <w:uiPriority w:val="99"/>
    <w:rsid w:val="006C2E8B"/>
  </w:style>
  <w:style w:type="character" w:customStyle="1" w:styleId="WWCharLFO19LVL6">
    <w:name w:val="WW_CharLFO19LVL6"/>
    <w:uiPriority w:val="99"/>
    <w:rsid w:val="006C2E8B"/>
  </w:style>
  <w:style w:type="character" w:customStyle="1" w:styleId="WWCharLFO19LVL7">
    <w:name w:val="WW_CharLFO19LVL7"/>
    <w:uiPriority w:val="99"/>
    <w:rsid w:val="006C2E8B"/>
  </w:style>
  <w:style w:type="character" w:customStyle="1" w:styleId="WWCharLFO19LVL8">
    <w:name w:val="WW_CharLFO19LVL8"/>
    <w:uiPriority w:val="99"/>
    <w:rsid w:val="006C2E8B"/>
  </w:style>
  <w:style w:type="character" w:customStyle="1" w:styleId="WWCharLFO19LVL9">
    <w:name w:val="WW_CharLFO19LVL9"/>
    <w:uiPriority w:val="99"/>
    <w:rsid w:val="006C2E8B"/>
  </w:style>
  <w:style w:type="character" w:customStyle="1" w:styleId="WWCharLFO20LVL1">
    <w:name w:val="WW_CharLFO20LVL1"/>
    <w:uiPriority w:val="99"/>
    <w:rsid w:val="006C2E8B"/>
  </w:style>
  <w:style w:type="character" w:customStyle="1" w:styleId="WWCharLFO20LVL2">
    <w:name w:val="WW_CharLFO20LVL2"/>
    <w:uiPriority w:val="99"/>
    <w:rsid w:val="006C2E8B"/>
  </w:style>
  <w:style w:type="character" w:customStyle="1" w:styleId="WWCharLFO20LVL3">
    <w:name w:val="WW_CharLFO20LVL3"/>
    <w:uiPriority w:val="99"/>
    <w:rsid w:val="006C2E8B"/>
  </w:style>
  <w:style w:type="character" w:customStyle="1" w:styleId="WWCharLFO20LVL4">
    <w:name w:val="WW_CharLFO20LVL4"/>
    <w:uiPriority w:val="99"/>
    <w:rsid w:val="006C2E8B"/>
  </w:style>
  <w:style w:type="character" w:customStyle="1" w:styleId="WWCharLFO20LVL5">
    <w:name w:val="WW_CharLFO20LVL5"/>
    <w:uiPriority w:val="99"/>
    <w:rsid w:val="006C2E8B"/>
  </w:style>
  <w:style w:type="character" w:customStyle="1" w:styleId="WWCharLFO20LVL6">
    <w:name w:val="WW_CharLFO20LVL6"/>
    <w:uiPriority w:val="99"/>
    <w:rsid w:val="006C2E8B"/>
  </w:style>
  <w:style w:type="character" w:customStyle="1" w:styleId="WWCharLFO20LVL7">
    <w:name w:val="WW_CharLFO20LVL7"/>
    <w:uiPriority w:val="99"/>
    <w:rsid w:val="006C2E8B"/>
  </w:style>
  <w:style w:type="character" w:customStyle="1" w:styleId="WWCharLFO20LVL8">
    <w:name w:val="WW_CharLFO20LVL8"/>
    <w:uiPriority w:val="99"/>
    <w:rsid w:val="006C2E8B"/>
  </w:style>
  <w:style w:type="character" w:customStyle="1" w:styleId="WWCharLFO20LVL9">
    <w:name w:val="WW_CharLFO20LVL9"/>
    <w:uiPriority w:val="99"/>
    <w:rsid w:val="006C2E8B"/>
  </w:style>
  <w:style w:type="character" w:customStyle="1" w:styleId="WWCharLFO21LVL1">
    <w:name w:val="WW_CharLFO21LVL1"/>
    <w:uiPriority w:val="99"/>
    <w:rsid w:val="006C2E8B"/>
    <w:rPr>
      <w:rFonts w:ascii="Symbol" w:hAnsi="Symbol"/>
    </w:rPr>
  </w:style>
  <w:style w:type="character" w:customStyle="1" w:styleId="WWCharLFO22LVL1">
    <w:name w:val="WW_CharLFO22LVL1"/>
    <w:uiPriority w:val="99"/>
    <w:rsid w:val="006C2E8B"/>
  </w:style>
  <w:style w:type="character" w:customStyle="1" w:styleId="WWCharLFO22LVL2">
    <w:name w:val="WW_CharLFO22LVL2"/>
    <w:uiPriority w:val="99"/>
    <w:rsid w:val="006C2E8B"/>
  </w:style>
  <w:style w:type="character" w:customStyle="1" w:styleId="WWCharLFO22LVL3">
    <w:name w:val="WW_CharLFO22LVL3"/>
    <w:uiPriority w:val="99"/>
    <w:rsid w:val="006C2E8B"/>
  </w:style>
  <w:style w:type="character" w:customStyle="1" w:styleId="WWCharLFO22LVL4">
    <w:name w:val="WW_CharLFO22LVL4"/>
    <w:uiPriority w:val="99"/>
    <w:rsid w:val="006C2E8B"/>
  </w:style>
  <w:style w:type="character" w:customStyle="1" w:styleId="WWCharLFO22LVL5">
    <w:name w:val="WW_CharLFO22LVL5"/>
    <w:uiPriority w:val="99"/>
    <w:rsid w:val="006C2E8B"/>
  </w:style>
  <w:style w:type="character" w:customStyle="1" w:styleId="WWCharLFO22LVL6">
    <w:name w:val="WW_CharLFO22LVL6"/>
    <w:uiPriority w:val="99"/>
    <w:rsid w:val="006C2E8B"/>
  </w:style>
  <w:style w:type="character" w:customStyle="1" w:styleId="WWCharLFO22LVL7">
    <w:name w:val="WW_CharLFO22LVL7"/>
    <w:uiPriority w:val="99"/>
    <w:rsid w:val="006C2E8B"/>
  </w:style>
  <w:style w:type="character" w:customStyle="1" w:styleId="WWCharLFO22LVL8">
    <w:name w:val="WW_CharLFO22LVL8"/>
    <w:uiPriority w:val="99"/>
    <w:rsid w:val="006C2E8B"/>
  </w:style>
  <w:style w:type="character" w:customStyle="1" w:styleId="WWCharLFO22LVL9">
    <w:name w:val="WW_CharLFO22LVL9"/>
    <w:uiPriority w:val="99"/>
    <w:rsid w:val="006C2E8B"/>
  </w:style>
  <w:style w:type="character" w:customStyle="1" w:styleId="WWCharLFO23LVL1">
    <w:name w:val="WW_CharLFO23LVL1"/>
    <w:uiPriority w:val="99"/>
    <w:rsid w:val="006C2E8B"/>
    <w:rPr>
      <w:rFonts w:ascii="Arial" w:hAnsi="Arial"/>
    </w:rPr>
  </w:style>
  <w:style w:type="character" w:customStyle="1" w:styleId="WWCharLFO23LVL2">
    <w:name w:val="WW_CharLFO23LVL2"/>
    <w:uiPriority w:val="99"/>
    <w:rsid w:val="006C2E8B"/>
    <w:rPr>
      <w:rFonts w:ascii="Courier New" w:hAnsi="Courier New"/>
    </w:rPr>
  </w:style>
  <w:style w:type="character" w:customStyle="1" w:styleId="WWCharLFO23LVL3">
    <w:name w:val="WW_CharLFO23LVL3"/>
    <w:uiPriority w:val="99"/>
    <w:rsid w:val="006C2E8B"/>
    <w:rPr>
      <w:rFonts w:ascii="Wingdings" w:hAnsi="Wingdings"/>
    </w:rPr>
  </w:style>
  <w:style w:type="character" w:customStyle="1" w:styleId="WWCharLFO23LVL4">
    <w:name w:val="WW_CharLFO23LVL4"/>
    <w:uiPriority w:val="99"/>
    <w:rsid w:val="006C2E8B"/>
    <w:rPr>
      <w:rFonts w:ascii="Symbol" w:hAnsi="Symbol"/>
    </w:rPr>
  </w:style>
  <w:style w:type="character" w:customStyle="1" w:styleId="WWCharLFO23LVL5">
    <w:name w:val="WW_CharLFO23LVL5"/>
    <w:uiPriority w:val="99"/>
    <w:rsid w:val="006C2E8B"/>
    <w:rPr>
      <w:rFonts w:ascii="Courier New" w:hAnsi="Courier New"/>
    </w:rPr>
  </w:style>
  <w:style w:type="character" w:customStyle="1" w:styleId="WWCharLFO23LVL6">
    <w:name w:val="WW_CharLFO23LVL6"/>
    <w:uiPriority w:val="99"/>
    <w:rsid w:val="006C2E8B"/>
    <w:rPr>
      <w:rFonts w:ascii="Wingdings" w:hAnsi="Wingdings"/>
    </w:rPr>
  </w:style>
  <w:style w:type="character" w:customStyle="1" w:styleId="WWCharLFO23LVL7">
    <w:name w:val="WW_CharLFO23LVL7"/>
    <w:uiPriority w:val="99"/>
    <w:rsid w:val="006C2E8B"/>
    <w:rPr>
      <w:rFonts w:ascii="Symbol" w:hAnsi="Symbol"/>
    </w:rPr>
  </w:style>
  <w:style w:type="character" w:customStyle="1" w:styleId="WWCharLFO23LVL8">
    <w:name w:val="WW_CharLFO23LVL8"/>
    <w:uiPriority w:val="99"/>
    <w:rsid w:val="006C2E8B"/>
    <w:rPr>
      <w:rFonts w:ascii="Courier New" w:hAnsi="Courier New"/>
    </w:rPr>
  </w:style>
  <w:style w:type="character" w:customStyle="1" w:styleId="WWCharLFO23LVL9">
    <w:name w:val="WW_CharLFO23LVL9"/>
    <w:uiPriority w:val="99"/>
    <w:rsid w:val="006C2E8B"/>
    <w:rPr>
      <w:rFonts w:ascii="Wingdings" w:hAnsi="Wingdings"/>
    </w:rPr>
  </w:style>
  <w:style w:type="character" w:customStyle="1" w:styleId="WWCharLFO24LVL1">
    <w:name w:val="WW_CharLFO24LVL1"/>
    <w:uiPriority w:val="99"/>
    <w:rsid w:val="006C2E8B"/>
  </w:style>
  <w:style w:type="character" w:customStyle="1" w:styleId="WWCharLFO24LVL2">
    <w:name w:val="WW_CharLFO24LVL2"/>
    <w:uiPriority w:val="99"/>
    <w:rsid w:val="006C2E8B"/>
  </w:style>
  <w:style w:type="character" w:customStyle="1" w:styleId="WWCharLFO24LVL3">
    <w:name w:val="WW_CharLFO24LVL3"/>
    <w:uiPriority w:val="99"/>
    <w:rsid w:val="006C2E8B"/>
  </w:style>
  <w:style w:type="character" w:customStyle="1" w:styleId="WWCharLFO24LVL4">
    <w:name w:val="WW_CharLFO24LVL4"/>
    <w:uiPriority w:val="99"/>
    <w:rsid w:val="006C2E8B"/>
  </w:style>
  <w:style w:type="character" w:customStyle="1" w:styleId="WWCharLFO24LVL5">
    <w:name w:val="WW_CharLFO24LVL5"/>
    <w:uiPriority w:val="99"/>
    <w:rsid w:val="006C2E8B"/>
  </w:style>
  <w:style w:type="character" w:customStyle="1" w:styleId="WWCharLFO24LVL6">
    <w:name w:val="WW_CharLFO24LVL6"/>
    <w:uiPriority w:val="99"/>
    <w:rsid w:val="006C2E8B"/>
  </w:style>
  <w:style w:type="character" w:customStyle="1" w:styleId="WWCharLFO24LVL7">
    <w:name w:val="WW_CharLFO24LVL7"/>
    <w:uiPriority w:val="99"/>
    <w:rsid w:val="006C2E8B"/>
  </w:style>
  <w:style w:type="character" w:customStyle="1" w:styleId="WWCharLFO24LVL8">
    <w:name w:val="WW_CharLFO24LVL8"/>
    <w:uiPriority w:val="99"/>
    <w:rsid w:val="006C2E8B"/>
  </w:style>
  <w:style w:type="character" w:customStyle="1" w:styleId="WWCharLFO24LVL9">
    <w:name w:val="WW_CharLFO24LVL9"/>
    <w:uiPriority w:val="99"/>
    <w:rsid w:val="006C2E8B"/>
  </w:style>
  <w:style w:type="character" w:customStyle="1" w:styleId="WWCharLFO25LVL1">
    <w:name w:val="WW_CharLFO25LVL1"/>
    <w:uiPriority w:val="99"/>
    <w:rsid w:val="006C2E8B"/>
  </w:style>
  <w:style w:type="character" w:customStyle="1" w:styleId="WWCharLFO25LVL2">
    <w:name w:val="WW_CharLFO25LVL2"/>
    <w:uiPriority w:val="99"/>
    <w:rsid w:val="006C2E8B"/>
  </w:style>
  <w:style w:type="character" w:customStyle="1" w:styleId="WWCharLFO25LVL3">
    <w:name w:val="WW_CharLFO25LVL3"/>
    <w:uiPriority w:val="99"/>
    <w:rsid w:val="006C2E8B"/>
  </w:style>
  <w:style w:type="character" w:customStyle="1" w:styleId="WWCharLFO25LVL4">
    <w:name w:val="WW_CharLFO25LVL4"/>
    <w:uiPriority w:val="99"/>
    <w:rsid w:val="006C2E8B"/>
  </w:style>
  <w:style w:type="character" w:customStyle="1" w:styleId="WWCharLFO25LVL5">
    <w:name w:val="WW_CharLFO25LVL5"/>
    <w:uiPriority w:val="99"/>
    <w:rsid w:val="006C2E8B"/>
  </w:style>
  <w:style w:type="character" w:customStyle="1" w:styleId="WWCharLFO25LVL6">
    <w:name w:val="WW_CharLFO25LVL6"/>
    <w:uiPriority w:val="99"/>
    <w:rsid w:val="006C2E8B"/>
  </w:style>
  <w:style w:type="character" w:customStyle="1" w:styleId="WWCharLFO25LVL7">
    <w:name w:val="WW_CharLFO25LVL7"/>
    <w:uiPriority w:val="99"/>
    <w:rsid w:val="006C2E8B"/>
  </w:style>
  <w:style w:type="character" w:customStyle="1" w:styleId="WWCharLFO25LVL8">
    <w:name w:val="WW_CharLFO25LVL8"/>
    <w:uiPriority w:val="99"/>
    <w:rsid w:val="006C2E8B"/>
  </w:style>
  <w:style w:type="character" w:customStyle="1" w:styleId="WWCharLFO25LVL9">
    <w:name w:val="WW_CharLFO25LVL9"/>
    <w:uiPriority w:val="99"/>
    <w:rsid w:val="006C2E8B"/>
  </w:style>
  <w:style w:type="character" w:customStyle="1" w:styleId="WWCharLFO26LVL1">
    <w:name w:val="WW_CharLFO26LVL1"/>
    <w:uiPriority w:val="99"/>
    <w:rsid w:val="006C2E8B"/>
    <w:rPr>
      <w:rFonts w:ascii="Arial" w:hAnsi="Arial"/>
    </w:rPr>
  </w:style>
  <w:style w:type="character" w:customStyle="1" w:styleId="WWCharLFO26LVL2">
    <w:name w:val="WW_CharLFO26LVL2"/>
    <w:uiPriority w:val="99"/>
    <w:rsid w:val="006C2E8B"/>
    <w:rPr>
      <w:rFonts w:ascii="Courier New" w:hAnsi="Courier New"/>
    </w:rPr>
  </w:style>
  <w:style w:type="character" w:customStyle="1" w:styleId="WWCharLFO26LVL3">
    <w:name w:val="WW_CharLFO26LVL3"/>
    <w:uiPriority w:val="99"/>
    <w:rsid w:val="006C2E8B"/>
    <w:rPr>
      <w:rFonts w:ascii="Wingdings" w:hAnsi="Wingdings"/>
    </w:rPr>
  </w:style>
  <w:style w:type="character" w:customStyle="1" w:styleId="WWCharLFO26LVL4">
    <w:name w:val="WW_CharLFO26LVL4"/>
    <w:uiPriority w:val="99"/>
    <w:rsid w:val="006C2E8B"/>
    <w:rPr>
      <w:rFonts w:ascii="Symbol" w:hAnsi="Symbol"/>
    </w:rPr>
  </w:style>
  <w:style w:type="character" w:customStyle="1" w:styleId="WWCharLFO26LVL5">
    <w:name w:val="WW_CharLFO26LVL5"/>
    <w:uiPriority w:val="99"/>
    <w:rsid w:val="006C2E8B"/>
    <w:rPr>
      <w:rFonts w:ascii="Courier New" w:hAnsi="Courier New"/>
    </w:rPr>
  </w:style>
  <w:style w:type="character" w:customStyle="1" w:styleId="WWCharLFO26LVL6">
    <w:name w:val="WW_CharLFO26LVL6"/>
    <w:uiPriority w:val="99"/>
    <w:rsid w:val="006C2E8B"/>
    <w:rPr>
      <w:rFonts w:ascii="Wingdings" w:hAnsi="Wingdings"/>
    </w:rPr>
  </w:style>
  <w:style w:type="character" w:customStyle="1" w:styleId="WWCharLFO26LVL7">
    <w:name w:val="WW_CharLFO26LVL7"/>
    <w:uiPriority w:val="99"/>
    <w:rsid w:val="006C2E8B"/>
    <w:rPr>
      <w:rFonts w:ascii="Symbol" w:hAnsi="Symbol"/>
    </w:rPr>
  </w:style>
  <w:style w:type="character" w:customStyle="1" w:styleId="WWCharLFO26LVL8">
    <w:name w:val="WW_CharLFO26LVL8"/>
    <w:uiPriority w:val="99"/>
    <w:rsid w:val="006C2E8B"/>
    <w:rPr>
      <w:rFonts w:ascii="Courier New" w:hAnsi="Courier New"/>
    </w:rPr>
  </w:style>
  <w:style w:type="character" w:customStyle="1" w:styleId="WWCharLFO26LVL9">
    <w:name w:val="WW_CharLFO26LVL9"/>
    <w:uiPriority w:val="99"/>
    <w:rsid w:val="006C2E8B"/>
    <w:rPr>
      <w:rFonts w:ascii="Wingdings" w:hAnsi="Wingdings"/>
    </w:rPr>
  </w:style>
  <w:style w:type="character" w:customStyle="1" w:styleId="WWCharLFO28LVL1">
    <w:name w:val="WW_CharLFO28LVL1"/>
    <w:uiPriority w:val="99"/>
    <w:rsid w:val="006C2E8B"/>
    <w:rPr>
      <w:rFonts w:ascii="Arial" w:hAnsi="Arial"/>
      <w:position w:val="0"/>
      <w:sz w:val="24"/>
      <w:vertAlign w:val="baseline"/>
    </w:rPr>
  </w:style>
  <w:style w:type="character" w:customStyle="1" w:styleId="WWCharLFO29LVL1">
    <w:name w:val="WW_CharLFO29LVL1"/>
    <w:uiPriority w:val="99"/>
    <w:rsid w:val="006C2E8B"/>
    <w:rPr>
      <w:rFonts w:ascii="Symbol" w:hAnsi="Symbol"/>
    </w:rPr>
  </w:style>
  <w:style w:type="character" w:customStyle="1" w:styleId="WWCharLFO29LVL2">
    <w:name w:val="WW_CharLFO29LVL2"/>
    <w:uiPriority w:val="99"/>
    <w:rsid w:val="006C2E8B"/>
    <w:rPr>
      <w:rFonts w:ascii="Courier New" w:hAnsi="Courier New"/>
    </w:rPr>
  </w:style>
  <w:style w:type="character" w:customStyle="1" w:styleId="WWCharLFO29LVL3">
    <w:name w:val="WW_CharLFO29LVL3"/>
    <w:uiPriority w:val="99"/>
    <w:rsid w:val="006C2E8B"/>
    <w:rPr>
      <w:rFonts w:ascii="Wingdings" w:hAnsi="Wingdings"/>
    </w:rPr>
  </w:style>
  <w:style w:type="character" w:customStyle="1" w:styleId="WWCharLFO29LVL4">
    <w:name w:val="WW_CharLFO29LVL4"/>
    <w:uiPriority w:val="99"/>
    <w:rsid w:val="006C2E8B"/>
    <w:rPr>
      <w:rFonts w:ascii="Symbol" w:hAnsi="Symbol"/>
    </w:rPr>
  </w:style>
  <w:style w:type="character" w:customStyle="1" w:styleId="WWCharLFO29LVL5">
    <w:name w:val="WW_CharLFO29LVL5"/>
    <w:uiPriority w:val="99"/>
    <w:rsid w:val="006C2E8B"/>
    <w:rPr>
      <w:rFonts w:ascii="Courier New" w:hAnsi="Courier New"/>
    </w:rPr>
  </w:style>
  <w:style w:type="character" w:customStyle="1" w:styleId="WWCharLFO29LVL6">
    <w:name w:val="WW_CharLFO29LVL6"/>
    <w:uiPriority w:val="99"/>
    <w:rsid w:val="006C2E8B"/>
    <w:rPr>
      <w:rFonts w:ascii="Wingdings" w:hAnsi="Wingdings"/>
    </w:rPr>
  </w:style>
  <w:style w:type="character" w:customStyle="1" w:styleId="WWCharLFO29LVL7">
    <w:name w:val="WW_CharLFO29LVL7"/>
    <w:uiPriority w:val="99"/>
    <w:rsid w:val="006C2E8B"/>
    <w:rPr>
      <w:rFonts w:ascii="Symbol" w:hAnsi="Symbol"/>
    </w:rPr>
  </w:style>
  <w:style w:type="character" w:customStyle="1" w:styleId="WWCharLFO29LVL8">
    <w:name w:val="WW_CharLFO29LVL8"/>
    <w:uiPriority w:val="99"/>
    <w:rsid w:val="006C2E8B"/>
    <w:rPr>
      <w:rFonts w:ascii="Courier New" w:hAnsi="Courier New"/>
    </w:rPr>
  </w:style>
  <w:style w:type="character" w:customStyle="1" w:styleId="WWCharLFO29LVL9">
    <w:name w:val="WW_CharLFO29LVL9"/>
    <w:uiPriority w:val="99"/>
    <w:rsid w:val="006C2E8B"/>
    <w:rPr>
      <w:rFonts w:ascii="Wingdings" w:hAnsi="Wingdings"/>
    </w:rPr>
  </w:style>
  <w:style w:type="character" w:customStyle="1" w:styleId="WWCharLFO30LVL1">
    <w:name w:val="WW_CharLFO30LVL1"/>
    <w:uiPriority w:val="99"/>
    <w:rsid w:val="006C2E8B"/>
    <w:rPr>
      <w:rFonts w:ascii="Symbol" w:hAnsi="Symbol"/>
    </w:rPr>
  </w:style>
  <w:style w:type="character" w:customStyle="1" w:styleId="WWCharLFO30LVL2">
    <w:name w:val="WW_CharLFO30LVL2"/>
    <w:uiPriority w:val="99"/>
    <w:rsid w:val="006C2E8B"/>
    <w:rPr>
      <w:rFonts w:ascii="Courier New" w:hAnsi="Courier New"/>
    </w:rPr>
  </w:style>
  <w:style w:type="character" w:customStyle="1" w:styleId="WWCharLFO30LVL3">
    <w:name w:val="WW_CharLFO30LVL3"/>
    <w:uiPriority w:val="99"/>
    <w:rsid w:val="006C2E8B"/>
    <w:rPr>
      <w:rFonts w:ascii="Wingdings" w:hAnsi="Wingdings"/>
    </w:rPr>
  </w:style>
  <w:style w:type="character" w:customStyle="1" w:styleId="WWCharLFO30LVL4">
    <w:name w:val="WW_CharLFO30LVL4"/>
    <w:uiPriority w:val="99"/>
    <w:rsid w:val="006C2E8B"/>
    <w:rPr>
      <w:rFonts w:ascii="Symbol" w:hAnsi="Symbol"/>
    </w:rPr>
  </w:style>
  <w:style w:type="character" w:customStyle="1" w:styleId="WWCharLFO30LVL5">
    <w:name w:val="WW_CharLFO30LVL5"/>
    <w:uiPriority w:val="99"/>
    <w:rsid w:val="006C2E8B"/>
    <w:rPr>
      <w:rFonts w:ascii="Courier New" w:hAnsi="Courier New"/>
    </w:rPr>
  </w:style>
  <w:style w:type="character" w:customStyle="1" w:styleId="WWCharLFO30LVL6">
    <w:name w:val="WW_CharLFO30LVL6"/>
    <w:uiPriority w:val="99"/>
    <w:rsid w:val="006C2E8B"/>
    <w:rPr>
      <w:rFonts w:ascii="Wingdings" w:hAnsi="Wingdings"/>
    </w:rPr>
  </w:style>
  <w:style w:type="character" w:customStyle="1" w:styleId="WWCharLFO30LVL7">
    <w:name w:val="WW_CharLFO30LVL7"/>
    <w:uiPriority w:val="99"/>
    <w:rsid w:val="006C2E8B"/>
    <w:rPr>
      <w:rFonts w:ascii="Symbol" w:hAnsi="Symbol"/>
    </w:rPr>
  </w:style>
  <w:style w:type="character" w:customStyle="1" w:styleId="WWCharLFO30LVL8">
    <w:name w:val="WW_CharLFO30LVL8"/>
    <w:uiPriority w:val="99"/>
    <w:rsid w:val="006C2E8B"/>
    <w:rPr>
      <w:rFonts w:ascii="Courier New" w:hAnsi="Courier New"/>
    </w:rPr>
  </w:style>
  <w:style w:type="character" w:customStyle="1" w:styleId="WWCharLFO30LVL9">
    <w:name w:val="WW_CharLFO30LVL9"/>
    <w:uiPriority w:val="99"/>
    <w:rsid w:val="006C2E8B"/>
    <w:rPr>
      <w:rFonts w:ascii="Wingdings" w:hAnsi="Wingdings"/>
    </w:rPr>
  </w:style>
  <w:style w:type="character" w:customStyle="1" w:styleId="WWCharLFO31LVL1">
    <w:name w:val="WW_CharLFO31LVL1"/>
    <w:uiPriority w:val="99"/>
    <w:rsid w:val="006C2E8B"/>
    <w:rPr>
      <w:rFonts w:ascii="Symbol" w:hAnsi="Symbol"/>
    </w:rPr>
  </w:style>
  <w:style w:type="character" w:customStyle="1" w:styleId="WWCharLFO31LVL2">
    <w:name w:val="WW_CharLFO31LVL2"/>
    <w:uiPriority w:val="99"/>
    <w:rsid w:val="006C2E8B"/>
    <w:rPr>
      <w:rFonts w:ascii="Courier New" w:hAnsi="Courier New"/>
    </w:rPr>
  </w:style>
  <w:style w:type="character" w:customStyle="1" w:styleId="WWCharLFO31LVL3">
    <w:name w:val="WW_CharLFO31LVL3"/>
    <w:uiPriority w:val="99"/>
    <w:rsid w:val="006C2E8B"/>
    <w:rPr>
      <w:rFonts w:ascii="Wingdings" w:hAnsi="Wingdings"/>
    </w:rPr>
  </w:style>
  <w:style w:type="character" w:customStyle="1" w:styleId="WWCharLFO31LVL4">
    <w:name w:val="WW_CharLFO31LVL4"/>
    <w:uiPriority w:val="99"/>
    <w:rsid w:val="006C2E8B"/>
    <w:rPr>
      <w:rFonts w:ascii="Symbol" w:hAnsi="Symbol"/>
    </w:rPr>
  </w:style>
  <w:style w:type="character" w:customStyle="1" w:styleId="WWCharLFO31LVL5">
    <w:name w:val="WW_CharLFO31LVL5"/>
    <w:uiPriority w:val="99"/>
    <w:rsid w:val="006C2E8B"/>
    <w:rPr>
      <w:rFonts w:ascii="Courier New" w:hAnsi="Courier New"/>
    </w:rPr>
  </w:style>
  <w:style w:type="character" w:customStyle="1" w:styleId="WWCharLFO31LVL6">
    <w:name w:val="WW_CharLFO31LVL6"/>
    <w:uiPriority w:val="99"/>
    <w:rsid w:val="006C2E8B"/>
    <w:rPr>
      <w:rFonts w:ascii="Wingdings" w:hAnsi="Wingdings"/>
    </w:rPr>
  </w:style>
  <w:style w:type="character" w:customStyle="1" w:styleId="WWCharLFO31LVL7">
    <w:name w:val="WW_CharLFO31LVL7"/>
    <w:uiPriority w:val="99"/>
    <w:rsid w:val="006C2E8B"/>
    <w:rPr>
      <w:rFonts w:ascii="Symbol" w:hAnsi="Symbol"/>
    </w:rPr>
  </w:style>
  <w:style w:type="character" w:customStyle="1" w:styleId="WWCharLFO31LVL8">
    <w:name w:val="WW_CharLFO31LVL8"/>
    <w:uiPriority w:val="99"/>
    <w:rsid w:val="006C2E8B"/>
    <w:rPr>
      <w:rFonts w:ascii="Courier New" w:hAnsi="Courier New"/>
    </w:rPr>
  </w:style>
  <w:style w:type="character" w:customStyle="1" w:styleId="WWCharLFO31LVL9">
    <w:name w:val="WW_CharLFO31LVL9"/>
    <w:uiPriority w:val="99"/>
    <w:rsid w:val="006C2E8B"/>
    <w:rPr>
      <w:rFonts w:ascii="Wingdings" w:hAnsi="Wingdings"/>
    </w:rPr>
  </w:style>
  <w:style w:type="character" w:customStyle="1" w:styleId="WWCharLFO32LVL1">
    <w:name w:val="WW_CharLFO32LVL1"/>
    <w:uiPriority w:val="99"/>
    <w:rsid w:val="006C2E8B"/>
  </w:style>
  <w:style w:type="character" w:customStyle="1" w:styleId="WWCharLFO32LVL2">
    <w:name w:val="WW_CharLFO32LVL2"/>
    <w:uiPriority w:val="99"/>
    <w:rsid w:val="006C2E8B"/>
  </w:style>
  <w:style w:type="character" w:customStyle="1" w:styleId="WWCharLFO32LVL3">
    <w:name w:val="WW_CharLFO32LVL3"/>
    <w:uiPriority w:val="99"/>
    <w:rsid w:val="006C2E8B"/>
  </w:style>
  <w:style w:type="character" w:customStyle="1" w:styleId="WWCharLFO32LVL4">
    <w:name w:val="WW_CharLFO32LVL4"/>
    <w:uiPriority w:val="99"/>
    <w:rsid w:val="006C2E8B"/>
  </w:style>
  <w:style w:type="character" w:customStyle="1" w:styleId="WWCharLFO32LVL5">
    <w:name w:val="WW_CharLFO32LVL5"/>
    <w:uiPriority w:val="99"/>
    <w:rsid w:val="006C2E8B"/>
  </w:style>
  <w:style w:type="character" w:customStyle="1" w:styleId="WWCharLFO32LVL6">
    <w:name w:val="WW_CharLFO32LVL6"/>
    <w:uiPriority w:val="99"/>
    <w:rsid w:val="006C2E8B"/>
  </w:style>
  <w:style w:type="character" w:customStyle="1" w:styleId="WWCharLFO32LVL7">
    <w:name w:val="WW_CharLFO32LVL7"/>
    <w:uiPriority w:val="99"/>
    <w:rsid w:val="006C2E8B"/>
  </w:style>
  <w:style w:type="character" w:customStyle="1" w:styleId="WWCharLFO32LVL8">
    <w:name w:val="WW_CharLFO32LVL8"/>
    <w:uiPriority w:val="99"/>
    <w:rsid w:val="006C2E8B"/>
  </w:style>
  <w:style w:type="character" w:customStyle="1" w:styleId="WWCharLFO32LVL9">
    <w:name w:val="WW_CharLFO32LVL9"/>
    <w:uiPriority w:val="99"/>
    <w:rsid w:val="006C2E8B"/>
  </w:style>
  <w:style w:type="character" w:customStyle="1" w:styleId="WWCharLFO33LVL1">
    <w:name w:val="WW_CharLFO33LVL1"/>
    <w:uiPriority w:val="99"/>
    <w:rsid w:val="006C2E8B"/>
  </w:style>
  <w:style w:type="character" w:customStyle="1" w:styleId="WWCharLFO33LVL2">
    <w:name w:val="WW_CharLFO33LVL2"/>
    <w:uiPriority w:val="99"/>
    <w:rsid w:val="006C2E8B"/>
  </w:style>
  <w:style w:type="character" w:customStyle="1" w:styleId="WWCharLFO33LVL3">
    <w:name w:val="WW_CharLFO33LVL3"/>
    <w:uiPriority w:val="99"/>
    <w:rsid w:val="006C2E8B"/>
  </w:style>
  <w:style w:type="character" w:customStyle="1" w:styleId="WWCharLFO33LVL4">
    <w:name w:val="WW_CharLFO33LVL4"/>
    <w:uiPriority w:val="99"/>
    <w:rsid w:val="006C2E8B"/>
  </w:style>
  <w:style w:type="character" w:customStyle="1" w:styleId="WWCharLFO33LVL5">
    <w:name w:val="WW_CharLFO33LVL5"/>
    <w:uiPriority w:val="99"/>
    <w:rsid w:val="006C2E8B"/>
  </w:style>
  <w:style w:type="character" w:customStyle="1" w:styleId="WWCharLFO33LVL6">
    <w:name w:val="WW_CharLFO33LVL6"/>
    <w:uiPriority w:val="99"/>
    <w:rsid w:val="006C2E8B"/>
  </w:style>
  <w:style w:type="character" w:customStyle="1" w:styleId="WWCharLFO33LVL7">
    <w:name w:val="WW_CharLFO33LVL7"/>
    <w:uiPriority w:val="99"/>
    <w:rsid w:val="006C2E8B"/>
  </w:style>
  <w:style w:type="character" w:customStyle="1" w:styleId="WWCharLFO33LVL8">
    <w:name w:val="WW_CharLFO33LVL8"/>
    <w:uiPriority w:val="99"/>
    <w:rsid w:val="006C2E8B"/>
  </w:style>
  <w:style w:type="character" w:customStyle="1" w:styleId="WWCharLFO33LVL9">
    <w:name w:val="WW_CharLFO33LVL9"/>
    <w:uiPriority w:val="99"/>
    <w:rsid w:val="006C2E8B"/>
  </w:style>
  <w:style w:type="character" w:customStyle="1" w:styleId="WWCharLFO34LVL1">
    <w:name w:val="WW_CharLFO34LVL1"/>
    <w:uiPriority w:val="99"/>
    <w:rsid w:val="006C2E8B"/>
    <w:rPr>
      <w:rFonts w:ascii="Symbol" w:hAnsi="Symbol"/>
    </w:rPr>
  </w:style>
  <w:style w:type="character" w:customStyle="1" w:styleId="WWCharLFO34LVL2">
    <w:name w:val="WW_CharLFO34LVL2"/>
    <w:uiPriority w:val="99"/>
    <w:rsid w:val="006C2E8B"/>
    <w:rPr>
      <w:rFonts w:ascii="Courier New" w:hAnsi="Courier New"/>
    </w:rPr>
  </w:style>
  <w:style w:type="character" w:customStyle="1" w:styleId="WWCharLFO34LVL3">
    <w:name w:val="WW_CharLFO34LVL3"/>
    <w:uiPriority w:val="99"/>
    <w:rsid w:val="006C2E8B"/>
    <w:rPr>
      <w:rFonts w:ascii="Wingdings" w:hAnsi="Wingdings"/>
    </w:rPr>
  </w:style>
  <w:style w:type="character" w:customStyle="1" w:styleId="WWCharLFO34LVL4">
    <w:name w:val="WW_CharLFO34LVL4"/>
    <w:uiPriority w:val="99"/>
    <w:rsid w:val="006C2E8B"/>
    <w:rPr>
      <w:rFonts w:ascii="Symbol" w:hAnsi="Symbol"/>
    </w:rPr>
  </w:style>
  <w:style w:type="character" w:customStyle="1" w:styleId="WWCharLFO34LVL5">
    <w:name w:val="WW_CharLFO34LVL5"/>
    <w:uiPriority w:val="99"/>
    <w:rsid w:val="006C2E8B"/>
    <w:rPr>
      <w:rFonts w:ascii="Courier New" w:hAnsi="Courier New"/>
    </w:rPr>
  </w:style>
  <w:style w:type="character" w:customStyle="1" w:styleId="WWCharLFO34LVL6">
    <w:name w:val="WW_CharLFO34LVL6"/>
    <w:uiPriority w:val="99"/>
    <w:rsid w:val="006C2E8B"/>
    <w:rPr>
      <w:rFonts w:ascii="Wingdings" w:hAnsi="Wingdings"/>
    </w:rPr>
  </w:style>
  <w:style w:type="character" w:customStyle="1" w:styleId="WWCharLFO34LVL7">
    <w:name w:val="WW_CharLFO34LVL7"/>
    <w:uiPriority w:val="99"/>
    <w:rsid w:val="006C2E8B"/>
    <w:rPr>
      <w:rFonts w:ascii="Symbol" w:hAnsi="Symbol"/>
    </w:rPr>
  </w:style>
  <w:style w:type="character" w:customStyle="1" w:styleId="WWCharLFO34LVL8">
    <w:name w:val="WW_CharLFO34LVL8"/>
    <w:uiPriority w:val="99"/>
    <w:rsid w:val="006C2E8B"/>
    <w:rPr>
      <w:rFonts w:ascii="Courier New" w:hAnsi="Courier New"/>
    </w:rPr>
  </w:style>
  <w:style w:type="character" w:customStyle="1" w:styleId="WWCharLFO34LVL9">
    <w:name w:val="WW_CharLFO34LVL9"/>
    <w:uiPriority w:val="99"/>
    <w:rsid w:val="006C2E8B"/>
    <w:rPr>
      <w:rFonts w:ascii="Wingdings" w:hAnsi="Wingdings"/>
    </w:rPr>
  </w:style>
  <w:style w:type="character" w:customStyle="1" w:styleId="WWCharLFO35LVL1">
    <w:name w:val="WW_CharLFO35LVL1"/>
    <w:uiPriority w:val="99"/>
    <w:rsid w:val="006C2E8B"/>
    <w:rPr>
      <w:b/>
    </w:rPr>
  </w:style>
  <w:style w:type="character" w:customStyle="1" w:styleId="WWCharLFO35LVL2">
    <w:name w:val="WW_CharLFO35LVL2"/>
    <w:uiPriority w:val="99"/>
    <w:rsid w:val="006C2E8B"/>
  </w:style>
  <w:style w:type="character" w:customStyle="1" w:styleId="WWCharLFO35LVL3">
    <w:name w:val="WW_CharLFO35LVL3"/>
    <w:uiPriority w:val="99"/>
    <w:rsid w:val="006C2E8B"/>
  </w:style>
  <w:style w:type="character" w:customStyle="1" w:styleId="WWCharLFO35LVL4">
    <w:name w:val="WW_CharLFO35LVL4"/>
    <w:uiPriority w:val="99"/>
    <w:rsid w:val="006C2E8B"/>
  </w:style>
  <w:style w:type="character" w:customStyle="1" w:styleId="WWCharLFO35LVL5">
    <w:name w:val="WW_CharLFO35LVL5"/>
    <w:uiPriority w:val="99"/>
    <w:rsid w:val="006C2E8B"/>
  </w:style>
  <w:style w:type="character" w:customStyle="1" w:styleId="WWCharLFO35LVL6">
    <w:name w:val="WW_CharLFO35LVL6"/>
    <w:uiPriority w:val="99"/>
    <w:rsid w:val="006C2E8B"/>
  </w:style>
  <w:style w:type="character" w:customStyle="1" w:styleId="WWCharLFO35LVL7">
    <w:name w:val="WW_CharLFO35LVL7"/>
    <w:uiPriority w:val="99"/>
    <w:rsid w:val="006C2E8B"/>
  </w:style>
  <w:style w:type="character" w:customStyle="1" w:styleId="WWCharLFO35LVL8">
    <w:name w:val="WW_CharLFO35LVL8"/>
    <w:uiPriority w:val="99"/>
    <w:rsid w:val="006C2E8B"/>
  </w:style>
  <w:style w:type="character" w:customStyle="1" w:styleId="WWCharLFO35LVL9">
    <w:name w:val="WW_CharLFO35LVL9"/>
    <w:uiPriority w:val="99"/>
    <w:rsid w:val="006C2E8B"/>
  </w:style>
  <w:style w:type="character" w:customStyle="1" w:styleId="WWCharLFO36LVL1">
    <w:name w:val="WW_CharLFO36LVL1"/>
    <w:uiPriority w:val="99"/>
    <w:rsid w:val="006C2E8B"/>
    <w:rPr>
      <w:rFonts w:ascii="Symbol" w:hAnsi="Symbol"/>
    </w:rPr>
  </w:style>
  <w:style w:type="character" w:customStyle="1" w:styleId="WWCharLFO36LVL2">
    <w:name w:val="WW_CharLFO36LVL2"/>
    <w:uiPriority w:val="99"/>
    <w:rsid w:val="006C2E8B"/>
    <w:rPr>
      <w:rFonts w:ascii="Courier New" w:hAnsi="Courier New"/>
    </w:rPr>
  </w:style>
  <w:style w:type="character" w:customStyle="1" w:styleId="WWCharLFO36LVL3">
    <w:name w:val="WW_CharLFO36LVL3"/>
    <w:uiPriority w:val="99"/>
    <w:rsid w:val="006C2E8B"/>
    <w:rPr>
      <w:rFonts w:ascii="Wingdings" w:hAnsi="Wingdings"/>
    </w:rPr>
  </w:style>
  <w:style w:type="character" w:customStyle="1" w:styleId="WWCharLFO36LVL4">
    <w:name w:val="WW_CharLFO36LVL4"/>
    <w:uiPriority w:val="99"/>
    <w:rsid w:val="006C2E8B"/>
    <w:rPr>
      <w:rFonts w:ascii="Symbol" w:hAnsi="Symbol"/>
    </w:rPr>
  </w:style>
  <w:style w:type="character" w:customStyle="1" w:styleId="WWCharLFO36LVL5">
    <w:name w:val="WW_CharLFO36LVL5"/>
    <w:uiPriority w:val="99"/>
    <w:rsid w:val="006C2E8B"/>
    <w:rPr>
      <w:rFonts w:ascii="Courier New" w:hAnsi="Courier New"/>
    </w:rPr>
  </w:style>
  <w:style w:type="character" w:customStyle="1" w:styleId="WWCharLFO36LVL6">
    <w:name w:val="WW_CharLFO36LVL6"/>
    <w:uiPriority w:val="99"/>
    <w:rsid w:val="006C2E8B"/>
    <w:rPr>
      <w:rFonts w:ascii="Wingdings" w:hAnsi="Wingdings"/>
    </w:rPr>
  </w:style>
  <w:style w:type="character" w:customStyle="1" w:styleId="WWCharLFO36LVL7">
    <w:name w:val="WW_CharLFO36LVL7"/>
    <w:uiPriority w:val="99"/>
    <w:rsid w:val="006C2E8B"/>
    <w:rPr>
      <w:rFonts w:ascii="Symbol" w:hAnsi="Symbol"/>
    </w:rPr>
  </w:style>
  <w:style w:type="character" w:customStyle="1" w:styleId="WWCharLFO36LVL8">
    <w:name w:val="WW_CharLFO36LVL8"/>
    <w:uiPriority w:val="99"/>
    <w:rsid w:val="006C2E8B"/>
    <w:rPr>
      <w:rFonts w:ascii="Courier New" w:hAnsi="Courier New"/>
    </w:rPr>
  </w:style>
  <w:style w:type="character" w:customStyle="1" w:styleId="WWCharLFO36LVL9">
    <w:name w:val="WW_CharLFO36LVL9"/>
    <w:uiPriority w:val="99"/>
    <w:rsid w:val="006C2E8B"/>
    <w:rPr>
      <w:rFonts w:ascii="Wingdings" w:hAnsi="Wingdings"/>
    </w:rPr>
  </w:style>
  <w:style w:type="character" w:customStyle="1" w:styleId="WWCharLFO37LVL1">
    <w:name w:val="WW_CharLFO37LVL1"/>
    <w:uiPriority w:val="99"/>
    <w:rsid w:val="006C2E8B"/>
    <w:rPr>
      <w:rFonts w:ascii="Symbol" w:hAnsi="Symbol"/>
    </w:rPr>
  </w:style>
  <w:style w:type="character" w:customStyle="1" w:styleId="WWCharLFO37LVL2">
    <w:name w:val="WW_CharLFO37LVL2"/>
    <w:uiPriority w:val="99"/>
    <w:rsid w:val="006C2E8B"/>
    <w:rPr>
      <w:rFonts w:ascii="Courier New" w:hAnsi="Courier New"/>
    </w:rPr>
  </w:style>
  <w:style w:type="character" w:customStyle="1" w:styleId="WWCharLFO37LVL3">
    <w:name w:val="WW_CharLFO37LVL3"/>
    <w:uiPriority w:val="99"/>
    <w:rsid w:val="006C2E8B"/>
    <w:rPr>
      <w:rFonts w:ascii="Wingdings" w:hAnsi="Wingdings"/>
    </w:rPr>
  </w:style>
  <w:style w:type="character" w:customStyle="1" w:styleId="WWCharLFO37LVL4">
    <w:name w:val="WW_CharLFO37LVL4"/>
    <w:uiPriority w:val="99"/>
    <w:rsid w:val="006C2E8B"/>
    <w:rPr>
      <w:rFonts w:ascii="Symbol" w:hAnsi="Symbol"/>
    </w:rPr>
  </w:style>
  <w:style w:type="character" w:customStyle="1" w:styleId="WWCharLFO37LVL5">
    <w:name w:val="WW_CharLFO37LVL5"/>
    <w:uiPriority w:val="99"/>
    <w:rsid w:val="006C2E8B"/>
    <w:rPr>
      <w:rFonts w:ascii="Courier New" w:hAnsi="Courier New"/>
    </w:rPr>
  </w:style>
  <w:style w:type="character" w:customStyle="1" w:styleId="WWCharLFO37LVL6">
    <w:name w:val="WW_CharLFO37LVL6"/>
    <w:uiPriority w:val="99"/>
    <w:rsid w:val="006C2E8B"/>
    <w:rPr>
      <w:rFonts w:ascii="Wingdings" w:hAnsi="Wingdings"/>
    </w:rPr>
  </w:style>
  <w:style w:type="character" w:customStyle="1" w:styleId="WWCharLFO37LVL7">
    <w:name w:val="WW_CharLFO37LVL7"/>
    <w:uiPriority w:val="99"/>
    <w:rsid w:val="006C2E8B"/>
    <w:rPr>
      <w:rFonts w:ascii="Symbol" w:hAnsi="Symbol"/>
    </w:rPr>
  </w:style>
  <w:style w:type="character" w:customStyle="1" w:styleId="WWCharLFO37LVL8">
    <w:name w:val="WW_CharLFO37LVL8"/>
    <w:uiPriority w:val="99"/>
    <w:rsid w:val="006C2E8B"/>
    <w:rPr>
      <w:rFonts w:ascii="Courier New" w:hAnsi="Courier New"/>
    </w:rPr>
  </w:style>
  <w:style w:type="character" w:customStyle="1" w:styleId="WWCharLFO37LVL9">
    <w:name w:val="WW_CharLFO37LVL9"/>
    <w:uiPriority w:val="99"/>
    <w:rsid w:val="006C2E8B"/>
    <w:rPr>
      <w:rFonts w:ascii="Wingdings" w:hAnsi="Wingdings"/>
    </w:rPr>
  </w:style>
  <w:style w:type="character" w:customStyle="1" w:styleId="WWCharLFO38LVL1">
    <w:name w:val="WW_CharLFO38LVL1"/>
    <w:uiPriority w:val="99"/>
    <w:rsid w:val="006C2E8B"/>
    <w:rPr>
      <w:rFonts w:ascii="Wingdings" w:hAnsi="Wingdings"/>
      <w:sz w:val="16"/>
    </w:rPr>
  </w:style>
  <w:style w:type="character" w:customStyle="1" w:styleId="WWCharLFO38LVL2">
    <w:name w:val="WW_CharLFO38LVL2"/>
    <w:uiPriority w:val="99"/>
    <w:rsid w:val="006C2E8B"/>
    <w:rPr>
      <w:rFonts w:ascii="Courier New" w:hAnsi="Courier New"/>
    </w:rPr>
  </w:style>
  <w:style w:type="character" w:customStyle="1" w:styleId="WWCharLFO38LVL3">
    <w:name w:val="WW_CharLFO38LVL3"/>
    <w:uiPriority w:val="99"/>
    <w:rsid w:val="006C2E8B"/>
    <w:rPr>
      <w:rFonts w:ascii="Wingdings" w:hAnsi="Wingdings"/>
    </w:rPr>
  </w:style>
  <w:style w:type="character" w:customStyle="1" w:styleId="WWCharLFO38LVL4">
    <w:name w:val="WW_CharLFO38LVL4"/>
    <w:uiPriority w:val="99"/>
    <w:rsid w:val="006C2E8B"/>
    <w:rPr>
      <w:rFonts w:ascii="Symbol" w:hAnsi="Symbol"/>
    </w:rPr>
  </w:style>
  <w:style w:type="character" w:customStyle="1" w:styleId="WWCharLFO38LVL5">
    <w:name w:val="WW_CharLFO38LVL5"/>
    <w:uiPriority w:val="99"/>
    <w:rsid w:val="006C2E8B"/>
    <w:rPr>
      <w:rFonts w:ascii="Courier New" w:hAnsi="Courier New"/>
    </w:rPr>
  </w:style>
  <w:style w:type="character" w:customStyle="1" w:styleId="WWCharLFO38LVL6">
    <w:name w:val="WW_CharLFO38LVL6"/>
    <w:uiPriority w:val="99"/>
    <w:rsid w:val="006C2E8B"/>
    <w:rPr>
      <w:rFonts w:ascii="Wingdings" w:hAnsi="Wingdings"/>
    </w:rPr>
  </w:style>
  <w:style w:type="character" w:customStyle="1" w:styleId="WWCharLFO38LVL7">
    <w:name w:val="WW_CharLFO38LVL7"/>
    <w:uiPriority w:val="99"/>
    <w:rsid w:val="006C2E8B"/>
    <w:rPr>
      <w:rFonts w:ascii="Symbol" w:hAnsi="Symbol"/>
    </w:rPr>
  </w:style>
  <w:style w:type="character" w:customStyle="1" w:styleId="WWCharLFO38LVL8">
    <w:name w:val="WW_CharLFO38LVL8"/>
    <w:uiPriority w:val="99"/>
    <w:rsid w:val="006C2E8B"/>
    <w:rPr>
      <w:rFonts w:ascii="Courier New" w:hAnsi="Courier New"/>
    </w:rPr>
  </w:style>
  <w:style w:type="character" w:customStyle="1" w:styleId="WWCharLFO38LVL9">
    <w:name w:val="WW_CharLFO38LVL9"/>
    <w:uiPriority w:val="99"/>
    <w:rsid w:val="006C2E8B"/>
    <w:rPr>
      <w:rFonts w:ascii="Wingdings" w:hAnsi="Wingdings"/>
    </w:rPr>
  </w:style>
  <w:style w:type="character" w:customStyle="1" w:styleId="WWCharLFO39LVL1">
    <w:name w:val="WW_CharLFO39LVL1"/>
    <w:uiPriority w:val="99"/>
    <w:rsid w:val="006C2E8B"/>
    <w:rPr>
      <w:rFonts w:ascii="Wingdings" w:hAnsi="Wingdings"/>
      <w:sz w:val="16"/>
    </w:rPr>
  </w:style>
  <w:style w:type="character" w:customStyle="1" w:styleId="WWCharLFO39LVL2">
    <w:name w:val="WW_CharLFO39LVL2"/>
    <w:uiPriority w:val="99"/>
    <w:rsid w:val="006C2E8B"/>
    <w:rPr>
      <w:rFonts w:ascii="Courier New" w:hAnsi="Courier New"/>
    </w:rPr>
  </w:style>
  <w:style w:type="character" w:customStyle="1" w:styleId="WWCharLFO39LVL3">
    <w:name w:val="WW_CharLFO39LVL3"/>
    <w:uiPriority w:val="99"/>
    <w:rsid w:val="006C2E8B"/>
    <w:rPr>
      <w:rFonts w:ascii="Wingdings" w:hAnsi="Wingdings"/>
    </w:rPr>
  </w:style>
  <w:style w:type="character" w:customStyle="1" w:styleId="WWCharLFO39LVL4">
    <w:name w:val="WW_CharLFO39LVL4"/>
    <w:uiPriority w:val="99"/>
    <w:rsid w:val="006C2E8B"/>
    <w:rPr>
      <w:rFonts w:ascii="Symbol" w:hAnsi="Symbol"/>
    </w:rPr>
  </w:style>
  <w:style w:type="character" w:customStyle="1" w:styleId="WWCharLFO39LVL5">
    <w:name w:val="WW_CharLFO39LVL5"/>
    <w:uiPriority w:val="99"/>
    <w:rsid w:val="006C2E8B"/>
    <w:rPr>
      <w:rFonts w:ascii="Courier New" w:hAnsi="Courier New"/>
    </w:rPr>
  </w:style>
  <w:style w:type="character" w:customStyle="1" w:styleId="WWCharLFO39LVL6">
    <w:name w:val="WW_CharLFO39LVL6"/>
    <w:uiPriority w:val="99"/>
    <w:rsid w:val="006C2E8B"/>
    <w:rPr>
      <w:rFonts w:ascii="Wingdings" w:hAnsi="Wingdings"/>
    </w:rPr>
  </w:style>
  <w:style w:type="character" w:customStyle="1" w:styleId="WWCharLFO39LVL7">
    <w:name w:val="WW_CharLFO39LVL7"/>
    <w:uiPriority w:val="99"/>
    <w:rsid w:val="006C2E8B"/>
    <w:rPr>
      <w:rFonts w:ascii="Symbol" w:hAnsi="Symbol"/>
    </w:rPr>
  </w:style>
  <w:style w:type="character" w:customStyle="1" w:styleId="WWCharLFO39LVL8">
    <w:name w:val="WW_CharLFO39LVL8"/>
    <w:uiPriority w:val="99"/>
    <w:rsid w:val="006C2E8B"/>
    <w:rPr>
      <w:rFonts w:ascii="Courier New" w:hAnsi="Courier New"/>
    </w:rPr>
  </w:style>
  <w:style w:type="character" w:customStyle="1" w:styleId="WWCharLFO39LVL9">
    <w:name w:val="WW_CharLFO39LVL9"/>
    <w:uiPriority w:val="99"/>
    <w:rsid w:val="006C2E8B"/>
    <w:rPr>
      <w:rFonts w:ascii="Wingdings" w:hAnsi="Wingdings"/>
    </w:rPr>
  </w:style>
  <w:style w:type="character" w:customStyle="1" w:styleId="WWCharOUTLINELVL2">
    <w:name w:val="WW_CharOUTLINELVL2"/>
    <w:uiPriority w:val="99"/>
    <w:rsid w:val="006C2E8B"/>
  </w:style>
  <w:style w:type="character" w:customStyle="1" w:styleId="WWCharLFO40LVL1">
    <w:name w:val="WW_CharLFO40LVL1"/>
    <w:uiPriority w:val="99"/>
    <w:rsid w:val="006C2E8B"/>
    <w:rPr>
      <w:rFonts w:ascii="OpenSymbol" w:eastAsia="Times New Roman" w:hAnsi="OpenSymbol"/>
    </w:rPr>
  </w:style>
  <w:style w:type="character" w:customStyle="1" w:styleId="WWCharLFO40LVL2">
    <w:name w:val="WW_CharLFO40LVL2"/>
    <w:uiPriority w:val="99"/>
    <w:rsid w:val="006C2E8B"/>
    <w:rPr>
      <w:rFonts w:ascii="OpenSymbol" w:eastAsia="Times New Roman" w:hAnsi="OpenSymbol"/>
    </w:rPr>
  </w:style>
  <w:style w:type="character" w:customStyle="1" w:styleId="WWCharLFO40LVL3">
    <w:name w:val="WW_CharLFO40LVL3"/>
    <w:uiPriority w:val="99"/>
    <w:rsid w:val="006C2E8B"/>
    <w:rPr>
      <w:rFonts w:ascii="OpenSymbol" w:eastAsia="Times New Roman" w:hAnsi="OpenSymbol"/>
    </w:rPr>
  </w:style>
  <w:style w:type="character" w:customStyle="1" w:styleId="WWCharLFO40LVL4">
    <w:name w:val="WW_CharLFO40LVL4"/>
    <w:uiPriority w:val="99"/>
    <w:rsid w:val="006C2E8B"/>
    <w:rPr>
      <w:rFonts w:ascii="OpenSymbol" w:eastAsia="Times New Roman" w:hAnsi="OpenSymbol"/>
    </w:rPr>
  </w:style>
  <w:style w:type="character" w:customStyle="1" w:styleId="WWCharLFO40LVL5">
    <w:name w:val="WW_CharLFO40LVL5"/>
    <w:uiPriority w:val="99"/>
    <w:rsid w:val="006C2E8B"/>
    <w:rPr>
      <w:rFonts w:ascii="OpenSymbol" w:eastAsia="Times New Roman" w:hAnsi="OpenSymbol"/>
    </w:rPr>
  </w:style>
  <w:style w:type="character" w:customStyle="1" w:styleId="WWCharLFO40LVL6">
    <w:name w:val="WW_CharLFO40LVL6"/>
    <w:uiPriority w:val="99"/>
    <w:rsid w:val="006C2E8B"/>
    <w:rPr>
      <w:rFonts w:ascii="OpenSymbol" w:eastAsia="Times New Roman" w:hAnsi="OpenSymbol"/>
    </w:rPr>
  </w:style>
  <w:style w:type="character" w:customStyle="1" w:styleId="WWCharLFO40LVL7">
    <w:name w:val="WW_CharLFO40LVL7"/>
    <w:uiPriority w:val="99"/>
    <w:rsid w:val="006C2E8B"/>
    <w:rPr>
      <w:rFonts w:ascii="OpenSymbol" w:eastAsia="Times New Roman" w:hAnsi="OpenSymbol"/>
    </w:rPr>
  </w:style>
  <w:style w:type="character" w:customStyle="1" w:styleId="WWCharLFO40LVL8">
    <w:name w:val="WW_CharLFO40LVL8"/>
    <w:uiPriority w:val="99"/>
    <w:rsid w:val="006C2E8B"/>
    <w:rPr>
      <w:rFonts w:ascii="OpenSymbol" w:eastAsia="Times New Roman" w:hAnsi="OpenSymbol"/>
    </w:rPr>
  </w:style>
  <w:style w:type="character" w:customStyle="1" w:styleId="WWCharLFO40LVL9">
    <w:name w:val="WW_CharLFO40LVL9"/>
    <w:uiPriority w:val="99"/>
    <w:rsid w:val="006C2E8B"/>
    <w:rPr>
      <w:rFonts w:ascii="OpenSymbol" w:eastAsia="Times New Roman" w:hAnsi="OpenSymbol"/>
    </w:rPr>
  </w:style>
  <w:style w:type="character" w:customStyle="1" w:styleId="WWCharLFO41LVL1">
    <w:name w:val="WW_CharLFO41LVL1"/>
    <w:uiPriority w:val="99"/>
    <w:rsid w:val="006C2E8B"/>
    <w:rPr>
      <w:rFonts w:ascii="OpenSymbol" w:eastAsia="Times New Roman" w:hAnsi="OpenSymbol"/>
    </w:rPr>
  </w:style>
  <w:style w:type="character" w:customStyle="1" w:styleId="WWCharLFO41LVL2">
    <w:name w:val="WW_CharLFO41LVL2"/>
    <w:uiPriority w:val="99"/>
    <w:rsid w:val="006C2E8B"/>
    <w:rPr>
      <w:rFonts w:ascii="OpenSymbol" w:eastAsia="Times New Roman" w:hAnsi="OpenSymbol"/>
    </w:rPr>
  </w:style>
  <w:style w:type="character" w:customStyle="1" w:styleId="WWCharLFO41LVL3">
    <w:name w:val="WW_CharLFO41LVL3"/>
    <w:uiPriority w:val="99"/>
    <w:rsid w:val="006C2E8B"/>
    <w:rPr>
      <w:rFonts w:ascii="OpenSymbol" w:eastAsia="Times New Roman" w:hAnsi="OpenSymbol"/>
    </w:rPr>
  </w:style>
  <w:style w:type="character" w:customStyle="1" w:styleId="WWCharLFO41LVL4">
    <w:name w:val="WW_CharLFO41LVL4"/>
    <w:uiPriority w:val="99"/>
    <w:rsid w:val="006C2E8B"/>
    <w:rPr>
      <w:rFonts w:ascii="OpenSymbol" w:eastAsia="Times New Roman" w:hAnsi="OpenSymbol"/>
    </w:rPr>
  </w:style>
  <w:style w:type="character" w:customStyle="1" w:styleId="WWCharLFO41LVL5">
    <w:name w:val="WW_CharLFO41LVL5"/>
    <w:uiPriority w:val="99"/>
    <w:rsid w:val="006C2E8B"/>
    <w:rPr>
      <w:rFonts w:ascii="OpenSymbol" w:eastAsia="Times New Roman" w:hAnsi="OpenSymbol"/>
    </w:rPr>
  </w:style>
  <w:style w:type="character" w:customStyle="1" w:styleId="WWCharLFO41LVL6">
    <w:name w:val="WW_CharLFO41LVL6"/>
    <w:uiPriority w:val="99"/>
    <w:rsid w:val="006C2E8B"/>
    <w:rPr>
      <w:rFonts w:ascii="OpenSymbol" w:eastAsia="Times New Roman" w:hAnsi="OpenSymbol"/>
    </w:rPr>
  </w:style>
  <w:style w:type="character" w:customStyle="1" w:styleId="WWCharLFO41LVL7">
    <w:name w:val="WW_CharLFO41LVL7"/>
    <w:uiPriority w:val="99"/>
    <w:rsid w:val="006C2E8B"/>
    <w:rPr>
      <w:rFonts w:ascii="OpenSymbol" w:eastAsia="Times New Roman" w:hAnsi="OpenSymbol"/>
    </w:rPr>
  </w:style>
  <w:style w:type="character" w:customStyle="1" w:styleId="WWCharLFO41LVL8">
    <w:name w:val="WW_CharLFO41LVL8"/>
    <w:uiPriority w:val="99"/>
    <w:rsid w:val="006C2E8B"/>
    <w:rPr>
      <w:rFonts w:ascii="OpenSymbol" w:eastAsia="Times New Roman" w:hAnsi="OpenSymbol"/>
    </w:rPr>
  </w:style>
  <w:style w:type="character" w:customStyle="1" w:styleId="WWCharLFO41LVL9">
    <w:name w:val="WW_CharLFO41LVL9"/>
    <w:uiPriority w:val="99"/>
    <w:rsid w:val="006C2E8B"/>
    <w:rPr>
      <w:rFonts w:ascii="OpenSymbol" w:eastAsia="Times New Roman" w:hAnsi="OpenSymbol"/>
    </w:rPr>
  </w:style>
  <w:style w:type="character" w:customStyle="1" w:styleId="WWCharLFO50LVL1">
    <w:name w:val="WW_CharLFO50LVL1"/>
    <w:uiPriority w:val="99"/>
    <w:rsid w:val="006C2E8B"/>
    <w:rPr>
      <w:rFonts w:ascii="OpenSymbol" w:eastAsia="Times New Roman" w:hAnsi="OpenSymbol"/>
    </w:rPr>
  </w:style>
  <w:style w:type="character" w:customStyle="1" w:styleId="WWCharLFO50LVL2">
    <w:name w:val="WW_CharLFO50LVL2"/>
    <w:uiPriority w:val="99"/>
    <w:rsid w:val="006C2E8B"/>
    <w:rPr>
      <w:rFonts w:ascii="OpenSymbol" w:eastAsia="Times New Roman" w:hAnsi="OpenSymbol"/>
    </w:rPr>
  </w:style>
  <w:style w:type="character" w:customStyle="1" w:styleId="WWCharLFO50LVL3">
    <w:name w:val="WW_CharLFO50LVL3"/>
    <w:uiPriority w:val="99"/>
    <w:rsid w:val="006C2E8B"/>
    <w:rPr>
      <w:rFonts w:ascii="OpenSymbol" w:eastAsia="Times New Roman" w:hAnsi="OpenSymbol"/>
    </w:rPr>
  </w:style>
  <w:style w:type="character" w:customStyle="1" w:styleId="WWCharLFO50LVL4">
    <w:name w:val="WW_CharLFO50LVL4"/>
    <w:uiPriority w:val="99"/>
    <w:rsid w:val="006C2E8B"/>
    <w:rPr>
      <w:rFonts w:ascii="OpenSymbol" w:eastAsia="Times New Roman" w:hAnsi="OpenSymbol"/>
    </w:rPr>
  </w:style>
  <w:style w:type="character" w:customStyle="1" w:styleId="WWCharLFO50LVL5">
    <w:name w:val="WW_CharLFO50LVL5"/>
    <w:uiPriority w:val="99"/>
    <w:rsid w:val="006C2E8B"/>
    <w:rPr>
      <w:rFonts w:ascii="OpenSymbol" w:eastAsia="Times New Roman" w:hAnsi="OpenSymbol"/>
    </w:rPr>
  </w:style>
  <w:style w:type="character" w:customStyle="1" w:styleId="WWCharLFO50LVL6">
    <w:name w:val="WW_CharLFO50LVL6"/>
    <w:uiPriority w:val="99"/>
    <w:rsid w:val="006C2E8B"/>
    <w:rPr>
      <w:rFonts w:ascii="OpenSymbol" w:eastAsia="Times New Roman" w:hAnsi="OpenSymbol"/>
    </w:rPr>
  </w:style>
  <w:style w:type="character" w:customStyle="1" w:styleId="WWCharLFO50LVL7">
    <w:name w:val="WW_CharLFO50LVL7"/>
    <w:uiPriority w:val="99"/>
    <w:rsid w:val="006C2E8B"/>
    <w:rPr>
      <w:rFonts w:ascii="OpenSymbol" w:eastAsia="Times New Roman" w:hAnsi="OpenSymbol"/>
    </w:rPr>
  </w:style>
  <w:style w:type="character" w:customStyle="1" w:styleId="WWCharLFO50LVL8">
    <w:name w:val="WW_CharLFO50LVL8"/>
    <w:uiPriority w:val="99"/>
    <w:rsid w:val="006C2E8B"/>
    <w:rPr>
      <w:rFonts w:ascii="OpenSymbol" w:eastAsia="Times New Roman" w:hAnsi="OpenSymbol"/>
    </w:rPr>
  </w:style>
  <w:style w:type="character" w:customStyle="1" w:styleId="WWCharLFO50LVL9">
    <w:name w:val="WW_CharLFO50LVL9"/>
    <w:uiPriority w:val="99"/>
    <w:rsid w:val="006C2E8B"/>
    <w:rPr>
      <w:rFonts w:ascii="OpenSymbol" w:eastAsia="Times New Roman" w:hAnsi="OpenSymbol"/>
    </w:rPr>
  </w:style>
  <w:style w:type="character" w:customStyle="1" w:styleId="WWCharLFO51LVL1">
    <w:name w:val="WW_CharLFO51LVL1"/>
    <w:uiPriority w:val="99"/>
    <w:rsid w:val="006C2E8B"/>
    <w:rPr>
      <w:rFonts w:ascii="OpenSymbol" w:eastAsia="Times New Roman" w:hAnsi="OpenSymbol"/>
    </w:rPr>
  </w:style>
  <w:style w:type="character" w:customStyle="1" w:styleId="WWCharLFO51LVL2">
    <w:name w:val="WW_CharLFO51LVL2"/>
    <w:uiPriority w:val="99"/>
    <w:rsid w:val="006C2E8B"/>
    <w:rPr>
      <w:rFonts w:ascii="OpenSymbol" w:eastAsia="Times New Roman" w:hAnsi="OpenSymbol"/>
    </w:rPr>
  </w:style>
  <w:style w:type="character" w:customStyle="1" w:styleId="WWCharLFO51LVL3">
    <w:name w:val="WW_CharLFO51LVL3"/>
    <w:uiPriority w:val="99"/>
    <w:rsid w:val="006C2E8B"/>
    <w:rPr>
      <w:rFonts w:ascii="OpenSymbol" w:eastAsia="Times New Roman" w:hAnsi="OpenSymbol"/>
    </w:rPr>
  </w:style>
  <w:style w:type="character" w:customStyle="1" w:styleId="WWCharLFO51LVL4">
    <w:name w:val="WW_CharLFO51LVL4"/>
    <w:uiPriority w:val="99"/>
    <w:rsid w:val="006C2E8B"/>
    <w:rPr>
      <w:rFonts w:ascii="OpenSymbol" w:eastAsia="Times New Roman" w:hAnsi="OpenSymbol"/>
    </w:rPr>
  </w:style>
  <w:style w:type="character" w:customStyle="1" w:styleId="WWCharLFO51LVL5">
    <w:name w:val="WW_CharLFO51LVL5"/>
    <w:uiPriority w:val="99"/>
    <w:rsid w:val="006C2E8B"/>
    <w:rPr>
      <w:rFonts w:ascii="OpenSymbol" w:eastAsia="Times New Roman" w:hAnsi="OpenSymbol"/>
    </w:rPr>
  </w:style>
  <w:style w:type="character" w:customStyle="1" w:styleId="WWCharLFO51LVL6">
    <w:name w:val="WW_CharLFO51LVL6"/>
    <w:uiPriority w:val="99"/>
    <w:rsid w:val="006C2E8B"/>
    <w:rPr>
      <w:rFonts w:ascii="OpenSymbol" w:eastAsia="Times New Roman" w:hAnsi="OpenSymbol"/>
    </w:rPr>
  </w:style>
  <w:style w:type="character" w:customStyle="1" w:styleId="WWCharLFO51LVL7">
    <w:name w:val="WW_CharLFO51LVL7"/>
    <w:uiPriority w:val="99"/>
    <w:rsid w:val="006C2E8B"/>
    <w:rPr>
      <w:rFonts w:ascii="OpenSymbol" w:eastAsia="Times New Roman" w:hAnsi="OpenSymbol"/>
    </w:rPr>
  </w:style>
  <w:style w:type="character" w:customStyle="1" w:styleId="WWCharLFO51LVL8">
    <w:name w:val="WW_CharLFO51LVL8"/>
    <w:uiPriority w:val="99"/>
    <w:rsid w:val="006C2E8B"/>
    <w:rPr>
      <w:rFonts w:ascii="OpenSymbol" w:eastAsia="Times New Roman" w:hAnsi="OpenSymbol"/>
    </w:rPr>
  </w:style>
  <w:style w:type="character" w:customStyle="1" w:styleId="WWCharLFO51LVL9">
    <w:name w:val="WW_CharLFO51LVL9"/>
    <w:uiPriority w:val="99"/>
    <w:rsid w:val="006C2E8B"/>
    <w:rPr>
      <w:rFonts w:ascii="OpenSymbol" w:eastAsia="Times New Roman" w:hAnsi="OpenSymbol"/>
    </w:rPr>
  </w:style>
  <w:style w:type="character" w:customStyle="1" w:styleId="WWCharLFO52LVL1">
    <w:name w:val="WW_CharLFO52LVL1"/>
    <w:uiPriority w:val="99"/>
    <w:rsid w:val="006C2E8B"/>
    <w:rPr>
      <w:rFonts w:ascii="OpenSymbol" w:eastAsia="Times New Roman" w:hAnsi="OpenSymbol"/>
    </w:rPr>
  </w:style>
  <w:style w:type="character" w:customStyle="1" w:styleId="WWCharLFO52LVL2">
    <w:name w:val="WW_CharLFO52LVL2"/>
    <w:uiPriority w:val="99"/>
    <w:rsid w:val="006C2E8B"/>
    <w:rPr>
      <w:rFonts w:ascii="OpenSymbol" w:eastAsia="Times New Roman" w:hAnsi="OpenSymbol"/>
    </w:rPr>
  </w:style>
  <w:style w:type="character" w:customStyle="1" w:styleId="WWCharLFO52LVL3">
    <w:name w:val="WW_CharLFO52LVL3"/>
    <w:uiPriority w:val="99"/>
    <w:rsid w:val="006C2E8B"/>
    <w:rPr>
      <w:rFonts w:ascii="OpenSymbol" w:eastAsia="Times New Roman" w:hAnsi="OpenSymbol"/>
    </w:rPr>
  </w:style>
  <w:style w:type="character" w:customStyle="1" w:styleId="WWCharLFO52LVL4">
    <w:name w:val="WW_CharLFO52LVL4"/>
    <w:uiPriority w:val="99"/>
    <w:rsid w:val="006C2E8B"/>
    <w:rPr>
      <w:rFonts w:ascii="OpenSymbol" w:eastAsia="Times New Roman" w:hAnsi="OpenSymbol"/>
    </w:rPr>
  </w:style>
  <w:style w:type="character" w:customStyle="1" w:styleId="WWCharLFO52LVL5">
    <w:name w:val="WW_CharLFO52LVL5"/>
    <w:uiPriority w:val="99"/>
    <w:rsid w:val="006C2E8B"/>
    <w:rPr>
      <w:rFonts w:ascii="OpenSymbol" w:eastAsia="Times New Roman" w:hAnsi="OpenSymbol"/>
    </w:rPr>
  </w:style>
  <w:style w:type="character" w:customStyle="1" w:styleId="WWCharLFO52LVL6">
    <w:name w:val="WW_CharLFO52LVL6"/>
    <w:uiPriority w:val="99"/>
    <w:rsid w:val="006C2E8B"/>
    <w:rPr>
      <w:rFonts w:ascii="OpenSymbol" w:eastAsia="Times New Roman" w:hAnsi="OpenSymbol"/>
    </w:rPr>
  </w:style>
  <w:style w:type="character" w:customStyle="1" w:styleId="WWCharLFO52LVL7">
    <w:name w:val="WW_CharLFO52LVL7"/>
    <w:uiPriority w:val="99"/>
    <w:rsid w:val="006C2E8B"/>
    <w:rPr>
      <w:rFonts w:ascii="OpenSymbol" w:eastAsia="Times New Roman" w:hAnsi="OpenSymbol"/>
    </w:rPr>
  </w:style>
  <w:style w:type="character" w:customStyle="1" w:styleId="WWCharLFO52LVL8">
    <w:name w:val="WW_CharLFO52LVL8"/>
    <w:uiPriority w:val="99"/>
    <w:rsid w:val="006C2E8B"/>
    <w:rPr>
      <w:rFonts w:ascii="OpenSymbol" w:eastAsia="Times New Roman" w:hAnsi="OpenSymbol"/>
    </w:rPr>
  </w:style>
  <w:style w:type="character" w:customStyle="1" w:styleId="WWCharLFO52LVL9">
    <w:name w:val="WW_CharLFO52LVL9"/>
    <w:uiPriority w:val="99"/>
    <w:rsid w:val="006C2E8B"/>
    <w:rPr>
      <w:rFonts w:ascii="OpenSymbol" w:eastAsia="Times New Roman" w:hAnsi="OpenSymbol"/>
    </w:rPr>
  </w:style>
  <w:style w:type="character" w:customStyle="1" w:styleId="WWCharLFO53LVL1">
    <w:name w:val="WW_CharLFO53LVL1"/>
    <w:uiPriority w:val="99"/>
    <w:rsid w:val="006C2E8B"/>
    <w:rPr>
      <w:rFonts w:ascii="OpenSymbol" w:eastAsia="Times New Roman" w:hAnsi="OpenSymbol"/>
    </w:rPr>
  </w:style>
  <w:style w:type="character" w:customStyle="1" w:styleId="WWCharLFO53LVL2">
    <w:name w:val="WW_CharLFO53LVL2"/>
    <w:uiPriority w:val="99"/>
    <w:rsid w:val="006C2E8B"/>
    <w:rPr>
      <w:rFonts w:ascii="OpenSymbol" w:eastAsia="Times New Roman" w:hAnsi="OpenSymbol"/>
    </w:rPr>
  </w:style>
  <w:style w:type="character" w:customStyle="1" w:styleId="WWCharLFO53LVL3">
    <w:name w:val="WW_CharLFO53LVL3"/>
    <w:uiPriority w:val="99"/>
    <w:rsid w:val="006C2E8B"/>
    <w:rPr>
      <w:rFonts w:ascii="OpenSymbol" w:eastAsia="Times New Roman" w:hAnsi="OpenSymbol"/>
    </w:rPr>
  </w:style>
  <w:style w:type="character" w:customStyle="1" w:styleId="WWCharLFO53LVL4">
    <w:name w:val="WW_CharLFO53LVL4"/>
    <w:uiPriority w:val="99"/>
    <w:rsid w:val="006C2E8B"/>
    <w:rPr>
      <w:rFonts w:ascii="OpenSymbol" w:eastAsia="Times New Roman" w:hAnsi="OpenSymbol"/>
    </w:rPr>
  </w:style>
  <w:style w:type="character" w:customStyle="1" w:styleId="WWCharLFO53LVL5">
    <w:name w:val="WW_CharLFO53LVL5"/>
    <w:uiPriority w:val="99"/>
    <w:rsid w:val="006C2E8B"/>
    <w:rPr>
      <w:rFonts w:ascii="OpenSymbol" w:eastAsia="Times New Roman" w:hAnsi="OpenSymbol"/>
    </w:rPr>
  </w:style>
  <w:style w:type="character" w:customStyle="1" w:styleId="WWCharLFO53LVL6">
    <w:name w:val="WW_CharLFO53LVL6"/>
    <w:uiPriority w:val="99"/>
    <w:rsid w:val="006C2E8B"/>
    <w:rPr>
      <w:rFonts w:ascii="OpenSymbol" w:eastAsia="Times New Roman" w:hAnsi="OpenSymbol"/>
    </w:rPr>
  </w:style>
  <w:style w:type="character" w:customStyle="1" w:styleId="WWCharLFO53LVL7">
    <w:name w:val="WW_CharLFO53LVL7"/>
    <w:uiPriority w:val="99"/>
    <w:rsid w:val="006C2E8B"/>
    <w:rPr>
      <w:rFonts w:ascii="OpenSymbol" w:eastAsia="Times New Roman" w:hAnsi="OpenSymbol"/>
    </w:rPr>
  </w:style>
  <w:style w:type="character" w:customStyle="1" w:styleId="WWCharLFO53LVL8">
    <w:name w:val="WW_CharLFO53LVL8"/>
    <w:uiPriority w:val="99"/>
    <w:rsid w:val="006C2E8B"/>
    <w:rPr>
      <w:rFonts w:ascii="OpenSymbol" w:eastAsia="Times New Roman" w:hAnsi="OpenSymbol"/>
    </w:rPr>
  </w:style>
  <w:style w:type="character" w:customStyle="1" w:styleId="WWCharLFO53LVL9">
    <w:name w:val="WW_CharLFO53LVL9"/>
    <w:uiPriority w:val="99"/>
    <w:rsid w:val="006C2E8B"/>
    <w:rPr>
      <w:rFonts w:ascii="OpenSymbol" w:eastAsia="Times New Roman" w:hAnsi="OpenSymbol"/>
    </w:rPr>
  </w:style>
  <w:style w:type="character" w:customStyle="1" w:styleId="WWCharLFO54LVL1">
    <w:name w:val="WW_CharLFO54LVL1"/>
    <w:uiPriority w:val="99"/>
    <w:rsid w:val="006C2E8B"/>
    <w:rPr>
      <w:rFonts w:ascii="OpenSymbol" w:eastAsia="Times New Roman" w:hAnsi="OpenSymbol"/>
    </w:rPr>
  </w:style>
  <w:style w:type="character" w:customStyle="1" w:styleId="WWCharLFO54LVL2">
    <w:name w:val="WW_CharLFO54LVL2"/>
    <w:uiPriority w:val="99"/>
    <w:rsid w:val="006C2E8B"/>
    <w:rPr>
      <w:rFonts w:ascii="OpenSymbol" w:eastAsia="Times New Roman" w:hAnsi="OpenSymbol"/>
    </w:rPr>
  </w:style>
  <w:style w:type="character" w:customStyle="1" w:styleId="WWCharLFO54LVL3">
    <w:name w:val="WW_CharLFO54LVL3"/>
    <w:uiPriority w:val="99"/>
    <w:rsid w:val="006C2E8B"/>
    <w:rPr>
      <w:rFonts w:ascii="OpenSymbol" w:eastAsia="Times New Roman" w:hAnsi="OpenSymbol"/>
    </w:rPr>
  </w:style>
  <w:style w:type="character" w:customStyle="1" w:styleId="WWCharLFO54LVL4">
    <w:name w:val="WW_CharLFO54LVL4"/>
    <w:uiPriority w:val="99"/>
    <w:rsid w:val="006C2E8B"/>
    <w:rPr>
      <w:rFonts w:ascii="OpenSymbol" w:eastAsia="Times New Roman" w:hAnsi="OpenSymbol"/>
    </w:rPr>
  </w:style>
  <w:style w:type="character" w:customStyle="1" w:styleId="WWCharLFO54LVL5">
    <w:name w:val="WW_CharLFO54LVL5"/>
    <w:uiPriority w:val="99"/>
    <w:rsid w:val="006C2E8B"/>
    <w:rPr>
      <w:rFonts w:ascii="OpenSymbol" w:eastAsia="Times New Roman" w:hAnsi="OpenSymbol"/>
    </w:rPr>
  </w:style>
  <w:style w:type="character" w:customStyle="1" w:styleId="WWCharLFO54LVL6">
    <w:name w:val="WW_CharLFO54LVL6"/>
    <w:uiPriority w:val="99"/>
    <w:rsid w:val="006C2E8B"/>
    <w:rPr>
      <w:rFonts w:ascii="OpenSymbol" w:eastAsia="Times New Roman" w:hAnsi="OpenSymbol"/>
    </w:rPr>
  </w:style>
  <w:style w:type="character" w:customStyle="1" w:styleId="WWCharLFO54LVL7">
    <w:name w:val="WW_CharLFO54LVL7"/>
    <w:uiPriority w:val="99"/>
    <w:rsid w:val="006C2E8B"/>
    <w:rPr>
      <w:rFonts w:ascii="OpenSymbol" w:eastAsia="Times New Roman" w:hAnsi="OpenSymbol"/>
    </w:rPr>
  </w:style>
  <w:style w:type="character" w:customStyle="1" w:styleId="WWCharLFO54LVL8">
    <w:name w:val="WW_CharLFO54LVL8"/>
    <w:uiPriority w:val="99"/>
    <w:rsid w:val="006C2E8B"/>
    <w:rPr>
      <w:rFonts w:ascii="OpenSymbol" w:eastAsia="Times New Roman" w:hAnsi="OpenSymbol"/>
    </w:rPr>
  </w:style>
  <w:style w:type="character" w:customStyle="1" w:styleId="WWCharLFO54LVL9">
    <w:name w:val="WW_CharLFO54LVL9"/>
    <w:uiPriority w:val="99"/>
    <w:rsid w:val="006C2E8B"/>
    <w:rPr>
      <w:rFonts w:ascii="OpenSymbol" w:eastAsia="Times New Roman" w:hAnsi="OpenSymbol"/>
    </w:rPr>
  </w:style>
  <w:style w:type="character" w:customStyle="1" w:styleId="WWCharLFO55LVL1">
    <w:name w:val="WW_CharLFO55LVL1"/>
    <w:uiPriority w:val="99"/>
    <w:rsid w:val="006C2E8B"/>
    <w:rPr>
      <w:rFonts w:ascii="OpenSymbol" w:eastAsia="Times New Roman" w:hAnsi="OpenSymbol"/>
    </w:rPr>
  </w:style>
  <w:style w:type="character" w:customStyle="1" w:styleId="WWCharLFO55LVL2">
    <w:name w:val="WW_CharLFO55LVL2"/>
    <w:uiPriority w:val="99"/>
    <w:rsid w:val="006C2E8B"/>
    <w:rPr>
      <w:rFonts w:ascii="OpenSymbol" w:eastAsia="Times New Roman" w:hAnsi="OpenSymbol"/>
    </w:rPr>
  </w:style>
  <w:style w:type="character" w:customStyle="1" w:styleId="WWCharLFO55LVL3">
    <w:name w:val="WW_CharLFO55LVL3"/>
    <w:uiPriority w:val="99"/>
    <w:rsid w:val="006C2E8B"/>
    <w:rPr>
      <w:rFonts w:ascii="OpenSymbol" w:eastAsia="Times New Roman" w:hAnsi="OpenSymbol"/>
    </w:rPr>
  </w:style>
  <w:style w:type="character" w:customStyle="1" w:styleId="WWCharLFO55LVL4">
    <w:name w:val="WW_CharLFO55LVL4"/>
    <w:uiPriority w:val="99"/>
    <w:rsid w:val="006C2E8B"/>
    <w:rPr>
      <w:rFonts w:ascii="OpenSymbol" w:eastAsia="Times New Roman" w:hAnsi="OpenSymbol"/>
    </w:rPr>
  </w:style>
  <w:style w:type="character" w:customStyle="1" w:styleId="WWCharLFO55LVL5">
    <w:name w:val="WW_CharLFO55LVL5"/>
    <w:uiPriority w:val="99"/>
    <w:rsid w:val="006C2E8B"/>
    <w:rPr>
      <w:rFonts w:ascii="OpenSymbol" w:eastAsia="Times New Roman" w:hAnsi="OpenSymbol"/>
    </w:rPr>
  </w:style>
  <w:style w:type="character" w:customStyle="1" w:styleId="WWCharLFO55LVL6">
    <w:name w:val="WW_CharLFO55LVL6"/>
    <w:uiPriority w:val="99"/>
    <w:rsid w:val="006C2E8B"/>
    <w:rPr>
      <w:rFonts w:ascii="OpenSymbol" w:eastAsia="Times New Roman" w:hAnsi="OpenSymbol"/>
    </w:rPr>
  </w:style>
  <w:style w:type="character" w:customStyle="1" w:styleId="WWCharLFO55LVL7">
    <w:name w:val="WW_CharLFO55LVL7"/>
    <w:uiPriority w:val="99"/>
    <w:rsid w:val="006C2E8B"/>
    <w:rPr>
      <w:rFonts w:ascii="OpenSymbol" w:eastAsia="Times New Roman" w:hAnsi="OpenSymbol"/>
    </w:rPr>
  </w:style>
  <w:style w:type="character" w:customStyle="1" w:styleId="WWCharLFO55LVL8">
    <w:name w:val="WW_CharLFO55LVL8"/>
    <w:uiPriority w:val="99"/>
    <w:rsid w:val="006C2E8B"/>
    <w:rPr>
      <w:rFonts w:ascii="OpenSymbol" w:eastAsia="Times New Roman" w:hAnsi="OpenSymbol"/>
    </w:rPr>
  </w:style>
  <w:style w:type="character" w:customStyle="1" w:styleId="WWCharLFO55LVL9">
    <w:name w:val="WW_CharLFO55LVL9"/>
    <w:uiPriority w:val="99"/>
    <w:rsid w:val="006C2E8B"/>
    <w:rPr>
      <w:rFonts w:ascii="OpenSymbol" w:eastAsia="Times New Roman" w:hAnsi="OpenSymbol"/>
    </w:rPr>
  </w:style>
  <w:style w:type="character" w:customStyle="1" w:styleId="WWCharLFO1LVL1">
    <w:name w:val="WW_CharLFO1LVL1"/>
    <w:uiPriority w:val="99"/>
    <w:rsid w:val="006C2E8B"/>
    <w:rPr>
      <w:rFonts w:ascii="Wingdings" w:hAnsi="Wingdings"/>
      <w:sz w:val="16"/>
    </w:rPr>
  </w:style>
  <w:style w:type="character" w:customStyle="1" w:styleId="WWCharLFO1LVL3">
    <w:name w:val="WW_CharLFO1LVL3"/>
    <w:uiPriority w:val="99"/>
    <w:rsid w:val="006C2E8B"/>
    <w:rPr>
      <w:rFonts w:ascii="Wingdings" w:hAnsi="Wingdings"/>
    </w:rPr>
  </w:style>
  <w:style w:type="character" w:customStyle="1" w:styleId="WWCharLFO1LVL4">
    <w:name w:val="WW_CharLFO1LVL4"/>
    <w:uiPriority w:val="99"/>
    <w:rsid w:val="006C2E8B"/>
    <w:rPr>
      <w:rFonts w:ascii="Symbol" w:hAnsi="Symbol"/>
    </w:rPr>
  </w:style>
  <w:style w:type="character" w:customStyle="1" w:styleId="WWCharLFO1LVL5">
    <w:name w:val="WW_CharLFO1LVL5"/>
    <w:uiPriority w:val="99"/>
    <w:rsid w:val="006C2E8B"/>
    <w:rPr>
      <w:rFonts w:ascii="Courier New" w:hAnsi="Courier New"/>
    </w:rPr>
  </w:style>
  <w:style w:type="character" w:customStyle="1" w:styleId="WWCharLFO1LVL6">
    <w:name w:val="WW_CharLFO1LVL6"/>
    <w:uiPriority w:val="99"/>
    <w:rsid w:val="006C2E8B"/>
    <w:rPr>
      <w:rFonts w:ascii="Wingdings" w:hAnsi="Wingdings"/>
    </w:rPr>
  </w:style>
  <w:style w:type="character" w:customStyle="1" w:styleId="WWCharLFO1LVL7">
    <w:name w:val="WW_CharLFO1LVL7"/>
    <w:uiPriority w:val="99"/>
    <w:rsid w:val="006C2E8B"/>
    <w:rPr>
      <w:rFonts w:ascii="Symbol" w:hAnsi="Symbol"/>
    </w:rPr>
  </w:style>
  <w:style w:type="character" w:customStyle="1" w:styleId="WWCharLFO1LVL8">
    <w:name w:val="WW_CharLFO1LVL8"/>
    <w:uiPriority w:val="99"/>
    <w:rsid w:val="006C2E8B"/>
    <w:rPr>
      <w:rFonts w:ascii="Courier New" w:hAnsi="Courier New"/>
    </w:rPr>
  </w:style>
  <w:style w:type="character" w:customStyle="1" w:styleId="WWCharLFO1LVL9">
    <w:name w:val="WW_CharLFO1LVL9"/>
    <w:uiPriority w:val="99"/>
    <w:rsid w:val="006C2E8B"/>
    <w:rPr>
      <w:rFonts w:ascii="Wingdings" w:hAnsi="Wingdings"/>
    </w:rPr>
  </w:style>
  <w:style w:type="character" w:customStyle="1" w:styleId="WWCharLFO2LVL1">
    <w:name w:val="WW_CharLFO2LVL1"/>
    <w:uiPriority w:val="99"/>
    <w:rsid w:val="006C2E8B"/>
    <w:rPr>
      <w:rFonts w:ascii="Wingdings" w:hAnsi="Wingdings"/>
      <w:sz w:val="16"/>
    </w:rPr>
  </w:style>
  <w:style w:type="character" w:customStyle="1" w:styleId="WWCharLFO2LVL3">
    <w:name w:val="WW_CharLFO2LVL3"/>
    <w:uiPriority w:val="99"/>
    <w:rsid w:val="006C2E8B"/>
    <w:rPr>
      <w:rFonts w:ascii="Wingdings" w:hAnsi="Wingdings"/>
    </w:rPr>
  </w:style>
  <w:style w:type="character" w:customStyle="1" w:styleId="WWCharLFO2LVL4">
    <w:name w:val="WW_CharLFO2LVL4"/>
    <w:uiPriority w:val="99"/>
    <w:rsid w:val="006C2E8B"/>
    <w:rPr>
      <w:rFonts w:ascii="Symbol" w:hAnsi="Symbol"/>
    </w:rPr>
  </w:style>
  <w:style w:type="character" w:customStyle="1" w:styleId="WWCharLFO2LVL5">
    <w:name w:val="WW_CharLFO2LVL5"/>
    <w:uiPriority w:val="99"/>
    <w:rsid w:val="006C2E8B"/>
    <w:rPr>
      <w:rFonts w:ascii="Courier New" w:hAnsi="Courier New"/>
    </w:rPr>
  </w:style>
  <w:style w:type="character" w:customStyle="1" w:styleId="WWCharLFO2LVL6">
    <w:name w:val="WW_CharLFO2LVL6"/>
    <w:uiPriority w:val="99"/>
    <w:rsid w:val="006C2E8B"/>
    <w:rPr>
      <w:rFonts w:ascii="Wingdings" w:hAnsi="Wingdings"/>
    </w:rPr>
  </w:style>
  <w:style w:type="character" w:customStyle="1" w:styleId="WWCharLFO2LVL7">
    <w:name w:val="WW_CharLFO2LVL7"/>
    <w:uiPriority w:val="99"/>
    <w:rsid w:val="006C2E8B"/>
    <w:rPr>
      <w:rFonts w:ascii="Symbol" w:hAnsi="Symbol"/>
    </w:rPr>
  </w:style>
  <w:style w:type="character" w:customStyle="1" w:styleId="WWCharLFO2LVL8">
    <w:name w:val="WW_CharLFO2LVL8"/>
    <w:uiPriority w:val="99"/>
    <w:rsid w:val="006C2E8B"/>
    <w:rPr>
      <w:rFonts w:ascii="Courier New" w:hAnsi="Courier New"/>
    </w:rPr>
  </w:style>
  <w:style w:type="character" w:customStyle="1" w:styleId="WWCharLFO2LVL9">
    <w:name w:val="WW_CharLFO2LVL9"/>
    <w:uiPriority w:val="99"/>
    <w:rsid w:val="006C2E8B"/>
    <w:rPr>
      <w:rFonts w:ascii="Wingdings" w:hAnsi="Wingdings"/>
    </w:rPr>
  </w:style>
  <w:style w:type="character" w:customStyle="1" w:styleId="WWCharLFO3LVL1">
    <w:name w:val="WW_CharLFO3LVL1"/>
    <w:uiPriority w:val="99"/>
    <w:rsid w:val="006C2E8B"/>
    <w:rPr>
      <w:rFonts w:ascii="Wingdings" w:hAnsi="Wingdings"/>
      <w:sz w:val="16"/>
    </w:rPr>
  </w:style>
  <w:style w:type="character" w:customStyle="1" w:styleId="WWCharLFO4LVL1">
    <w:name w:val="WW_CharLFO4LVL1"/>
    <w:uiPriority w:val="99"/>
    <w:rsid w:val="006C2E8B"/>
    <w:rPr>
      <w:rFonts w:ascii="Wingdings" w:hAnsi="Wingdings"/>
      <w:sz w:val="16"/>
    </w:rPr>
  </w:style>
  <w:style w:type="character" w:customStyle="1" w:styleId="WWCharLFO3LVL3">
    <w:name w:val="WW_CharLFO3LVL3"/>
    <w:uiPriority w:val="99"/>
    <w:rsid w:val="006C2E8B"/>
    <w:rPr>
      <w:rFonts w:ascii="Wingdings" w:hAnsi="Wingdings"/>
    </w:rPr>
  </w:style>
  <w:style w:type="character" w:customStyle="1" w:styleId="WWCharLFO3LVL4">
    <w:name w:val="WW_CharLFO3LVL4"/>
    <w:uiPriority w:val="99"/>
    <w:rsid w:val="006C2E8B"/>
    <w:rPr>
      <w:rFonts w:ascii="Symbol" w:hAnsi="Symbol"/>
    </w:rPr>
  </w:style>
  <w:style w:type="character" w:customStyle="1" w:styleId="WWCharLFO3LVL5">
    <w:name w:val="WW_CharLFO3LVL5"/>
    <w:uiPriority w:val="99"/>
    <w:rsid w:val="006C2E8B"/>
    <w:rPr>
      <w:rFonts w:ascii="Courier New" w:hAnsi="Courier New"/>
    </w:rPr>
  </w:style>
  <w:style w:type="character" w:customStyle="1" w:styleId="WWCharLFO3LVL6">
    <w:name w:val="WW_CharLFO3LVL6"/>
    <w:uiPriority w:val="99"/>
    <w:rsid w:val="006C2E8B"/>
    <w:rPr>
      <w:rFonts w:ascii="Wingdings" w:hAnsi="Wingdings"/>
    </w:rPr>
  </w:style>
  <w:style w:type="character" w:customStyle="1" w:styleId="WWCharLFO3LVL7">
    <w:name w:val="WW_CharLFO3LVL7"/>
    <w:uiPriority w:val="99"/>
    <w:rsid w:val="006C2E8B"/>
    <w:rPr>
      <w:rFonts w:ascii="Symbol" w:hAnsi="Symbol"/>
    </w:rPr>
  </w:style>
  <w:style w:type="character" w:customStyle="1" w:styleId="WWCharLFO3LVL8">
    <w:name w:val="WW_CharLFO3LVL8"/>
    <w:uiPriority w:val="99"/>
    <w:rsid w:val="006C2E8B"/>
    <w:rPr>
      <w:rFonts w:ascii="Courier New" w:hAnsi="Courier New"/>
    </w:rPr>
  </w:style>
  <w:style w:type="character" w:customStyle="1" w:styleId="WWCharLFO3LVL9">
    <w:name w:val="WW_CharLFO3LVL9"/>
    <w:uiPriority w:val="99"/>
    <w:rsid w:val="006C2E8B"/>
    <w:rPr>
      <w:rFonts w:ascii="Wingdings" w:hAnsi="Wingdings"/>
    </w:rPr>
  </w:style>
  <w:style w:type="character" w:customStyle="1" w:styleId="WWCharLFO5LVL1">
    <w:name w:val="WW_CharLFO5LVL1"/>
    <w:uiPriority w:val="99"/>
    <w:rsid w:val="006C2E8B"/>
    <w:rPr>
      <w:rFonts w:ascii="Wingdings" w:hAnsi="Wingdings"/>
      <w:sz w:val="16"/>
    </w:rPr>
  </w:style>
  <w:style w:type="character" w:customStyle="1" w:styleId="WW8Num39z0">
    <w:name w:val="WW8Num39z0"/>
    <w:uiPriority w:val="99"/>
    <w:rsid w:val="006C2E8B"/>
  </w:style>
  <w:style w:type="character" w:customStyle="1" w:styleId="WWCharLFO46LVL1">
    <w:name w:val="WW_CharLFO46LVL1"/>
    <w:uiPriority w:val="99"/>
    <w:rsid w:val="006C2E8B"/>
    <w:rPr>
      <w:rFonts w:ascii="Courier New" w:hAnsi="Courier New"/>
    </w:rPr>
  </w:style>
  <w:style w:type="character" w:customStyle="1" w:styleId="WWCharLFO46LVL2">
    <w:name w:val="WW_CharLFO46LVL2"/>
    <w:uiPriority w:val="99"/>
    <w:rsid w:val="006C2E8B"/>
    <w:rPr>
      <w:rFonts w:ascii="Courier New" w:hAnsi="Courier New"/>
    </w:rPr>
  </w:style>
  <w:style w:type="character" w:customStyle="1" w:styleId="WWCharLFO46LVL3">
    <w:name w:val="WW_CharLFO46LVL3"/>
    <w:uiPriority w:val="99"/>
    <w:rsid w:val="006C2E8B"/>
    <w:rPr>
      <w:rFonts w:ascii="Wingdings" w:hAnsi="Wingdings"/>
    </w:rPr>
  </w:style>
  <w:style w:type="character" w:customStyle="1" w:styleId="WWCharLFO46LVL4">
    <w:name w:val="WW_CharLFO46LVL4"/>
    <w:uiPriority w:val="99"/>
    <w:rsid w:val="006C2E8B"/>
    <w:rPr>
      <w:rFonts w:ascii="Symbol" w:hAnsi="Symbol"/>
    </w:rPr>
  </w:style>
  <w:style w:type="character" w:customStyle="1" w:styleId="WWCharLFO46LVL5">
    <w:name w:val="WW_CharLFO46LVL5"/>
    <w:uiPriority w:val="99"/>
    <w:rsid w:val="006C2E8B"/>
    <w:rPr>
      <w:rFonts w:ascii="Courier New" w:hAnsi="Courier New"/>
    </w:rPr>
  </w:style>
  <w:style w:type="character" w:customStyle="1" w:styleId="WWCharLFO46LVL6">
    <w:name w:val="WW_CharLFO46LVL6"/>
    <w:uiPriority w:val="99"/>
    <w:rsid w:val="006C2E8B"/>
    <w:rPr>
      <w:rFonts w:ascii="Wingdings" w:hAnsi="Wingdings"/>
    </w:rPr>
  </w:style>
  <w:style w:type="character" w:customStyle="1" w:styleId="WWCharLFO46LVL7">
    <w:name w:val="WW_CharLFO46LVL7"/>
    <w:uiPriority w:val="99"/>
    <w:rsid w:val="006C2E8B"/>
    <w:rPr>
      <w:rFonts w:ascii="Symbol" w:hAnsi="Symbol"/>
    </w:rPr>
  </w:style>
  <w:style w:type="character" w:customStyle="1" w:styleId="WWCharLFO46LVL8">
    <w:name w:val="WW_CharLFO46LVL8"/>
    <w:uiPriority w:val="99"/>
    <w:rsid w:val="006C2E8B"/>
    <w:rPr>
      <w:rFonts w:ascii="Courier New" w:hAnsi="Courier New"/>
    </w:rPr>
  </w:style>
  <w:style w:type="character" w:customStyle="1" w:styleId="WWCharLFO46LVL9">
    <w:name w:val="WW_CharLFO46LVL9"/>
    <w:uiPriority w:val="99"/>
    <w:rsid w:val="006C2E8B"/>
    <w:rPr>
      <w:rFonts w:ascii="Wingdings" w:hAnsi="Wingdings"/>
    </w:rPr>
  </w:style>
  <w:style w:type="character" w:customStyle="1" w:styleId="WWCharLFO47LVL1">
    <w:name w:val="WW_CharLFO47LVL1"/>
    <w:uiPriority w:val="99"/>
    <w:rsid w:val="006C2E8B"/>
    <w:rPr>
      <w:rFonts w:ascii="Courier New" w:hAnsi="Courier New"/>
    </w:rPr>
  </w:style>
  <w:style w:type="character" w:customStyle="1" w:styleId="WWCharLFO47LVL2">
    <w:name w:val="WW_CharLFO47LVL2"/>
    <w:uiPriority w:val="99"/>
    <w:rsid w:val="006C2E8B"/>
    <w:rPr>
      <w:rFonts w:ascii="Courier New" w:hAnsi="Courier New"/>
    </w:rPr>
  </w:style>
  <w:style w:type="character" w:customStyle="1" w:styleId="WWCharLFO47LVL3">
    <w:name w:val="WW_CharLFO47LVL3"/>
    <w:uiPriority w:val="99"/>
    <w:rsid w:val="006C2E8B"/>
    <w:rPr>
      <w:rFonts w:ascii="Wingdings" w:hAnsi="Wingdings"/>
    </w:rPr>
  </w:style>
  <w:style w:type="character" w:customStyle="1" w:styleId="WWCharLFO47LVL4">
    <w:name w:val="WW_CharLFO47LVL4"/>
    <w:uiPriority w:val="99"/>
    <w:rsid w:val="006C2E8B"/>
    <w:rPr>
      <w:rFonts w:ascii="Symbol" w:hAnsi="Symbol"/>
    </w:rPr>
  </w:style>
  <w:style w:type="character" w:customStyle="1" w:styleId="WWCharLFO47LVL5">
    <w:name w:val="WW_CharLFO47LVL5"/>
    <w:uiPriority w:val="99"/>
    <w:rsid w:val="006C2E8B"/>
    <w:rPr>
      <w:rFonts w:ascii="Courier New" w:hAnsi="Courier New"/>
    </w:rPr>
  </w:style>
  <w:style w:type="character" w:customStyle="1" w:styleId="WWCharLFO47LVL6">
    <w:name w:val="WW_CharLFO47LVL6"/>
    <w:uiPriority w:val="99"/>
    <w:rsid w:val="006C2E8B"/>
    <w:rPr>
      <w:rFonts w:ascii="Wingdings" w:hAnsi="Wingdings"/>
    </w:rPr>
  </w:style>
  <w:style w:type="character" w:customStyle="1" w:styleId="WWCharLFO47LVL7">
    <w:name w:val="WW_CharLFO47LVL7"/>
    <w:uiPriority w:val="99"/>
    <w:rsid w:val="006C2E8B"/>
    <w:rPr>
      <w:rFonts w:ascii="Symbol" w:hAnsi="Symbol"/>
    </w:rPr>
  </w:style>
  <w:style w:type="character" w:customStyle="1" w:styleId="WWCharLFO47LVL8">
    <w:name w:val="WW_CharLFO47LVL8"/>
    <w:uiPriority w:val="99"/>
    <w:rsid w:val="006C2E8B"/>
    <w:rPr>
      <w:rFonts w:ascii="Courier New" w:hAnsi="Courier New"/>
    </w:rPr>
  </w:style>
  <w:style w:type="character" w:customStyle="1" w:styleId="WWCharLFO47LVL9">
    <w:name w:val="WW_CharLFO47LVL9"/>
    <w:uiPriority w:val="99"/>
    <w:rsid w:val="006C2E8B"/>
    <w:rPr>
      <w:rFonts w:ascii="Wingdings" w:hAnsi="Wingdings"/>
    </w:rPr>
  </w:style>
  <w:style w:type="character" w:customStyle="1" w:styleId="WW8Num22z3">
    <w:name w:val="WW8Num22z3"/>
    <w:uiPriority w:val="99"/>
    <w:rsid w:val="006C2E8B"/>
    <w:rPr>
      <w:rFonts w:ascii="Symbol" w:hAnsi="Symbol"/>
    </w:rPr>
  </w:style>
  <w:style w:type="character" w:customStyle="1" w:styleId="WW8Num25z3">
    <w:name w:val="WW8Num25z3"/>
    <w:uiPriority w:val="99"/>
    <w:rsid w:val="006C2E8B"/>
    <w:rPr>
      <w:rFonts w:ascii="Symbol" w:hAnsi="Symbol"/>
    </w:rPr>
  </w:style>
  <w:style w:type="character" w:customStyle="1" w:styleId="WWCharLFO48LVL1">
    <w:name w:val="WW_CharLFO48LVL1"/>
    <w:uiPriority w:val="99"/>
    <w:rsid w:val="006C2E8B"/>
    <w:rPr>
      <w:rFonts w:ascii="Courier New" w:hAnsi="Courier New"/>
    </w:rPr>
  </w:style>
  <w:style w:type="character" w:customStyle="1" w:styleId="WWCharLFO48LVL2">
    <w:name w:val="WW_CharLFO48LVL2"/>
    <w:uiPriority w:val="99"/>
    <w:rsid w:val="006C2E8B"/>
    <w:rPr>
      <w:rFonts w:ascii="Courier New" w:hAnsi="Courier New"/>
    </w:rPr>
  </w:style>
  <w:style w:type="character" w:customStyle="1" w:styleId="WWCharLFO48LVL3">
    <w:name w:val="WW_CharLFO48LVL3"/>
    <w:uiPriority w:val="99"/>
    <w:rsid w:val="006C2E8B"/>
    <w:rPr>
      <w:rFonts w:ascii="Wingdings" w:hAnsi="Wingdings"/>
    </w:rPr>
  </w:style>
  <w:style w:type="character" w:customStyle="1" w:styleId="WWCharLFO48LVL4">
    <w:name w:val="WW_CharLFO48LVL4"/>
    <w:uiPriority w:val="99"/>
    <w:rsid w:val="006C2E8B"/>
    <w:rPr>
      <w:rFonts w:ascii="Symbol" w:hAnsi="Symbol"/>
    </w:rPr>
  </w:style>
  <w:style w:type="character" w:customStyle="1" w:styleId="WWCharLFO48LVL5">
    <w:name w:val="WW_CharLFO48LVL5"/>
    <w:uiPriority w:val="99"/>
    <w:rsid w:val="006C2E8B"/>
    <w:rPr>
      <w:rFonts w:ascii="Courier New" w:hAnsi="Courier New"/>
    </w:rPr>
  </w:style>
  <w:style w:type="character" w:customStyle="1" w:styleId="WWCharLFO48LVL6">
    <w:name w:val="WW_CharLFO48LVL6"/>
    <w:uiPriority w:val="99"/>
    <w:rsid w:val="006C2E8B"/>
    <w:rPr>
      <w:rFonts w:ascii="Wingdings" w:hAnsi="Wingdings"/>
    </w:rPr>
  </w:style>
  <w:style w:type="character" w:customStyle="1" w:styleId="WWCharLFO48LVL7">
    <w:name w:val="WW_CharLFO48LVL7"/>
    <w:uiPriority w:val="99"/>
    <w:rsid w:val="006C2E8B"/>
    <w:rPr>
      <w:rFonts w:ascii="Symbol" w:hAnsi="Symbol"/>
    </w:rPr>
  </w:style>
  <w:style w:type="character" w:customStyle="1" w:styleId="WWCharLFO48LVL8">
    <w:name w:val="WW_CharLFO48LVL8"/>
    <w:uiPriority w:val="99"/>
    <w:rsid w:val="006C2E8B"/>
    <w:rPr>
      <w:rFonts w:ascii="Courier New" w:hAnsi="Courier New"/>
    </w:rPr>
  </w:style>
  <w:style w:type="character" w:customStyle="1" w:styleId="WWCharLFO48LVL9">
    <w:name w:val="WW_CharLFO48LVL9"/>
    <w:uiPriority w:val="99"/>
    <w:rsid w:val="006C2E8B"/>
    <w:rPr>
      <w:rFonts w:ascii="Wingdings" w:hAnsi="Wingdings"/>
    </w:rPr>
  </w:style>
  <w:style w:type="character" w:customStyle="1" w:styleId="ListLabel3">
    <w:name w:val="ListLabel 3"/>
    <w:uiPriority w:val="99"/>
    <w:rsid w:val="006C2E8B"/>
  </w:style>
  <w:style w:type="character" w:customStyle="1" w:styleId="ListLabel4">
    <w:name w:val="ListLabel 4"/>
    <w:uiPriority w:val="99"/>
    <w:rsid w:val="006C2E8B"/>
  </w:style>
  <w:style w:type="paragraph" w:customStyle="1" w:styleId="Ttulo20">
    <w:name w:val="Título2"/>
    <w:basedOn w:val="Normal"/>
    <w:next w:val="Corpodetexto"/>
    <w:uiPriority w:val="99"/>
    <w:rsid w:val="006C2E8B"/>
    <w:pPr>
      <w:keepNext/>
      <w:spacing w:before="240" w:after="120"/>
    </w:pPr>
    <w:rPr>
      <w:rFonts w:eastAsia="Arial Unicode MS" w:cs="Mangal"/>
      <w:sz w:val="28"/>
      <w:szCs w:val="28"/>
    </w:rPr>
  </w:style>
  <w:style w:type="paragraph" w:styleId="Corpodetexto">
    <w:name w:val="Body Text"/>
    <w:basedOn w:val="Normal"/>
    <w:link w:val="CorpodetextoChar1"/>
    <w:uiPriority w:val="99"/>
    <w:rsid w:val="006C2E8B"/>
    <w:rPr>
      <w:color w:val="FF0000"/>
    </w:rPr>
  </w:style>
  <w:style w:type="character" w:customStyle="1" w:styleId="CorpodetextoChar1">
    <w:name w:val="Corpo de texto Char1"/>
    <w:basedOn w:val="Fontepargpadro"/>
    <w:link w:val="Corpodetexto"/>
    <w:uiPriority w:val="99"/>
    <w:rsid w:val="00E54484"/>
    <w:rPr>
      <w:rFonts w:ascii="Arial" w:hAnsi="Arial" w:cs="Arial"/>
      <w:kern w:val="1"/>
      <w:sz w:val="24"/>
      <w:szCs w:val="24"/>
      <w:lang w:eastAsia="zh-CN"/>
    </w:rPr>
  </w:style>
  <w:style w:type="paragraph" w:styleId="Ttulo">
    <w:name w:val="Title"/>
    <w:basedOn w:val="Normal"/>
    <w:next w:val="Corpodetexto"/>
    <w:link w:val="TtuloChar1"/>
    <w:qFormat/>
    <w:rsid w:val="006C2E8B"/>
    <w:pPr>
      <w:keepNext/>
      <w:spacing w:before="240" w:after="120"/>
    </w:pPr>
    <w:rPr>
      <w:rFonts w:ascii="Liberation Sans" w:hAnsi="Liberation Sans" w:cs="DejaVu Sans"/>
      <w:sz w:val="28"/>
      <w:szCs w:val="28"/>
    </w:rPr>
  </w:style>
  <w:style w:type="character" w:customStyle="1" w:styleId="TtuloChar1">
    <w:name w:val="Título Char1"/>
    <w:basedOn w:val="Fontepargpadro"/>
    <w:link w:val="Ttulo"/>
    <w:uiPriority w:val="10"/>
    <w:rsid w:val="00E54484"/>
    <w:rPr>
      <w:rFonts w:ascii="Cambria" w:eastAsia="Times New Roman" w:hAnsi="Cambria" w:cs="Times New Roman"/>
      <w:b/>
      <w:bCs/>
      <w:kern w:val="28"/>
      <w:sz w:val="32"/>
      <w:szCs w:val="32"/>
      <w:lang w:eastAsia="zh-CN"/>
    </w:rPr>
  </w:style>
  <w:style w:type="paragraph" w:styleId="Lista">
    <w:name w:val="List"/>
    <w:basedOn w:val="Corpodetexto"/>
    <w:uiPriority w:val="99"/>
    <w:rsid w:val="006C2E8B"/>
  </w:style>
  <w:style w:type="paragraph" w:styleId="Legenda">
    <w:name w:val="caption"/>
    <w:basedOn w:val="Normal"/>
    <w:next w:val="Normal"/>
    <w:uiPriority w:val="99"/>
    <w:qFormat/>
    <w:rsid w:val="006C2E8B"/>
    <w:pPr>
      <w:autoSpaceDE/>
      <w:spacing w:line="360" w:lineRule="auto"/>
      <w:jc w:val="center"/>
    </w:pPr>
    <w:rPr>
      <w:rFonts w:ascii="Verdana" w:hAnsi="Verdana" w:cs="Times New Roman"/>
      <w:b/>
      <w:bCs/>
      <w:color w:val="000000"/>
      <w:sz w:val="20"/>
      <w:szCs w:val="20"/>
    </w:rPr>
  </w:style>
  <w:style w:type="paragraph" w:customStyle="1" w:styleId="ndice">
    <w:name w:val="Índice"/>
    <w:basedOn w:val="Normal"/>
    <w:uiPriority w:val="99"/>
    <w:rsid w:val="006C2E8B"/>
    <w:pPr>
      <w:suppressLineNumbers/>
    </w:pPr>
  </w:style>
  <w:style w:type="paragraph" w:customStyle="1" w:styleId="Ttulo10">
    <w:name w:val="Título1"/>
    <w:basedOn w:val="Normal"/>
    <w:next w:val="Corpodetexto"/>
    <w:uiPriority w:val="99"/>
    <w:rsid w:val="006C2E8B"/>
    <w:pPr>
      <w:keepNext/>
      <w:spacing w:before="240" w:after="120"/>
    </w:pPr>
    <w:rPr>
      <w:rFonts w:eastAsia="Arial Unicode MS" w:cs="Mangal"/>
      <w:sz w:val="28"/>
      <w:szCs w:val="28"/>
    </w:rPr>
  </w:style>
  <w:style w:type="paragraph" w:customStyle="1" w:styleId="n">
    <w:name w:val="n"/>
    <w:basedOn w:val="Ttulo3"/>
    <w:uiPriority w:val="99"/>
    <w:rsid w:val="006C2E8B"/>
    <w:pPr>
      <w:spacing w:before="120" w:after="120"/>
    </w:pPr>
    <w:rPr>
      <w:rFonts w:ascii="Times New Roman" w:hAnsi="Times New Roman" w:cs="Times New Roman"/>
      <w:b/>
      <w:bCs/>
      <w:i/>
      <w:color w:val="333333"/>
      <w:sz w:val="28"/>
      <w:szCs w:val="28"/>
      <w:lang w:val="af-ZA"/>
    </w:rPr>
  </w:style>
  <w:style w:type="paragraph" w:customStyle="1" w:styleId="Normal2">
    <w:name w:val="Normal2"/>
    <w:uiPriority w:val="99"/>
    <w:rsid w:val="006C2E8B"/>
    <w:pPr>
      <w:widowControl w:val="0"/>
      <w:suppressAutoHyphens/>
      <w:spacing w:line="100" w:lineRule="atLeast"/>
      <w:textAlignment w:val="baseline"/>
    </w:pPr>
    <w:rPr>
      <w:rFonts w:ascii="Liberation Serif" w:hAnsi="Liberation Serif" w:cs="DejaVu Sans"/>
      <w:kern w:val="1"/>
      <w:sz w:val="24"/>
      <w:szCs w:val="24"/>
      <w:lang w:eastAsia="zh-CN" w:bidi="hi-IN"/>
    </w:rPr>
  </w:style>
  <w:style w:type="paragraph" w:customStyle="1" w:styleId="texto">
    <w:name w:val="texto"/>
    <w:basedOn w:val="Normal"/>
    <w:rsid w:val="006C2E8B"/>
    <w:pPr>
      <w:spacing w:before="120" w:line="360" w:lineRule="auto"/>
      <w:jc w:val="both"/>
    </w:pPr>
  </w:style>
  <w:style w:type="paragraph" w:customStyle="1" w:styleId="preenchimento">
    <w:name w:val="preenchimento"/>
    <w:basedOn w:val="texto"/>
    <w:uiPriority w:val="99"/>
    <w:rsid w:val="006C2E8B"/>
    <w:rPr>
      <w:position w:val="17"/>
      <w:sz w:val="20"/>
      <w:szCs w:val="20"/>
    </w:rPr>
  </w:style>
  <w:style w:type="paragraph" w:styleId="Rodap">
    <w:name w:val="footer"/>
    <w:basedOn w:val="Normal"/>
    <w:link w:val="RodapChar1"/>
    <w:rsid w:val="006C2E8B"/>
    <w:pPr>
      <w:tabs>
        <w:tab w:val="center" w:pos="4419"/>
        <w:tab w:val="right" w:pos="8838"/>
      </w:tabs>
    </w:pPr>
  </w:style>
  <w:style w:type="character" w:customStyle="1" w:styleId="RodapChar1">
    <w:name w:val="Rodapé Char1"/>
    <w:basedOn w:val="Fontepargpadro"/>
    <w:link w:val="Rodap"/>
    <w:uiPriority w:val="99"/>
    <w:semiHidden/>
    <w:rsid w:val="00E54484"/>
    <w:rPr>
      <w:rFonts w:ascii="Arial" w:hAnsi="Arial" w:cs="Arial"/>
      <w:kern w:val="1"/>
      <w:sz w:val="24"/>
      <w:szCs w:val="24"/>
      <w:lang w:eastAsia="zh-CN"/>
    </w:rPr>
  </w:style>
  <w:style w:type="paragraph" w:styleId="Cabealho">
    <w:name w:val="header"/>
    <w:basedOn w:val="Normal"/>
    <w:link w:val="CabealhoChar1"/>
    <w:rsid w:val="006C2E8B"/>
    <w:pPr>
      <w:tabs>
        <w:tab w:val="center" w:pos="4419"/>
        <w:tab w:val="right" w:pos="8838"/>
      </w:tabs>
    </w:pPr>
  </w:style>
  <w:style w:type="character" w:customStyle="1" w:styleId="CabealhoChar1">
    <w:name w:val="Cabeçalho Char1"/>
    <w:basedOn w:val="Fontepargpadro"/>
    <w:link w:val="Cabealho"/>
    <w:uiPriority w:val="99"/>
    <w:semiHidden/>
    <w:rsid w:val="00E54484"/>
    <w:rPr>
      <w:rFonts w:ascii="Arial" w:hAnsi="Arial" w:cs="Arial"/>
      <w:kern w:val="1"/>
      <w:sz w:val="24"/>
      <w:szCs w:val="24"/>
      <w:lang w:eastAsia="zh-CN"/>
    </w:rPr>
  </w:style>
  <w:style w:type="paragraph" w:customStyle="1" w:styleId="subsubtitulo">
    <w:name w:val="subsubtitulo"/>
    <w:basedOn w:val="texto"/>
    <w:next w:val="Normal"/>
    <w:uiPriority w:val="99"/>
    <w:rsid w:val="006C2E8B"/>
    <w:pPr>
      <w:spacing w:before="0" w:after="120" w:line="100" w:lineRule="atLeast"/>
      <w:jc w:val="left"/>
    </w:pPr>
    <w:rPr>
      <w:b/>
      <w:bCs/>
    </w:rPr>
  </w:style>
  <w:style w:type="paragraph" w:customStyle="1" w:styleId="Descrio">
    <w:name w:val="Descrição"/>
    <w:basedOn w:val="texto"/>
    <w:next w:val="Normal"/>
    <w:uiPriority w:val="99"/>
    <w:rsid w:val="006C2E8B"/>
    <w:pPr>
      <w:numPr>
        <w:numId w:val="3"/>
      </w:numPr>
      <w:tabs>
        <w:tab w:val="left" w:pos="567"/>
      </w:tabs>
      <w:spacing w:line="100" w:lineRule="atLeast"/>
    </w:pPr>
    <w:rPr>
      <w:color w:val="FF0000"/>
      <w:sz w:val="20"/>
      <w:szCs w:val="20"/>
    </w:rPr>
  </w:style>
  <w:style w:type="paragraph" w:customStyle="1" w:styleId="planilhaetabelas">
    <w:name w:val="planilha e tabelas"/>
    <w:basedOn w:val="texto"/>
    <w:uiPriority w:val="99"/>
    <w:rsid w:val="006C2E8B"/>
    <w:pPr>
      <w:spacing w:before="360" w:after="120"/>
      <w:jc w:val="left"/>
    </w:pPr>
    <w:rPr>
      <w:b/>
      <w:bCs/>
      <w:sz w:val="22"/>
      <w:szCs w:val="22"/>
    </w:rPr>
  </w:style>
  <w:style w:type="paragraph" w:styleId="Recuodecorpodetexto">
    <w:name w:val="Body Text Indent"/>
    <w:basedOn w:val="Normal"/>
    <w:link w:val="RecuodecorpodetextoChar1"/>
    <w:uiPriority w:val="99"/>
    <w:rsid w:val="006C2E8B"/>
    <w:rPr>
      <w:sz w:val="16"/>
      <w:szCs w:val="16"/>
    </w:rPr>
  </w:style>
  <w:style w:type="character" w:customStyle="1" w:styleId="RecuodecorpodetextoChar1">
    <w:name w:val="Recuo de corpo de texto Char1"/>
    <w:basedOn w:val="Fontepargpadro"/>
    <w:link w:val="Recuodecorpodetexto"/>
    <w:uiPriority w:val="99"/>
    <w:semiHidden/>
    <w:rsid w:val="00E54484"/>
    <w:rPr>
      <w:rFonts w:ascii="Arial" w:hAnsi="Arial" w:cs="Arial"/>
      <w:kern w:val="1"/>
      <w:sz w:val="24"/>
      <w:szCs w:val="24"/>
      <w:lang w:eastAsia="zh-CN"/>
    </w:rPr>
  </w:style>
  <w:style w:type="paragraph" w:styleId="Sumrio1">
    <w:name w:val="toc 1"/>
    <w:basedOn w:val="Normal"/>
    <w:next w:val="Normal"/>
    <w:uiPriority w:val="39"/>
    <w:qFormat/>
    <w:rsid w:val="006C2E8B"/>
    <w:pPr>
      <w:spacing w:before="120" w:after="120"/>
    </w:pPr>
    <w:rPr>
      <w:rFonts w:ascii="Calibri" w:hAnsi="Calibri" w:cs="Calibri"/>
      <w:b/>
      <w:bCs/>
      <w:caps/>
      <w:sz w:val="20"/>
      <w:szCs w:val="20"/>
    </w:rPr>
  </w:style>
  <w:style w:type="paragraph" w:styleId="Sumrio2">
    <w:name w:val="toc 2"/>
    <w:basedOn w:val="Normal"/>
    <w:next w:val="Normal"/>
    <w:uiPriority w:val="39"/>
    <w:qFormat/>
    <w:rsid w:val="006C2E8B"/>
    <w:pPr>
      <w:ind w:left="240"/>
    </w:pPr>
    <w:rPr>
      <w:rFonts w:ascii="Calibri" w:hAnsi="Calibri" w:cs="Calibri"/>
      <w:smallCaps/>
      <w:sz w:val="20"/>
      <w:szCs w:val="20"/>
    </w:rPr>
  </w:style>
  <w:style w:type="paragraph" w:styleId="Sumrio3">
    <w:name w:val="toc 3"/>
    <w:basedOn w:val="Normal"/>
    <w:next w:val="Normal"/>
    <w:uiPriority w:val="39"/>
    <w:qFormat/>
    <w:rsid w:val="006C2E8B"/>
    <w:pPr>
      <w:ind w:left="480"/>
    </w:pPr>
    <w:rPr>
      <w:rFonts w:ascii="Calibri" w:hAnsi="Calibri" w:cs="Calibri"/>
      <w:i/>
      <w:iCs/>
      <w:sz w:val="20"/>
      <w:szCs w:val="20"/>
    </w:rPr>
  </w:style>
  <w:style w:type="paragraph" w:styleId="Sumrio4">
    <w:name w:val="toc 4"/>
    <w:basedOn w:val="Normal"/>
    <w:next w:val="Normal"/>
    <w:uiPriority w:val="39"/>
    <w:rsid w:val="006C2E8B"/>
    <w:pPr>
      <w:ind w:left="720"/>
    </w:pPr>
    <w:rPr>
      <w:rFonts w:ascii="Calibri" w:hAnsi="Calibri" w:cs="Calibri"/>
      <w:sz w:val="18"/>
      <w:szCs w:val="18"/>
    </w:rPr>
  </w:style>
  <w:style w:type="paragraph" w:styleId="Sumrio5">
    <w:name w:val="toc 5"/>
    <w:basedOn w:val="Normal"/>
    <w:next w:val="Normal"/>
    <w:uiPriority w:val="39"/>
    <w:rsid w:val="006C2E8B"/>
    <w:pPr>
      <w:ind w:left="960"/>
    </w:pPr>
    <w:rPr>
      <w:rFonts w:ascii="Calibri" w:hAnsi="Calibri" w:cs="Calibri"/>
      <w:sz w:val="18"/>
      <w:szCs w:val="18"/>
    </w:rPr>
  </w:style>
  <w:style w:type="paragraph" w:styleId="Sumrio6">
    <w:name w:val="toc 6"/>
    <w:basedOn w:val="Normal"/>
    <w:next w:val="Normal"/>
    <w:uiPriority w:val="39"/>
    <w:rsid w:val="006C2E8B"/>
    <w:pPr>
      <w:ind w:left="1200"/>
    </w:pPr>
    <w:rPr>
      <w:rFonts w:ascii="Calibri" w:hAnsi="Calibri" w:cs="Calibri"/>
      <w:sz w:val="18"/>
      <w:szCs w:val="18"/>
    </w:rPr>
  </w:style>
  <w:style w:type="paragraph" w:styleId="Sumrio7">
    <w:name w:val="toc 7"/>
    <w:basedOn w:val="Normal"/>
    <w:next w:val="Normal"/>
    <w:uiPriority w:val="39"/>
    <w:rsid w:val="006C2E8B"/>
    <w:pPr>
      <w:ind w:left="1440"/>
    </w:pPr>
    <w:rPr>
      <w:rFonts w:ascii="Calibri" w:hAnsi="Calibri" w:cs="Calibri"/>
      <w:sz w:val="18"/>
      <w:szCs w:val="18"/>
    </w:rPr>
  </w:style>
  <w:style w:type="paragraph" w:styleId="Sumrio8">
    <w:name w:val="toc 8"/>
    <w:basedOn w:val="Normal"/>
    <w:next w:val="Normal"/>
    <w:uiPriority w:val="39"/>
    <w:rsid w:val="006C2E8B"/>
    <w:pPr>
      <w:ind w:left="1680"/>
    </w:pPr>
    <w:rPr>
      <w:rFonts w:ascii="Calibri" w:hAnsi="Calibri" w:cs="Calibri"/>
      <w:sz w:val="18"/>
      <w:szCs w:val="18"/>
    </w:rPr>
  </w:style>
  <w:style w:type="paragraph" w:customStyle="1" w:styleId="item">
    <w:name w:val="item"/>
    <w:basedOn w:val="texto"/>
    <w:uiPriority w:val="99"/>
    <w:rsid w:val="006C2E8B"/>
    <w:pPr>
      <w:spacing w:before="0" w:after="120" w:line="100" w:lineRule="atLeast"/>
      <w:jc w:val="left"/>
    </w:pPr>
    <w:rPr>
      <w:b/>
      <w:bCs/>
      <w:sz w:val="22"/>
      <w:szCs w:val="22"/>
    </w:rPr>
  </w:style>
  <w:style w:type="paragraph" w:customStyle="1" w:styleId="MapadoDocumento1">
    <w:name w:val="Mapa do Documento1"/>
    <w:basedOn w:val="Normal"/>
    <w:uiPriority w:val="99"/>
    <w:rsid w:val="006C2E8B"/>
    <w:pPr>
      <w:shd w:val="clear" w:color="auto" w:fill="000080"/>
    </w:pPr>
    <w:rPr>
      <w:rFonts w:ascii="Tahoma" w:hAnsi="Tahoma" w:cs="Courier New"/>
    </w:rPr>
  </w:style>
  <w:style w:type="paragraph" w:customStyle="1" w:styleId="Recuodecorpodetexto21">
    <w:name w:val="Recuo de corpo de texto 21"/>
    <w:basedOn w:val="Normal"/>
    <w:uiPriority w:val="99"/>
    <w:rsid w:val="006C2E8B"/>
    <w:pPr>
      <w:spacing w:before="240"/>
      <w:ind w:left="1134"/>
    </w:pPr>
    <w:rPr>
      <w:i/>
      <w:iCs/>
      <w:sz w:val="20"/>
      <w:szCs w:val="20"/>
    </w:rPr>
  </w:style>
  <w:style w:type="paragraph" w:customStyle="1" w:styleId="Estilo1">
    <w:name w:val="Estilo1"/>
    <w:basedOn w:val="subsubtitulo"/>
    <w:next w:val="Normal"/>
    <w:uiPriority w:val="99"/>
    <w:rsid w:val="006C2E8B"/>
    <w:pPr>
      <w:ind w:left="737"/>
    </w:pPr>
  </w:style>
  <w:style w:type="paragraph" w:customStyle="1" w:styleId="SubSubSubTtulo">
    <w:name w:val="SubSubSubTítulo"/>
    <w:basedOn w:val="subsubtitulo"/>
    <w:next w:val="Normal"/>
    <w:uiPriority w:val="99"/>
    <w:rsid w:val="006C2E8B"/>
    <w:pPr>
      <w:tabs>
        <w:tab w:val="left" w:pos="2880"/>
      </w:tabs>
      <w:ind w:left="851" w:hanging="851"/>
      <w:jc w:val="both"/>
    </w:pPr>
  </w:style>
  <w:style w:type="paragraph" w:customStyle="1" w:styleId="Textodecomentrio1">
    <w:name w:val="Texto de comentário1"/>
    <w:basedOn w:val="Normal"/>
    <w:uiPriority w:val="99"/>
    <w:rsid w:val="006C2E8B"/>
    <w:rPr>
      <w:sz w:val="20"/>
      <w:szCs w:val="20"/>
    </w:rPr>
  </w:style>
  <w:style w:type="paragraph" w:customStyle="1" w:styleId="Recuodecorpodetexto31">
    <w:name w:val="Recuo de corpo de texto 31"/>
    <w:basedOn w:val="Normal"/>
    <w:uiPriority w:val="99"/>
    <w:rsid w:val="006C2E8B"/>
    <w:pPr>
      <w:ind w:left="567"/>
      <w:jc w:val="both"/>
    </w:pPr>
    <w:rPr>
      <w:i/>
      <w:iCs/>
    </w:rPr>
  </w:style>
  <w:style w:type="paragraph" w:customStyle="1" w:styleId="Corpodetexto31">
    <w:name w:val="Corpo de texto 31"/>
    <w:basedOn w:val="Normal"/>
    <w:uiPriority w:val="99"/>
    <w:rsid w:val="006C2E8B"/>
  </w:style>
  <w:style w:type="paragraph" w:styleId="Textodenotaderodap">
    <w:name w:val="footnote text"/>
    <w:basedOn w:val="Normal"/>
    <w:link w:val="TextodenotaderodapChar1"/>
    <w:uiPriority w:val="99"/>
    <w:rsid w:val="006C2E8B"/>
    <w:rPr>
      <w:sz w:val="20"/>
      <w:szCs w:val="20"/>
    </w:rPr>
  </w:style>
  <w:style w:type="character" w:customStyle="1" w:styleId="TextodenotaderodapChar1">
    <w:name w:val="Texto de nota de rodapé Char1"/>
    <w:basedOn w:val="Fontepargpadro"/>
    <w:link w:val="Textodenotaderodap"/>
    <w:uiPriority w:val="99"/>
    <w:semiHidden/>
    <w:rsid w:val="00E54484"/>
    <w:rPr>
      <w:rFonts w:ascii="Arial" w:hAnsi="Arial" w:cs="Arial"/>
      <w:kern w:val="1"/>
      <w:sz w:val="20"/>
      <w:szCs w:val="20"/>
      <w:lang w:eastAsia="zh-CN"/>
    </w:rPr>
  </w:style>
  <w:style w:type="paragraph" w:styleId="Sumrio9">
    <w:name w:val="toc 9"/>
    <w:basedOn w:val="Normal"/>
    <w:next w:val="Normal"/>
    <w:uiPriority w:val="39"/>
    <w:rsid w:val="006C2E8B"/>
    <w:pPr>
      <w:ind w:left="1920"/>
    </w:pPr>
    <w:rPr>
      <w:rFonts w:ascii="Calibri" w:hAnsi="Calibri" w:cs="Calibri"/>
      <w:sz w:val="18"/>
      <w:szCs w:val="18"/>
    </w:rPr>
  </w:style>
  <w:style w:type="paragraph" w:customStyle="1" w:styleId="TextosemFormatao1">
    <w:name w:val="Texto sem Formatação1"/>
    <w:basedOn w:val="Normal"/>
    <w:uiPriority w:val="99"/>
    <w:rsid w:val="006C2E8B"/>
    <w:rPr>
      <w:rFonts w:ascii="Courier New" w:hAnsi="Courier New" w:cs="Times"/>
      <w:sz w:val="20"/>
      <w:szCs w:val="20"/>
    </w:rPr>
  </w:style>
  <w:style w:type="paragraph" w:styleId="Textodenotadefim">
    <w:name w:val="endnote text"/>
    <w:basedOn w:val="Normal"/>
    <w:link w:val="TextodenotadefimChar1"/>
    <w:uiPriority w:val="99"/>
    <w:rsid w:val="006C2E8B"/>
    <w:pPr>
      <w:widowControl w:val="0"/>
    </w:pPr>
    <w:rPr>
      <w:rFonts w:ascii="Times" w:hAnsi="Times" w:cs="Times New Roman"/>
      <w:sz w:val="20"/>
      <w:szCs w:val="20"/>
      <w:lang w:val="en-US"/>
    </w:rPr>
  </w:style>
  <w:style w:type="character" w:customStyle="1" w:styleId="TextodenotadefimChar1">
    <w:name w:val="Texto de nota de fim Char1"/>
    <w:basedOn w:val="Fontepargpadro"/>
    <w:link w:val="Textodenotadefim"/>
    <w:uiPriority w:val="99"/>
    <w:semiHidden/>
    <w:rsid w:val="00E54484"/>
    <w:rPr>
      <w:rFonts w:ascii="Arial" w:hAnsi="Arial" w:cs="Arial"/>
      <w:kern w:val="1"/>
      <w:sz w:val="20"/>
      <w:szCs w:val="20"/>
      <w:lang w:eastAsia="zh-CN"/>
    </w:rPr>
  </w:style>
  <w:style w:type="paragraph" w:customStyle="1" w:styleId="p57">
    <w:name w:val="p57"/>
    <w:basedOn w:val="Normal"/>
    <w:uiPriority w:val="99"/>
    <w:rsid w:val="006C2E8B"/>
    <w:pPr>
      <w:widowControl w:val="0"/>
      <w:tabs>
        <w:tab w:val="left" w:pos="360"/>
      </w:tabs>
      <w:spacing w:line="240" w:lineRule="atLeast"/>
      <w:ind w:left="1080"/>
    </w:pPr>
  </w:style>
  <w:style w:type="paragraph" w:customStyle="1" w:styleId="Textoembloco1">
    <w:name w:val="Texto em bloco1"/>
    <w:basedOn w:val="Normal"/>
    <w:uiPriority w:val="99"/>
    <w:rsid w:val="006C2E8B"/>
    <w:pPr>
      <w:pBdr>
        <w:top w:val="single" w:sz="4" w:space="1" w:color="000000"/>
        <w:left w:val="single" w:sz="4" w:space="1" w:color="000000"/>
        <w:bottom w:val="single" w:sz="4" w:space="1" w:color="000000"/>
        <w:right w:val="single" w:sz="4" w:space="1" w:color="000000"/>
      </w:pBdr>
      <w:ind w:left="993" w:right="16"/>
    </w:pPr>
    <w:rPr>
      <w:color w:val="0000FF"/>
      <w:sz w:val="20"/>
      <w:szCs w:val="20"/>
    </w:rPr>
  </w:style>
  <w:style w:type="paragraph" w:customStyle="1" w:styleId="Commarcadores1">
    <w:name w:val="Com marcadores1"/>
    <w:basedOn w:val="Normal"/>
    <w:uiPriority w:val="99"/>
    <w:rsid w:val="006C2E8B"/>
    <w:pPr>
      <w:tabs>
        <w:tab w:val="left" w:pos="-862"/>
        <w:tab w:val="left" w:pos="720"/>
      </w:tabs>
      <w:ind w:left="720" w:hanging="360"/>
    </w:pPr>
    <w:rPr>
      <w:sz w:val="20"/>
      <w:szCs w:val="20"/>
    </w:rPr>
  </w:style>
  <w:style w:type="paragraph" w:customStyle="1" w:styleId="Commarcadores31">
    <w:name w:val="Com marcadores 31"/>
    <w:basedOn w:val="Commarcadores1"/>
    <w:uiPriority w:val="99"/>
    <w:rsid w:val="006C2E8B"/>
    <w:pPr>
      <w:spacing w:after="60" w:line="220" w:lineRule="atLeast"/>
      <w:ind w:left="0" w:firstLine="0"/>
      <w:jc w:val="both"/>
    </w:pPr>
    <w:rPr>
      <w:rFonts w:ascii="Garamond" w:hAnsi="Garamond" w:cs="Times New Roman"/>
      <w:sz w:val="22"/>
      <w:szCs w:val="22"/>
    </w:rPr>
  </w:style>
  <w:style w:type="paragraph" w:customStyle="1" w:styleId="Realizaes">
    <w:name w:val="Realizações"/>
    <w:basedOn w:val="Corpodetexto"/>
    <w:uiPriority w:val="99"/>
    <w:rsid w:val="006C2E8B"/>
    <w:pPr>
      <w:numPr>
        <w:numId w:val="8"/>
      </w:numPr>
      <w:spacing w:after="60" w:line="240" w:lineRule="atLeast"/>
      <w:jc w:val="both"/>
    </w:pPr>
    <w:rPr>
      <w:rFonts w:ascii="Garamond" w:hAnsi="Garamond" w:cs="Times New Roman"/>
      <w:color w:val="000000"/>
      <w:sz w:val="22"/>
      <w:szCs w:val="22"/>
    </w:rPr>
  </w:style>
  <w:style w:type="paragraph" w:styleId="NormalWeb">
    <w:name w:val="Normal (Web)"/>
    <w:basedOn w:val="Normal"/>
    <w:uiPriority w:val="99"/>
    <w:rsid w:val="006C2E8B"/>
    <w:pPr>
      <w:spacing w:before="100" w:after="100"/>
    </w:pPr>
  </w:style>
  <w:style w:type="paragraph" w:customStyle="1" w:styleId="TABELA2">
    <w:name w:val="TABELA2"/>
    <w:basedOn w:val="Normal"/>
    <w:uiPriority w:val="99"/>
    <w:rsid w:val="006C2E8B"/>
    <w:pPr>
      <w:spacing w:before="120" w:after="120"/>
    </w:pPr>
  </w:style>
  <w:style w:type="paragraph" w:customStyle="1" w:styleId="xl24">
    <w:name w:val="xl24"/>
    <w:basedOn w:val="Normal"/>
    <w:uiPriority w:val="99"/>
    <w:rsid w:val="006C2E8B"/>
    <w:pPr>
      <w:pBdr>
        <w:top w:val="single" w:sz="4" w:space="0" w:color="000000"/>
        <w:left w:val="single" w:sz="4" w:space="0" w:color="000000"/>
        <w:bottom w:val="single" w:sz="4" w:space="0" w:color="000000"/>
        <w:right w:val="single" w:sz="4" w:space="0" w:color="000000"/>
      </w:pBdr>
      <w:spacing w:before="100" w:after="100"/>
    </w:pPr>
  </w:style>
  <w:style w:type="paragraph" w:customStyle="1" w:styleId="Corpodetexto21">
    <w:name w:val="Corpo de texto 21"/>
    <w:basedOn w:val="Normal"/>
    <w:uiPriority w:val="99"/>
    <w:rsid w:val="006C2E8B"/>
    <w:pPr>
      <w:autoSpaceDE/>
      <w:spacing w:before="120"/>
      <w:ind w:firstLine="1134"/>
      <w:jc w:val="both"/>
    </w:pPr>
    <w:rPr>
      <w:rFonts w:cs="Times New Roman"/>
      <w:szCs w:val="20"/>
    </w:rPr>
  </w:style>
  <w:style w:type="paragraph" w:customStyle="1" w:styleId="font0">
    <w:name w:val="font0"/>
    <w:basedOn w:val="Normal"/>
    <w:uiPriority w:val="99"/>
    <w:rsid w:val="006C2E8B"/>
    <w:pPr>
      <w:autoSpaceDE/>
      <w:spacing w:before="280" w:after="280"/>
    </w:pPr>
    <w:rPr>
      <w:rFonts w:eastAsia="Arial Unicode MS"/>
      <w:sz w:val="20"/>
      <w:szCs w:val="20"/>
    </w:rPr>
  </w:style>
  <w:style w:type="paragraph" w:customStyle="1" w:styleId="font5">
    <w:name w:val="font5"/>
    <w:basedOn w:val="Normal"/>
    <w:uiPriority w:val="99"/>
    <w:rsid w:val="006C2E8B"/>
    <w:pPr>
      <w:autoSpaceDE/>
      <w:spacing w:before="280" w:after="280"/>
    </w:pPr>
    <w:rPr>
      <w:rFonts w:eastAsia="Arial Unicode MS"/>
      <w:i/>
      <w:iCs/>
      <w:sz w:val="20"/>
      <w:szCs w:val="20"/>
    </w:rPr>
  </w:style>
  <w:style w:type="paragraph" w:customStyle="1" w:styleId="xl25">
    <w:name w:val="xl25"/>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pPr>
    <w:rPr>
      <w:rFonts w:ascii="Arial Unicode MS" w:eastAsia="Arial Unicode MS" w:hAnsi="Arial Unicode MS" w:cs="Arial Unicode MS"/>
    </w:rPr>
  </w:style>
  <w:style w:type="paragraph" w:customStyle="1" w:styleId="xl26">
    <w:name w:val="xl26"/>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pPr>
    <w:rPr>
      <w:rFonts w:eastAsia="Arial Unicode MS"/>
      <w:i/>
      <w:iCs/>
    </w:rPr>
  </w:style>
  <w:style w:type="paragraph" w:customStyle="1" w:styleId="xl27">
    <w:name w:val="xl27"/>
    <w:basedOn w:val="Normal"/>
    <w:uiPriority w:val="99"/>
    <w:rsid w:val="006C2E8B"/>
    <w:pPr>
      <w:autoSpaceDE/>
      <w:spacing w:before="280" w:after="280"/>
      <w:jc w:val="center"/>
    </w:pPr>
    <w:rPr>
      <w:rFonts w:ascii="Arial Unicode MS" w:eastAsia="Arial Unicode MS" w:hAnsi="Arial Unicode MS" w:cs="Arial Unicode MS"/>
    </w:rPr>
  </w:style>
  <w:style w:type="paragraph" w:customStyle="1" w:styleId="xl28">
    <w:name w:val="xl28"/>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rFonts w:ascii="Arial Unicode MS" w:eastAsia="Arial Unicode MS" w:hAnsi="Arial Unicode MS" w:cs="Arial Unicode MS"/>
    </w:rPr>
  </w:style>
  <w:style w:type="paragraph" w:customStyle="1" w:styleId="xl29">
    <w:name w:val="xl29"/>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rFonts w:eastAsia="Arial Unicode MS"/>
    </w:rPr>
  </w:style>
  <w:style w:type="paragraph" w:customStyle="1" w:styleId="Pa3">
    <w:name w:val="Pa3"/>
    <w:basedOn w:val="Normal"/>
    <w:next w:val="Normal"/>
    <w:uiPriority w:val="99"/>
    <w:rsid w:val="006C2E8B"/>
    <w:pPr>
      <w:spacing w:line="241" w:lineRule="atLeast"/>
    </w:pPr>
    <w:rPr>
      <w:rFonts w:ascii="Swiss911 XCm BT" w:hAnsi="Swiss911 XCm BT" w:cs="Times New Roman"/>
    </w:rPr>
  </w:style>
  <w:style w:type="paragraph" w:styleId="SemEspaamento">
    <w:name w:val="No Spacing"/>
    <w:basedOn w:val="Normal"/>
    <w:uiPriority w:val="1"/>
    <w:qFormat/>
    <w:rsid w:val="006C2E8B"/>
  </w:style>
  <w:style w:type="paragraph" w:styleId="Textodebalo">
    <w:name w:val="Balloon Text"/>
    <w:basedOn w:val="Normal"/>
    <w:link w:val="TextodebaloChar1"/>
    <w:uiPriority w:val="99"/>
    <w:rsid w:val="006C2E8B"/>
    <w:rPr>
      <w:rFonts w:ascii="Tahoma" w:hAnsi="Tahoma" w:cs="Tahoma"/>
      <w:sz w:val="16"/>
      <w:szCs w:val="16"/>
    </w:rPr>
  </w:style>
  <w:style w:type="character" w:customStyle="1" w:styleId="TextodebaloChar1">
    <w:name w:val="Texto de balão Char1"/>
    <w:basedOn w:val="Fontepargpadro"/>
    <w:link w:val="Textodebalo"/>
    <w:uiPriority w:val="99"/>
    <w:semiHidden/>
    <w:rsid w:val="00E54484"/>
    <w:rPr>
      <w:rFonts w:cs="Arial"/>
      <w:kern w:val="1"/>
      <w:sz w:val="0"/>
      <w:szCs w:val="0"/>
      <w:lang w:eastAsia="zh-CN"/>
    </w:rPr>
  </w:style>
  <w:style w:type="paragraph" w:styleId="Pr-formataoHTML">
    <w:name w:val="HTML Preformatted"/>
    <w:basedOn w:val="Normal"/>
    <w:link w:val="Pr-formataoHTMLChar1"/>
    <w:rsid w:val="006C2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spacing w:line="360" w:lineRule="auto"/>
    </w:pPr>
    <w:rPr>
      <w:rFonts w:ascii="Arial Unicode MS" w:eastAsia="Arial Unicode MS" w:hAnsi="Times New Roman" w:cs="Arial Unicode MS"/>
      <w:sz w:val="20"/>
      <w:szCs w:val="20"/>
    </w:rPr>
  </w:style>
  <w:style w:type="character" w:customStyle="1" w:styleId="Pr-formataoHTMLChar1">
    <w:name w:val="Pré-formatação HTML Char1"/>
    <w:basedOn w:val="Fontepargpadro"/>
    <w:link w:val="Pr-formataoHTML"/>
    <w:uiPriority w:val="99"/>
    <w:semiHidden/>
    <w:rsid w:val="00E54484"/>
    <w:rPr>
      <w:rFonts w:ascii="Courier New" w:hAnsi="Courier New" w:cs="Courier New"/>
      <w:kern w:val="1"/>
      <w:sz w:val="20"/>
      <w:szCs w:val="20"/>
      <w:lang w:eastAsia="zh-CN"/>
    </w:rPr>
  </w:style>
  <w:style w:type="paragraph" w:customStyle="1" w:styleId="Recuonormal1">
    <w:name w:val="Recuo normal1"/>
    <w:basedOn w:val="Normal"/>
    <w:uiPriority w:val="99"/>
    <w:rsid w:val="006C2E8B"/>
    <w:pPr>
      <w:autoSpaceDE/>
      <w:spacing w:line="360" w:lineRule="auto"/>
      <w:ind w:left="708"/>
      <w:jc w:val="both"/>
    </w:pPr>
    <w:rPr>
      <w:rFonts w:cs="Times New Roman"/>
      <w:sz w:val="22"/>
      <w:szCs w:val="20"/>
    </w:rPr>
  </w:style>
  <w:style w:type="paragraph" w:customStyle="1" w:styleId="Commarcadores22">
    <w:name w:val="Com marcadores 22"/>
    <w:basedOn w:val="Normal"/>
    <w:uiPriority w:val="99"/>
    <w:rsid w:val="006C2E8B"/>
    <w:pPr>
      <w:autoSpaceDE/>
      <w:spacing w:line="360" w:lineRule="auto"/>
      <w:ind w:left="566" w:hanging="283"/>
      <w:jc w:val="both"/>
    </w:pPr>
    <w:rPr>
      <w:rFonts w:cs="Times New Roman"/>
      <w:sz w:val="22"/>
      <w:szCs w:val="20"/>
    </w:rPr>
  </w:style>
  <w:style w:type="paragraph" w:customStyle="1" w:styleId="BodyText21">
    <w:name w:val="Body Text 21"/>
    <w:basedOn w:val="Normal"/>
    <w:uiPriority w:val="99"/>
    <w:rsid w:val="006C2E8B"/>
    <w:pPr>
      <w:autoSpaceDE/>
      <w:spacing w:line="360" w:lineRule="auto"/>
      <w:jc w:val="both"/>
    </w:pPr>
    <w:rPr>
      <w:rFonts w:cs="Times New Roman"/>
      <w:b/>
      <w:szCs w:val="20"/>
    </w:rPr>
  </w:style>
  <w:style w:type="paragraph" w:customStyle="1" w:styleId="textonormalinit">
    <w:name w:val="texto normal init"/>
    <w:basedOn w:val="Normal"/>
    <w:uiPriority w:val="99"/>
    <w:rsid w:val="006C2E8B"/>
    <w:pPr>
      <w:widowControl w:val="0"/>
      <w:autoSpaceDE/>
      <w:snapToGrid w:val="0"/>
      <w:spacing w:line="24" w:lineRule="auto"/>
      <w:jc w:val="both"/>
    </w:pPr>
    <w:rPr>
      <w:rFonts w:ascii="Palatino-Roman" w:hAnsi="Palatino-Roman" w:cs="Times New Roman"/>
      <w:szCs w:val="20"/>
    </w:rPr>
  </w:style>
  <w:style w:type="paragraph" w:customStyle="1" w:styleId="Endereoabreviadodoremetente">
    <w:name w:val="Endereço abreviado do remetente"/>
    <w:basedOn w:val="Normal"/>
    <w:uiPriority w:val="99"/>
    <w:rsid w:val="006C2E8B"/>
    <w:pPr>
      <w:autoSpaceDE/>
      <w:spacing w:line="360" w:lineRule="auto"/>
      <w:jc w:val="both"/>
    </w:pPr>
    <w:rPr>
      <w:rFonts w:cs="Times New Roman"/>
      <w:sz w:val="22"/>
      <w:szCs w:val="20"/>
    </w:rPr>
  </w:style>
  <w:style w:type="paragraph" w:customStyle="1" w:styleId="WW-Padro">
    <w:name w:val="WW-Padrão"/>
    <w:uiPriority w:val="99"/>
    <w:rsid w:val="006C2E8B"/>
    <w:pPr>
      <w:suppressAutoHyphens/>
      <w:snapToGrid w:val="0"/>
      <w:spacing w:line="360" w:lineRule="auto"/>
      <w:ind w:left="1800" w:hanging="1828"/>
      <w:jc w:val="both"/>
      <w:textAlignment w:val="baseline"/>
    </w:pPr>
    <w:rPr>
      <w:rFonts w:ascii="Arial" w:hAnsi="Arial" w:cs="Calibri"/>
      <w:b/>
      <w:kern w:val="1"/>
      <w:sz w:val="22"/>
      <w:lang w:eastAsia="zh-CN"/>
    </w:rPr>
  </w:style>
  <w:style w:type="paragraph" w:customStyle="1" w:styleId="xl40">
    <w:name w:val="xl40"/>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969696"/>
      <w:autoSpaceDE/>
      <w:spacing w:before="280" w:after="280" w:line="360" w:lineRule="auto"/>
      <w:jc w:val="center"/>
    </w:pPr>
    <w:rPr>
      <w:rFonts w:ascii="Arial Unicode MS" w:eastAsia="Arial Unicode MS" w:hAnsi="Times New Roman" w:cs="Arial Unicode MS"/>
      <w:b/>
      <w:bCs/>
    </w:rPr>
  </w:style>
  <w:style w:type="paragraph" w:customStyle="1" w:styleId="organograma">
    <w:name w:val="organograma"/>
    <w:basedOn w:val="Normal"/>
    <w:uiPriority w:val="99"/>
    <w:rsid w:val="006C2E8B"/>
    <w:pPr>
      <w:autoSpaceDE/>
      <w:snapToGrid w:val="0"/>
      <w:spacing w:line="360" w:lineRule="auto"/>
      <w:jc w:val="center"/>
    </w:pPr>
    <w:rPr>
      <w:rFonts w:cs="Times New Roman"/>
      <w:b/>
      <w:sz w:val="20"/>
    </w:rPr>
  </w:style>
  <w:style w:type="paragraph" w:customStyle="1" w:styleId="BodyTextIndent21">
    <w:name w:val="Body Text Indent 21"/>
    <w:basedOn w:val="Normal"/>
    <w:uiPriority w:val="99"/>
    <w:rsid w:val="006C2E8B"/>
    <w:pPr>
      <w:autoSpaceDE/>
      <w:spacing w:line="360" w:lineRule="auto"/>
      <w:ind w:firstLine="360"/>
      <w:jc w:val="both"/>
    </w:pPr>
    <w:rPr>
      <w:rFonts w:ascii="Verdana" w:hAnsi="Verdana" w:cs="Times New Roman"/>
      <w:szCs w:val="20"/>
    </w:rPr>
  </w:style>
  <w:style w:type="paragraph" w:customStyle="1" w:styleId="BodyText22">
    <w:name w:val="Body Text 22"/>
    <w:basedOn w:val="Normal"/>
    <w:uiPriority w:val="99"/>
    <w:rsid w:val="006C2E8B"/>
    <w:pPr>
      <w:autoSpaceDE/>
      <w:spacing w:line="360" w:lineRule="auto"/>
      <w:jc w:val="both"/>
    </w:pPr>
    <w:rPr>
      <w:rFonts w:ascii="Tahoma" w:hAnsi="Tahoma" w:cs="Times New Roman"/>
      <w:sz w:val="20"/>
      <w:szCs w:val="20"/>
    </w:rPr>
  </w:style>
  <w:style w:type="paragraph" w:customStyle="1" w:styleId="Quadroexplicativo">
    <w:name w:val="Quadro explicativo"/>
    <w:basedOn w:val="Normal"/>
    <w:uiPriority w:val="99"/>
    <w:rsid w:val="006C2E8B"/>
    <w:pPr>
      <w:pBdr>
        <w:top w:val="single" w:sz="4" w:space="1" w:color="808080"/>
        <w:left w:val="single" w:sz="4" w:space="0" w:color="808080"/>
        <w:bottom w:val="single" w:sz="4" w:space="1" w:color="808080"/>
        <w:right w:val="single" w:sz="4" w:space="0" w:color="808080"/>
      </w:pBdr>
      <w:shd w:val="clear" w:color="auto" w:fill="E6E6E6"/>
      <w:autoSpaceDE/>
      <w:ind w:firstLine="426"/>
      <w:jc w:val="both"/>
    </w:pPr>
    <w:rPr>
      <w:rFonts w:ascii="Verdana" w:hAnsi="Verdana"/>
      <w:color w:val="0000FF"/>
      <w:sz w:val="16"/>
      <w:szCs w:val="20"/>
    </w:rPr>
  </w:style>
  <w:style w:type="paragraph" w:customStyle="1" w:styleId="Tabelagravata">
    <w:name w:val="Tabela /gravata"/>
    <w:uiPriority w:val="99"/>
    <w:rsid w:val="006C2E8B"/>
    <w:pPr>
      <w:keepLines/>
      <w:widowControl w:val="0"/>
      <w:suppressAutoHyphens/>
      <w:snapToGrid w:val="0"/>
      <w:spacing w:before="120" w:after="60" w:line="100" w:lineRule="atLeast"/>
      <w:jc w:val="center"/>
      <w:textAlignment w:val="baseline"/>
    </w:pPr>
    <w:rPr>
      <w:rFonts w:ascii="Arial" w:hAnsi="Arial" w:cs="Calibri"/>
      <w:b/>
      <w:smallCaps/>
      <w:kern w:val="1"/>
      <w:sz w:val="16"/>
      <w:lang w:eastAsia="zh-CN"/>
    </w:rPr>
  </w:style>
  <w:style w:type="paragraph" w:customStyle="1" w:styleId="Mara1">
    <w:name w:val="Mara 1"/>
    <w:basedOn w:val="Normal"/>
    <w:uiPriority w:val="99"/>
    <w:rsid w:val="006C2E8B"/>
    <w:pPr>
      <w:autoSpaceDE/>
      <w:spacing w:before="240" w:line="360" w:lineRule="auto"/>
      <w:jc w:val="both"/>
    </w:pPr>
    <w:rPr>
      <w:rFonts w:cs="Times New Roman"/>
      <w:sz w:val="22"/>
      <w:szCs w:val="20"/>
    </w:rPr>
  </w:style>
  <w:style w:type="paragraph" w:customStyle="1" w:styleId="Quadroexplicativo2">
    <w:name w:val="Quadro explicativo 2"/>
    <w:basedOn w:val="BodyText21"/>
    <w:uiPriority w:val="99"/>
    <w:rsid w:val="006C2E8B"/>
    <w:pPr>
      <w:numPr>
        <w:numId w:val="6"/>
      </w:numPr>
      <w:pBdr>
        <w:top w:val="single" w:sz="8" w:space="1" w:color="808080" w:shadow="1"/>
        <w:left w:val="single" w:sz="8" w:space="4" w:color="808080" w:shadow="1"/>
        <w:bottom w:val="single" w:sz="8" w:space="1" w:color="808080" w:shadow="1"/>
        <w:right w:val="single" w:sz="8" w:space="4" w:color="808080" w:shadow="1"/>
      </w:pBdr>
      <w:tabs>
        <w:tab w:val="left" w:pos="1440"/>
      </w:tabs>
      <w:ind w:left="1440"/>
    </w:pPr>
    <w:rPr>
      <w:rFonts w:ascii="Verdana" w:hAnsi="Verdana"/>
      <w:b w:val="0"/>
      <w:bCs/>
      <w:i/>
      <w:iCs/>
      <w:color w:val="FF0000"/>
      <w:sz w:val="18"/>
    </w:rPr>
  </w:style>
  <w:style w:type="paragraph" w:customStyle="1" w:styleId="1Tabela">
    <w:name w:val="1. Tabela"/>
    <w:basedOn w:val="Normal"/>
    <w:uiPriority w:val="99"/>
    <w:rsid w:val="006C2E8B"/>
    <w:pPr>
      <w:keepLines/>
      <w:autoSpaceDE/>
      <w:snapToGrid w:val="0"/>
      <w:spacing w:line="240" w:lineRule="atLeast"/>
      <w:jc w:val="both"/>
    </w:pPr>
    <w:rPr>
      <w:rFonts w:cs="Times New Roman"/>
      <w:sz w:val="18"/>
      <w:szCs w:val="20"/>
    </w:rPr>
  </w:style>
  <w:style w:type="paragraph" w:customStyle="1" w:styleId="CorpodoTexto">
    <w:name w:val="Corpo do Texto"/>
    <w:basedOn w:val="Normal"/>
    <w:uiPriority w:val="99"/>
    <w:rsid w:val="006C2E8B"/>
    <w:pPr>
      <w:autoSpaceDE/>
      <w:spacing w:line="360" w:lineRule="auto"/>
    </w:pPr>
    <w:rPr>
      <w:rFonts w:cs="Times New Roman"/>
      <w:sz w:val="16"/>
      <w:szCs w:val="20"/>
    </w:rPr>
  </w:style>
  <w:style w:type="paragraph" w:customStyle="1" w:styleId="Tabela">
    <w:name w:val="Tabela"/>
    <w:basedOn w:val="Mara1"/>
    <w:uiPriority w:val="99"/>
    <w:rsid w:val="006C2E8B"/>
    <w:pPr>
      <w:numPr>
        <w:numId w:val="4"/>
      </w:numPr>
      <w:pBdr>
        <w:top w:val="single" w:sz="8" w:space="1" w:color="808080" w:shadow="1"/>
        <w:left w:val="single" w:sz="8" w:space="4" w:color="808080" w:shadow="1"/>
        <w:bottom w:val="single" w:sz="8" w:space="1" w:color="808080" w:shadow="1"/>
        <w:right w:val="single" w:sz="8" w:space="4" w:color="808080" w:shadow="1"/>
      </w:pBdr>
      <w:spacing w:before="0" w:line="100" w:lineRule="atLeast"/>
      <w:ind w:left="360" w:hanging="360"/>
    </w:pPr>
    <w:rPr>
      <w:rFonts w:cs="Arial"/>
      <w:color w:val="FF0000"/>
      <w:sz w:val="18"/>
    </w:rPr>
  </w:style>
  <w:style w:type="paragraph" w:customStyle="1" w:styleId="Normal1">
    <w:name w:val="Normal1"/>
    <w:uiPriority w:val="99"/>
    <w:rsid w:val="006C2E8B"/>
    <w:pPr>
      <w:suppressAutoHyphens/>
      <w:autoSpaceDE w:val="0"/>
      <w:spacing w:line="100" w:lineRule="atLeast"/>
      <w:textAlignment w:val="baseline"/>
    </w:pPr>
    <w:rPr>
      <w:rFonts w:ascii="Arial" w:hAnsi="Arial" w:cs="Arial"/>
      <w:color w:val="000000"/>
      <w:kern w:val="1"/>
      <w:sz w:val="24"/>
      <w:szCs w:val="24"/>
      <w:lang w:eastAsia="zh-CN"/>
    </w:rPr>
  </w:style>
  <w:style w:type="paragraph" w:customStyle="1" w:styleId="Universal">
    <w:name w:val="Universal"/>
    <w:basedOn w:val="Normal"/>
    <w:uiPriority w:val="99"/>
    <w:rsid w:val="006C2E8B"/>
    <w:pPr>
      <w:autoSpaceDE/>
      <w:spacing w:line="360" w:lineRule="auto"/>
      <w:jc w:val="both"/>
    </w:pPr>
    <w:rPr>
      <w:rFonts w:ascii="Verdana" w:hAnsi="Verdana" w:cs="Times New Roman"/>
      <w:b/>
      <w:smallCaps/>
      <w:shadow/>
      <w:sz w:val="20"/>
      <w:szCs w:val="20"/>
    </w:rPr>
  </w:style>
  <w:style w:type="paragraph" w:customStyle="1" w:styleId="xl30">
    <w:name w:val="xl30"/>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line="360" w:lineRule="auto"/>
      <w:jc w:val="center"/>
    </w:pPr>
    <w:rPr>
      <w:b/>
      <w:bCs/>
      <w:sz w:val="20"/>
    </w:rPr>
  </w:style>
  <w:style w:type="paragraph" w:customStyle="1" w:styleId="xl31">
    <w:name w:val="xl31"/>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line="360" w:lineRule="auto"/>
      <w:jc w:val="center"/>
    </w:pPr>
    <w:rPr>
      <w:b/>
      <w:bCs/>
      <w:sz w:val="20"/>
    </w:rPr>
  </w:style>
  <w:style w:type="paragraph" w:customStyle="1" w:styleId="xl32">
    <w:name w:val="xl32"/>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line="360" w:lineRule="auto"/>
    </w:pPr>
    <w:rPr>
      <w:rFonts w:ascii="Arial Unicode MS" w:eastAsia="Arial Unicode MS" w:hAnsi="Times New Roman" w:cs="Arial Unicode MS"/>
      <w:sz w:val="20"/>
    </w:rPr>
  </w:style>
  <w:style w:type="paragraph" w:customStyle="1" w:styleId="xl33">
    <w:name w:val="xl33"/>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line="360" w:lineRule="auto"/>
    </w:pPr>
    <w:rPr>
      <w:rFonts w:ascii="Arial Unicode MS" w:eastAsia="Arial Unicode MS" w:hAnsi="Times New Roman" w:cs="Arial Unicode MS"/>
      <w:sz w:val="20"/>
    </w:rPr>
  </w:style>
  <w:style w:type="paragraph" w:customStyle="1" w:styleId="xl34">
    <w:name w:val="xl34"/>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E3E3E3"/>
      <w:autoSpaceDE/>
      <w:spacing w:before="280" w:after="280" w:line="360" w:lineRule="auto"/>
    </w:pPr>
    <w:rPr>
      <w:rFonts w:ascii="Arial Unicode MS" w:eastAsia="Arial Unicode MS" w:hAnsi="Times New Roman" w:cs="Arial Unicode MS"/>
      <w:sz w:val="20"/>
    </w:rPr>
  </w:style>
  <w:style w:type="paragraph" w:customStyle="1" w:styleId="xl35">
    <w:name w:val="xl35"/>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E3E3E3"/>
      <w:autoSpaceDE/>
      <w:spacing w:before="280" w:after="280" w:line="360" w:lineRule="auto"/>
    </w:pPr>
    <w:rPr>
      <w:b/>
      <w:bCs/>
      <w:sz w:val="20"/>
    </w:rPr>
  </w:style>
  <w:style w:type="paragraph" w:customStyle="1" w:styleId="xl36">
    <w:name w:val="xl36"/>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E3E3E3"/>
      <w:autoSpaceDE/>
      <w:spacing w:before="280" w:after="280" w:line="360" w:lineRule="auto"/>
    </w:pPr>
    <w:rPr>
      <w:b/>
      <w:bCs/>
      <w:sz w:val="20"/>
    </w:rPr>
  </w:style>
  <w:style w:type="paragraph" w:customStyle="1" w:styleId="xl37">
    <w:name w:val="xl37"/>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E3E3E3"/>
      <w:autoSpaceDE/>
      <w:spacing w:before="280" w:after="280" w:line="360" w:lineRule="auto"/>
    </w:pPr>
    <w:rPr>
      <w:b/>
      <w:bCs/>
      <w:sz w:val="20"/>
    </w:rPr>
  </w:style>
  <w:style w:type="paragraph" w:customStyle="1" w:styleId="xl38">
    <w:name w:val="xl38"/>
    <w:basedOn w:val="Normal"/>
    <w:uiPriority w:val="99"/>
    <w:rsid w:val="006C2E8B"/>
    <w:pPr>
      <w:pBdr>
        <w:top w:val="single" w:sz="8" w:space="0" w:color="000000"/>
        <w:left w:val="single" w:sz="8" w:space="0" w:color="000000"/>
        <w:bottom w:val="single" w:sz="8" w:space="0" w:color="000000"/>
        <w:right w:val="single" w:sz="8" w:space="0" w:color="000000"/>
      </w:pBdr>
      <w:shd w:val="clear" w:color="auto" w:fill="E3E3E3"/>
      <w:autoSpaceDE/>
      <w:spacing w:before="280" w:after="280" w:line="360" w:lineRule="auto"/>
      <w:jc w:val="center"/>
    </w:pPr>
    <w:rPr>
      <w:b/>
      <w:bCs/>
      <w:sz w:val="20"/>
    </w:rPr>
  </w:style>
  <w:style w:type="paragraph" w:customStyle="1" w:styleId="xl39">
    <w:name w:val="xl39"/>
    <w:basedOn w:val="Normal"/>
    <w:uiPriority w:val="99"/>
    <w:rsid w:val="006C2E8B"/>
    <w:pPr>
      <w:pBdr>
        <w:top w:val="single" w:sz="8" w:space="0" w:color="000000"/>
        <w:left w:val="single" w:sz="8" w:space="0" w:color="000000"/>
        <w:bottom w:val="single" w:sz="8" w:space="0" w:color="000000"/>
        <w:right w:val="single" w:sz="8" w:space="0" w:color="000000"/>
      </w:pBdr>
      <w:shd w:val="clear" w:color="auto" w:fill="E3E3E3"/>
      <w:autoSpaceDE/>
      <w:spacing w:before="280" w:after="280" w:line="360" w:lineRule="auto"/>
      <w:jc w:val="center"/>
    </w:pPr>
    <w:rPr>
      <w:b/>
      <w:bCs/>
      <w:sz w:val="20"/>
    </w:rPr>
  </w:style>
  <w:style w:type="paragraph" w:customStyle="1" w:styleId="Abrirpargrafonegativo">
    <w:name w:val="Abrir parágrafo negativo"/>
    <w:basedOn w:val="Normal"/>
    <w:uiPriority w:val="99"/>
    <w:rsid w:val="006C2E8B"/>
    <w:pPr>
      <w:autoSpaceDE/>
      <w:spacing w:line="360" w:lineRule="auto"/>
      <w:ind w:firstLine="708"/>
    </w:pPr>
    <w:rPr>
      <w:rFonts w:ascii="Verdana" w:hAnsi="Verdana" w:cs="Times New Roman"/>
      <w:sz w:val="20"/>
      <w:szCs w:val="20"/>
    </w:rPr>
  </w:style>
  <w:style w:type="paragraph" w:customStyle="1" w:styleId="BQuadrosubttulo">
    <w:name w:val="B. Quadro (subtítulo)"/>
    <w:basedOn w:val="Normal"/>
    <w:next w:val="Normal"/>
    <w:uiPriority w:val="99"/>
    <w:rsid w:val="006C2E8B"/>
    <w:pPr>
      <w:autoSpaceDE/>
      <w:snapToGrid w:val="0"/>
      <w:spacing w:line="300" w:lineRule="atLeast"/>
      <w:jc w:val="both"/>
    </w:pPr>
    <w:rPr>
      <w:rFonts w:cs="Times New Roman"/>
      <w:sz w:val="22"/>
      <w:szCs w:val="20"/>
    </w:rPr>
  </w:style>
  <w:style w:type="paragraph" w:customStyle="1" w:styleId="biblio">
    <w:name w:val="biblio"/>
    <w:uiPriority w:val="99"/>
    <w:rsid w:val="006C2E8B"/>
    <w:pPr>
      <w:suppressAutoHyphens/>
      <w:snapToGrid w:val="0"/>
      <w:spacing w:line="100" w:lineRule="atLeast"/>
      <w:jc w:val="both"/>
      <w:textAlignment w:val="baseline"/>
    </w:pPr>
    <w:rPr>
      <w:rFonts w:ascii="Arial" w:hAnsi="Arial" w:cs="Calibri"/>
      <w:kern w:val="1"/>
      <w:sz w:val="24"/>
      <w:lang w:eastAsia="zh-CN"/>
    </w:rPr>
  </w:style>
  <w:style w:type="paragraph" w:customStyle="1" w:styleId="Ttulo60">
    <w:name w:val="T’tulo 6"/>
    <w:basedOn w:val="Normal"/>
    <w:next w:val="Normal"/>
    <w:uiPriority w:val="99"/>
    <w:rsid w:val="006C2E8B"/>
    <w:pPr>
      <w:keepNext/>
      <w:autoSpaceDE/>
      <w:spacing w:line="360" w:lineRule="auto"/>
      <w:ind w:left="600"/>
      <w:jc w:val="both"/>
    </w:pPr>
    <w:rPr>
      <w:bCs/>
      <w:i/>
      <w:iCs/>
      <w:sz w:val="20"/>
    </w:rPr>
  </w:style>
  <w:style w:type="paragraph" w:customStyle="1" w:styleId="DefinitionTerm">
    <w:name w:val="Definition Term"/>
    <w:basedOn w:val="Normal"/>
    <w:next w:val="Normal"/>
    <w:uiPriority w:val="99"/>
    <w:rsid w:val="006C2E8B"/>
    <w:pPr>
      <w:widowControl w:val="0"/>
      <w:autoSpaceDE/>
      <w:snapToGrid w:val="0"/>
      <w:spacing w:line="360" w:lineRule="auto"/>
    </w:pPr>
    <w:rPr>
      <w:rFonts w:ascii="Verdana" w:hAnsi="Verdana" w:cs="Times New Roman"/>
      <w:sz w:val="20"/>
      <w:szCs w:val="20"/>
    </w:rPr>
  </w:style>
  <w:style w:type="paragraph" w:customStyle="1" w:styleId="xl41">
    <w:name w:val="xl41"/>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C0C0C0"/>
      <w:autoSpaceDE/>
      <w:spacing w:before="280" w:after="280" w:line="360" w:lineRule="auto"/>
      <w:jc w:val="center"/>
    </w:pPr>
    <w:rPr>
      <w:rFonts w:ascii="Arial Narrow" w:hAnsi="Arial Narrow" w:cs="Arial Unicode MS"/>
      <w:i/>
      <w:iCs/>
      <w:sz w:val="20"/>
    </w:rPr>
  </w:style>
  <w:style w:type="paragraph" w:customStyle="1" w:styleId="xl42">
    <w:name w:val="xl42"/>
    <w:basedOn w:val="Normal"/>
    <w:uiPriority w:val="99"/>
    <w:rsid w:val="006C2E8B"/>
    <w:pPr>
      <w:autoSpaceDE/>
      <w:spacing w:before="280" w:after="280" w:line="360" w:lineRule="auto"/>
      <w:jc w:val="center"/>
    </w:pPr>
    <w:rPr>
      <w:rFonts w:ascii="Arial Narrow" w:hAnsi="Arial Narrow" w:cs="Arial Unicode MS"/>
      <w:b/>
      <w:bCs/>
      <w:sz w:val="20"/>
    </w:rPr>
  </w:style>
  <w:style w:type="paragraph" w:customStyle="1" w:styleId="xl43">
    <w:name w:val="xl43"/>
    <w:basedOn w:val="Normal"/>
    <w:uiPriority w:val="99"/>
    <w:rsid w:val="006C2E8B"/>
    <w:pPr>
      <w:autoSpaceDE/>
      <w:spacing w:before="280" w:after="280" w:line="360" w:lineRule="auto"/>
      <w:jc w:val="center"/>
    </w:pPr>
    <w:rPr>
      <w:rFonts w:ascii="Arial Narrow" w:hAnsi="Arial Narrow" w:cs="Arial Unicode MS"/>
      <w:b/>
      <w:bCs/>
      <w:sz w:val="20"/>
    </w:rPr>
  </w:style>
  <w:style w:type="paragraph" w:customStyle="1" w:styleId="xl44">
    <w:name w:val="xl44"/>
    <w:basedOn w:val="Normal"/>
    <w:uiPriority w:val="99"/>
    <w:rsid w:val="006C2E8B"/>
    <w:pPr>
      <w:autoSpaceDE/>
      <w:spacing w:before="280" w:after="280" w:line="360" w:lineRule="auto"/>
      <w:jc w:val="center"/>
    </w:pPr>
    <w:rPr>
      <w:rFonts w:ascii="Arial Narrow" w:hAnsi="Arial Narrow" w:cs="Arial Unicode MS"/>
      <w:i/>
      <w:iCs/>
      <w:sz w:val="20"/>
    </w:rPr>
  </w:style>
  <w:style w:type="paragraph" w:customStyle="1" w:styleId="xl45">
    <w:name w:val="xl45"/>
    <w:basedOn w:val="Normal"/>
    <w:uiPriority w:val="99"/>
    <w:rsid w:val="006C2E8B"/>
    <w:pPr>
      <w:shd w:val="clear" w:color="auto" w:fill="C0C0C0"/>
      <w:autoSpaceDE/>
      <w:spacing w:before="280" w:after="280" w:line="360" w:lineRule="auto"/>
      <w:jc w:val="center"/>
    </w:pPr>
    <w:rPr>
      <w:rFonts w:ascii="Arial Narrow" w:hAnsi="Arial Narrow" w:cs="Arial Unicode MS"/>
      <w:i/>
      <w:iCs/>
      <w:sz w:val="20"/>
    </w:rPr>
  </w:style>
  <w:style w:type="paragraph" w:customStyle="1" w:styleId="xl46">
    <w:name w:val="xl46"/>
    <w:basedOn w:val="Normal"/>
    <w:uiPriority w:val="99"/>
    <w:rsid w:val="006C2E8B"/>
    <w:pPr>
      <w:autoSpaceDE/>
      <w:spacing w:before="280" w:after="280" w:line="360" w:lineRule="auto"/>
      <w:jc w:val="center"/>
    </w:pPr>
    <w:rPr>
      <w:rFonts w:ascii="Arial Narrow" w:hAnsi="Arial Narrow" w:cs="Arial Unicode MS"/>
      <w:sz w:val="20"/>
    </w:rPr>
  </w:style>
  <w:style w:type="paragraph" w:customStyle="1" w:styleId="xl47">
    <w:name w:val="xl47"/>
    <w:basedOn w:val="Normal"/>
    <w:uiPriority w:val="99"/>
    <w:rsid w:val="006C2E8B"/>
    <w:pPr>
      <w:autoSpaceDE/>
      <w:spacing w:before="280" w:after="280" w:line="360" w:lineRule="auto"/>
      <w:jc w:val="center"/>
    </w:pPr>
    <w:rPr>
      <w:rFonts w:ascii="Arial Narrow" w:hAnsi="Arial Narrow" w:cs="Arial Unicode MS"/>
      <w:sz w:val="20"/>
    </w:rPr>
  </w:style>
  <w:style w:type="paragraph" w:customStyle="1" w:styleId="xl48">
    <w:name w:val="xl48"/>
    <w:basedOn w:val="Normal"/>
    <w:uiPriority w:val="99"/>
    <w:rsid w:val="006C2E8B"/>
    <w:pPr>
      <w:autoSpaceDE/>
      <w:spacing w:before="280" w:after="280" w:line="360" w:lineRule="auto"/>
      <w:jc w:val="center"/>
    </w:pPr>
    <w:rPr>
      <w:rFonts w:ascii="Arial Narrow" w:hAnsi="Arial Narrow" w:cs="Arial Unicode MS"/>
      <w:i/>
      <w:iCs/>
      <w:sz w:val="20"/>
    </w:rPr>
  </w:style>
  <w:style w:type="paragraph" w:customStyle="1" w:styleId="xl49">
    <w:name w:val="xl49"/>
    <w:basedOn w:val="Normal"/>
    <w:uiPriority w:val="99"/>
    <w:rsid w:val="006C2E8B"/>
    <w:pPr>
      <w:shd w:val="clear" w:color="auto" w:fill="C0C0C0"/>
      <w:autoSpaceDE/>
      <w:spacing w:before="280" w:after="280" w:line="360" w:lineRule="auto"/>
      <w:jc w:val="center"/>
    </w:pPr>
    <w:rPr>
      <w:rFonts w:ascii="Arial Narrow" w:hAnsi="Arial Narrow" w:cs="Arial Unicode MS"/>
      <w:sz w:val="20"/>
    </w:rPr>
  </w:style>
  <w:style w:type="paragraph" w:customStyle="1" w:styleId="xl50">
    <w:name w:val="xl50"/>
    <w:basedOn w:val="Normal"/>
    <w:uiPriority w:val="99"/>
    <w:rsid w:val="006C2E8B"/>
    <w:pPr>
      <w:shd w:val="clear" w:color="auto" w:fill="C0C0C0"/>
      <w:autoSpaceDE/>
      <w:spacing w:before="280" w:after="280" w:line="360" w:lineRule="auto"/>
      <w:jc w:val="center"/>
    </w:pPr>
    <w:rPr>
      <w:rFonts w:ascii="Arial Narrow" w:hAnsi="Arial Narrow" w:cs="Arial Unicode MS"/>
      <w:sz w:val="20"/>
    </w:rPr>
  </w:style>
  <w:style w:type="paragraph" w:customStyle="1" w:styleId="xl51">
    <w:name w:val="xl51"/>
    <w:basedOn w:val="Normal"/>
    <w:uiPriority w:val="99"/>
    <w:rsid w:val="006C2E8B"/>
    <w:pPr>
      <w:shd w:val="clear" w:color="auto" w:fill="C0C0C0"/>
      <w:autoSpaceDE/>
      <w:spacing w:before="280" w:after="280" w:line="360" w:lineRule="auto"/>
      <w:jc w:val="center"/>
    </w:pPr>
    <w:rPr>
      <w:rFonts w:ascii="Arial Narrow" w:hAnsi="Arial Narrow" w:cs="Arial Unicode MS"/>
      <w:i/>
      <w:iCs/>
      <w:sz w:val="20"/>
    </w:rPr>
  </w:style>
  <w:style w:type="paragraph" w:customStyle="1" w:styleId="xl52">
    <w:name w:val="xl52"/>
    <w:basedOn w:val="Normal"/>
    <w:uiPriority w:val="99"/>
    <w:rsid w:val="006C2E8B"/>
    <w:pPr>
      <w:autoSpaceDE/>
      <w:spacing w:before="280" w:after="280" w:line="360" w:lineRule="auto"/>
      <w:jc w:val="center"/>
    </w:pPr>
    <w:rPr>
      <w:rFonts w:ascii="Arial Narrow" w:hAnsi="Arial Narrow" w:cs="Arial Unicode MS"/>
      <w:b/>
      <w:bCs/>
      <w:sz w:val="20"/>
    </w:rPr>
  </w:style>
  <w:style w:type="paragraph" w:customStyle="1" w:styleId="xl53">
    <w:name w:val="xl53"/>
    <w:basedOn w:val="Normal"/>
    <w:uiPriority w:val="99"/>
    <w:rsid w:val="006C2E8B"/>
    <w:pPr>
      <w:autoSpaceDE/>
      <w:spacing w:before="280" w:after="280" w:line="360" w:lineRule="auto"/>
      <w:jc w:val="center"/>
    </w:pPr>
    <w:rPr>
      <w:rFonts w:ascii="Arial Narrow" w:hAnsi="Arial Narrow" w:cs="Arial Unicode MS"/>
      <w:b/>
      <w:bCs/>
      <w:sz w:val="20"/>
    </w:rPr>
  </w:style>
  <w:style w:type="paragraph" w:customStyle="1" w:styleId="xl54">
    <w:name w:val="xl54"/>
    <w:basedOn w:val="Normal"/>
    <w:uiPriority w:val="99"/>
    <w:rsid w:val="006C2E8B"/>
    <w:pPr>
      <w:autoSpaceDE/>
      <w:spacing w:before="280" w:after="280" w:line="360" w:lineRule="auto"/>
      <w:jc w:val="center"/>
    </w:pPr>
    <w:rPr>
      <w:rFonts w:ascii="Arial Narrow" w:hAnsi="Arial Narrow" w:cs="Arial Unicode MS"/>
      <w:b/>
      <w:bCs/>
      <w:i/>
      <w:iCs/>
      <w:sz w:val="20"/>
    </w:rPr>
  </w:style>
  <w:style w:type="paragraph" w:customStyle="1" w:styleId="xl55">
    <w:name w:val="xl55"/>
    <w:basedOn w:val="Normal"/>
    <w:uiPriority w:val="99"/>
    <w:rsid w:val="006C2E8B"/>
    <w:pPr>
      <w:autoSpaceDE/>
      <w:spacing w:before="280" w:after="280" w:line="360" w:lineRule="auto"/>
      <w:jc w:val="center"/>
    </w:pPr>
    <w:rPr>
      <w:rFonts w:ascii="Arial Narrow" w:hAnsi="Arial Narrow" w:cs="Arial Unicode MS"/>
      <w:b/>
      <w:bCs/>
      <w:i/>
      <w:iCs/>
      <w:sz w:val="20"/>
    </w:rPr>
  </w:style>
  <w:style w:type="paragraph" w:customStyle="1" w:styleId="xl56">
    <w:name w:val="xl56"/>
    <w:basedOn w:val="Normal"/>
    <w:uiPriority w:val="99"/>
    <w:rsid w:val="006C2E8B"/>
    <w:pPr>
      <w:autoSpaceDE/>
      <w:spacing w:before="280" w:after="280" w:line="360" w:lineRule="auto"/>
      <w:jc w:val="center"/>
    </w:pPr>
    <w:rPr>
      <w:rFonts w:ascii="Arial Narrow" w:hAnsi="Arial Narrow" w:cs="Arial Unicode MS"/>
      <w:b/>
      <w:bCs/>
      <w:i/>
      <w:iCs/>
      <w:sz w:val="20"/>
    </w:rPr>
  </w:style>
  <w:style w:type="paragraph" w:customStyle="1" w:styleId="xl57">
    <w:name w:val="xl57"/>
    <w:basedOn w:val="Normal"/>
    <w:uiPriority w:val="99"/>
    <w:rsid w:val="006C2E8B"/>
    <w:pPr>
      <w:autoSpaceDE/>
      <w:spacing w:before="280" w:after="280" w:line="360" w:lineRule="auto"/>
      <w:jc w:val="center"/>
    </w:pPr>
    <w:rPr>
      <w:rFonts w:ascii="Arial Narrow" w:hAnsi="Arial Narrow" w:cs="Arial Unicode MS"/>
      <w:b/>
      <w:bCs/>
      <w:i/>
      <w:iCs/>
      <w:sz w:val="20"/>
    </w:rPr>
  </w:style>
  <w:style w:type="paragraph" w:customStyle="1" w:styleId="xl22">
    <w:name w:val="xl22"/>
    <w:basedOn w:val="Normal"/>
    <w:uiPriority w:val="99"/>
    <w:rsid w:val="006C2E8B"/>
    <w:pPr>
      <w:autoSpaceDE/>
      <w:spacing w:before="280" w:after="280" w:line="360" w:lineRule="auto"/>
      <w:jc w:val="center"/>
    </w:pPr>
    <w:rPr>
      <w:rFonts w:ascii="Arial Narrow" w:hAnsi="Arial Narrow" w:cs="Arial Unicode MS"/>
      <w:sz w:val="20"/>
    </w:rPr>
  </w:style>
  <w:style w:type="paragraph" w:customStyle="1" w:styleId="xl58">
    <w:name w:val="xl58"/>
    <w:basedOn w:val="Normal"/>
    <w:uiPriority w:val="99"/>
    <w:rsid w:val="006C2E8B"/>
    <w:pPr>
      <w:autoSpaceDE/>
      <w:spacing w:before="280" w:after="280" w:line="360" w:lineRule="auto"/>
      <w:jc w:val="center"/>
    </w:pPr>
    <w:rPr>
      <w:rFonts w:ascii="Arial Narrow" w:hAnsi="Arial Narrow" w:cs="Arial Unicode MS"/>
      <w:b/>
      <w:bCs/>
      <w:i/>
      <w:iCs/>
      <w:sz w:val="20"/>
    </w:rPr>
  </w:style>
  <w:style w:type="paragraph" w:customStyle="1" w:styleId="xl59">
    <w:name w:val="xl59"/>
    <w:basedOn w:val="Normal"/>
    <w:uiPriority w:val="99"/>
    <w:rsid w:val="006C2E8B"/>
    <w:pPr>
      <w:autoSpaceDE/>
      <w:spacing w:before="280" w:after="280" w:line="360" w:lineRule="auto"/>
      <w:jc w:val="center"/>
    </w:pPr>
    <w:rPr>
      <w:rFonts w:ascii="Arial Narrow" w:hAnsi="Arial Narrow" w:cs="Arial Unicode MS"/>
      <w:b/>
      <w:bCs/>
      <w:i/>
      <w:iCs/>
      <w:sz w:val="20"/>
    </w:rPr>
  </w:style>
  <w:style w:type="paragraph" w:customStyle="1" w:styleId="Quadroexplicativo1">
    <w:name w:val="Quadro explicativo 1"/>
    <w:basedOn w:val="Tabela"/>
    <w:uiPriority w:val="99"/>
    <w:rsid w:val="006C2E8B"/>
    <w:pPr>
      <w:numPr>
        <w:numId w:val="5"/>
      </w:numPr>
      <w:ind w:left="1003" w:hanging="283"/>
    </w:pPr>
  </w:style>
  <w:style w:type="paragraph" w:customStyle="1" w:styleId="Ttulocentradoseo2">
    <w:name w:val="Título centrado seção 2ª"/>
    <w:basedOn w:val="Normal"/>
    <w:uiPriority w:val="99"/>
    <w:rsid w:val="006C2E8B"/>
    <w:pPr>
      <w:autoSpaceDE/>
      <w:spacing w:before="720" w:after="240" w:line="480" w:lineRule="auto"/>
      <w:jc w:val="center"/>
    </w:pPr>
    <w:rPr>
      <w:rFonts w:ascii="Verdana" w:hAnsi="Verdana" w:cs="Times New Roman"/>
      <w:caps/>
      <w:sz w:val="20"/>
      <w:szCs w:val="20"/>
    </w:rPr>
  </w:style>
  <w:style w:type="paragraph" w:customStyle="1" w:styleId="Pargrafoesquerda">
    <w:name w:val="Parágrafo à esquerda"/>
    <w:basedOn w:val="Normal"/>
    <w:uiPriority w:val="99"/>
    <w:rsid w:val="006C2E8B"/>
    <w:pPr>
      <w:autoSpaceDE/>
      <w:spacing w:line="480" w:lineRule="auto"/>
    </w:pPr>
    <w:rPr>
      <w:rFonts w:ascii="Verdana" w:hAnsi="Verdana" w:cs="Times New Roman"/>
      <w:sz w:val="20"/>
      <w:szCs w:val="20"/>
    </w:rPr>
  </w:style>
  <w:style w:type="paragraph" w:customStyle="1" w:styleId="xl23">
    <w:name w:val="xl23"/>
    <w:basedOn w:val="Normal"/>
    <w:uiPriority w:val="99"/>
    <w:rsid w:val="006C2E8B"/>
    <w:pPr>
      <w:autoSpaceDE/>
      <w:spacing w:before="280" w:after="280" w:line="360" w:lineRule="auto"/>
      <w:jc w:val="right"/>
    </w:pPr>
    <w:rPr>
      <w:b/>
      <w:bCs/>
      <w:sz w:val="20"/>
    </w:rPr>
  </w:style>
  <w:style w:type="paragraph" w:customStyle="1" w:styleId="xl60">
    <w:name w:val="xl60"/>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FF9900"/>
      <w:autoSpaceDE/>
      <w:spacing w:before="280" w:after="280"/>
    </w:pPr>
    <w:rPr>
      <w:b/>
      <w:bCs/>
      <w:color w:val="FF0000"/>
      <w:sz w:val="18"/>
      <w:szCs w:val="18"/>
    </w:rPr>
  </w:style>
  <w:style w:type="paragraph" w:customStyle="1" w:styleId="xl61">
    <w:name w:val="xl61"/>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pPr>
    <w:rPr>
      <w:b/>
      <w:bCs/>
      <w:color w:val="FF0000"/>
      <w:sz w:val="18"/>
      <w:szCs w:val="18"/>
    </w:rPr>
  </w:style>
  <w:style w:type="paragraph" w:customStyle="1" w:styleId="xl62">
    <w:name w:val="xl62"/>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b/>
      <w:bCs/>
      <w:color w:val="FF0000"/>
      <w:sz w:val="18"/>
      <w:szCs w:val="18"/>
    </w:rPr>
  </w:style>
  <w:style w:type="paragraph" w:customStyle="1" w:styleId="xl63">
    <w:name w:val="xl63"/>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99CC00"/>
      <w:autoSpaceDE/>
      <w:spacing w:before="280" w:after="280"/>
    </w:pPr>
    <w:rPr>
      <w:b/>
      <w:bCs/>
      <w:color w:val="3366FF"/>
      <w:sz w:val="18"/>
      <w:szCs w:val="18"/>
    </w:rPr>
  </w:style>
  <w:style w:type="paragraph" w:customStyle="1" w:styleId="xl64">
    <w:name w:val="xl64"/>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b/>
      <w:bCs/>
      <w:color w:val="3366FF"/>
      <w:sz w:val="18"/>
      <w:szCs w:val="18"/>
    </w:rPr>
  </w:style>
  <w:style w:type="paragraph" w:customStyle="1" w:styleId="xl65">
    <w:name w:val="xl65"/>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FF00FF"/>
      <w:autoSpaceDE/>
      <w:spacing w:before="280" w:after="280"/>
    </w:pPr>
    <w:rPr>
      <w:b/>
      <w:bCs/>
      <w:color w:val="FF0000"/>
      <w:sz w:val="18"/>
      <w:szCs w:val="18"/>
    </w:rPr>
  </w:style>
  <w:style w:type="paragraph" w:customStyle="1" w:styleId="xl66">
    <w:name w:val="xl66"/>
    <w:basedOn w:val="Normal"/>
    <w:uiPriority w:val="99"/>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b/>
      <w:bCs/>
      <w:color w:val="3366FF"/>
      <w:sz w:val="18"/>
      <w:szCs w:val="18"/>
    </w:rPr>
  </w:style>
  <w:style w:type="paragraph" w:customStyle="1" w:styleId="xl67">
    <w:name w:val="xl67"/>
    <w:basedOn w:val="Normal"/>
    <w:uiPriority w:val="99"/>
    <w:rsid w:val="006C2E8B"/>
    <w:pPr>
      <w:pBdr>
        <w:top w:val="single" w:sz="4" w:space="0" w:color="000000"/>
        <w:left w:val="single" w:sz="4" w:space="0" w:color="000000"/>
        <w:bottom w:val="single" w:sz="4" w:space="0" w:color="000000"/>
        <w:right w:val="single" w:sz="4" w:space="0" w:color="000000"/>
      </w:pBdr>
      <w:shd w:val="clear" w:color="auto" w:fill="FFFF00"/>
      <w:autoSpaceDE/>
      <w:spacing w:before="280" w:after="280"/>
    </w:pPr>
    <w:rPr>
      <w:b/>
      <w:bCs/>
      <w:color w:val="3366FF"/>
      <w:sz w:val="18"/>
      <w:szCs w:val="18"/>
    </w:rPr>
  </w:style>
  <w:style w:type="paragraph" w:customStyle="1" w:styleId="xl68">
    <w:name w:val="xl68"/>
    <w:basedOn w:val="Normal"/>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b/>
      <w:bCs/>
      <w:sz w:val="18"/>
      <w:szCs w:val="18"/>
    </w:rPr>
  </w:style>
  <w:style w:type="paragraph" w:customStyle="1" w:styleId="xl69">
    <w:name w:val="xl69"/>
    <w:basedOn w:val="Normal"/>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b/>
      <w:bCs/>
      <w:color w:val="3366FF"/>
      <w:sz w:val="18"/>
      <w:szCs w:val="18"/>
    </w:rPr>
  </w:style>
  <w:style w:type="paragraph" w:customStyle="1" w:styleId="xl70">
    <w:name w:val="xl70"/>
    <w:basedOn w:val="Normal"/>
    <w:rsid w:val="006C2E8B"/>
    <w:pPr>
      <w:pBdr>
        <w:top w:val="single" w:sz="4" w:space="0" w:color="000000"/>
        <w:left w:val="single" w:sz="4" w:space="0" w:color="000000"/>
        <w:bottom w:val="single" w:sz="4" w:space="0" w:color="000000"/>
        <w:right w:val="single" w:sz="4" w:space="0" w:color="000000"/>
      </w:pBdr>
      <w:shd w:val="clear" w:color="auto" w:fill="3366FF"/>
      <w:autoSpaceDE/>
      <w:spacing w:before="280" w:after="280"/>
    </w:pPr>
    <w:rPr>
      <w:color w:val="FF0000"/>
      <w:sz w:val="18"/>
      <w:szCs w:val="18"/>
    </w:rPr>
  </w:style>
  <w:style w:type="paragraph" w:customStyle="1" w:styleId="xl71">
    <w:name w:val="xl71"/>
    <w:basedOn w:val="Normal"/>
    <w:rsid w:val="006C2E8B"/>
    <w:pPr>
      <w:pBdr>
        <w:top w:val="single" w:sz="4" w:space="0" w:color="000000"/>
        <w:left w:val="single" w:sz="4" w:space="0" w:color="000000"/>
        <w:bottom w:val="single" w:sz="4" w:space="0" w:color="000000"/>
        <w:right w:val="single" w:sz="4" w:space="0" w:color="000000"/>
      </w:pBdr>
      <w:autoSpaceDE/>
      <w:spacing w:before="280" w:after="280"/>
    </w:pPr>
    <w:rPr>
      <w:color w:val="FF0000"/>
      <w:sz w:val="18"/>
      <w:szCs w:val="18"/>
    </w:rPr>
  </w:style>
  <w:style w:type="paragraph" w:customStyle="1" w:styleId="xl72">
    <w:name w:val="xl72"/>
    <w:basedOn w:val="Normal"/>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color w:val="FF0000"/>
      <w:sz w:val="18"/>
      <w:szCs w:val="18"/>
    </w:rPr>
  </w:style>
  <w:style w:type="paragraph" w:customStyle="1" w:styleId="xl73">
    <w:name w:val="xl73"/>
    <w:basedOn w:val="Normal"/>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color w:val="FF0000"/>
      <w:sz w:val="18"/>
      <w:szCs w:val="18"/>
    </w:rPr>
  </w:style>
  <w:style w:type="paragraph" w:customStyle="1" w:styleId="xl74">
    <w:name w:val="xl74"/>
    <w:basedOn w:val="Normal"/>
    <w:rsid w:val="006C2E8B"/>
    <w:pPr>
      <w:pBdr>
        <w:top w:val="single" w:sz="4" w:space="0" w:color="000000"/>
        <w:left w:val="single" w:sz="4" w:space="0" w:color="000000"/>
        <w:bottom w:val="single" w:sz="4" w:space="0" w:color="000000"/>
        <w:right w:val="single" w:sz="4" w:space="0" w:color="000000"/>
      </w:pBdr>
      <w:shd w:val="clear" w:color="auto" w:fill="99CCFF"/>
      <w:autoSpaceDE/>
      <w:spacing w:before="280" w:after="280"/>
    </w:pPr>
    <w:rPr>
      <w:b/>
      <w:bCs/>
      <w:color w:val="3366FF"/>
      <w:sz w:val="18"/>
      <w:szCs w:val="18"/>
    </w:rPr>
  </w:style>
  <w:style w:type="paragraph" w:customStyle="1" w:styleId="xl75">
    <w:name w:val="xl75"/>
    <w:basedOn w:val="Normal"/>
    <w:rsid w:val="006C2E8B"/>
    <w:pPr>
      <w:pBdr>
        <w:top w:val="single" w:sz="4" w:space="0" w:color="000000"/>
        <w:left w:val="single" w:sz="4" w:space="0" w:color="000000"/>
        <w:bottom w:val="single" w:sz="4" w:space="0" w:color="000000"/>
        <w:right w:val="single" w:sz="4" w:space="0" w:color="000000"/>
      </w:pBdr>
      <w:shd w:val="clear" w:color="auto" w:fill="800080"/>
      <w:autoSpaceDE/>
      <w:spacing w:before="280" w:after="280"/>
    </w:pPr>
    <w:rPr>
      <w:b/>
      <w:bCs/>
      <w:color w:val="FF0000"/>
      <w:sz w:val="18"/>
      <w:szCs w:val="18"/>
    </w:rPr>
  </w:style>
  <w:style w:type="paragraph" w:customStyle="1" w:styleId="xl76">
    <w:name w:val="xl76"/>
    <w:basedOn w:val="Normal"/>
    <w:rsid w:val="006C2E8B"/>
    <w:pPr>
      <w:pBdr>
        <w:top w:val="single" w:sz="4" w:space="0" w:color="000000"/>
        <w:left w:val="single" w:sz="4" w:space="0" w:color="000000"/>
        <w:bottom w:val="single" w:sz="4" w:space="0" w:color="000000"/>
        <w:right w:val="single" w:sz="4" w:space="0" w:color="000000"/>
      </w:pBdr>
      <w:shd w:val="clear" w:color="auto" w:fill="00FF00"/>
      <w:autoSpaceDE/>
      <w:spacing w:before="280" w:after="280"/>
    </w:pPr>
    <w:rPr>
      <w:b/>
      <w:bCs/>
      <w:color w:val="3366FF"/>
      <w:sz w:val="18"/>
      <w:szCs w:val="18"/>
    </w:rPr>
  </w:style>
  <w:style w:type="paragraph" w:customStyle="1" w:styleId="xl77">
    <w:name w:val="xl77"/>
    <w:basedOn w:val="Normal"/>
    <w:rsid w:val="006C2E8B"/>
    <w:pPr>
      <w:pBdr>
        <w:top w:val="single" w:sz="4" w:space="0" w:color="000000"/>
        <w:left w:val="single" w:sz="4" w:space="0" w:color="000000"/>
        <w:bottom w:val="single" w:sz="4" w:space="0" w:color="000000"/>
        <w:right w:val="single" w:sz="4" w:space="0" w:color="000000"/>
      </w:pBdr>
      <w:autoSpaceDE/>
      <w:spacing w:before="280" w:after="280"/>
      <w:jc w:val="center"/>
    </w:pPr>
    <w:rPr>
      <w:color w:val="3366FF"/>
      <w:sz w:val="18"/>
      <w:szCs w:val="18"/>
    </w:rPr>
  </w:style>
  <w:style w:type="paragraph" w:customStyle="1" w:styleId="xl78">
    <w:name w:val="xl78"/>
    <w:basedOn w:val="Normal"/>
    <w:rsid w:val="006C2E8B"/>
    <w:pPr>
      <w:autoSpaceDE/>
      <w:spacing w:before="280" w:after="280"/>
      <w:jc w:val="center"/>
    </w:pPr>
    <w:rPr>
      <w:color w:val="3366FF"/>
      <w:sz w:val="18"/>
      <w:szCs w:val="18"/>
    </w:rPr>
  </w:style>
  <w:style w:type="paragraph" w:customStyle="1" w:styleId="xl79">
    <w:name w:val="xl79"/>
    <w:basedOn w:val="Normal"/>
    <w:rsid w:val="006C2E8B"/>
    <w:pPr>
      <w:pBdr>
        <w:top w:val="single" w:sz="4" w:space="0" w:color="000000"/>
        <w:left w:val="single" w:sz="4" w:space="0" w:color="000000"/>
        <w:bottom w:val="single" w:sz="4" w:space="0" w:color="000000"/>
        <w:right w:val="single" w:sz="4" w:space="0" w:color="000000"/>
      </w:pBdr>
      <w:shd w:val="clear" w:color="auto" w:fill="FF99CC"/>
      <w:autoSpaceDE/>
      <w:spacing w:before="280" w:after="280"/>
    </w:pPr>
    <w:rPr>
      <w:color w:val="FF0000"/>
      <w:sz w:val="18"/>
      <w:szCs w:val="18"/>
    </w:rPr>
  </w:style>
  <w:style w:type="paragraph" w:customStyle="1" w:styleId="xl80">
    <w:name w:val="xl80"/>
    <w:basedOn w:val="Normal"/>
    <w:rsid w:val="006C2E8B"/>
    <w:pPr>
      <w:pBdr>
        <w:top w:val="single" w:sz="4" w:space="0" w:color="000000"/>
        <w:left w:val="single" w:sz="4" w:space="0" w:color="000000"/>
        <w:bottom w:val="single" w:sz="4" w:space="0" w:color="000000"/>
        <w:right w:val="single" w:sz="4" w:space="0" w:color="000000"/>
      </w:pBdr>
      <w:shd w:val="clear" w:color="auto" w:fill="008080"/>
      <w:autoSpaceDE/>
      <w:spacing w:before="280" w:after="280"/>
    </w:pPr>
    <w:rPr>
      <w:b/>
      <w:bCs/>
      <w:color w:val="3366FF"/>
      <w:sz w:val="18"/>
      <w:szCs w:val="18"/>
    </w:rPr>
  </w:style>
  <w:style w:type="paragraph" w:customStyle="1" w:styleId="xl81">
    <w:name w:val="xl81"/>
    <w:basedOn w:val="Normal"/>
    <w:rsid w:val="006C2E8B"/>
    <w:pPr>
      <w:pBdr>
        <w:top w:val="single" w:sz="4" w:space="0" w:color="000000"/>
        <w:left w:val="single" w:sz="4" w:space="0" w:color="000000"/>
        <w:bottom w:val="single" w:sz="4" w:space="0" w:color="000000"/>
        <w:right w:val="single" w:sz="4" w:space="0" w:color="000000"/>
      </w:pBdr>
      <w:shd w:val="clear" w:color="auto" w:fill="CCFFCC"/>
      <w:autoSpaceDE/>
      <w:spacing w:before="280" w:after="280"/>
    </w:pPr>
    <w:rPr>
      <w:b/>
      <w:bCs/>
      <w:color w:val="FF0000"/>
      <w:sz w:val="18"/>
      <w:szCs w:val="18"/>
    </w:rPr>
  </w:style>
  <w:style w:type="paragraph" w:customStyle="1" w:styleId="Capa1">
    <w:name w:val="Capa 1"/>
    <w:basedOn w:val="Corpodetexto"/>
    <w:uiPriority w:val="99"/>
    <w:rsid w:val="006C2E8B"/>
  </w:style>
  <w:style w:type="paragraph" w:customStyle="1" w:styleId="Capa3">
    <w:name w:val="Capa 3"/>
    <w:basedOn w:val="Normal"/>
    <w:uiPriority w:val="99"/>
    <w:rsid w:val="006C2E8B"/>
    <w:pPr>
      <w:autoSpaceDE/>
      <w:jc w:val="center"/>
    </w:pPr>
    <w:rPr>
      <w:rFonts w:ascii="Arial Black" w:hAnsi="Arial Black" w:cs="Times New Roman"/>
      <w:color w:val="333399"/>
      <w:sz w:val="36"/>
    </w:rPr>
  </w:style>
  <w:style w:type="paragraph" w:styleId="Partesuperior-zdoformulrio">
    <w:name w:val="HTML Top of Form"/>
    <w:basedOn w:val="Normal"/>
    <w:next w:val="Normal"/>
    <w:link w:val="Partesuperior-zdoformulrioChar1"/>
    <w:uiPriority w:val="99"/>
    <w:rsid w:val="006C2E8B"/>
    <w:pPr>
      <w:pBdr>
        <w:bottom w:val="single" w:sz="4" w:space="1" w:color="000000"/>
      </w:pBdr>
      <w:autoSpaceDE/>
      <w:jc w:val="center"/>
    </w:pPr>
    <w:rPr>
      <w:vanish/>
      <w:sz w:val="16"/>
      <w:szCs w:val="16"/>
    </w:rPr>
  </w:style>
  <w:style w:type="character" w:customStyle="1" w:styleId="Partesuperior-zdoformulrioChar1">
    <w:name w:val="Parte superior-z do formulário Char1"/>
    <w:basedOn w:val="Fontepargpadro"/>
    <w:link w:val="Partesuperior-zdoformulrio"/>
    <w:uiPriority w:val="99"/>
    <w:semiHidden/>
    <w:rsid w:val="00E54484"/>
    <w:rPr>
      <w:rFonts w:ascii="Arial" w:hAnsi="Arial" w:cs="Arial"/>
      <w:vanish/>
      <w:kern w:val="1"/>
      <w:sz w:val="16"/>
      <w:szCs w:val="16"/>
      <w:lang w:eastAsia="zh-CN"/>
    </w:rPr>
  </w:style>
  <w:style w:type="paragraph" w:customStyle="1" w:styleId="z-TopofForm1">
    <w:name w:val="z-Top of Form1"/>
    <w:next w:val="Normal"/>
    <w:uiPriority w:val="99"/>
    <w:rsid w:val="006C2E8B"/>
    <w:pPr>
      <w:widowControl w:val="0"/>
      <w:suppressAutoHyphens/>
      <w:snapToGrid w:val="0"/>
      <w:spacing w:line="100" w:lineRule="atLeast"/>
      <w:jc w:val="center"/>
      <w:textAlignment w:val="baseline"/>
    </w:pPr>
    <w:rPr>
      <w:rFonts w:ascii="Arial" w:hAnsi="Arial" w:cs="Calibri"/>
      <w:vanish/>
      <w:kern w:val="1"/>
      <w:sz w:val="16"/>
      <w:lang w:eastAsia="zh-CN"/>
    </w:rPr>
  </w:style>
  <w:style w:type="paragraph" w:customStyle="1" w:styleId="Normal20">
    <w:name w:val="Normal 2"/>
    <w:basedOn w:val="Normal"/>
    <w:uiPriority w:val="99"/>
    <w:rsid w:val="006C2E8B"/>
    <w:pPr>
      <w:autoSpaceDE/>
      <w:ind w:firstLine="709"/>
      <w:jc w:val="both"/>
    </w:pPr>
    <w:rPr>
      <w:rFonts w:ascii="Verdana" w:hAnsi="Verdana" w:cs="Times New Roman"/>
      <w:sz w:val="20"/>
      <w:szCs w:val="20"/>
    </w:rPr>
  </w:style>
  <w:style w:type="paragraph" w:customStyle="1" w:styleId="H5">
    <w:name w:val="H5"/>
    <w:basedOn w:val="Normal"/>
    <w:next w:val="Normal"/>
    <w:uiPriority w:val="99"/>
    <w:rsid w:val="006C2E8B"/>
    <w:pPr>
      <w:keepNext/>
      <w:widowControl w:val="0"/>
      <w:autoSpaceDE/>
      <w:snapToGrid w:val="0"/>
      <w:spacing w:before="100" w:after="100" w:line="360" w:lineRule="auto"/>
    </w:pPr>
    <w:rPr>
      <w:rFonts w:ascii="Times New Roman" w:hAnsi="Times New Roman" w:cs="Times New Roman"/>
      <w:b/>
      <w:sz w:val="20"/>
      <w:szCs w:val="20"/>
    </w:rPr>
  </w:style>
  <w:style w:type="paragraph" w:customStyle="1" w:styleId="Commarcadores21">
    <w:name w:val="Com marcadores 21"/>
    <w:basedOn w:val="Normal"/>
    <w:uiPriority w:val="99"/>
    <w:rsid w:val="006C2E8B"/>
    <w:pPr>
      <w:numPr>
        <w:numId w:val="2"/>
      </w:numPr>
      <w:autoSpaceDE/>
    </w:pPr>
    <w:rPr>
      <w:rFonts w:ascii="Times New Roman" w:hAnsi="Times New Roman" w:cs="Times New Roman"/>
      <w:sz w:val="20"/>
      <w:szCs w:val="20"/>
    </w:rPr>
  </w:style>
  <w:style w:type="paragraph" w:customStyle="1" w:styleId="Contedodatabela">
    <w:name w:val="Conteúdo da tabela"/>
    <w:basedOn w:val="Normal"/>
    <w:uiPriority w:val="99"/>
    <w:rsid w:val="006C2E8B"/>
    <w:pPr>
      <w:suppressLineNumbers/>
    </w:pPr>
  </w:style>
  <w:style w:type="paragraph" w:customStyle="1" w:styleId="Ttulodetabela">
    <w:name w:val="Título de tabela"/>
    <w:basedOn w:val="Contedodatabela"/>
    <w:uiPriority w:val="99"/>
    <w:rsid w:val="006C2E8B"/>
    <w:pPr>
      <w:jc w:val="center"/>
    </w:pPr>
    <w:rPr>
      <w:b/>
      <w:bCs/>
    </w:rPr>
  </w:style>
  <w:style w:type="paragraph" w:customStyle="1" w:styleId="Contedodoquadro">
    <w:name w:val="Conteúdo do quadro"/>
    <w:basedOn w:val="Corpodetexto"/>
    <w:uiPriority w:val="99"/>
    <w:rsid w:val="006C2E8B"/>
  </w:style>
  <w:style w:type="paragraph" w:styleId="PargrafodaLista">
    <w:name w:val="List Paragraph"/>
    <w:basedOn w:val="Ttulo7"/>
    <w:uiPriority w:val="34"/>
    <w:qFormat/>
    <w:rsid w:val="00F2789B"/>
    <w:pPr>
      <w:ind w:right="214"/>
      <w:jc w:val="left"/>
    </w:pPr>
  </w:style>
  <w:style w:type="paragraph" w:customStyle="1" w:styleId="Standard">
    <w:name w:val="Standard"/>
    <w:uiPriority w:val="99"/>
    <w:rsid w:val="006C2E8B"/>
    <w:pPr>
      <w:suppressAutoHyphens/>
      <w:autoSpaceDE w:val="0"/>
      <w:spacing w:line="100" w:lineRule="atLeast"/>
      <w:textAlignment w:val="baseline"/>
    </w:pPr>
    <w:rPr>
      <w:rFonts w:ascii="Arial" w:hAnsi="Arial" w:cs="Arial"/>
      <w:kern w:val="1"/>
      <w:sz w:val="24"/>
      <w:szCs w:val="24"/>
      <w:lang w:eastAsia="zh-CN"/>
    </w:rPr>
  </w:style>
  <w:style w:type="paragraph" w:customStyle="1" w:styleId="TableContents">
    <w:name w:val="Table Contents"/>
    <w:basedOn w:val="Standard"/>
    <w:uiPriority w:val="99"/>
    <w:rsid w:val="006C2E8B"/>
    <w:pPr>
      <w:suppressLineNumbers/>
    </w:pPr>
  </w:style>
  <w:style w:type="paragraph" w:customStyle="1" w:styleId="Ttulo100">
    <w:name w:val="Título 10"/>
    <w:basedOn w:val="Ttulo20"/>
    <w:next w:val="Corpodetexto"/>
    <w:uiPriority w:val="99"/>
    <w:rsid w:val="006C2E8B"/>
    <w:pPr>
      <w:tabs>
        <w:tab w:val="num" w:pos="0"/>
      </w:tabs>
      <w:ind w:left="1584" w:hanging="1584"/>
      <w:outlineLvl w:val="8"/>
    </w:pPr>
    <w:rPr>
      <w:b/>
      <w:bCs/>
      <w:sz w:val="21"/>
      <w:szCs w:val="21"/>
    </w:rPr>
  </w:style>
  <w:style w:type="table" w:styleId="Tabelacomgrade">
    <w:name w:val="Table Grid"/>
    <w:basedOn w:val="Tabelanormal"/>
    <w:uiPriority w:val="99"/>
    <w:rsid w:val="00F473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estern">
    <w:name w:val="western"/>
    <w:basedOn w:val="Normal"/>
    <w:rsid w:val="000D0DE0"/>
    <w:pPr>
      <w:suppressAutoHyphens w:val="0"/>
      <w:autoSpaceDE/>
      <w:spacing w:before="100" w:beforeAutospacing="1" w:after="119" w:line="240" w:lineRule="auto"/>
      <w:textAlignment w:val="auto"/>
    </w:pPr>
    <w:rPr>
      <w:rFonts w:ascii="Times New Roman" w:hAnsi="Times New Roman" w:cs="Times New Roman"/>
      <w:kern w:val="0"/>
      <w:lang w:eastAsia="pt-BR"/>
    </w:rPr>
  </w:style>
  <w:style w:type="paragraph" w:styleId="Reviso">
    <w:name w:val="Revision"/>
    <w:hidden/>
    <w:uiPriority w:val="99"/>
    <w:semiHidden/>
    <w:rsid w:val="00B4723F"/>
    <w:rPr>
      <w:rFonts w:ascii="Arial" w:hAnsi="Arial" w:cs="Arial"/>
      <w:kern w:val="1"/>
      <w:sz w:val="24"/>
      <w:szCs w:val="24"/>
      <w:lang w:eastAsia="zh-CN"/>
    </w:rPr>
  </w:style>
  <w:style w:type="character" w:styleId="Refdecomentrio">
    <w:name w:val="annotation reference"/>
    <w:basedOn w:val="Fontepargpadro"/>
    <w:uiPriority w:val="99"/>
    <w:semiHidden/>
    <w:rsid w:val="00B4723F"/>
    <w:rPr>
      <w:rFonts w:cs="Times New Roman"/>
      <w:sz w:val="16"/>
      <w:szCs w:val="16"/>
    </w:rPr>
  </w:style>
  <w:style w:type="paragraph" w:styleId="Textodecomentrio">
    <w:name w:val="annotation text"/>
    <w:basedOn w:val="Normal"/>
    <w:link w:val="TextodecomentrioChar1"/>
    <w:uiPriority w:val="99"/>
    <w:semiHidden/>
    <w:rsid w:val="00B4723F"/>
    <w:rPr>
      <w:sz w:val="20"/>
      <w:szCs w:val="20"/>
    </w:rPr>
  </w:style>
  <w:style w:type="character" w:customStyle="1" w:styleId="TextodecomentrioChar1">
    <w:name w:val="Texto de comentário Char1"/>
    <w:basedOn w:val="Fontepargpadro"/>
    <w:link w:val="Textodecomentrio"/>
    <w:uiPriority w:val="99"/>
    <w:semiHidden/>
    <w:locked/>
    <w:rsid w:val="00B4723F"/>
    <w:rPr>
      <w:rFonts w:ascii="Arial" w:hAnsi="Arial" w:cs="Arial"/>
      <w:kern w:val="1"/>
      <w:lang w:eastAsia="zh-CN"/>
    </w:rPr>
  </w:style>
  <w:style w:type="paragraph" w:styleId="Assuntodocomentrio">
    <w:name w:val="annotation subject"/>
    <w:basedOn w:val="Textodecomentrio"/>
    <w:next w:val="Textodecomentrio"/>
    <w:link w:val="AssuntodocomentrioChar"/>
    <w:uiPriority w:val="99"/>
    <w:semiHidden/>
    <w:rsid w:val="00B4723F"/>
    <w:rPr>
      <w:b/>
      <w:bCs/>
    </w:rPr>
  </w:style>
  <w:style w:type="character" w:customStyle="1" w:styleId="AssuntodocomentrioChar">
    <w:name w:val="Assunto do comentário Char"/>
    <w:basedOn w:val="TextodecomentrioChar1"/>
    <w:link w:val="Assuntodocomentrio"/>
    <w:uiPriority w:val="99"/>
    <w:semiHidden/>
    <w:locked/>
    <w:rsid w:val="00B4723F"/>
    <w:rPr>
      <w:b/>
      <w:bCs/>
    </w:rPr>
  </w:style>
  <w:style w:type="paragraph" w:customStyle="1" w:styleId="Default">
    <w:name w:val="Default"/>
    <w:rsid w:val="007113EA"/>
    <w:pPr>
      <w:autoSpaceDE w:val="0"/>
      <w:autoSpaceDN w:val="0"/>
      <w:adjustRightInd w:val="0"/>
    </w:pPr>
    <w:rPr>
      <w:rFonts w:ascii="Arial" w:hAnsi="Arial" w:cs="Arial"/>
      <w:color w:val="000000"/>
      <w:sz w:val="24"/>
      <w:szCs w:val="24"/>
    </w:rPr>
  </w:style>
  <w:style w:type="paragraph" w:styleId="CabealhodoSumrio">
    <w:name w:val="TOC Heading"/>
    <w:basedOn w:val="Ttulo1"/>
    <w:next w:val="Normal"/>
    <w:uiPriority w:val="39"/>
    <w:unhideWhenUsed/>
    <w:qFormat/>
    <w:rsid w:val="002B21EB"/>
    <w:pPr>
      <w:keepLines/>
      <w:numPr>
        <w:numId w:val="0"/>
      </w:numPr>
      <w:suppressAutoHyphens w:val="0"/>
      <w:spacing w:before="480" w:line="276" w:lineRule="auto"/>
      <w:textAlignment w:val="auto"/>
      <w:outlineLvl w:val="9"/>
    </w:pPr>
    <w:rPr>
      <w:rFonts w:ascii="Cambria" w:hAnsi="Cambria" w:cs="Times New Roman"/>
      <w:color w:val="365F91"/>
      <w:kern w:val="0"/>
      <w:lang w:eastAsia="en-US"/>
    </w:rPr>
  </w:style>
  <w:style w:type="character" w:styleId="nfase">
    <w:name w:val="Emphasis"/>
    <w:basedOn w:val="Fontepargpadro"/>
    <w:uiPriority w:val="20"/>
    <w:qFormat/>
    <w:locked/>
    <w:rsid w:val="00903C6E"/>
    <w:rPr>
      <w:i/>
      <w:iCs/>
    </w:rPr>
  </w:style>
  <w:style w:type="character" w:customStyle="1" w:styleId="highlightedsearchterm">
    <w:name w:val="highlightedsearchterm"/>
    <w:basedOn w:val="Fontepargpadro"/>
    <w:rsid w:val="00896097"/>
  </w:style>
  <w:style w:type="paragraph" w:customStyle="1" w:styleId="TableHeading">
    <w:name w:val="Table Heading"/>
    <w:basedOn w:val="TableContents"/>
    <w:rsid w:val="00813171"/>
    <w:pPr>
      <w:autoSpaceDE/>
      <w:spacing w:line="240" w:lineRule="auto"/>
      <w:jc w:val="center"/>
      <w:textAlignment w:val="auto"/>
    </w:pPr>
    <w:rPr>
      <w:rFonts w:ascii="Times New Roman" w:hAnsi="Times New Roman" w:cs="Times New Roman"/>
      <w:b/>
      <w:bCs/>
      <w:kern w:val="0"/>
      <w:lang w:eastAsia="ar-SA"/>
    </w:rPr>
  </w:style>
  <w:style w:type="character" w:customStyle="1" w:styleId="cordados">
    <w:name w:val="cor_dados"/>
    <w:basedOn w:val="Fontepargpadro"/>
    <w:rsid w:val="00813171"/>
  </w:style>
  <w:style w:type="character" w:customStyle="1" w:styleId="il">
    <w:name w:val="il"/>
    <w:basedOn w:val="Fontepargpadro"/>
    <w:rsid w:val="00813171"/>
  </w:style>
  <w:style w:type="paragraph" w:customStyle="1" w:styleId="WW-Recuodecorpodetexto2">
    <w:name w:val="WW-Recuo de corpo de texto 2"/>
    <w:basedOn w:val="Normal"/>
    <w:rsid w:val="00E30267"/>
    <w:pPr>
      <w:overflowPunct w:val="0"/>
      <w:autoSpaceDN w:val="0"/>
      <w:adjustRightInd w:val="0"/>
      <w:spacing w:line="240" w:lineRule="auto"/>
      <w:ind w:firstLine="1440"/>
      <w:jc w:val="both"/>
    </w:pPr>
    <w:rPr>
      <w:rFonts w:ascii="Times New Roman" w:hAnsi="Times New Roman" w:cs="Times New Roman"/>
      <w:noProof/>
      <w:kern w:val="0"/>
      <w:szCs w:val="20"/>
      <w:lang w:eastAsia="pt-BR"/>
    </w:rPr>
  </w:style>
  <w:style w:type="paragraph" w:customStyle="1" w:styleId="CONTEDO">
    <w:name w:val="CONTEÚDO"/>
    <w:basedOn w:val="Normal"/>
    <w:qFormat/>
    <w:rsid w:val="007D0CF1"/>
    <w:pPr>
      <w:suppressAutoHyphens w:val="0"/>
      <w:autoSpaceDE/>
      <w:spacing w:after="200" w:line="276" w:lineRule="auto"/>
      <w:textAlignment w:val="auto"/>
    </w:pPr>
    <w:rPr>
      <w:rFonts w:eastAsia="Calibri" w:cs="Times New Roman"/>
      <w:kern w:val="0"/>
      <w:szCs w:val="22"/>
      <w:lang w:eastAsia="en-US"/>
    </w:rPr>
  </w:style>
  <w:style w:type="character" w:customStyle="1" w:styleId="contenttype-link">
    <w:name w:val="contenttype-link"/>
    <w:basedOn w:val="Fontepargpadro"/>
    <w:rsid w:val="00012305"/>
  </w:style>
  <w:style w:type="paragraph" w:styleId="Corpodetexto2">
    <w:name w:val="Body Text 2"/>
    <w:basedOn w:val="Normal"/>
    <w:link w:val="Corpodetexto2Char1"/>
    <w:uiPriority w:val="99"/>
    <w:semiHidden/>
    <w:unhideWhenUsed/>
    <w:rsid w:val="00731023"/>
    <w:pPr>
      <w:spacing w:after="120" w:line="480" w:lineRule="auto"/>
    </w:pPr>
  </w:style>
  <w:style w:type="character" w:customStyle="1" w:styleId="Corpodetexto2Char1">
    <w:name w:val="Corpo de texto 2 Char1"/>
    <w:basedOn w:val="Fontepargpadro"/>
    <w:link w:val="Corpodetexto2"/>
    <w:uiPriority w:val="99"/>
    <w:semiHidden/>
    <w:rsid w:val="00731023"/>
    <w:rPr>
      <w:rFonts w:ascii="Arial" w:hAnsi="Arial" w:cs="Arial"/>
      <w:kern w:val="1"/>
      <w:sz w:val="24"/>
      <w:szCs w:val="24"/>
      <w:lang w:eastAsia="zh-CN"/>
    </w:rPr>
  </w:style>
  <w:style w:type="character" w:customStyle="1" w:styleId="st">
    <w:name w:val="st"/>
    <w:basedOn w:val="Fontepargpadro"/>
    <w:rsid w:val="00CE7653"/>
  </w:style>
  <w:style w:type="character" w:customStyle="1" w:styleId="contenttype-folder">
    <w:name w:val="contenttype-folder"/>
    <w:basedOn w:val="Fontepargpadro"/>
    <w:rsid w:val="00030818"/>
  </w:style>
  <w:style w:type="paragraph" w:customStyle="1" w:styleId="xl82">
    <w:name w:val="xl82"/>
    <w:basedOn w:val="Normal"/>
    <w:rsid w:val="00F93AC2"/>
    <w:pPr>
      <w:suppressAutoHyphens w:val="0"/>
      <w:autoSpaceDE/>
      <w:spacing w:before="100" w:beforeAutospacing="1" w:after="100" w:afterAutospacing="1" w:line="240" w:lineRule="auto"/>
      <w:textAlignment w:val="auto"/>
    </w:pPr>
    <w:rPr>
      <w:rFonts w:ascii="Times New Roman" w:hAnsi="Times New Roman" w:cs="Times New Roman"/>
      <w:kern w:val="0"/>
      <w:sz w:val="14"/>
      <w:szCs w:val="14"/>
      <w:lang w:eastAsia="pt-BR"/>
    </w:rPr>
  </w:style>
  <w:style w:type="paragraph" w:customStyle="1" w:styleId="xl83">
    <w:name w:val="xl83"/>
    <w:basedOn w:val="Normal"/>
    <w:rsid w:val="00F93AC2"/>
    <w:pPr>
      <w:pBdr>
        <w:top w:val="single" w:sz="4" w:space="0" w:color="auto"/>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84">
    <w:name w:val="xl84"/>
    <w:basedOn w:val="Normal"/>
    <w:rsid w:val="00F93AC2"/>
    <w:pP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85">
    <w:name w:val="xl85"/>
    <w:basedOn w:val="Normal"/>
    <w:rsid w:val="00F93AC2"/>
    <w:pPr>
      <w:suppressAutoHyphens w:val="0"/>
      <w:autoSpaceDE/>
      <w:spacing w:before="100" w:beforeAutospacing="1" w:after="100" w:afterAutospacing="1" w:line="240" w:lineRule="auto"/>
      <w:textAlignment w:val="bottom"/>
    </w:pPr>
    <w:rPr>
      <w:rFonts w:ascii="Times New Roman" w:hAnsi="Times New Roman" w:cs="Times New Roman"/>
      <w:kern w:val="0"/>
      <w:sz w:val="12"/>
      <w:szCs w:val="12"/>
      <w:lang w:eastAsia="pt-BR"/>
    </w:rPr>
  </w:style>
  <w:style w:type="paragraph" w:customStyle="1" w:styleId="xl86">
    <w:name w:val="xl86"/>
    <w:basedOn w:val="Normal"/>
    <w:rsid w:val="00F93AC2"/>
    <w:pPr>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87">
    <w:name w:val="xl87"/>
    <w:basedOn w:val="Normal"/>
    <w:rsid w:val="00F93AC2"/>
    <w:pPr>
      <w:suppressAutoHyphens w:val="0"/>
      <w:autoSpaceDE/>
      <w:spacing w:before="100" w:beforeAutospacing="1" w:after="100" w:afterAutospacing="1" w:line="240" w:lineRule="auto"/>
      <w:textAlignment w:val="auto"/>
    </w:pPr>
    <w:rPr>
      <w:rFonts w:ascii="Times New Roman" w:hAnsi="Times New Roman" w:cs="Times New Roman"/>
      <w:b/>
      <w:bCs/>
      <w:kern w:val="0"/>
      <w:sz w:val="12"/>
      <w:szCs w:val="12"/>
      <w:lang w:eastAsia="pt-BR"/>
    </w:rPr>
  </w:style>
  <w:style w:type="paragraph" w:customStyle="1" w:styleId="xl88">
    <w:name w:val="xl88"/>
    <w:basedOn w:val="Normal"/>
    <w:rsid w:val="00F93AC2"/>
    <w:pPr>
      <w:pBdr>
        <w:top w:val="single" w:sz="4" w:space="0" w:color="auto"/>
        <w:left w:val="single" w:sz="4" w:space="0" w:color="auto"/>
        <w:bottom w:val="single" w:sz="4"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89">
    <w:name w:val="xl89"/>
    <w:basedOn w:val="Normal"/>
    <w:rsid w:val="00F93AC2"/>
    <w:pPr>
      <w:pBdr>
        <w:top w:val="single" w:sz="4" w:space="0" w:color="000000"/>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90">
    <w:name w:val="xl90"/>
    <w:basedOn w:val="Normal"/>
    <w:rsid w:val="00F93AC2"/>
    <w:pPr>
      <w:pBdr>
        <w:top w:val="single" w:sz="4" w:space="0" w:color="auto"/>
        <w:left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91">
    <w:name w:val="xl91"/>
    <w:basedOn w:val="Normal"/>
    <w:rsid w:val="00F93AC2"/>
    <w:pPr>
      <w:pBdr>
        <w:top w:val="single" w:sz="8" w:space="0" w:color="000000"/>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92">
    <w:name w:val="xl92"/>
    <w:basedOn w:val="Normal"/>
    <w:rsid w:val="00F93AC2"/>
    <w:pPr>
      <w:pBdr>
        <w:top w:val="single" w:sz="4" w:space="0" w:color="000000"/>
        <w:left w:val="single" w:sz="4" w:space="0" w:color="auto"/>
        <w:bottom w:val="single" w:sz="4"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93">
    <w:name w:val="xl93"/>
    <w:basedOn w:val="Normal"/>
    <w:rsid w:val="00F93AC2"/>
    <w:pPr>
      <w:pBdr>
        <w:top w:val="single" w:sz="4" w:space="0" w:color="auto"/>
        <w:left w:val="single" w:sz="4" w:space="0" w:color="auto"/>
        <w:bottom w:val="single" w:sz="4" w:space="0" w:color="000000"/>
        <w:right w:val="single" w:sz="4" w:space="0" w:color="auto"/>
      </w:pBdr>
      <w:shd w:val="clear" w:color="FF9900" w:fill="FF6600"/>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94">
    <w:name w:val="xl94"/>
    <w:basedOn w:val="Normal"/>
    <w:rsid w:val="00F93AC2"/>
    <w:pPr>
      <w:pBdr>
        <w:top w:val="single" w:sz="4" w:space="0" w:color="000000"/>
        <w:left w:val="single" w:sz="4" w:space="0" w:color="auto"/>
        <w:bottom w:val="single" w:sz="4" w:space="0" w:color="000000"/>
        <w:right w:val="single" w:sz="4" w:space="0" w:color="auto"/>
      </w:pBdr>
      <w:shd w:val="clear" w:color="FF9900" w:fill="FF6600"/>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95">
    <w:name w:val="xl95"/>
    <w:basedOn w:val="Normal"/>
    <w:rsid w:val="00F93AC2"/>
    <w:pPr>
      <w:pBdr>
        <w:top w:val="single" w:sz="4" w:space="0" w:color="000000"/>
        <w:left w:val="single" w:sz="4" w:space="0" w:color="auto"/>
        <w:bottom w:val="single" w:sz="4" w:space="0" w:color="auto"/>
        <w:right w:val="single" w:sz="4" w:space="0" w:color="auto"/>
      </w:pBdr>
      <w:shd w:val="clear" w:color="FF9900" w:fill="FF6600"/>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96">
    <w:name w:val="xl96"/>
    <w:basedOn w:val="Normal"/>
    <w:rsid w:val="00F93AC2"/>
    <w:pPr>
      <w:pBdr>
        <w:top w:val="single" w:sz="4" w:space="0" w:color="auto"/>
        <w:left w:val="single" w:sz="4" w:space="0" w:color="auto"/>
        <w:bottom w:val="single" w:sz="8"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97">
    <w:name w:val="xl97"/>
    <w:basedOn w:val="Normal"/>
    <w:rsid w:val="00F93AC2"/>
    <w:pPr>
      <w:pBdr>
        <w:top w:val="single" w:sz="8" w:space="0" w:color="000000"/>
        <w:left w:val="single" w:sz="4" w:space="0" w:color="auto"/>
        <w:bottom w:val="single" w:sz="8"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98">
    <w:name w:val="xl98"/>
    <w:basedOn w:val="Normal"/>
    <w:rsid w:val="00F93AC2"/>
    <w:pPr>
      <w:pBdr>
        <w:top w:val="single" w:sz="4" w:space="0" w:color="auto"/>
        <w:left w:val="single" w:sz="4" w:space="0" w:color="auto"/>
        <w:bottom w:val="single" w:sz="8" w:space="0" w:color="000000"/>
        <w:right w:val="single" w:sz="4" w:space="0" w:color="auto"/>
      </w:pBdr>
      <w:shd w:val="clear" w:color="CCCCFF"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99">
    <w:name w:val="xl99"/>
    <w:basedOn w:val="Normal"/>
    <w:rsid w:val="00F93AC2"/>
    <w:pPr>
      <w:pBdr>
        <w:top w:val="single" w:sz="4" w:space="0" w:color="000000"/>
        <w:left w:val="single" w:sz="4" w:space="0" w:color="auto"/>
        <w:bottom w:val="single" w:sz="4" w:space="0" w:color="000000"/>
        <w:right w:val="single" w:sz="4" w:space="0" w:color="auto"/>
      </w:pBdr>
      <w:shd w:val="clear" w:color="000000" w:fill="A5A5A5"/>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00">
    <w:name w:val="xl100"/>
    <w:basedOn w:val="Normal"/>
    <w:rsid w:val="00F93AC2"/>
    <w:pPr>
      <w:pBdr>
        <w:top w:val="single" w:sz="4" w:space="0" w:color="000000"/>
        <w:left w:val="single" w:sz="4" w:space="0" w:color="auto"/>
        <w:bottom w:val="single" w:sz="4" w:space="0" w:color="auto"/>
        <w:right w:val="single" w:sz="4" w:space="0" w:color="auto"/>
      </w:pBdr>
      <w:shd w:val="clear" w:color="000000" w:fill="A5A5A5"/>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01">
    <w:name w:val="xl101"/>
    <w:basedOn w:val="Normal"/>
    <w:rsid w:val="00F93AC2"/>
    <w:pPr>
      <w:pBdr>
        <w:top w:val="single" w:sz="8" w:space="0" w:color="000000"/>
        <w:left w:val="single" w:sz="4" w:space="0" w:color="auto"/>
        <w:bottom w:val="single" w:sz="8" w:space="0" w:color="000000"/>
        <w:right w:val="single" w:sz="4" w:space="0" w:color="auto"/>
      </w:pBdr>
      <w:shd w:val="clear" w:color="000000"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02">
    <w:name w:val="xl102"/>
    <w:basedOn w:val="Normal"/>
    <w:rsid w:val="00F93AC2"/>
    <w:pPr>
      <w:pBdr>
        <w:top w:val="single" w:sz="8" w:space="0" w:color="000000"/>
        <w:left w:val="single" w:sz="4" w:space="0" w:color="auto"/>
        <w:bottom w:val="single" w:sz="4" w:space="0" w:color="auto"/>
        <w:right w:val="single" w:sz="4" w:space="0" w:color="auto"/>
      </w:pBdr>
      <w:shd w:val="clear" w:color="000000"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03">
    <w:name w:val="xl103"/>
    <w:basedOn w:val="Normal"/>
    <w:rsid w:val="00F93AC2"/>
    <w:pPr>
      <w:pBdr>
        <w:top w:val="single" w:sz="4" w:space="0" w:color="auto"/>
        <w:left w:val="single" w:sz="4" w:space="0" w:color="auto"/>
        <w:bottom w:val="single" w:sz="8" w:space="0" w:color="000000"/>
        <w:right w:val="single" w:sz="4" w:space="0" w:color="auto"/>
      </w:pBdr>
      <w:shd w:val="clear" w:color="FFFF00" w:fill="FFFF00"/>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04">
    <w:name w:val="xl104"/>
    <w:basedOn w:val="Normal"/>
    <w:rsid w:val="00F93AC2"/>
    <w:pPr>
      <w:pBdr>
        <w:top w:val="single" w:sz="8" w:space="0" w:color="000000"/>
        <w:left w:val="single" w:sz="4" w:space="0" w:color="auto"/>
        <w:bottom w:val="single" w:sz="8" w:space="0" w:color="000000"/>
        <w:right w:val="single" w:sz="4" w:space="0" w:color="auto"/>
      </w:pBdr>
      <w:shd w:val="clear" w:color="000000" w:fill="FFFF00"/>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05">
    <w:name w:val="xl105"/>
    <w:basedOn w:val="Normal"/>
    <w:rsid w:val="00F93AC2"/>
    <w:pPr>
      <w:pBdr>
        <w:top w:val="single" w:sz="8" w:space="0" w:color="000000"/>
        <w:left w:val="single" w:sz="4" w:space="0" w:color="auto"/>
        <w:bottom w:val="single" w:sz="4" w:space="0" w:color="auto"/>
        <w:right w:val="single" w:sz="4" w:space="0" w:color="auto"/>
      </w:pBdr>
      <w:shd w:val="clear" w:color="000000" w:fill="FFFF00"/>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06">
    <w:name w:val="xl106"/>
    <w:basedOn w:val="Normal"/>
    <w:rsid w:val="00F93AC2"/>
    <w:pPr>
      <w:pBdr>
        <w:top w:val="single" w:sz="4" w:space="0" w:color="auto"/>
        <w:left w:val="single" w:sz="4" w:space="0" w:color="auto"/>
        <w:bottom w:val="single" w:sz="4" w:space="0" w:color="000000"/>
        <w:right w:val="single" w:sz="4" w:space="0" w:color="auto"/>
      </w:pBdr>
      <w:shd w:val="clear" w:color="FFCC00" w:fill="FFFF00"/>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07">
    <w:name w:val="xl107"/>
    <w:basedOn w:val="Normal"/>
    <w:rsid w:val="00F93AC2"/>
    <w:pPr>
      <w:pBdr>
        <w:top w:val="single" w:sz="4" w:space="0" w:color="000000"/>
        <w:left w:val="single" w:sz="4" w:space="0" w:color="auto"/>
        <w:bottom w:val="single" w:sz="4" w:space="0" w:color="000000"/>
        <w:right w:val="single" w:sz="4" w:space="0" w:color="auto"/>
      </w:pBdr>
      <w:shd w:val="clear" w:color="000000" w:fill="FFFF00"/>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08">
    <w:name w:val="xl108"/>
    <w:basedOn w:val="Normal"/>
    <w:rsid w:val="00F93AC2"/>
    <w:pPr>
      <w:pBdr>
        <w:top w:val="single" w:sz="4" w:space="0" w:color="000000"/>
        <w:left w:val="single" w:sz="4" w:space="0" w:color="auto"/>
        <w:bottom w:val="single" w:sz="4" w:space="0" w:color="auto"/>
        <w:right w:val="single" w:sz="4" w:space="0" w:color="auto"/>
      </w:pBdr>
      <w:shd w:val="clear" w:color="000000" w:fill="FFFF00"/>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09">
    <w:name w:val="xl109"/>
    <w:basedOn w:val="Normal"/>
    <w:rsid w:val="00F93AC2"/>
    <w:pPr>
      <w:pBdr>
        <w:top w:val="single" w:sz="4" w:space="0" w:color="auto"/>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110">
    <w:name w:val="xl110"/>
    <w:basedOn w:val="Normal"/>
    <w:rsid w:val="00F93AC2"/>
    <w:pPr>
      <w:pBdr>
        <w:top w:val="single" w:sz="4" w:space="0" w:color="auto"/>
        <w:left w:val="single" w:sz="4" w:space="0" w:color="auto"/>
        <w:bottom w:val="single" w:sz="8" w:space="0" w:color="000000"/>
        <w:right w:val="single" w:sz="4" w:space="0" w:color="auto"/>
      </w:pBdr>
      <w:shd w:val="clear" w:color="CCCCFF"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11">
    <w:name w:val="xl111"/>
    <w:basedOn w:val="Normal"/>
    <w:rsid w:val="00F93AC2"/>
    <w:pPr>
      <w:pBdr>
        <w:top w:val="single" w:sz="4" w:space="0" w:color="auto"/>
        <w:left w:val="single" w:sz="4" w:space="0" w:color="auto"/>
        <w:bottom w:val="single" w:sz="8"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112">
    <w:name w:val="xl112"/>
    <w:basedOn w:val="Normal"/>
    <w:rsid w:val="00F93AC2"/>
    <w:pPr>
      <w:pBdr>
        <w:top w:val="single" w:sz="8" w:space="0" w:color="000000"/>
        <w:left w:val="single" w:sz="4" w:space="0" w:color="auto"/>
        <w:bottom w:val="single" w:sz="8"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113">
    <w:name w:val="xl113"/>
    <w:basedOn w:val="Normal"/>
    <w:rsid w:val="00F93AC2"/>
    <w:pPr>
      <w:pBdr>
        <w:top w:val="single" w:sz="8" w:space="0" w:color="000000"/>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114">
    <w:name w:val="xl114"/>
    <w:basedOn w:val="Normal"/>
    <w:rsid w:val="00F93AC2"/>
    <w:pPr>
      <w:pBdr>
        <w:top w:val="single" w:sz="8" w:space="0" w:color="000000"/>
        <w:left w:val="single" w:sz="4" w:space="0" w:color="auto"/>
        <w:bottom w:val="single" w:sz="8" w:space="0" w:color="000000"/>
        <w:right w:val="single" w:sz="4" w:space="0" w:color="auto"/>
      </w:pBdr>
      <w:shd w:val="clear" w:color="000000"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15">
    <w:name w:val="xl115"/>
    <w:basedOn w:val="Normal"/>
    <w:rsid w:val="00F93AC2"/>
    <w:pPr>
      <w:pBdr>
        <w:top w:val="single" w:sz="8" w:space="0" w:color="000000"/>
        <w:left w:val="single" w:sz="4" w:space="0" w:color="auto"/>
        <w:bottom w:val="single" w:sz="4" w:space="0" w:color="auto"/>
        <w:right w:val="single" w:sz="4" w:space="0" w:color="auto"/>
      </w:pBdr>
      <w:shd w:val="clear" w:color="000000"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16">
    <w:name w:val="xl116"/>
    <w:basedOn w:val="Normal"/>
    <w:rsid w:val="00F93AC2"/>
    <w:pPr>
      <w:pBdr>
        <w:top w:val="single" w:sz="4" w:space="0" w:color="auto"/>
        <w:left w:val="single" w:sz="4" w:space="0" w:color="auto"/>
        <w:bottom w:val="single" w:sz="8" w:space="0" w:color="000000"/>
        <w:right w:val="single" w:sz="4" w:space="0" w:color="auto"/>
      </w:pBdr>
      <w:shd w:val="clear" w:color="FFCC00" w:fill="FFFF00"/>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17">
    <w:name w:val="xl117"/>
    <w:basedOn w:val="Normal"/>
    <w:rsid w:val="00F93AC2"/>
    <w:pPr>
      <w:pBdr>
        <w:top w:val="single" w:sz="8" w:space="0" w:color="000000"/>
        <w:left w:val="single" w:sz="4" w:space="0" w:color="auto"/>
        <w:bottom w:val="single" w:sz="8"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18">
    <w:name w:val="xl118"/>
    <w:basedOn w:val="Normal"/>
    <w:rsid w:val="00F93AC2"/>
    <w:pPr>
      <w:pBdr>
        <w:top w:val="single" w:sz="8" w:space="0" w:color="000000"/>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19">
    <w:name w:val="xl119"/>
    <w:basedOn w:val="Normal"/>
    <w:rsid w:val="00F93AC2"/>
    <w:pPr>
      <w:pBdr>
        <w:top w:val="single" w:sz="4" w:space="0" w:color="auto"/>
        <w:left w:val="single" w:sz="4" w:space="0" w:color="auto"/>
        <w:bottom w:val="single" w:sz="8" w:space="0" w:color="000000"/>
        <w:right w:val="single" w:sz="4" w:space="0" w:color="auto"/>
      </w:pBdr>
      <w:shd w:val="clear" w:color="FFCC00"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20">
    <w:name w:val="xl120"/>
    <w:basedOn w:val="Normal"/>
    <w:rsid w:val="00F93AC2"/>
    <w:pPr>
      <w:pBdr>
        <w:top w:val="single" w:sz="4" w:space="0" w:color="auto"/>
        <w:left w:val="single" w:sz="4" w:space="0" w:color="auto"/>
        <w:bottom w:val="single" w:sz="8" w:space="0" w:color="000000"/>
        <w:right w:val="single" w:sz="4" w:space="0" w:color="auto"/>
      </w:pBdr>
      <w:shd w:val="clear" w:color="33CCCC" w:fill="99CCFF"/>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21">
    <w:name w:val="xl121"/>
    <w:basedOn w:val="Normal"/>
    <w:rsid w:val="00F93AC2"/>
    <w:pPr>
      <w:pBdr>
        <w:top w:val="single" w:sz="8" w:space="0" w:color="000000"/>
        <w:left w:val="single" w:sz="4" w:space="0" w:color="auto"/>
        <w:bottom w:val="single" w:sz="8"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22">
    <w:name w:val="xl122"/>
    <w:basedOn w:val="Normal"/>
    <w:rsid w:val="00F93AC2"/>
    <w:pPr>
      <w:pBdr>
        <w:top w:val="single" w:sz="8" w:space="0" w:color="000000"/>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23">
    <w:name w:val="xl123"/>
    <w:basedOn w:val="Normal"/>
    <w:rsid w:val="00F93AC2"/>
    <w:pPr>
      <w:pBdr>
        <w:top w:val="single" w:sz="4" w:space="0" w:color="auto"/>
        <w:left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124">
    <w:name w:val="xl124"/>
    <w:basedOn w:val="Normal"/>
    <w:rsid w:val="00F93AC2"/>
    <w:pPr>
      <w:pBdr>
        <w:left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125">
    <w:name w:val="xl125"/>
    <w:basedOn w:val="Normal"/>
    <w:rsid w:val="00F93AC2"/>
    <w:pPr>
      <w:pBdr>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126">
    <w:name w:val="xl126"/>
    <w:basedOn w:val="Normal"/>
    <w:rsid w:val="00F93AC2"/>
    <w:pPr>
      <w:pBdr>
        <w:top w:val="single" w:sz="4" w:space="0" w:color="auto"/>
        <w:left w:val="single" w:sz="4" w:space="0" w:color="auto"/>
        <w:bottom w:val="single" w:sz="4" w:space="0" w:color="auto"/>
        <w:right w:val="single" w:sz="4" w:space="0" w:color="auto"/>
      </w:pBdr>
      <w:shd w:val="clear" w:color="CCCCFF" w:fill="FFFF00"/>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27">
    <w:name w:val="xl127"/>
    <w:basedOn w:val="Normal"/>
    <w:rsid w:val="00F93AC2"/>
    <w:pPr>
      <w:pBdr>
        <w:top w:val="single" w:sz="4" w:space="0" w:color="auto"/>
        <w:left w:val="single" w:sz="4" w:space="0" w:color="auto"/>
        <w:bottom w:val="single" w:sz="4" w:space="0" w:color="auto"/>
        <w:right w:val="single" w:sz="4" w:space="0" w:color="auto"/>
      </w:pBdr>
      <w:shd w:val="clear" w:color="000000" w:fill="FFFF00"/>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28">
    <w:name w:val="xl128"/>
    <w:basedOn w:val="Normal"/>
    <w:rsid w:val="00F93AC2"/>
    <w:pPr>
      <w:pBdr>
        <w:top w:val="single" w:sz="4" w:space="0" w:color="auto"/>
        <w:left w:val="single" w:sz="4" w:space="0" w:color="auto"/>
        <w:right w:val="single" w:sz="4" w:space="0" w:color="auto"/>
      </w:pBdr>
      <w:shd w:val="clear" w:color="33CCCC" w:fill="99CCFF"/>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29">
    <w:name w:val="xl129"/>
    <w:basedOn w:val="Normal"/>
    <w:rsid w:val="00F93AC2"/>
    <w:pPr>
      <w:pBdr>
        <w:left w:val="single" w:sz="4" w:space="0" w:color="auto"/>
        <w:right w:val="single" w:sz="4" w:space="0" w:color="auto"/>
      </w:pBdr>
      <w:shd w:val="clear" w:color="33CCCC" w:fill="99CCFF"/>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30">
    <w:name w:val="xl130"/>
    <w:basedOn w:val="Normal"/>
    <w:rsid w:val="00F93AC2"/>
    <w:pPr>
      <w:pBdr>
        <w:left w:val="single" w:sz="4" w:space="0" w:color="auto"/>
        <w:bottom w:val="single" w:sz="4" w:space="0" w:color="auto"/>
        <w:right w:val="single" w:sz="4" w:space="0" w:color="auto"/>
      </w:pBdr>
      <w:shd w:val="clear" w:color="33CCCC" w:fill="99CCFF"/>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31">
    <w:name w:val="xl131"/>
    <w:basedOn w:val="Normal"/>
    <w:rsid w:val="00F93AC2"/>
    <w:pPr>
      <w:pBdr>
        <w:top w:val="single" w:sz="4" w:space="0" w:color="000000"/>
        <w:left w:val="single" w:sz="4" w:space="0" w:color="auto"/>
        <w:bottom w:val="single" w:sz="4"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32">
    <w:name w:val="xl132"/>
    <w:basedOn w:val="Normal"/>
    <w:rsid w:val="00F93AC2"/>
    <w:pPr>
      <w:pBdr>
        <w:top w:val="single" w:sz="4" w:space="0" w:color="000000"/>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33">
    <w:name w:val="xl133"/>
    <w:basedOn w:val="Normal"/>
    <w:rsid w:val="00F93AC2"/>
    <w:pPr>
      <w:pBdr>
        <w:top w:val="single" w:sz="4" w:space="0" w:color="auto"/>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34">
    <w:name w:val="xl134"/>
    <w:basedOn w:val="Normal"/>
    <w:rsid w:val="00F93AC2"/>
    <w:pPr>
      <w:pBdr>
        <w:top w:val="single" w:sz="8" w:space="0" w:color="000000"/>
        <w:left w:val="single" w:sz="4" w:space="0" w:color="auto"/>
        <w:bottom w:val="single" w:sz="8" w:space="0" w:color="000000"/>
        <w:right w:val="single" w:sz="4" w:space="0" w:color="auto"/>
      </w:pBdr>
      <w:shd w:val="clear" w:color="000000" w:fill="FFFF00"/>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35">
    <w:name w:val="xl135"/>
    <w:basedOn w:val="Normal"/>
    <w:rsid w:val="00F93AC2"/>
    <w:pPr>
      <w:pBdr>
        <w:top w:val="single" w:sz="8" w:space="0" w:color="000000"/>
        <w:left w:val="single" w:sz="4" w:space="0" w:color="auto"/>
        <w:bottom w:val="single" w:sz="4" w:space="0" w:color="auto"/>
        <w:right w:val="single" w:sz="4" w:space="0" w:color="auto"/>
      </w:pBdr>
      <w:shd w:val="clear" w:color="000000" w:fill="FFFF00"/>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36">
    <w:name w:val="xl136"/>
    <w:basedOn w:val="Normal"/>
    <w:rsid w:val="00F93AC2"/>
    <w:pPr>
      <w:pBdr>
        <w:top w:val="single" w:sz="4" w:space="0" w:color="auto"/>
        <w:left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137">
    <w:name w:val="xl137"/>
    <w:basedOn w:val="Normal"/>
    <w:rsid w:val="00F93AC2"/>
    <w:pPr>
      <w:pBdr>
        <w:left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138">
    <w:name w:val="xl138"/>
    <w:basedOn w:val="Normal"/>
    <w:rsid w:val="00F93AC2"/>
    <w:pPr>
      <w:pBdr>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139">
    <w:name w:val="xl139"/>
    <w:basedOn w:val="Normal"/>
    <w:rsid w:val="00F93AC2"/>
    <w:pPr>
      <w:pBdr>
        <w:top w:val="single" w:sz="4" w:space="0" w:color="auto"/>
        <w:left w:val="single" w:sz="4" w:space="0" w:color="auto"/>
        <w:right w:val="single" w:sz="4" w:space="0" w:color="auto"/>
      </w:pBdr>
      <w:shd w:val="clear" w:color="33CCCC" w:fill="99CCFF"/>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40">
    <w:name w:val="xl140"/>
    <w:basedOn w:val="Normal"/>
    <w:rsid w:val="00F93AC2"/>
    <w:pPr>
      <w:pBdr>
        <w:left w:val="single" w:sz="4" w:space="0" w:color="auto"/>
        <w:right w:val="single" w:sz="4" w:space="0" w:color="auto"/>
      </w:pBdr>
      <w:shd w:val="clear" w:color="33CCCC" w:fill="99CCFF"/>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41">
    <w:name w:val="xl141"/>
    <w:basedOn w:val="Normal"/>
    <w:rsid w:val="00F93AC2"/>
    <w:pPr>
      <w:pBdr>
        <w:left w:val="single" w:sz="4" w:space="0" w:color="auto"/>
        <w:bottom w:val="single" w:sz="4" w:space="0" w:color="auto"/>
        <w:right w:val="single" w:sz="4" w:space="0" w:color="auto"/>
      </w:pBdr>
      <w:shd w:val="clear" w:color="33CCCC" w:fill="99CCFF"/>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42">
    <w:name w:val="xl142"/>
    <w:basedOn w:val="Normal"/>
    <w:rsid w:val="00F93AC2"/>
    <w:pPr>
      <w:pBdr>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143">
    <w:name w:val="xl143"/>
    <w:basedOn w:val="Normal"/>
    <w:rsid w:val="00F93AC2"/>
    <w:pPr>
      <w:pBdr>
        <w:left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4"/>
      <w:szCs w:val="14"/>
      <w:lang w:eastAsia="pt-BR"/>
    </w:rPr>
  </w:style>
  <w:style w:type="paragraph" w:customStyle="1" w:styleId="xl144">
    <w:name w:val="xl144"/>
    <w:basedOn w:val="Normal"/>
    <w:rsid w:val="00F93AC2"/>
    <w:pPr>
      <w:pBdr>
        <w:top w:val="single" w:sz="4" w:space="0" w:color="auto"/>
        <w:left w:val="single" w:sz="4" w:space="0" w:color="auto"/>
        <w:right w:val="single" w:sz="4" w:space="0" w:color="auto"/>
      </w:pBdr>
      <w:shd w:val="clear" w:color="CCCCFF"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45">
    <w:name w:val="xl145"/>
    <w:basedOn w:val="Normal"/>
    <w:rsid w:val="00F93AC2"/>
    <w:pPr>
      <w:pBdr>
        <w:left w:val="single" w:sz="4" w:space="0" w:color="auto"/>
        <w:right w:val="single" w:sz="4" w:space="0" w:color="auto"/>
      </w:pBdr>
      <w:shd w:val="clear" w:color="CCCCFF"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46">
    <w:name w:val="xl146"/>
    <w:basedOn w:val="Normal"/>
    <w:rsid w:val="00F93AC2"/>
    <w:pPr>
      <w:pBdr>
        <w:left w:val="single" w:sz="4" w:space="0" w:color="auto"/>
        <w:bottom w:val="single" w:sz="4" w:space="0" w:color="auto"/>
        <w:right w:val="single" w:sz="4" w:space="0" w:color="auto"/>
      </w:pBdr>
      <w:shd w:val="clear" w:color="CCCCFF" w:fill="A5A5A5"/>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47">
    <w:name w:val="xl147"/>
    <w:basedOn w:val="Normal"/>
    <w:rsid w:val="00F93AC2"/>
    <w:pPr>
      <w:pBdr>
        <w:top w:val="single" w:sz="4" w:space="0" w:color="auto"/>
        <w:left w:val="single" w:sz="4" w:space="0" w:color="auto"/>
        <w:bottom w:val="single" w:sz="4" w:space="0" w:color="000000"/>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148">
    <w:name w:val="xl148"/>
    <w:basedOn w:val="Normal"/>
    <w:rsid w:val="00F93AC2"/>
    <w:pPr>
      <w:pBdr>
        <w:top w:val="single" w:sz="4" w:space="0" w:color="000000"/>
        <w:left w:val="single" w:sz="4" w:space="0" w:color="auto"/>
        <w:bottom w:val="single" w:sz="4" w:space="0" w:color="000000"/>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149">
    <w:name w:val="xl149"/>
    <w:basedOn w:val="Normal"/>
    <w:rsid w:val="00F93AC2"/>
    <w:pPr>
      <w:pBdr>
        <w:top w:val="single" w:sz="4" w:space="0" w:color="000000"/>
        <w:left w:val="single" w:sz="4" w:space="0" w:color="auto"/>
        <w:bottom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4"/>
      <w:szCs w:val="14"/>
      <w:lang w:eastAsia="pt-BR"/>
    </w:rPr>
  </w:style>
  <w:style w:type="paragraph" w:customStyle="1" w:styleId="xl150">
    <w:name w:val="xl150"/>
    <w:basedOn w:val="Normal"/>
    <w:rsid w:val="00F93AC2"/>
    <w:pPr>
      <w:pBdr>
        <w:top w:val="single" w:sz="4" w:space="0" w:color="auto"/>
        <w:left w:val="single" w:sz="4" w:space="0" w:color="auto"/>
        <w:bottom w:val="single" w:sz="4" w:space="0" w:color="auto"/>
        <w:right w:val="single" w:sz="4" w:space="0" w:color="auto"/>
      </w:pBdr>
      <w:shd w:val="clear" w:color="33CCCC" w:fill="99CCFF"/>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51">
    <w:name w:val="xl151"/>
    <w:basedOn w:val="Normal"/>
    <w:rsid w:val="00F93AC2"/>
    <w:pPr>
      <w:pBdr>
        <w:top w:val="single" w:sz="4" w:space="0" w:color="auto"/>
        <w:left w:val="single" w:sz="4" w:space="0" w:color="auto"/>
        <w:bottom w:val="single" w:sz="4" w:space="0" w:color="000000"/>
        <w:right w:val="single" w:sz="4" w:space="0" w:color="auto"/>
      </w:pBdr>
      <w:shd w:val="clear" w:color="33CCCC" w:fill="99CCFF"/>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52">
    <w:name w:val="xl152"/>
    <w:basedOn w:val="Normal"/>
    <w:rsid w:val="00F93AC2"/>
    <w:pPr>
      <w:pBdr>
        <w:top w:val="single" w:sz="4" w:space="0" w:color="auto"/>
        <w:left w:val="single" w:sz="4" w:space="0" w:color="auto"/>
        <w:bottom w:val="single" w:sz="4" w:space="0" w:color="auto"/>
        <w:right w:val="single" w:sz="4" w:space="0" w:color="auto"/>
      </w:pBdr>
      <w:shd w:val="clear" w:color="CCCCFF" w:fill="A5A5A5"/>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53">
    <w:name w:val="xl153"/>
    <w:basedOn w:val="Normal"/>
    <w:rsid w:val="00F93AC2"/>
    <w:pPr>
      <w:pBdr>
        <w:top w:val="single" w:sz="4" w:space="0" w:color="auto"/>
        <w:left w:val="single" w:sz="4" w:space="0" w:color="auto"/>
        <w:bottom w:val="single" w:sz="4" w:space="0" w:color="auto"/>
        <w:right w:val="single" w:sz="4" w:space="0" w:color="auto"/>
      </w:pBdr>
      <w:shd w:val="clear" w:color="000000" w:fill="A5A5A5"/>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54">
    <w:name w:val="xl154"/>
    <w:basedOn w:val="Normal"/>
    <w:rsid w:val="00F93AC2"/>
    <w:pPr>
      <w:pBdr>
        <w:top w:val="single" w:sz="4" w:space="0" w:color="auto"/>
        <w:left w:val="single" w:sz="4" w:space="0" w:color="auto"/>
        <w:bottom w:val="single" w:sz="4" w:space="0" w:color="auto"/>
        <w:right w:val="single" w:sz="4" w:space="0" w:color="auto"/>
      </w:pBdr>
      <w:shd w:val="clear" w:color="CCCCFF" w:fill="A5A5A5"/>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55">
    <w:name w:val="xl155"/>
    <w:basedOn w:val="Normal"/>
    <w:rsid w:val="00F93AC2"/>
    <w:pPr>
      <w:pBdr>
        <w:top w:val="single" w:sz="4" w:space="0" w:color="auto"/>
        <w:left w:val="single" w:sz="4" w:space="0" w:color="auto"/>
        <w:right w:val="single" w:sz="4" w:space="0" w:color="auto"/>
      </w:pBdr>
      <w:shd w:val="clear" w:color="FFCC00" w:fill="FFFF00"/>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56">
    <w:name w:val="xl156"/>
    <w:basedOn w:val="Normal"/>
    <w:rsid w:val="00F93AC2"/>
    <w:pPr>
      <w:pBdr>
        <w:left w:val="single" w:sz="4" w:space="0" w:color="auto"/>
        <w:right w:val="single" w:sz="4" w:space="0" w:color="auto"/>
      </w:pBdr>
      <w:shd w:val="clear" w:color="FFCC00" w:fill="FFFF00"/>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57">
    <w:name w:val="xl157"/>
    <w:basedOn w:val="Normal"/>
    <w:rsid w:val="00F93AC2"/>
    <w:pPr>
      <w:pBdr>
        <w:left w:val="single" w:sz="4" w:space="0" w:color="auto"/>
        <w:bottom w:val="single" w:sz="4" w:space="0" w:color="auto"/>
        <w:right w:val="single" w:sz="4" w:space="0" w:color="auto"/>
      </w:pBdr>
      <w:shd w:val="clear" w:color="FFCC00" w:fill="FFFF00"/>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58">
    <w:name w:val="xl158"/>
    <w:basedOn w:val="Normal"/>
    <w:rsid w:val="00F93AC2"/>
    <w:pPr>
      <w:pBdr>
        <w:top w:val="single" w:sz="4" w:space="0" w:color="auto"/>
        <w:left w:val="single" w:sz="4" w:space="0" w:color="auto"/>
        <w:bottom w:val="single" w:sz="8" w:space="0" w:color="000000"/>
        <w:right w:val="single" w:sz="4" w:space="0" w:color="auto"/>
      </w:pBdr>
      <w:shd w:val="clear" w:color="000000" w:fill="C2D69A"/>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59">
    <w:name w:val="xl159"/>
    <w:basedOn w:val="Normal"/>
    <w:rsid w:val="00F93AC2"/>
    <w:pPr>
      <w:pBdr>
        <w:top w:val="single" w:sz="8" w:space="0" w:color="000000"/>
        <w:left w:val="single" w:sz="4" w:space="0" w:color="auto"/>
        <w:bottom w:val="single" w:sz="8" w:space="0" w:color="000000"/>
        <w:right w:val="single" w:sz="4" w:space="0" w:color="auto"/>
      </w:pBdr>
      <w:shd w:val="clear" w:color="000000" w:fill="C2D69A"/>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60">
    <w:name w:val="xl160"/>
    <w:basedOn w:val="Normal"/>
    <w:rsid w:val="00F93AC2"/>
    <w:pPr>
      <w:pBdr>
        <w:top w:val="single" w:sz="8" w:space="0" w:color="000000"/>
        <w:left w:val="single" w:sz="4" w:space="0" w:color="auto"/>
        <w:bottom w:val="single" w:sz="4" w:space="0" w:color="auto"/>
        <w:right w:val="single" w:sz="4" w:space="0" w:color="auto"/>
      </w:pBdr>
      <w:shd w:val="clear" w:color="000000" w:fill="C2D69A"/>
      <w:suppressAutoHyphens w:val="0"/>
      <w:autoSpaceDE/>
      <w:spacing w:before="100" w:beforeAutospacing="1" w:after="100" w:afterAutospacing="1" w:line="240" w:lineRule="auto"/>
      <w:jc w:val="center"/>
      <w:textAlignment w:val="auto"/>
    </w:pPr>
    <w:rPr>
      <w:rFonts w:ascii="Times New Roman" w:hAnsi="Times New Roman" w:cs="Times New Roman"/>
      <w:color w:val="000000"/>
      <w:kern w:val="0"/>
      <w:sz w:val="12"/>
      <w:szCs w:val="12"/>
      <w:lang w:eastAsia="pt-BR"/>
    </w:rPr>
  </w:style>
  <w:style w:type="paragraph" w:customStyle="1" w:styleId="xl161">
    <w:name w:val="xl161"/>
    <w:basedOn w:val="Normal"/>
    <w:rsid w:val="00F93AC2"/>
    <w:pPr>
      <w:pBdr>
        <w:top w:val="single" w:sz="4" w:space="0" w:color="auto"/>
        <w:left w:val="single" w:sz="4" w:space="0" w:color="auto"/>
        <w:right w:val="single" w:sz="4" w:space="0" w:color="auto"/>
      </w:pBdr>
      <w:shd w:val="clear" w:color="FFCC00" w:fill="FFFF00"/>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62">
    <w:name w:val="xl162"/>
    <w:basedOn w:val="Normal"/>
    <w:rsid w:val="00F93AC2"/>
    <w:pPr>
      <w:pBdr>
        <w:left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63">
    <w:name w:val="xl163"/>
    <w:basedOn w:val="Normal"/>
    <w:rsid w:val="00F93AC2"/>
    <w:pPr>
      <w:pBdr>
        <w:left w:val="single" w:sz="4" w:space="0" w:color="auto"/>
        <w:bottom w:val="single" w:sz="4" w:space="0" w:color="auto"/>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 w:type="paragraph" w:customStyle="1" w:styleId="xl164">
    <w:name w:val="xl164"/>
    <w:basedOn w:val="Normal"/>
    <w:rsid w:val="00F93AC2"/>
    <w:pPr>
      <w:pBdr>
        <w:top w:val="single" w:sz="4" w:space="0" w:color="auto"/>
        <w:left w:val="single" w:sz="4" w:space="0" w:color="auto"/>
        <w:bottom w:val="single" w:sz="4" w:space="0" w:color="000000"/>
        <w:right w:val="single" w:sz="4" w:space="0" w:color="auto"/>
      </w:pBdr>
      <w:shd w:val="clear" w:color="FF9900" w:fill="FFFFFF"/>
      <w:suppressAutoHyphens w:val="0"/>
      <w:autoSpaceDE/>
      <w:spacing w:before="100" w:beforeAutospacing="1" w:after="100" w:afterAutospacing="1" w:line="240" w:lineRule="auto"/>
      <w:jc w:val="center"/>
      <w:textAlignment w:val="auto"/>
    </w:pPr>
    <w:rPr>
      <w:rFonts w:ascii="Times New Roman" w:hAnsi="Times New Roman" w:cs="Times New Roman"/>
      <w:kern w:val="0"/>
      <w:sz w:val="16"/>
      <w:szCs w:val="16"/>
      <w:lang w:eastAsia="pt-BR"/>
    </w:rPr>
  </w:style>
  <w:style w:type="paragraph" w:customStyle="1" w:styleId="xl165">
    <w:name w:val="xl165"/>
    <w:basedOn w:val="Normal"/>
    <w:rsid w:val="00F93AC2"/>
    <w:pPr>
      <w:pBdr>
        <w:top w:val="single" w:sz="4" w:space="0" w:color="000000"/>
        <w:left w:val="single" w:sz="4" w:space="0" w:color="auto"/>
        <w:bottom w:val="single" w:sz="4" w:space="0" w:color="000000"/>
        <w:right w:val="single" w:sz="4" w:space="0" w:color="auto"/>
      </w:pBdr>
      <w:shd w:val="clear" w:color="FF9900" w:fill="FFFFFF"/>
      <w:suppressAutoHyphens w:val="0"/>
      <w:autoSpaceDE/>
      <w:spacing w:before="100" w:beforeAutospacing="1" w:after="100" w:afterAutospacing="1" w:line="240" w:lineRule="auto"/>
      <w:jc w:val="center"/>
      <w:textAlignment w:val="auto"/>
    </w:pPr>
    <w:rPr>
      <w:rFonts w:ascii="Times New Roman" w:hAnsi="Times New Roman" w:cs="Times New Roman"/>
      <w:kern w:val="0"/>
      <w:sz w:val="16"/>
      <w:szCs w:val="16"/>
      <w:lang w:eastAsia="pt-BR"/>
    </w:rPr>
  </w:style>
  <w:style w:type="paragraph" w:customStyle="1" w:styleId="xl166">
    <w:name w:val="xl166"/>
    <w:basedOn w:val="Normal"/>
    <w:rsid w:val="00F93AC2"/>
    <w:pPr>
      <w:pBdr>
        <w:top w:val="single" w:sz="4" w:space="0" w:color="000000"/>
        <w:left w:val="single" w:sz="4" w:space="0" w:color="auto"/>
        <w:bottom w:val="single" w:sz="4" w:space="0" w:color="auto"/>
        <w:right w:val="single" w:sz="4" w:space="0" w:color="auto"/>
      </w:pBdr>
      <w:shd w:val="clear" w:color="FF9900" w:fill="FFFFFF"/>
      <w:suppressAutoHyphens w:val="0"/>
      <w:autoSpaceDE/>
      <w:spacing w:before="100" w:beforeAutospacing="1" w:after="100" w:afterAutospacing="1" w:line="240" w:lineRule="auto"/>
      <w:jc w:val="center"/>
      <w:textAlignment w:val="auto"/>
    </w:pPr>
    <w:rPr>
      <w:rFonts w:ascii="Times New Roman" w:hAnsi="Times New Roman" w:cs="Times New Roman"/>
      <w:kern w:val="0"/>
      <w:sz w:val="16"/>
      <w:szCs w:val="16"/>
      <w:lang w:eastAsia="pt-BR"/>
    </w:rPr>
  </w:style>
  <w:style w:type="paragraph" w:customStyle="1" w:styleId="xl167">
    <w:name w:val="xl167"/>
    <w:basedOn w:val="Normal"/>
    <w:rsid w:val="00F93AC2"/>
    <w:pPr>
      <w:pBdr>
        <w:top w:val="single" w:sz="4" w:space="0" w:color="auto"/>
        <w:left w:val="single" w:sz="4" w:space="0" w:color="auto"/>
        <w:bottom w:val="single" w:sz="4" w:space="0" w:color="000000"/>
        <w:right w:val="single" w:sz="4" w:space="0" w:color="auto"/>
      </w:pBdr>
      <w:suppressAutoHyphens w:val="0"/>
      <w:autoSpaceDE/>
      <w:spacing w:before="100" w:beforeAutospacing="1" w:after="100" w:afterAutospacing="1" w:line="240" w:lineRule="auto"/>
      <w:jc w:val="center"/>
      <w:textAlignment w:val="auto"/>
    </w:pPr>
    <w:rPr>
      <w:rFonts w:ascii="Times New Roman" w:hAnsi="Times New Roman" w:cs="Times New Roman"/>
      <w:kern w:val="0"/>
      <w:sz w:val="12"/>
      <w:szCs w:val="12"/>
      <w:lang w:eastAsia="pt-BR"/>
    </w:rPr>
  </w:style>
</w:styles>
</file>

<file path=word/webSettings.xml><?xml version="1.0" encoding="utf-8"?>
<w:webSettings xmlns:r="http://schemas.openxmlformats.org/officeDocument/2006/relationships" xmlns:w="http://schemas.openxmlformats.org/wordprocessingml/2006/main">
  <w:divs>
    <w:div w:id="40519008">
      <w:bodyDiv w:val="1"/>
      <w:marLeft w:val="0"/>
      <w:marRight w:val="0"/>
      <w:marTop w:val="0"/>
      <w:marBottom w:val="0"/>
      <w:divBdr>
        <w:top w:val="none" w:sz="0" w:space="0" w:color="auto"/>
        <w:left w:val="none" w:sz="0" w:space="0" w:color="auto"/>
        <w:bottom w:val="none" w:sz="0" w:space="0" w:color="auto"/>
        <w:right w:val="none" w:sz="0" w:space="0" w:color="auto"/>
      </w:divBdr>
      <w:divsChild>
        <w:div w:id="863321308">
          <w:marLeft w:val="0"/>
          <w:marRight w:val="0"/>
          <w:marTop w:val="0"/>
          <w:marBottom w:val="0"/>
          <w:divBdr>
            <w:top w:val="none" w:sz="0" w:space="0" w:color="auto"/>
            <w:left w:val="none" w:sz="0" w:space="0" w:color="auto"/>
            <w:bottom w:val="none" w:sz="0" w:space="0" w:color="auto"/>
            <w:right w:val="none" w:sz="0" w:space="0" w:color="auto"/>
          </w:divBdr>
        </w:div>
        <w:div w:id="1854875194">
          <w:marLeft w:val="0"/>
          <w:marRight w:val="0"/>
          <w:marTop w:val="0"/>
          <w:marBottom w:val="0"/>
          <w:divBdr>
            <w:top w:val="none" w:sz="0" w:space="0" w:color="auto"/>
            <w:left w:val="none" w:sz="0" w:space="0" w:color="auto"/>
            <w:bottom w:val="none" w:sz="0" w:space="0" w:color="auto"/>
            <w:right w:val="none" w:sz="0" w:space="0" w:color="auto"/>
          </w:divBdr>
        </w:div>
        <w:div w:id="37164948">
          <w:marLeft w:val="0"/>
          <w:marRight w:val="0"/>
          <w:marTop w:val="0"/>
          <w:marBottom w:val="0"/>
          <w:divBdr>
            <w:top w:val="none" w:sz="0" w:space="0" w:color="auto"/>
            <w:left w:val="none" w:sz="0" w:space="0" w:color="auto"/>
            <w:bottom w:val="none" w:sz="0" w:space="0" w:color="auto"/>
            <w:right w:val="none" w:sz="0" w:space="0" w:color="auto"/>
          </w:divBdr>
        </w:div>
        <w:div w:id="278882001">
          <w:marLeft w:val="0"/>
          <w:marRight w:val="0"/>
          <w:marTop w:val="0"/>
          <w:marBottom w:val="0"/>
          <w:divBdr>
            <w:top w:val="none" w:sz="0" w:space="0" w:color="auto"/>
            <w:left w:val="none" w:sz="0" w:space="0" w:color="auto"/>
            <w:bottom w:val="none" w:sz="0" w:space="0" w:color="auto"/>
            <w:right w:val="none" w:sz="0" w:space="0" w:color="auto"/>
          </w:divBdr>
        </w:div>
      </w:divsChild>
    </w:div>
    <w:div w:id="73430794">
      <w:bodyDiv w:val="1"/>
      <w:marLeft w:val="0"/>
      <w:marRight w:val="0"/>
      <w:marTop w:val="0"/>
      <w:marBottom w:val="0"/>
      <w:divBdr>
        <w:top w:val="none" w:sz="0" w:space="0" w:color="auto"/>
        <w:left w:val="none" w:sz="0" w:space="0" w:color="auto"/>
        <w:bottom w:val="none" w:sz="0" w:space="0" w:color="auto"/>
        <w:right w:val="none" w:sz="0" w:space="0" w:color="auto"/>
      </w:divBdr>
    </w:div>
    <w:div w:id="208493612">
      <w:bodyDiv w:val="1"/>
      <w:marLeft w:val="0"/>
      <w:marRight w:val="0"/>
      <w:marTop w:val="0"/>
      <w:marBottom w:val="0"/>
      <w:divBdr>
        <w:top w:val="none" w:sz="0" w:space="0" w:color="auto"/>
        <w:left w:val="none" w:sz="0" w:space="0" w:color="auto"/>
        <w:bottom w:val="none" w:sz="0" w:space="0" w:color="auto"/>
        <w:right w:val="none" w:sz="0" w:space="0" w:color="auto"/>
      </w:divBdr>
    </w:div>
    <w:div w:id="253369285">
      <w:bodyDiv w:val="1"/>
      <w:marLeft w:val="0"/>
      <w:marRight w:val="0"/>
      <w:marTop w:val="0"/>
      <w:marBottom w:val="0"/>
      <w:divBdr>
        <w:top w:val="none" w:sz="0" w:space="0" w:color="auto"/>
        <w:left w:val="none" w:sz="0" w:space="0" w:color="auto"/>
        <w:bottom w:val="none" w:sz="0" w:space="0" w:color="auto"/>
        <w:right w:val="none" w:sz="0" w:space="0" w:color="auto"/>
      </w:divBdr>
    </w:div>
    <w:div w:id="394202727">
      <w:bodyDiv w:val="1"/>
      <w:marLeft w:val="0"/>
      <w:marRight w:val="0"/>
      <w:marTop w:val="0"/>
      <w:marBottom w:val="0"/>
      <w:divBdr>
        <w:top w:val="none" w:sz="0" w:space="0" w:color="auto"/>
        <w:left w:val="none" w:sz="0" w:space="0" w:color="auto"/>
        <w:bottom w:val="none" w:sz="0" w:space="0" w:color="auto"/>
        <w:right w:val="none" w:sz="0" w:space="0" w:color="auto"/>
      </w:divBdr>
    </w:div>
    <w:div w:id="454105661">
      <w:bodyDiv w:val="1"/>
      <w:marLeft w:val="0"/>
      <w:marRight w:val="0"/>
      <w:marTop w:val="0"/>
      <w:marBottom w:val="0"/>
      <w:divBdr>
        <w:top w:val="none" w:sz="0" w:space="0" w:color="auto"/>
        <w:left w:val="none" w:sz="0" w:space="0" w:color="auto"/>
        <w:bottom w:val="none" w:sz="0" w:space="0" w:color="auto"/>
        <w:right w:val="none" w:sz="0" w:space="0" w:color="auto"/>
      </w:divBdr>
    </w:div>
    <w:div w:id="600336104">
      <w:bodyDiv w:val="1"/>
      <w:marLeft w:val="0"/>
      <w:marRight w:val="0"/>
      <w:marTop w:val="0"/>
      <w:marBottom w:val="0"/>
      <w:divBdr>
        <w:top w:val="none" w:sz="0" w:space="0" w:color="auto"/>
        <w:left w:val="none" w:sz="0" w:space="0" w:color="auto"/>
        <w:bottom w:val="none" w:sz="0" w:space="0" w:color="auto"/>
        <w:right w:val="none" w:sz="0" w:space="0" w:color="auto"/>
      </w:divBdr>
    </w:div>
    <w:div w:id="697704143">
      <w:bodyDiv w:val="1"/>
      <w:marLeft w:val="0"/>
      <w:marRight w:val="0"/>
      <w:marTop w:val="0"/>
      <w:marBottom w:val="0"/>
      <w:divBdr>
        <w:top w:val="none" w:sz="0" w:space="0" w:color="auto"/>
        <w:left w:val="none" w:sz="0" w:space="0" w:color="auto"/>
        <w:bottom w:val="none" w:sz="0" w:space="0" w:color="auto"/>
        <w:right w:val="none" w:sz="0" w:space="0" w:color="auto"/>
      </w:divBdr>
    </w:div>
    <w:div w:id="850800494">
      <w:bodyDiv w:val="1"/>
      <w:marLeft w:val="0"/>
      <w:marRight w:val="0"/>
      <w:marTop w:val="0"/>
      <w:marBottom w:val="0"/>
      <w:divBdr>
        <w:top w:val="none" w:sz="0" w:space="0" w:color="auto"/>
        <w:left w:val="none" w:sz="0" w:space="0" w:color="auto"/>
        <w:bottom w:val="none" w:sz="0" w:space="0" w:color="auto"/>
        <w:right w:val="none" w:sz="0" w:space="0" w:color="auto"/>
      </w:divBdr>
    </w:div>
    <w:div w:id="1010987524">
      <w:bodyDiv w:val="1"/>
      <w:marLeft w:val="0"/>
      <w:marRight w:val="0"/>
      <w:marTop w:val="0"/>
      <w:marBottom w:val="0"/>
      <w:divBdr>
        <w:top w:val="none" w:sz="0" w:space="0" w:color="auto"/>
        <w:left w:val="none" w:sz="0" w:space="0" w:color="auto"/>
        <w:bottom w:val="none" w:sz="0" w:space="0" w:color="auto"/>
        <w:right w:val="none" w:sz="0" w:space="0" w:color="auto"/>
      </w:divBdr>
    </w:div>
    <w:div w:id="1108619210">
      <w:bodyDiv w:val="1"/>
      <w:marLeft w:val="0"/>
      <w:marRight w:val="0"/>
      <w:marTop w:val="0"/>
      <w:marBottom w:val="0"/>
      <w:divBdr>
        <w:top w:val="none" w:sz="0" w:space="0" w:color="auto"/>
        <w:left w:val="none" w:sz="0" w:space="0" w:color="auto"/>
        <w:bottom w:val="none" w:sz="0" w:space="0" w:color="auto"/>
        <w:right w:val="none" w:sz="0" w:space="0" w:color="auto"/>
      </w:divBdr>
    </w:div>
    <w:div w:id="1143233106">
      <w:bodyDiv w:val="1"/>
      <w:marLeft w:val="0"/>
      <w:marRight w:val="0"/>
      <w:marTop w:val="0"/>
      <w:marBottom w:val="0"/>
      <w:divBdr>
        <w:top w:val="none" w:sz="0" w:space="0" w:color="auto"/>
        <w:left w:val="none" w:sz="0" w:space="0" w:color="auto"/>
        <w:bottom w:val="none" w:sz="0" w:space="0" w:color="auto"/>
        <w:right w:val="none" w:sz="0" w:space="0" w:color="auto"/>
      </w:divBdr>
      <w:divsChild>
        <w:div w:id="501628847">
          <w:marLeft w:val="0"/>
          <w:marRight w:val="0"/>
          <w:marTop w:val="0"/>
          <w:marBottom w:val="0"/>
          <w:divBdr>
            <w:top w:val="none" w:sz="0" w:space="0" w:color="auto"/>
            <w:left w:val="none" w:sz="0" w:space="0" w:color="auto"/>
            <w:bottom w:val="none" w:sz="0" w:space="0" w:color="auto"/>
            <w:right w:val="none" w:sz="0" w:space="0" w:color="auto"/>
          </w:divBdr>
        </w:div>
        <w:div w:id="1204247933">
          <w:marLeft w:val="0"/>
          <w:marRight w:val="0"/>
          <w:marTop w:val="0"/>
          <w:marBottom w:val="0"/>
          <w:divBdr>
            <w:top w:val="none" w:sz="0" w:space="0" w:color="auto"/>
            <w:left w:val="none" w:sz="0" w:space="0" w:color="auto"/>
            <w:bottom w:val="none" w:sz="0" w:space="0" w:color="auto"/>
            <w:right w:val="none" w:sz="0" w:space="0" w:color="auto"/>
          </w:divBdr>
        </w:div>
        <w:div w:id="818107883">
          <w:marLeft w:val="0"/>
          <w:marRight w:val="0"/>
          <w:marTop w:val="0"/>
          <w:marBottom w:val="0"/>
          <w:divBdr>
            <w:top w:val="none" w:sz="0" w:space="0" w:color="auto"/>
            <w:left w:val="none" w:sz="0" w:space="0" w:color="auto"/>
            <w:bottom w:val="none" w:sz="0" w:space="0" w:color="auto"/>
            <w:right w:val="none" w:sz="0" w:space="0" w:color="auto"/>
          </w:divBdr>
        </w:div>
        <w:div w:id="1260718596">
          <w:marLeft w:val="0"/>
          <w:marRight w:val="0"/>
          <w:marTop w:val="0"/>
          <w:marBottom w:val="0"/>
          <w:divBdr>
            <w:top w:val="none" w:sz="0" w:space="0" w:color="auto"/>
            <w:left w:val="none" w:sz="0" w:space="0" w:color="auto"/>
            <w:bottom w:val="none" w:sz="0" w:space="0" w:color="auto"/>
            <w:right w:val="none" w:sz="0" w:space="0" w:color="auto"/>
          </w:divBdr>
        </w:div>
        <w:div w:id="1451318077">
          <w:marLeft w:val="0"/>
          <w:marRight w:val="0"/>
          <w:marTop w:val="0"/>
          <w:marBottom w:val="0"/>
          <w:divBdr>
            <w:top w:val="none" w:sz="0" w:space="0" w:color="auto"/>
            <w:left w:val="none" w:sz="0" w:space="0" w:color="auto"/>
            <w:bottom w:val="none" w:sz="0" w:space="0" w:color="auto"/>
            <w:right w:val="none" w:sz="0" w:space="0" w:color="auto"/>
          </w:divBdr>
        </w:div>
        <w:div w:id="1520394814">
          <w:marLeft w:val="0"/>
          <w:marRight w:val="0"/>
          <w:marTop w:val="0"/>
          <w:marBottom w:val="0"/>
          <w:divBdr>
            <w:top w:val="none" w:sz="0" w:space="0" w:color="auto"/>
            <w:left w:val="none" w:sz="0" w:space="0" w:color="auto"/>
            <w:bottom w:val="none" w:sz="0" w:space="0" w:color="auto"/>
            <w:right w:val="none" w:sz="0" w:space="0" w:color="auto"/>
          </w:divBdr>
        </w:div>
        <w:div w:id="431710641">
          <w:marLeft w:val="0"/>
          <w:marRight w:val="0"/>
          <w:marTop w:val="0"/>
          <w:marBottom w:val="0"/>
          <w:divBdr>
            <w:top w:val="none" w:sz="0" w:space="0" w:color="auto"/>
            <w:left w:val="none" w:sz="0" w:space="0" w:color="auto"/>
            <w:bottom w:val="none" w:sz="0" w:space="0" w:color="auto"/>
            <w:right w:val="none" w:sz="0" w:space="0" w:color="auto"/>
          </w:divBdr>
        </w:div>
        <w:div w:id="1989508248">
          <w:marLeft w:val="0"/>
          <w:marRight w:val="0"/>
          <w:marTop w:val="0"/>
          <w:marBottom w:val="0"/>
          <w:divBdr>
            <w:top w:val="none" w:sz="0" w:space="0" w:color="auto"/>
            <w:left w:val="none" w:sz="0" w:space="0" w:color="auto"/>
            <w:bottom w:val="none" w:sz="0" w:space="0" w:color="auto"/>
            <w:right w:val="none" w:sz="0" w:space="0" w:color="auto"/>
          </w:divBdr>
        </w:div>
        <w:div w:id="1934052872">
          <w:marLeft w:val="0"/>
          <w:marRight w:val="0"/>
          <w:marTop w:val="0"/>
          <w:marBottom w:val="0"/>
          <w:divBdr>
            <w:top w:val="none" w:sz="0" w:space="0" w:color="auto"/>
            <w:left w:val="none" w:sz="0" w:space="0" w:color="auto"/>
            <w:bottom w:val="none" w:sz="0" w:space="0" w:color="auto"/>
            <w:right w:val="none" w:sz="0" w:space="0" w:color="auto"/>
          </w:divBdr>
        </w:div>
        <w:div w:id="692924310">
          <w:marLeft w:val="0"/>
          <w:marRight w:val="0"/>
          <w:marTop w:val="0"/>
          <w:marBottom w:val="0"/>
          <w:divBdr>
            <w:top w:val="none" w:sz="0" w:space="0" w:color="auto"/>
            <w:left w:val="none" w:sz="0" w:space="0" w:color="auto"/>
            <w:bottom w:val="none" w:sz="0" w:space="0" w:color="auto"/>
            <w:right w:val="none" w:sz="0" w:space="0" w:color="auto"/>
          </w:divBdr>
        </w:div>
        <w:div w:id="848299053">
          <w:marLeft w:val="0"/>
          <w:marRight w:val="0"/>
          <w:marTop w:val="0"/>
          <w:marBottom w:val="0"/>
          <w:divBdr>
            <w:top w:val="none" w:sz="0" w:space="0" w:color="auto"/>
            <w:left w:val="none" w:sz="0" w:space="0" w:color="auto"/>
            <w:bottom w:val="none" w:sz="0" w:space="0" w:color="auto"/>
            <w:right w:val="none" w:sz="0" w:space="0" w:color="auto"/>
          </w:divBdr>
        </w:div>
      </w:divsChild>
    </w:div>
    <w:div w:id="1151795346">
      <w:bodyDiv w:val="1"/>
      <w:marLeft w:val="0"/>
      <w:marRight w:val="0"/>
      <w:marTop w:val="0"/>
      <w:marBottom w:val="0"/>
      <w:divBdr>
        <w:top w:val="none" w:sz="0" w:space="0" w:color="auto"/>
        <w:left w:val="none" w:sz="0" w:space="0" w:color="auto"/>
        <w:bottom w:val="none" w:sz="0" w:space="0" w:color="auto"/>
        <w:right w:val="none" w:sz="0" w:space="0" w:color="auto"/>
      </w:divBdr>
    </w:div>
    <w:div w:id="1157695281">
      <w:bodyDiv w:val="1"/>
      <w:marLeft w:val="0"/>
      <w:marRight w:val="0"/>
      <w:marTop w:val="0"/>
      <w:marBottom w:val="0"/>
      <w:divBdr>
        <w:top w:val="none" w:sz="0" w:space="0" w:color="auto"/>
        <w:left w:val="none" w:sz="0" w:space="0" w:color="auto"/>
        <w:bottom w:val="none" w:sz="0" w:space="0" w:color="auto"/>
        <w:right w:val="none" w:sz="0" w:space="0" w:color="auto"/>
      </w:divBdr>
    </w:div>
    <w:div w:id="1270816872">
      <w:bodyDiv w:val="1"/>
      <w:marLeft w:val="0"/>
      <w:marRight w:val="0"/>
      <w:marTop w:val="0"/>
      <w:marBottom w:val="0"/>
      <w:divBdr>
        <w:top w:val="none" w:sz="0" w:space="0" w:color="auto"/>
        <w:left w:val="none" w:sz="0" w:space="0" w:color="auto"/>
        <w:bottom w:val="none" w:sz="0" w:space="0" w:color="auto"/>
        <w:right w:val="none" w:sz="0" w:space="0" w:color="auto"/>
      </w:divBdr>
    </w:div>
    <w:div w:id="1330981337">
      <w:bodyDiv w:val="1"/>
      <w:marLeft w:val="0"/>
      <w:marRight w:val="0"/>
      <w:marTop w:val="0"/>
      <w:marBottom w:val="0"/>
      <w:divBdr>
        <w:top w:val="none" w:sz="0" w:space="0" w:color="auto"/>
        <w:left w:val="none" w:sz="0" w:space="0" w:color="auto"/>
        <w:bottom w:val="none" w:sz="0" w:space="0" w:color="auto"/>
        <w:right w:val="none" w:sz="0" w:space="0" w:color="auto"/>
      </w:divBdr>
    </w:div>
    <w:div w:id="1338995810">
      <w:marLeft w:val="0"/>
      <w:marRight w:val="0"/>
      <w:marTop w:val="0"/>
      <w:marBottom w:val="0"/>
      <w:divBdr>
        <w:top w:val="none" w:sz="0" w:space="0" w:color="auto"/>
        <w:left w:val="none" w:sz="0" w:space="0" w:color="auto"/>
        <w:bottom w:val="none" w:sz="0" w:space="0" w:color="auto"/>
        <w:right w:val="none" w:sz="0" w:space="0" w:color="auto"/>
      </w:divBdr>
    </w:div>
    <w:div w:id="1338995811">
      <w:marLeft w:val="0"/>
      <w:marRight w:val="0"/>
      <w:marTop w:val="0"/>
      <w:marBottom w:val="0"/>
      <w:divBdr>
        <w:top w:val="none" w:sz="0" w:space="0" w:color="auto"/>
        <w:left w:val="none" w:sz="0" w:space="0" w:color="auto"/>
        <w:bottom w:val="none" w:sz="0" w:space="0" w:color="auto"/>
        <w:right w:val="none" w:sz="0" w:space="0" w:color="auto"/>
      </w:divBdr>
      <w:divsChild>
        <w:div w:id="1338995939">
          <w:marLeft w:val="0"/>
          <w:marRight w:val="0"/>
          <w:marTop w:val="0"/>
          <w:marBottom w:val="0"/>
          <w:divBdr>
            <w:top w:val="none" w:sz="0" w:space="0" w:color="auto"/>
            <w:left w:val="none" w:sz="0" w:space="0" w:color="auto"/>
            <w:bottom w:val="none" w:sz="0" w:space="0" w:color="auto"/>
            <w:right w:val="none" w:sz="0" w:space="0" w:color="auto"/>
          </w:divBdr>
        </w:div>
      </w:divsChild>
    </w:div>
    <w:div w:id="1338995812">
      <w:marLeft w:val="0"/>
      <w:marRight w:val="0"/>
      <w:marTop w:val="0"/>
      <w:marBottom w:val="0"/>
      <w:divBdr>
        <w:top w:val="none" w:sz="0" w:space="0" w:color="auto"/>
        <w:left w:val="none" w:sz="0" w:space="0" w:color="auto"/>
        <w:bottom w:val="none" w:sz="0" w:space="0" w:color="auto"/>
        <w:right w:val="none" w:sz="0" w:space="0" w:color="auto"/>
      </w:divBdr>
    </w:div>
    <w:div w:id="1338995813">
      <w:marLeft w:val="0"/>
      <w:marRight w:val="0"/>
      <w:marTop w:val="0"/>
      <w:marBottom w:val="0"/>
      <w:divBdr>
        <w:top w:val="none" w:sz="0" w:space="0" w:color="auto"/>
        <w:left w:val="none" w:sz="0" w:space="0" w:color="auto"/>
        <w:bottom w:val="none" w:sz="0" w:space="0" w:color="auto"/>
        <w:right w:val="none" w:sz="0" w:space="0" w:color="auto"/>
      </w:divBdr>
    </w:div>
    <w:div w:id="1338995814">
      <w:marLeft w:val="0"/>
      <w:marRight w:val="0"/>
      <w:marTop w:val="0"/>
      <w:marBottom w:val="0"/>
      <w:divBdr>
        <w:top w:val="none" w:sz="0" w:space="0" w:color="auto"/>
        <w:left w:val="none" w:sz="0" w:space="0" w:color="auto"/>
        <w:bottom w:val="none" w:sz="0" w:space="0" w:color="auto"/>
        <w:right w:val="none" w:sz="0" w:space="0" w:color="auto"/>
      </w:divBdr>
    </w:div>
    <w:div w:id="1338995815">
      <w:marLeft w:val="0"/>
      <w:marRight w:val="0"/>
      <w:marTop w:val="0"/>
      <w:marBottom w:val="0"/>
      <w:divBdr>
        <w:top w:val="none" w:sz="0" w:space="0" w:color="auto"/>
        <w:left w:val="none" w:sz="0" w:space="0" w:color="auto"/>
        <w:bottom w:val="none" w:sz="0" w:space="0" w:color="auto"/>
        <w:right w:val="none" w:sz="0" w:space="0" w:color="auto"/>
      </w:divBdr>
    </w:div>
    <w:div w:id="1338995816">
      <w:marLeft w:val="0"/>
      <w:marRight w:val="0"/>
      <w:marTop w:val="0"/>
      <w:marBottom w:val="0"/>
      <w:divBdr>
        <w:top w:val="none" w:sz="0" w:space="0" w:color="auto"/>
        <w:left w:val="none" w:sz="0" w:space="0" w:color="auto"/>
        <w:bottom w:val="none" w:sz="0" w:space="0" w:color="auto"/>
        <w:right w:val="none" w:sz="0" w:space="0" w:color="auto"/>
      </w:divBdr>
    </w:div>
    <w:div w:id="1338995817">
      <w:marLeft w:val="0"/>
      <w:marRight w:val="0"/>
      <w:marTop w:val="0"/>
      <w:marBottom w:val="0"/>
      <w:divBdr>
        <w:top w:val="none" w:sz="0" w:space="0" w:color="auto"/>
        <w:left w:val="none" w:sz="0" w:space="0" w:color="auto"/>
        <w:bottom w:val="none" w:sz="0" w:space="0" w:color="auto"/>
        <w:right w:val="none" w:sz="0" w:space="0" w:color="auto"/>
      </w:divBdr>
    </w:div>
    <w:div w:id="1338995818">
      <w:marLeft w:val="0"/>
      <w:marRight w:val="0"/>
      <w:marTop w:val="0"/>
      <w:marBottom w:val="0"/>
      <w:divBdr>
        <w:top w:val="none" w:sz="0" w:space="0" w:color="auto"/>
        <w:left w:val="none" w:sz="0" w:space="0" w:color="auto"/>
        <w:bottom w:val="none" w:sz="0" w:space="0" w:color="auto"/>
        <w:right w:val="none" w:sz="0" w:space="0" w:color="auto"/>
      </w:divBdr>
    </w:div>
    <w:div w:id="1338995819">
      <w:marLeft w:val="0"/>
      <w:marRight w:val="0"/>
      <w:marTop w:val="0"/>
      <w:marBottom w:val="0"/>
      <w:divBdr>
        <w:top w:val="none" w:sz="0" w:space="0" w:color="auto"/>
        <w:left w:val="none" w:sz="0" w:space="0" w:color="auto"/>
        <w:bottom w:val="none" w:sz="0" w:space="0" w:color="auto"/>
        <w:right w:val="none" w:sz="0" w:space="0" w:color="auto"/>
      </w:divBdr>
    </w:div>
    <w:div w:id="1338995820">
      <w:marLeft w:val="0"/>
      <w:marRight w:val="0"/>
      <w:marTop w:val="0"/>
      <w:marBottom w:val="0"/>
      <w:divBdr>
        <w:top w:val="none" w:sz="0" w:space="0" w:color="auto"/>
        <w:left w:val="none" w:sz="0" w:space="0" w:color="auto"/>
        <w:bottom w:val="none" w:sz="0" w:space="0" w:color="auto"/>
        <w:right w:val="none" w:sz="0" w:space="0" w:color="auto"/>
      </w:divBdr>
    </w:div>
    <w:div w:id="1338995821">
      <w:marLeft w:val="0"/>
      <w:marRight w:val="0"/>
      <w:marTop w:val="0"/>
      <w:marBottom w:val="0"/>
      <w:divBdr>
        <w:top w:val="none" w:sz="0" w:space="0" w:color="auto"/>
        <w:left w:val="none" w:sz="0" w:space="0" w:color="auto"/>
        <w:bottom w:val="none" w:sz="0" w:space="0" w:color="auto"/>
        <w:right w:val="none" w:sz="0" w:space="0" w:color="auto"/>
      </w:divBdr>
    </w:div>
    <w:div w:id="1338995822">
      <w:marLeft w:val="0"/>
      <w:marRight w:val="0"/>
      <w:marTop w:val="0"/>
      <w:marBottom w:val="0"/>
      <w:divBdr>
        <w:top w:val="none" w:sz="0" w:space="0" w:color="auto"/>
        <w:left w:val="none" w:sz="0" w:space="0" w:color="auto"/>
        <w:bottom w:val="none" w:sz="0" w:space="0" w:color="auto"/>
        <w:right w:val="none" w:sz="0" w:space="0" w:color="auto"/>
      </w:divBdr>
    </w:div>
    <w:div w:id="1338995823">
      <w:marLeft w:val="0"/>
      <w:marRight w:val="0"/>
      <w:marTop w:val="0"/>
      <w:marBottom w:val="0"/>
      <w:divBdr>
        <w:top w:val="none" w:sz="0" w:space="0" w:color="auto"/>
        <w:left w:val="none" w:sz="0" w:space="0" w:color="auto"/>
        <w:bottom w:val="none" w:sz="0" w:space="0" w:color="auto"/>
        <w:right w:val="none" w:sz="0" w:space="0" w:color="auto"/>
      </w:divBdr>
    </w:div>
    <w:div w:id="1338995824">
      <w:marLeft w:val="0"/>
      <w:marRight w:val="0"/>
      <w:marTop w:val="0"/>
      <w:marBottom w:val="0"/>
      <w:divBdr>
        <w:top w:val="none" w:sz="0" w:space="0" w:color="auto"/>
        <w:left w:val="none" w:sz="0" w:space="0" w:color="auto"/>
        <w:bottom w:val="none" w:sz="0" w:space="0" w:color="auto"/>
        <w:right w:val="none" w:sz="0" w:space="0" w:color="auto"/>
      </w:divBdr>
    </w:div>
    <w:div w:id="1338995825">
      <w:marLeft w:val="0"/>
      <w:marRight w:val="0"/>
      <w:marTop w:val="0"/>
      <w:marBottom w:val="0"/>
      <w:divBdr>
        <w:top w:val="none" w:sz="0" w:space="0" w:color="auto"/>
        <w:left w:val="none" w:sz="0" w:space="0" w:color="auto"/>
        <w:bottom w:val="none" w:sz="0" w:space="0" w:color="auto"/>
        <w:right w:val="none" w:sz="0" w:space="0" w:color="auto"/>
      </w:divBdr>
    </w:div>
    <w:div w:id="1338995826">
      <w:marLeft w:val="0"/>
      <w:marRight w:val="0"/>
      <w:marTop w:val="0"/>
      <w:marBottom w:val="0"/>
      <w:divBdr>
        <w:top w:val="none" w:sz="0" w:space="0" w:color="auto"/>
        <w:left w:val="none" w:sz="0" w:space="0" w:color="auto"/>
        <w:bottom w:val="none" w:sz="0" w:space="0" w:color="auto"/>
        <w:right w:val="none" w:sz="0" w:space="0" w:color="auto"/>
      </w:divBdr>
    </w:div>
    <w:div w:id="1338995827">
      <w:marLeft w:val="0"/>
      <w:marRight w:val="0"/>
      <w:marTop w:val="0"/>
      <w:marBottom w:val="0"/>
      <w:divBdr>
        <w:top w:val="none" w:sz="0" w:space="0" w:color="auto"/>
        <w:left w:val="none" w:sz="0" w:space="0" w:color="auto"/>
        <w:bottom w:val="none" w:sz="0" w:space="0" w:color="auto"/>
        <w:right w:val="none" w:sz="0" w:space="0" w:color="auto"/>
      </w:divBdr>
    </w:div>
    <w:div w:id="1338995828">
      <w:marLeft w:val="0"/>
      <w:marRight w:val="0"/>
      <w:marTop w:val="0"/>
      <w:marBottom w:val="0"/>
      <w:divBdr>
        <w:top w:val="none" w:sz="0" w:space="0" w:color="auto"/>
        <w:left w:val="none" w:sz="0" w:space="0" w:color="auto"/>
        <w:bottom w:val="none" w:sz="0" w:space="0" w:color="auto"/>
        <w:right w:val="none" w:sz="0" w:space="0" w:color="auto"/>
      </w:divBdr>
    </w:div>
    <w:div w:id="1338995829">
      <w:marLeft w:val="0"/>
      <w:marRight w:val="0"/>
      <w:marTop w:val="0"/>
      <w:marBottom w:val="0"/>
      <w:divBdr>
        <w:top w:val="none" w:sz="0" w:space="0" w:color="auto"/>
        <w:left w:val="none" w:sz="0" w:space="0" w:color="auto"/>
        <w:bottom w:val="none" w:sz="0" w:space="0" w:color="auto"/>
        <w:right w:val="none" w:sz="0" w:space="0" w:color="auto"/>
      </w:divBdr>
    </w:div>
    <w:div w:id="1338995830">
      <w:marLeft w:val="0"/>
      <w:marRight w:val="0"/>
      <w:marTop w:val="0"/>
      <w:marBottom w:val="0"/>
      <w:divBdr>
        <w:top w:val="none" w:sz="0" w:space="0" w:color="auto"/>
        <w:left w:val="none" w:sz="0" w:space="0" w:color="auto"/>
        <w:bottom w:val="none" w:sz="0" w:space="0" w:color="auto"/>
        <w:right w:val="none" w:sz="0" w:space="0" w:color="auto"/>
      </w:divBdr>
    </w:div>
    <w:div w:id="1338995831">
      <w:marLeft w:val="0"/>
      <w:marRight w:val="0"/>
      <w:marTop w:val="0"/>
      <w:marBottom w:val="0"/>
      <w:divBdr>
        <w:top w:val="none" w:sz="0" w:space="0" w:color="auto"/>
        <w:left w:val="none" w:sz="0" w:space="0" w:color="auto"/>
        <w:bottom w:val="none" w:sz="0" w:space="0" w:color="auto"/>
        <w:right w:val="none" w:sz="0" w:space="0" w:color="auto"/>
      </w:divBdr>
    </w:div>
    <w:div w:id="1338995832">
      <w:marLeft w:val="0"/>
      <w:marRight w:val="0"/>
      <w:marTop w:val="0"/>
      <w:marBottom w:val="0"/>
      <w:divBdr>
        <w:top w:val="none" w:sz="0" w:space="0" w:color="auto"/>
        <w:left w:val="none" w:sz="0" w:space="0" w:color="auto"/>
        <w:bottom w:val="none" w:sz="0" w:space="0" w:color="auto"/>
        <w:right w:val="none" w:sz="0" w:space="0" w:color="auto"/>
      </w:divBdr>
    </w:div>
    <w:div w:id="1338995833">
      <w:marLeft w:val="0"/>
      <w:marRight w:val="0"/>
      <w:marTop w:val="0"/>
      <w:marBottom w:val="0"/>
      <w:divBdr>
        <w:top w:val="none" w:sz="0" w:space="0" w:color="auto"/>
        <w:left w:val="none" w:sz="0" w:space="0" w:color="auto"/>
        <w:bottom w:val="none" w:sz="0" w:space="0" w:color="auto"/>
        <w:right w:val="none" w:sz="0" w:space="0" w:color="auto"/>
      </w:divBdr>
    </w:div>
    <w:div w:id="1338995834">
      <w:marLeft w:val="0"/>
      <w:marRight w:val="0"/>
      <w:marTop w:val="0"/>
      <w:marBottom w:val="0"/>
      <w:divBdr>
        <w:top w:val="none" w:sz="0" w:space="0" w:color="auto"/>
        <w:left w:val="none" w:sz="0" w:space="0" w:color="auto"/>
        <w:bottom w:val="none" w:sz="0" w:space="0" w:color="auto"/>
        <w:right w:val="none" w:sz="0" w:space="0" w:color="auto"/>
      </w:divBdr>
    </w:div>
    <w:div w:id="1338995835">
      <w:marLeft w:val="0"/>
      <w:marRight w:val="0"/>
      <w:marTop w:val="0"/>
      <w:marBottom w:val="0"/>
      <w:divBdr>
        <w:top w:val="none" w:sz="0" w:space="0" w:color="auto"/>
        <w:left w:val="none" w:sz="0" w:space="0" w:color="auto"/>
        <w:bottom w:val="none" w:sz="0" w:space="0" w:color="auto"/>
        <w:right w:val="none" w:sz="0" w:space="0" w:color="auto"/>
      </w:divBdr>
    </w:div>
    <w:div w:id="1338995836">
      <w:marLeft w:val="0"/>
      <w:marRight w:val="0"/>
      <w:marTop w:val="0"/>
      <w:marBottom w:val="0"/>
      <w:divBdr>
        <w:top w:val="none" w:sz="0" w:space="0" w:color="auto"/>
        <w:left w:val="none" w:sz="0" w:space="0" w:color="auto"/>
        <w:bottom w:val="none" w:sz="0" w:space="0" w:color="auto"/>
        <w:right w:val="none" w:sz="0" w:space="0" w:color="auto"/>
      </w:divBdr>
    </w:div>
    <w:div w:id="1338995837">
      <w:marLeft w:val="0"/>
      <w:marRight w:val="0"/>
      <w:marTop w:val="0"/>
      <w:marBottom w:val="0"/>
      <w:divBdr>
        <w:top w:val="none" w:sz="0" w:space="0" w:color="auto"/>
        <w:left w:val="none" w:sz="0" w:space="0" w:color="auto"/>
        <w:bottom w:val="none" w:sz="0" w:space="0" w:color="auto"/>
        <w:right w:val="none" w:sz="0" w:space="0" w:color="auto"/>
      </w:divBdr>
    </w:div>
    <w:div w:id="1338995838">
      <w:marLeft w:val="0"/>
      <w:marRight w:val="0"/>
      <w:marTop w:val="0"/>
      <w:marBottom w:val="0"/>
      <w:divBdr>
        <w:top w:val="none" w:sz="0" w:space="0" w:color="auto"/>
        <w:left w:val="none" w:sz="0" w:space="0" w:color="auto"/>
        <w:bottom w:val="none" w:sz="0" w:space="0" w:color="auto"/>
        <w:right w:val="none" w:sz="0" w:space="0" w:color="auto"/>
      </w:divBdr>
    </w:div>
    <w:div w:id="1338995839">
      <w:marLeft w:val="0"/>
      <w:marRight w:val="0"/>
      <w:marTop w:val="0"/>
      <w:marBottom w:val="0"/>
      <w:divBdr>
        <w:top w:val="none" w:sz="0" w:space="0" w:color="auto"/>
        <w:left w:val="none" w:sz="0" w:space="0" w:color="auto"/>
        <w:bottom w:val="none" w:sz="0" w:space="0" w:color="auto"/>
        <w:right w:val="none" w:sz="0" w:space="0" w:color="auto"/>
      </w:divBdr>
    </w:div>
    <w:div w:id="1338995840">
      <w:marLeft w:val="0"/>
      <w:marRight w:val="0"/>
      <w:marTop w:val="0"/>
      <w:marBottom w:val="0"/>
      <w:divBdr>
        <w:top w:val="none" w:sz="0" w:space="0" w:color="auto"/>
        <w:left w:val="none" w:sz="0" w:space="0" w:color="auto"/>
        <w:bottom w:val="none" w:sz="0" w:space="0" w:color="auto"/>
        <w:right w:val="none" w:sz="0" w:space="0" w:color="auto"/>
      </w:divBdr>
    </w:div>
    <w:div w:id="1338995841">
      <w:marLeft w:val="0"/>
      <w:marRight w:val="0"/>
      <w:marTop w:val="0"/>
      <w:marBottom w:val="0"/>
      <w:divBdr>
        <w:top w:val="none" w:sz="0" w:space="0" w:color="auto"/>
        <w:left w:val="none" w:sz="0" w:space="0" w:color="auto"/>
        <w:bottom w:val="none" w:sz="0" w:space="0" w:color="auto"/>
        <w:right w:val="none" w:sz="0" w:space="0" w:color="auto"/>
      </w:divBdr>
    </w:div>
    <w:div w:id="1338995842">
      <w:marLeft w:val="0"/>
      <w:marRight w:val="0"/>
      <w:marTop w:val="0"/>
      <w:marBottom w:val="0"/>
      <w:divBdr>
        <w:top w:val="none" w:sz="0" w:space="0" w:color="auto"/>
        <w:left w:val="none" w:sz="0" w:space="0" w:color="auto"/>
        <w:bottom w:val="none" w:sz="0" w:space="0" w:color="auto"/>
        <w:right w:val="none" w:sz="0" w:space="0" w:color="auto"/>
      </w:divBdr>
    </w:div>
    <w:div w:id="1338995843">
      <w:marLeft w:val="0"/>
      <w:marRight w:val="0"/>
      <w:marTop w:val="0"/>
      <w:marBottom w:val="0"/>
      <w:divBdr>
        <w:top w:val="none" w:sz="0" w:space="0" w:color="auto"/>
        <w:left w:val="none" w:sz="0" w:space="0" w:color="auto"/>
        <w:bottom w:val="none" w:sz="0" w:space="0" w:color="auto"/>
        <w:right w:val="none" w:sz="0" w:space="0" w:color="auto"/>
      </w:divBdr>
    </w:div>
    <w:div w:id="1338995844">
      <w:marLeft w:val="0"/>
      <w:marRight w:val="0"/>
      <w:marTop w:val="0"/>
      <w:marBottom w:val="0"/>
      <w:divBdr>
        <w:top w:val="none" w:sz="0" w:space="0" w:color="auto"/>
        <w:left w:val="none" w:sz="0" w:space="0" w:color="auto"/>
        <w:bottom w:val="none" w:sz="0" w:space="0" w:color="auto"/>
        <w:right w:val="none" w:sz="0" w:space="0" w:color="auto"/>
      </w:divBdr>
    </w:div>
    <w:div w:id="1338995845">
      <w:marLeft w:val="0"/>
      <w:marRight w:val="0"/>
      <w:marTop w:val="0"/>
      <w:marBottom w:val="0"/>
      <w:divBdr>
        <w:top w:val="none" w:sz="0" w:space="0" w:color="auto"/>
        <w:left w:val="none" w:sz="0" w:space="0" w:color="auto"/>
        <w:bottom w:val="none" w:sz="0" w:space="0" w:color="auto"/>
        <w:right w:val="none" w:sz="0" w:space="0" w:color="auto"/>
      </w:divBdr>
    </w:div>
    <w:div w:id="1338995846">
      <w:marLeft w:val="0"/>
      <w:marRight w:val="0"/>
      <w:marTop w:val="0"/>
      <w:marBottom w:val="0"/>
      <w:divBdr>
        <w:top w:val="none" w:sz="0" w:space="0" w:color="auto"/>
        <w:left w:val="none" w:sz="0" w:space="0" w:color="auto"/>
        <w:bottom w:val="none" w:sz="0" w:space="0" w:color="auto"/>
        <w:right w:val="none" w:sz="0" w:space="0" w:color="auto"/>
      </w:divBdr>
    </w:div>
    <w:div w:id="1338995847">
      <w:marLeft w:val="0"/>
      <w:marRight w:val="0"/>
      <w:marTop w:val="0"/>
      <w:marBottom w:val="0"/>
      <w:divBdr>
        <w:top w:val="none" w:sz="0" w:space="0" w:color="auto"/>
        <w:left w:val="none" w:sz="0" w:space="0" w:color="auto"/>
        <w:bottom w:val="none" w:sz="0" w:space="0" w:color="auto"/>
        <w:right w:val="none" w:sz="0" w:space="0" w:color="auto"/>
      </w:divBdr>
    </w:div>
    <w:div w:id="1338995848">
      <w:marLeft w:val="0"/>
      <w:marRight w:val="0"/>
      <w:marTop w:val="0"/>
      <w:marBottom w:val="0"/>
      <w:divBdr>
        <w:top w:val="none" w:sz="0" w:space="0" w:color="auto"/>
        <w:left w:val="none" w:sz="0" w:space="0" w:color="auto"/>
        <w:bottom w:val="none" w:sz="0" w:space="0" w:color="auto"/>
        <w:right w:val="none" w:sz="0" w:space="0" w:color="auto"/>
      </w:divBdr>
    </w:div>
    <w:div w:id="1338995849">
      <w:marLeft w:val="0"/>
      <w:marRight w:val="0"/>
      <w:marTop w:val="0"/>
      <w:marBottom w:val="0"/>
      <w:divBdr>
        <w:top w:val="none" w:sz="0" w:space="0" w:color="auto"/>
        <w:left w:val="none" w:sz="0" w:space="0" w:color="auto"/>
        <w:bottom w:val="none" w:sz="0" w:space="0" w:color="auto"/>
        <w:right w:val="none" w:sz="0" w:space="0" w:color="auto"/>
      </w:divBdr>
    </w:div>
    <w:div w:id="1338995850">
      <w:marLeft w:val="0"/>
      <w:marRight w:val="0"/>
      <w:marTop w:val="0"/>
      <w:marBottom w:val="0"/>
      <w:divBdr>
        <w:top w:val="none" w:sz="0" w:space="0" w:color="auto"/>
        <w:left w:val="none" w:sz="0" w:space="0" w:color="auto"/>
        <w:bottom w:val="none" w:sz="0" w:space="0" w:color="auto"/>
        <w:right w:val="none" w:sz="0" w:space="0" w:color="auto"/>
      </w:divBdr>
    </w:div>
    <w:div w:id="1338995851">
      <w:marLeft w:val="0"/>
      <w:marRight w:val="0"/>
      <w:marTop w:val="0"/>
      <w:marBottom w:val="0"/>
      <w:divBdr>
        <w:top w:val="none" w:sz="0" w:space="0" w:color="auto"/>
        <w:left w:val="none" w:sz="0" w:space="0" w:color="auto"/>
        <w:bottom w:val="none" w:sz="0" w:space="0" w:color="auto"/>
        <w:right w:val="none" w:sz="0" w:space="0" w:color="auto"/>
      </w:divBdr>
    </w:div>
    <w:div w:id="1338995852">
      <w:marLeft w:val="0"/>
      <w:marRight w:val="0"/>
      <w:marTop w:val="0"/>
      <w:marBottom w:val="0"/>
      <w:divBdr>
        <w:top w:val="none" w:sz="0" w:space="0" w:color="auto"/>
        <w:left w:val="none" w:sz="0" w:space="0" w:color="auto"/>
        <w:bottom w:val="none" w:sz="0" w:space="0" w:color="auto"/>
        <w:right w:val="none" w:sz="0" w:space="0" w:color="auto"/>
      </w:divBdr>
    </w:div>
    <w:div w:id="1338995853">
      <w:marLeft w:val="0"/>
      <w:marRight w:val="0"/>
      <w:marTop w:val="0"/>
      <w:marBottom w:val="0"/>
      <w:divBdr>
        <w:top w:val="none" w:sz="0" w:space="0" w:color="auto"/>
        <w:left w:val="none" w:sz="0" w:space="0" w:color="auto"/>
        <w:bottom w:val="none" w:sz="0" w:space="0" w:color="auto"/>
        <w:right w:val="none" w:sz="0" w:space="0" w:color="auto"/>
      </w:divBdr>
    </w:div>
    <w:div w:id="1338995854">
      <w:marLeft w:val="0"/>
      <w:marRight w:val="0"/>
      <w:marTop w:val="0"/>
      <w:marBottom w:val="0"/>
      <w:divBdr>
        <w:top w:val="none" w:sz="0" w:space="0" w:color="auto"/>
        <w:left w:val="none" w:sz="0" w:space="0" w:color="auto"/>
        <w:bottom w:val="none" w:sz="0" w:space="0" w:color="auto"/>
        <w:right w:val="none" w:sz="0" w:space="0" w:color="auto"/>
      </w:divBdr>
    </w:div>
    <w:div w:id="1338995855">
      <w:marLeft w:val="0"/>
      <w:marRight w:val="0"/>
      <w:marTop w:val="0"/>
      <w:marBottom w:val="0"/>
      <w:divBdr>
        <w:top w:val="none" w:sz="0" w:space="0" w:color="auto"/>
        <w:left w:val="none" w:sz="0" w:space="0" w:color="auto"/>
        <w:bottom w:val="none" w:sz="0" w:space="0" w:color="auto"/>
        <w:right w:val="none" w:sz="0" w:space="0" w:color="auto"/>
      </w:divBdr>
    </w:div>
    <w:div w:id="1338995856">
      <w:marLeft w:val="0"/>
      <w:marRight w:val="0"/>
      <w:marTop w:val="0"/>
      <w:marBottom w:val="0"/>
      <w:divBdr>
        <w:top w:val="none" w:sz="0" w:space="0" w:color="auto"/>
        <w:left w:val="none" w:sz="0" w:space="0" w:color="auto"/>
        <w:bottom w:val="none" w:sz="0" w:space="0" w:color="auto"/>
        <w:right w:val="none" w:sz="0" w:space="0" w:color="auto"/>
      </w:divBdr>
    </w:div>
    <w:div w:id="1338995857">
      <w:marLeft w:val="0"/>
      <w:marRight w:val="0"/>
      <w:marTop w:val="0"/>
      <w:marBottom w:val="0"/>
      <w:divBdr>
        <w:top w:val="none" w:sz="0" w:space="0" w:color="auto"/>
        <w:left w:val="none" w:sz="0" w:space="0" w:color="auto"/>
        <w:bottom w:val="none" w:sz="0" w:space="0" w:color="auto"/>
        <w:right w:val="none" w:sz="0" w:space="0" w:color="auto"/>
      </w:divBdr>
    </w:div>
    <w:div w:id="1338995858">
      <w:marLeft w:val="0"/>
      <w:marRight w:val="0"/>
      <w:marTop w:val="0"/>
      <w:marBottom w:val="0"/>
      <w:divBdr>
        <w:top w:val="none" w:sz="0" w:space="0" w:color="auto"/>
        <w:left w:val="none" w:sz="0" w:space="0" w:color="auto"/>
        <w:bottom w:val="none" w:sz="0" w:space="0" w:color="auto"/>
        <w:right w:val="none" w:sz="0" w:space="0" w:color="auto"/>
      </w:divBdr>
    </w:div>
    <w:div w:id="1338995859">
      <w:marLeft w:val="0"/>
      <w:marRight w:val="0"/>
      <w:marTop w:val="0"/>
      <w:marBottom w:val="0"/>
      <w:divBdr>
        <w:top w:val="none" w:sz="0" w:space="0" w:color="auto"/>
        <w:left w:val="none" w:sz="0" w:space="0" w:color="auto"/>
        <w:bottom w:val="none" w:sz="0" w:space="0" w:color="auto"/>
        <w:right w:val="none" w:sz="0" w:space="0" w:color="auto"/>
      </w:divBdr>
    </w:div>
    <w:div w:id="1338995860">
      <w:marLeft w:val="0"/>
      <w:marRight w:val="0"/>
      <w:marTop w:val="0"/>
      <w:marBottom w:val="0"/>
      <w:divBdr>
        <w:top w:val="none" w:sz="0" w:space="0" w:color="auto"/>
        <w:left w:val="none" w:sz="0" w:space="0" w:color="auto"/>
        <w:bottom w:val="none" w:sz="0" w:space="0" w:color="auto"/>
        <w:right w:val="none" w:sz="0" w:space="0" w:color="auto"/>
      </w:divBdr>
    </w:div>
    <w:div w:id="1338995861">
      <w:marLeft w:val="0"/>
      <w:marRight w:val="0"/>
      <w:marTop w:val="0"/>
      <w:marBottom w:val="0"/>
      <w:divBdr>
        <w:top w:val="none" w:sz="0" w:space="0" w:color="auto"/>
        <w:left w:val="none" w:sz="0" w:space="0" w:color="auto"/>
        <w:bottom w:val="none" w:sz="0" w:space="0" w:color="auto"/>
        <w:right w:val="none" w:sz="0" w:space="0" w:color="auto"/>
      </w:divBdr>
    </w:div>
    <w:div w:id="1338995862">
      <w:marLeft w:val="0"/>
      <w:marRight w:val="0"/>
      <w:marTop w:val="0"/>
      <w:marBottom w:val="0"/>
      <w:divBdr>
        <w:top w:val="none" w:sz="0" w:space="0" w:color="auto"/>
        <w:left w:val="none" w:sz="0" w:space="0" w:color="auto"/>
        <w:bottom w:val="none" w:sz="0" w:space="0" w:color="auto"/>
        <w:right w:val="none" w:sz="0" w:space="0" w:color="auto"/>
      </w:divBdr>
    </w:div>
    <w:div w:id="1338995863">
      <w:marLeft w:val="0"/>
      <w:marRight w:val="0"/>
      <w:marTop w:val="0"/>
      <w:marBottom w:val="0"/>
      <w:divBdr>
        <w:top w:val="none" w:sz="0" w:space="0" w:color="auto"/>
        <w:left w:val="none" w:sz="0" w:space="0" w:color="auto"/>
        <w:bottom w:val="none" w:sz="0" w:space="0" w:color="auto"/>
        <w:right w:val="none" w:sz="0" w:space="0" w:color="auto"/>
      </w:divBdr>
    </w:div>
    <w:div w:id="1338995864">
      <w:marLeft w:val="0"/>
      <w:marRight w:val="0"/>
      <w:marTop w:val="0"/>
      <w:marBottom w:val="0"/>
      <w:divBdr>
        <w:top w:val="none" w:sz="0" w:space="0" w:color="auto"/>
        <w:left w:val="none" w:sz="0" w:space="0" w:color="auto"/>
        <w:bottom w:val="none" w:sz="0" w:space="0" w:color="auto"/>
        <w:right w:val="none" w:sz="0" w:space="0" w:color="auto"/>
      </w:divBdr>
    </w:div>
    <w:div w:id="1338995866">
      <w:marLeft w:val="0"/>
      <w:marRight w:val="0"/>
      <w:marTop w:val="0"/>
      <w:marBottom w:val="0"/>
      <w:divBdr>
        <w:top w:val="none" w:sz="0" w:space="0" w:color="auto"/>
        <w:left w:val="none" w:sz="0" w:space="0" w:color="auto"/>
        <w:bottom w:val="none" w:sz="0" w:space="0" w:color="auto"/>
        <w:right w:val="none" w:sz="0" w:space="0" w:color="auto"/>
      </w:divBdr>
    </w:div>
    <w:div w:id="1338995867">
      <w:marLeft w:val="0"/>
      <w:marRight w:val="0"/>
      <w:marTop w:val="0"/>
      <w:marBottom w:val="0"/>
      <w:divBdr>
        <w:top w:val="none" w:sz="0" w:space="0" w:color="auto"/>
        <w:left w:val="none" w:sz="0" w:space="0" w:color="auto"/>
        <w:bottom w:val="none" w:sz="0" w:space="0" w:color="auto"/>
        <w:right w:val="none" w:sz="0" w:space="0" w:color="auto"/>
      </w:divBdr>
    </w:div>
    <w:div w:id="1338995868">
      <w:marLeft w:val="0"/>
      <w:marRight w:val="0"/>
      <w:marTop w:val="0"/>
      <w:marBottom w:val="0"/>
      <w:divBdr>
        <w:top w:val="none" w:sz="0" w:space="0" w:color="auto"/>
        <w:left w:val="none" w:sz="0" w:space="0" w:color="auto"/>
        <w:bottom w:val="none" w:sz="0" w:space="0" w:color="auto"/>
        <w:right w:val="none" w:sz="0" w:space="0" w:color="auto"/>
      </w:divBdr>
    </w:div>
    <w:div w:id="1338995869">
      <w:marLeft w:val="0"/>
      <w:marRight w:val="0"/>
      <w:marTop w:val="0"/>
      <w:marBottom w:val="0"/>
      <w:divBdr>
        <w:top w:val="none" w:sz="0" w:space="0" w:color="auto"/>
        <w:left w:val="none" w:sz="0" w:space="0" w:color="auto"/>
        <w:bottom w:val="none" w:sz="0" w:space="0" w:color="auto"/>
        <w:right w:val="none" w:sz="0" w:space="0" w:color="auto"/>
      </w:divBdr>
    </w:div>
    <w:div w:id="1338995870">
      <w:marLeft w:val="0"/>
      <w:marRight w:val="0"/>
      <w:marTop w:val="0"/>
      <w:marBottom w:val="0"/>
      <w:divBdr>
        <w:top w:val="none" w:sz="0" w:space="0" w:color="auto"/>
        <w:left w:val="none" w:sz="0" w:space="0" w:color="auto"/>
        <w:bottom w:val="none" w:sz="0" w:space="0" w:color="auto"/>
        <w:right w:val="none" w:sz="0" w:space="0" w:color="auto"/>
      </w:divBdr>
    </w:div>
    <w:div w:id="1338995871">
      <w:marLeft w:val="0"/>
      <w:marRight w:val="0"/>
      <w:marTop w:val="0"/>
      <w:marBottom w:val="0"/>
      <w:divBdr>
        <w:top w:val="none" w:sz="0" w:space="0" w:color="auto"/>
        <w:left w:val="none" w:sz="0" w:space="0" w:color="auto"/>
        <w:bottom w:val="none" w:sz="0" w:space="0" w:color="auto"/>
        <w:right w:val="none" w:sz="0" w:space="0" w:color="auto"/>
      </w:divBdr>
    </w:div>
    <w:div w:id="1338995872">
      <w:marLeft w:val="0"/>
      <w:marRight w:val="0"/>
      <w:marTop w:val="0"/>
      <w:marBottom w:val="0"/>
      <w:divBdr>
        <w:top w:val="none" w:sz="0" w:space="0" w:color="auto"/>
        <w:left w:val="none" w:sz="0" w:space="0" w:color="auto"/>
        <w:bottom w:val="none" w:sz="0" w:space="0" w:color="auto"/>
        <w:right w:val="none" w:sz="0" w:space="0" w:color="auto"/>
      </w:divBdr>
    </w:div>
    <w:div w:id="1338995873">
      <w:marLeft w:val="0"/>
      <w:marRight w:val="0"/>
      <w:marTop w:val="0"/>
      <w:marBottom w:val="0"/>
      <w:divBdr>
        <w:top w:val="none" w:sz="0" w:space="0" w:color="auto"/>
        <w:left w:val="none" w:sz="0" w:space="0" w:color="auto"/>
        <w:bottom w:val="none" w:sz="0" w:space="0" w:color="auto"/>
        <w:right w:val="none" w:sz="0" w:space="0" w:color="auto"/>
      </w:divBdr>
    </w:div>
    <w:div w:id="1338995874">
      <w:marLeft w:val="0"/>
      <w:marRight w:val="0"/>
      <w:marTop w:val="0"/>
      <w:marBottom w:val="0"/>
      <w:divBdr>
        <w:top w:val="none" w:sz="0" w:space="0" w:color="auto"/>
        <w:left w:val="none" w:sz="0" w:space="0" w:color="auto"/>
        <w:bottom w:val="none" w:sz="0" w:space="0" w:color="auto"/>
        <w:right w:val="none" w:sz="0" w:space="0" w:color="auto"/>
      </w:divBdr>
    </w:div>
    <w:div w:id="1338995875">
      <w:marLeft w:val="0"/>
      <w:marRight w:val="0"/>
      <w:marTop w:val="0"/>
      <w:marBottom w:val="0"/>
      <w:divBdr>
        <w:top w:val="none" w:sz="0" w:space="0" w:color="auto"/>
        <w:left w:val="none" w:sz="0" w:space="0" w:color="auto"/>
        <w:bottom w:val="none" w:sz="0" w:space="0" w:color="auto"/>
        <w:right w:val="none" w:sz="0" w:space="0" w:color="auto"/>
      </w:divBdr>
    </w:div>
    <w:div w:id="1338995876">
      <w:marLeft w:val="0"/>
      <w:marRight w:val="0"/>
      <w:marTop w:val="0"/>
      <w:marBottom w:val="0"/>
      <w:divBdr>
        <w:top w:val="none" w:sz="0" w:space="0" w:color="auto"/>
        <w:left w:val="none" w:sz="0" w:space="0" w:color="auto"/>
        <w:bottom w:val="none" w:sz="0" w:space="0" w:color="auto"/>
        <w:right w:val="none" w:sz="0" w:space="0" w:color="auto"/>
      </w:divBdr>
    </w:div>
    <w:div w:id="1338995877">
      <w:marLeft w:val="0"/>
      <w:marRight w:val="0"/>
      <w:marTop w:val="0"/>
      <w:marBottom w:val="0"/>
      <w:divBdr>
        <w:top w:val="none" w:sz="0" w:space="0" w:color="auto"/>
        <w:left w:val="none" w:sz="0" w:space="0" w:color="auto"/>
        <w:bottom w:val="none" w:sz="0" w:space="0" w:color="auto"/>
        <w:right w:val="none" w:sz="0" w:space="0" w:color="auto"/>
      </w:divBdr>
    </w:div>
    <w:div w:id="1338995878">
      <w:marLeft w:val="0"/>
      <w:marRight w:val="0"/>
      <w:marTop w:val="0"/>
      <w:marBottom w:val="0"/>
      <w:divBdr>
        <w:top w:val="none" w:sz="0" w:space="0" w:color="auto"/>
        <w:left w:val="none" w:sz="0" w:space="0" w:color="auto"/>
        <w:bottom w:val="none" w:sz="0" w:space="0" w:color="auto"/>
        <w:right w:val="none" w:sz="0" w:space="0" w:color="auto"/>
      </w:divBdr>
    </w:div>
    <w:div w:id="1338995879">
      <w:marLeft w:val="0"/>
      <w:marRight w:val="0"/>
      <w:marTop w:val="0"/>
      <w:marBottom w:val="0"/>
      <w:divBdr>
        <w:top w:val="none" w:sz="0" w:space="0" w:color="auto"/>
        <w:left w:val="none" w:sz="0" w:space="0" w:color="auto"/>
        <w:bottom w:val="none" w:sz="0" w:space="0" w:color="auto"/>
        <w:right w:val="none" w:sz="0" w:space="0" w:color="auto"/>
      </w:divBdr>
    </w:div>
    <w:div w:id="1338995880">
      <w:marLeft w:val="0"/>
      <w:marRight w:val="0"/>
      <w:marTop w:val="0"/>
      <w:marBottom w:val="0"/>
      <w:divBdr>
        <w:top w:val="none" w:sz="0" w:space="0" w:color="auto"/>
        <w:left w:val="none" w:sz="0" w:space="0" w:color="auto"/>
        <w:bottom w:val="none" w:sz="0" w:space="0" w:color="auto"/>
        <w:right w:val="none" w:sz="0" w:space="0" w:color="auto"/>
      </w:divBdr>
    </w:div>
    <w:div w:id="1338995881">
      <w:marLeft w:val="0"/>
      <w:marRight w:val="0"/>
      <w:marTop w:val="0"/>
      <w:marBottom w:val="0"/>
      <w:divBdr>
        <w:top w:val="none" w:sz="0" w:space="0" w:color="auto"/>
        <w:left w:val="none" w:sz="0" w:space="0" w:color="auto"/>
        <w:bottom w:val="none" w:sz="0" w:space="0" w:color="auto"/>
        <w:right w:val="none" w:sz="0" w:space="0" w:color="auto"/>
      </w:divBdr>
    </w:div>
    <w:div w:id="1338995882">
      <w:marLeft w:val="0"/>
      <w:marRight w:val="0"/>
      <w:marTop w:val="0"/>
      <w:marBottom w:val="0"/>
      <w:divBdr>
        <w:top w:val="none" w:sz="0" w:space="0" w:color="auto"/>
        <w:left w:val="none" w:sz="0" w:space="0" w:color="auto"/>
        <w:bottom w:val="none" w:sz="0" w:space="0" w:color="auto"/>
        <w:right w:val="none" w:sz="0" w:space="0" w:color="auto"/>
      </w:divBdr>
    </w:div>
    <w:div w:id="1338995883">
      <w:marLeft w:val="0"/>
      <w:marRight w:val="0"/>
      <w:marTop w:val="0"/>
      <w:marBottom w:val="0"/>
      <w:divBdr>
        <w:top w:val="none" w:sz="0" w:space="0" w:color="auto"/>
        <w:left w:val="none" w:sz="0" w:space="0" w:color="auto"/>
        <w:bottom w:val="none" w:sz="0" w:space="0" w:color="auto"/>
        <w:right w:val="none" w:sz="0" w:space="0" w:color="auto"/>
      </w:divBdr>
    </w:div>
    <w:div w:id="1338995884">
      <w:marLeft w:val="0"/>
      <w:marRight w:val="0"/>
      <w:marTop w:val="0"/>
      <w:marBottom w:val="0"/>
      <w:divBdr>
        <w:top w:val="none" w:sz="0" w:space="0" w:color="auto"/>
        <w:left w:val="none" w:sz="0" w:space="0" w:color="auto"/>
        <w:bottom w:val="none" w:sz="0" w:space="0" w:color="auto"/>
        <w:right w:val="none" w:sz="0" w:space="0" w:color="auto"/>
      </w:divBdr>
    </w:div>
    <w:div w:id="1338995885">
      <w:marLeft w:val="0"/>
      <w:marRight w:val="0"/>
      <w:marTop w:val="0"/>
      <w:marBottom w:val="0"/>
      <w:divBdr>
        <w:top w:val="none" w:sz="0" w:space="0" w:color="auto"/>
        <w:left w:val="none" w:sz="0" w:space="0" w:color="auto"/>
        <w:bottom w:val="none" w:sz="0" w:space="0" w:color="auto"/>
        <w:right w:val="none" w:sz="0" w:space="0" w:color="auto"/>
      </w:divBdr>
      <w:divsChild>
        <w:div w:id="1338995865">
          <w:marLeft w:val="0"/>
          <w:marRight w:val="0"/>
          <w:marTop w:val="0"/>
          <w:marBottom w:val="0"/>
          <w:divBdr>
            <w:top w:val="none" w:sz="0" w:space="0" w:color="auto"/>
            <w:left w:val="none" w:sz="0" w:space="0" w:color="auto"/>
            <w:bottom w:val="none" w:sz="0" w:space="0" w:color="auto"/>
            <w:right w:val="none" w:sz="0" w:space="0" w:color="auto"/>
          </w:divBdr>
        </w:div>
      </w:divsChild>
    </w:div>
    <w:div w:id="1338995886">
      <w:marLeft w:val="0"/>
      <w:marRight w:val="0"/>
      <w:marTop w:val="0"/>
      <w:marBottom w:val="0"/>
      <w:divBdr>
        <w:top w:val="none" w:sz="0" w:space="0" w:color="auto"/>
        <w:left w:val="none" w:sz="0" w:space="0" w:color="auto"/>
        <w:bottom w:val="none" w:sz="0" w:space="0" w:color="auto"/>
        <w:right w:val="none" w:sz="0" w:space="0" w:color="auto"/>
      </w:divBdr>
    </w:div>
    <w:div w:id="1338995887">
      <w:marLeft w:val="0"/>
      <w:marRight w:val="0"/>
      <w:marTop w:val="0"/>
      <w:marBottom w:val="0"/>
      <w:divBdr>
        <w:top w:val="none" w:sz="0" w:space="0" w:color="auto"/>
        <w:left w:val="none" w:sz="0" w:space="0" w:color="auto"/>
        <w:bottom w:val="none" w:sz="0" w:space="0" w:color="auto"/>
        <w:right w:val="none" w:sz="0" w:space="0" w:color="auto"/>
      </w:divBdr>
    </w:div>
    <w:div w:id="1338995888">
      <w:marLeft w:val="0"/>
      <w:marRight w:val="0"/>
      <w:marTop w:val="0"/>
      <w:marBottom w:val="0"/>
      <w:divBdr>
        <w:top w:val="none" w:sz="0" w:space="0" w:color="auto"/>
        <w:left w:val="none" w:sz="0" w:space="0" w:color="auto"/>
        <w:bottom w:val="none" w:sz="0" w:space="0" w:color="auto"/>
        <w:right w:val="none" w:sz="0" w:space="0" w:color="auto"/>
      </w:divBdr>
    </w:div>
    <w:div w:id="1338995890">
      <w:marLeft w:val="0"/>
      <w:marRight w:val="0"/>
      <w:marTop w:val="0"/>
      <w:marBottom w:val="0"/>
      <w:divBdr>
        <w:top w:val="none" w:sz="0" w:space="0" w:color="auto"/>
        <w:left w:val="none" w:sz="0" w:space="0" w:color="auto"/>
        <w:bottom w:val="none" w:sz="0" w:space="0" w:color="auto"/>
        <w:right w:val="none" w:sz="0" w:space="0" w:color="auto"/>
      </w:divBdr>
    </w:div>
    <w:div w:id="1338995891">
      <w:marLeft w:val="0"/>
      <w:marRight w:val="0"/>
      <w:marTop w:val="0"/>
      <w:marBottom w:val="0"/>
      <w:divBdr>
        <w:top w:val="none" w:sz="0" w:space="0" w:color="auto"/>
        <w:left w:val="none" w:sz="0" w:space="0" w:color="auto"/>
        <w:bottom w:val="none" w:sz="0" w:space="0" w:color="auto"/>
        <w:right w:val="none" w:sz="0" w:space="0" w:color="auto"/>
      </w:divBdr>
    </w:div>
    <w:div w:id="1338995892">
      <w:marLeft w:val="0"/>
      <w:marRight w:val="0"/>
      <w:marTop w:val="0"/>
      <w:marBottom w:val="0"/>
      <w:divBdr>
        <w:top w:val="none" w:sz="0" w:space="0" w:color="auto"/>
        <w:left w:val="none" w:sz="0" w:space="0" w:color="auto"/>
        <w:bottom w:val="none" w:sz="0" w:space="0" w:color="auto"/>
        <w:right w:val="none" w:sz="0" w:space="0" w:color="auto"/>
      </w:divBdr>
    </w:div>
    <w:div w:id="1338995893">
      <w:marLeft w:val="0"/>
      <w:marRight w:val="0"/>
      <w:marTop w:val="0"/>
      <w:marBottom w:val="0"/>
      <w:divBdr>
        <w:top w:val="none" w:sz="0" w:space="0" w:color="auto"/>
        <w:left w:val="none" w:sz="0" w:space="0" w:color="auto"/>
        <w:bottom w:val="none" w:sz="0" w:space="0" w:color="auto"/>
        <w:right w:val="none" w:sz="0" w:space="0" w:color="auto"/>
      </w:divBdr>
    </w:div>
    <w:div w:id="1338995894">
      <w:marLeft w:val="0"/>
      <w:marRight w:val="0"/>
      <w:marTop w:val="0"/>
      <w:marBottom w:val="0"/>
      <w:divBdr>
        <w:top w:val="none" w:sz="0" w:space="0" w:color="auto"/>
        <w:left w:val="none" w:sz="0" w:space="0" w:color="auto"/>
        <w:bottom w:val="none" w:sz="0" w:space="0" w:color="auto"/>
        <w:right w:val="none" w:sz="0" w:space="0" w:color="auto"/>
      </w:divBdr>
    </w:div>
    <w:div w:id="1338995895">
      <w:marLeft w:val="0"/>
      <w:marRight w:val="0"/>
      <w:marTop w:val="0"/>
      <w:marBottom w:val="0"/>
      <w:divBdr>
        <w:top w:val="none" w:sz="0" w:space="0" w:color="auto"/>
        <w:left w:val="none" w:sz="0" w:space="0" w:color="auto"/>
        <w:bottom w:val="none" w:sz="0" w:space="0" w:color="auto"/>
        <w:right w:val="none" w:sz="0" w:space="0" w:color="auto"/>
      </w:divBdr>
    </w:div>
    <w:div w:id="1338995896">
      <w:marLeft w:val="0"/>
      <w:marRight w:val="0"/>
      <w:marTop w:val="0"/>
      <w:marBottom w:val="0"/>
      <w:divBdr>
        <w:top w:val="none" w:sz="0" w:space="0" w:color="auto"/>
        <w:left w:val="none" w:sz="0" w:space="0" w:color="auto"/>
        <w:bottom w:val="none" w:sz="0" w:space="0" w:color="auto"/>
        <w:right w:val="none" w:sz="0" w:space="0" w:color="auto"/>
      </w:divBdr>
    </w:div>
    <w:div w:id="1338995897">
      <w:marLeft w:val="0"/>
      <w:marRight w:val="0"/>
      <w:marTop w:val="0"/>
      <w:marBottom w:val="0"/>
      <w:divBdr>
        <w:top w:val="none" w:sz="0" w:space="0" w:color="auto"/>
        <w:left w:val="none" w:sz="0" w:space="0" w:color="auto"/>
        <w:bottom w:val="none" w:sz="0" w:space="0" w:color="auto"/>
        <w:right w:val="none" w:sz="0" w:space="0" w:color="auto"/>
      </w:divBdr>
    </w:div>
    <w:div w:id="1338995898">
      <w:marLeft w:val="0"/>
      <w:marRight w:val="0"/>
      <w:marTop w:val="0"/>
      <w:marBottom w:val="0"/>
      <w:divBdr>
        <w:top w:val="none" w:sz="0" w:space="0" w:color="auto"/>
        <w:left w:val="none" w:sz="0" w:space="0" w:color="auto"/>
        <w:bottom w:val="none" w:sz="0" w:space="0" w:color="auto"/>
        <w:right w:val="none" w:sz="0" w:space="0" w:color="auto"/>
      </w:divBdr>
    </w:div>
    <w:div w:id="1338995899">
      <w:marLeft w:val="0"/>
      <w:marRight w:val="0"/>
      <w:marTop w:val="0"/>
      <w:marBottom w:val="0"/>
      <w:divBdr>
        <w:top w:val="none" w:sz="0" w:space="0" w:color="auto"/>
        <w:left w:val="none" w:sz="0" w:space="0" w:color="auto"/>
        <w:bottom w:val="none" w:sz="0" w:space="0" w:color="auto"/>
        <w:right w:val="none" w:sz="0" w:space="0" w:color="auto"/>
      </w:divBdr>
    </w:div>
    <w:div w:id="1338995900">
      <w:marLeft w:val="0"/>
      <w:marRight w:val="0"/>
      <w:marTop w:val="0"/>
      <w:marBottom w:val="0"/>
      <w:divBdr>
        <w:top w:val="none" w:sz="0" w:space="0" w:color="auto"/>
        <w:left w:val="none" w:sz="0" w:space="0" w:color="auto"/>
        <w:bottom w:val="none" w:sz="0" w:space="0" w:color="auto"/>
        <w:right w:val="none" w:sz="0" w:space="0" w:color="auto"/>
      </w:divBdr>
    </w:div>
    <w:div w:id="1338995901">
      <w:marLeft w:val="0"/>
      <w:marRight w:val="0"/>
      <w:marTop w:val="0"/>
      <w:marBottom w:val="0"/>
      <w:divBdr>
        <w:top w:val="none" w:sz="0" w:space="0" w:color="auto"/>
        <w:left w:val="none" w:sz="0" w:space="0" w:color="auto"/>
        <w:bottom w:val="none" w:sz="0" w:space="0" w:color="auto"/>
        <w:right w:val="none" w:sz="0" w:space="0" w:color="auto"/>
      </w:divBdr>
    </w:div>
    <w:div w:id="1338995902">
      <w:marLeft w:val="0"/>
      <w:marRight w:val="0"/>
      <w:marTop w:val="0"/>
      <w:marBottom w:val="0"/>
      <w:divBdr>
        <w:top w:val="none" w:sz="0" w:space="0" w:color="auto"/>
        <w:left w:val="none" w:sz="0" w:space="0" w:color="auto"/>
        <w:bottom w:val="none" w:sz="0" w:space="0" w:color="auto"/>
        <w:right w:val="none" w:sz="0" w:space="0" w:color="auto"/>
      </w:divBdr>
    </w:div>
    <w:div w:id="1338995903">
      <w:marLeft w:val="0"/>
      <w:marRight w:val="0"/>
      <w:marTop w:val="0"/>
      <w:marBottom w:val="0"/>
      <w:divBdr>
        <w:top w:val="none" w:sz="0" w:space="0" w:color="auto"/>
        <w:left w:val="none" w:sz="0" w:space="0" w:color="auto"/>
        <w:bottom w:val="none" w:sz="0" w:space="0" w:color="auto"/>
        <w:right w:val="none" w:sz="0" w:space="0" w:color="auto"/>
      </w:divBdr>
    </w:div>
    <w:div w:id="1338995904">
      <w:marLeft w:val="0"/>
      <w:marRight w:val="0"/>
      <w:marTop w:val="0"/>
      <w:marBottom w:val="0"/>
      <w:divBdr>
        <w:top w:val="none" w:sz="0" w:space="0" w:color="auto"/>
        <w:left w:val="none" w:sz="0" w:space="0" w:color="auto"/>
        <w:bottom w:val="none" w:sz="0" w:space="0" w:color="auto"/>
        <w:right w:val="none" w:sz="0" w:space="0" w:color="auto"/>
      </w:divBdr>
    </w:div>
    <w:div w:id="1338995905">
      <w:marLeft w:val="0"/>
      <w:marRight w:val="0"/>
      <w:marTop w:val="0"/>
      <w:marBottom w:val="0"/>
      <w:divBdr>
        <w:top w:val="none" w:sz="0" w:space="0" w:color="auto"/>
        <w:left w:val="none" w:sz="0" w:space="0" w:color="auto"/>
        <w:bottom w:val="none" w:sz="0" w:space="0" w:color="auto"/>
        <w:right w:val="none" w:sz="0" w:space="0" w:color="auto"/>
      </w:divBdr>
    </w:div>
    <w:div w:id="1338995906">
      <w:marLeft w:val="0"/>
      <w:marRight w:val="0"/>
      <w:marTop w:val="0"/>
      <w:marBottom w:val="0"/>
      <w:divBdr>
        <w:top w:val="none" w:sz="0" w:space="0" w:color="auto"/>
        <w:left w:val="none" w:sz="0" w:space="0" w:color="auto"/>
        <w:bottom w:val="none" w:sz="0" w:space="0" w:color="auto"/>
        <w:right w:val="none" w:sz="0" w:space="0" w:color="auto"/>
      </w:divBdr>
    </w:div>
    <w:div w:id="1338995907">
      <w:marLeft w:val="0"/>
      <w:marRight w:val="0"/>
      <w:marTop w:val="0"/>
      <w:marBottom w:val="0"/>
      <w:divBdr>
        <w:top w:val="none" w:sz="0" w:space="0" w:color="auto"/>
        <w:left w:val="none" w:sz="0" w:space="0" w:color="auto"/>
        <w:bottom w:val="none" w:sz="0" w:space="0" w:color="auto"/>
        <w:right w:val="none" w:sz="0" w:space="0" w:color="auto"/>
      </w:divBdr>
    </w:div>
    <w:div w:id="1338995908">
      <w:marLeft w:val="0"/>
      <w:marRight w:val="0"/>
      <w:marTop w:val="0"/>
      <w:marBottom w:val="0"/>
      <w:divBdr>
        <w:top w:val="none" w:sz="0" w:space="0" w:color="auto"/>
        <w:left w:val="none" w:sz="0" w:space="0" w:color="auto"/>
        <w:bottom w:val="none" w:sz="0" w:space="0" w:color="auto"/>
        <w:right w:val="none" w:sz="0" w:space="0" w:color="auto"/>
      </w:divBdr>
    </w:div>
    <w:div w:id="1338995909">
      <w:marLeft w:val="0"/>
      <w:marRight w:val="0"/>
      <w:marTop w:val="0"/>
      <w:marBottom w:val="0"/>
      <w:divBdr>
        <w:top w:val="none" w:sz="0" w:space="0" w:color="auto"/>
        <w:left w:val="none" w:sz="0" w:space="0" w:color="auto"/>
        <w:bottom w:val="none" w:sz="0" w:space="0" w:color="auto"/>
        <w:right w:val="none" w:sz="0" w:space="0" w:color="auto"/>
      </w:divBdr>
    </w:div>
    <w:div w:id="1338995910">
      <w:marLeft w:val="0"/>
      <w:marRight w:val="0"/>
      <w:marTop w:val="0"/>
      <w:marBottom w:val="0"/>
      <w:divBdr>
        <w:top w:val="none" w:sz="0" w:space="0" w:color="auto"/>
        <w:left w:val="none" w:sz="0" w:space="0" w:color="auto"/>
        <w:bottom w:val="none" w:sz="0" w:space="0" w:color="auto"/>
        <w:right w:val="none" w:sz="0" w:space="0" w:color="auto"/>
      </w:divBdr>
      <w:divsChild>
        <w:div w:id="1338995955">
          <w:marLeft w:val="0"/>
          <w:marRight w:val="0"/>
          <w:marTop w:val="0"/>
          <w:marBottom w:val="0"/>
          <w:divBdr>
            <w:top w:val="none" w:sz="0" w:space="0" w:color="auto"/>
            <w:left w:val="none" w:sz="0" w:space="0" w:color="auto"/>
            <w:bottom w:val="none" w:sz="0" w:space="0" w:color="auto"/>
            <w:right w:val="none" w:sz="0" w:space="0" w:color="auto"/>
          </w:divBdr>
        </w:div>
      </w:divsChild>
    </w:div>
    <w:div w:id="1338995911">
      <w:marLeft w:val="0"/>
      <w:marRight w:val="0"/>
      <w:marTop w:val="0"/>
      <w:marBottom w:val="0"/>
      <w:divBdr>
        <w:top w:val="none" w:sz="0" w:space="0" w:color="auto"/>
        <w:left w:val="none" w:sz="0" w:space="0" w:color="auto"/>
        <w:bottom w:val="none" w:sz="0" w:space="0" w:color="auto"/>
        <w:right w:val="none" w:sz="0" w:space="0" w:color="auto"/>
      </w:divBdr>
    </w:div>
    <w:div w:id="1338995912">
      <w:marLeft w:val="0"/>
      <w:marRight w:val="0"/>
      <w:marTop w:val="0"/>
      <w:marBottom w:val="0"/>
      <w:divBdr>
        <w:top w:val="none" w:sz="0" w:space="0" w:color="auto"/>
        <w:left w:val="none" w:sz="0" w:space="0" w:color="auto"/>
        <w:bottom w:val="none" w:sz="0" w:space="0" w:color="auto"/>
        <w:right w:val="none" w:sz="0" w:space="0" w:color="auto"/>
      </w:divBdr>
    </w:div>
    <w:div w:id="1338995913">
      <w:marLeft w:val="0"/>
      <w:marRight w:val="0"/>
      <w:marTop w:val="0"/>
      <w:marBottom w:val="0"/>
      <w:divBdr>
        <w:top w:val="none" w:sz="0" w:space="0" w:color="auto"/>
        <w:left w:val="none" w:sz="0" w:space="0" w:color="auto"/>
        <w:bottom w:val="none" w:sz="0" w:space="0" w:color="auto"/>
        <w:right w:val="none" w:sz="0" w:space="0" w:color="auto"/>
      </w:divBdr>
    </w:div>
    <w:div w:id="1338995914">
      <w:marLeft w:val="0"/>
      <w:marRight w:val="0"/>
      <w:marTop w:val="0"/>
      <w:marBottom w:val="0"/>
      <w:divBdr>
        <w:top w:val="none" w:sz="0" w:space="0" w:color="auto"/>
        <w:left w:val="none" w:sz="0" w:space="0" w:color="auto"/>
        <w:bottom w:val="none" w:sz="0" w:space="0" w:color="auto"/>
        <w:right w:val="none" w:sz="0" w:space="0" w:color="auto"/>
      </w:divBdr>
    </w:div>
    <w:div w:id="1338995915">
      <w:marLeft w:val="0"/>
      <w:marRight w:val="0"/>
      <w:marTop w:val="0"/>
      <w:marBottom w:val="0"/>
      <w:divBdr>
        <w:top w:val="none" w:sz="0" w:space="0" w:color="auto"/>
        <w:left w:val="none" w:sz="0" w:space="0" w:color="auto"/>
        <w:bottom w:val="none" w:sz="0" w:space="0" w:color="auto"/>
        <w:right w:val="none" w:sz="0" w:space="0" w:color="auto"/>
      </w:divBdr>
    </w:div>
    <w:div w:id="1338995916">
      <w:marLeft w:val="0"/>
      <w:marRight w:val="0"/>
      <w:marTop w:val="0"/>
      <w:marBottom w:val="0"/>
      <w:divBdr>
        <w:top w:val="none" w:sz="0" w:space="0" w:color="auto"/>
        <w:left w:val="none" w:sz="0" w:space="0" w:color="auto"/>
        <w:bottom w:val="none" w:sz="0" w:space="0" w:color="auto"/>
        <w:right w:val="none" w:sz="0" w:space="0" w:color="auto"/>
      </w:divBdr>
    </w:div>
    <w:div w:id="1338995917">
      <w:marLeft w:val="0"/>
      <w:marRight w:val="0"/>
      <w:marTop w:val="0"/>
      <w:marBottom w:val="0"/>
      <w:divBdr>
        <w:top w:val="none" w:sz="0" w:space="0" w:color="auto"/>
        <w:left w:val="none" w:sz="0" w:space="0" w:color="auto"/>
        <w:bottom w:val="none" w:sz="0" w:space="0" w:color="auto"/>
        <w:right w:val="none" w:sz="0" w:space="0" w:color="auto"/>
      </w:divBdr>
    </w:div>
    <w:div w:id="1338995918">
      <w:marLeft w:val="0"/>
      <w:marRight w:val="0"/>
      <w:marTop w:val="0"/>
      <w:marBottom w:val="0"/>
      <w:divBdr>
        <w:top w:val="none" w:sz="0" w:space="0" w:color="auto"/>
        <w:left w:val="none" w:sz="0" w:space="0" w:color="auto"/>
        <w:bottom w:val="none" w:sz="0" w:space="0" w:color="auto"/>
        <w:right w:val="none" w:sz="0" w:space="0" w:color="auto"/>
      </w:divBdr>
    </w:div>
    <w:div w:id="1338995919">
      <w:marLeft w:val="0"/>
      <w:marRight w:val="0"/>
      <w:marTop w:val="0"/>
      <w:marBottom w:val="0"/>
      <w:divBdr>
        <w:top w:val="none" w:sz="0" w:space="0" w:color="auto"/>
        <w:left w:val="none" w:sz="0" w:space="0" w:color="auto"/>
        <w:bottom w:val="none" w:sz="0" w:space="0" w:color="auto"/>
        <w:right w:val="none" w:sz="0" w:space="0" w:color="auto"/>
      </w:divBdr>
    </w:div>
    <w:div w:id="1338995920">
      <w:marLeft w:val="0"/>
      <w:marRight w:val="0"/>
      <w:marTop w:val="0"/>
      <w:marBottom w:val="0"/>
      <w:divBdr>
        <w:top w:val="none" w:sz="0" w:space="0" w:color="auto"/>
        <w:left w:val="none" w:sz="0" w:space="0" w:color="auto"/>
        <w:bottom w:val="none" w:sz="0" w:space="0" w:color="auto"/>
        <w:right w:val="none" w:sz="0" w:space="0" w:color="auto"/>
      </w:divBdr>
    </w:div>
    <w:div w:id="1338995921">
      <w:marLeft w:val="0"/>
      <w:marRight w:val="0"/>
      <w:marTop w:val="0"/>
      <w:marBottom w:val="0"/>
      <w:divBdr>
        <w:top w:val="none" w:sz="0" w:space="0" w:color="auto"/>
        <w:left w:val="none" w:sz="0" w:space="0" w:color="auto"/>
        <w:bottom w:val="none" w:sz="0" w:space="0" w:color="auto"/>
        <w:right w:val="none" w:sz="0" w:space="0" w:color="auto"/>
      </w:divBdr>
    </w:div>
    <w:div w:id="1338995922">
      <w:marLeft w:val="0"/>
      <w:marRight w:val="0"/>
      <w:marTop w:val="0"/>
      <w:marBottom w:val="0"/>
      <w:divBdr>
        <w:top w:val="none" w:sz="0" w:space="0" w:color="auto"/>
        <w:left w:val="none" w:sz="0" w:space="0" w:color="auto"/>
        <w:bottom w:val="none" w:sz="0" w:space="0" w:color="auto"/>
        <w:right w:val="none" w:sz="0" w:space="0" w:color="auto"/>
      </w:divBdr>
    </w:div>
    <w:div w:id="1338995923">
      <w:marLeft w:val="0"/>
      <w:marRight w:val="0"/>
      <w:marTop w:val="0"/>
      <w:marBottom w:val="0"/>
      <w:divBdr>
        <w:top w:val="none" w:sz="0" w:space="0" w:color="auto"/>
        <w:left w:val="none" w:sz="0" w:space="0" w:color="auto"/>
        <w:bottom w:val="none" w:sz="0" w:space="0" w:color="auto"/>
        <w:right w:val="none" w:sz="0" w:space="0" w:color="auto"/>
      </w:divBdr>
    </w:div>
    <w:div w:id="1338995924">
      <w:marLeft w:val="0"/>
      <w:marRight w:val="0"/>
      <w:marTop w:val="0"/>
      <w:marBottom w:val="0"/>
      <w:divBdr>
        <w:top w:val="none" w:sz="0" w:space="0" w:color="auto"/>
        <w:left w:val="none" w:sz="0" w:space="0" w:color="auto"/>
        <w:bottom w:val="none" w:sz="0" w:space="0" w:color="auto"/>
        <w:right w:val="none" w:sz="0" w:space="0" w:color="auto"/>
      </w:divBdr>
    </w:div>
    <w:div w:id="1338995925">
      <w:marLeft w:val="0"/>
      <w:marRight w:val="0"/>
      <w:marTop w:val="0"/>
      <w:marBottom w:val="0"/>
      <w:divBdr>
        <w:top w:val="none" w:sz="0" w:space="0" w:color="auto"/>
        <w:left w:val="none" w:sz="0" w:space="0" w:color="auto"/>
        <w:bottom w:val="none" w:sz="0" w:space="0" w:color="auto"/>
        <w:right w:val="none" w:sz="0" w:space="0" w:color="auto"/>
      </w:divBdr>
    </w:div>
    <w:div w:id="1338995926">
      <w:marLeft w:val="0"/>
      <w:marRight w:val="0"/>
      <w:marTop w:val="0"/>
      <w:marBottom w:val="0"/>
      <w:divBdr>
        <w:top w:val="none" w:sz="0" w:space="0" w:color="auto"/>
        <w:left w:val="none" w:sz="0" w:space="0" w:color="auto"/>
        <w:bottom w:val="none" w:sz="0" w:space="0" w:color="auto"/>
        <w:right w:val="none" w:sz="0" w:space="0" w:color="auto"/>
      </w:divBdr>
    </w:div>
    <w:div w:id="1338995927">
      <w:marLeft w:val="0"/>
      <w:marRight w:val="0"/>
      <w:marTop w:val="0"/>
      <w:marBottom w:val="0"/>
      <w:divBdr>
        <w:top w:val="none" w:sz="0" w:space="0" w:color="auto"/>
        <w:left w:val="none" w:sz="0" w:space="0" w:color="auto"/>
        <w:bottom w:val="none" w:sz="0" w:space="0" w:color="auto"/>
        <w:right w:val="none" w:sz="0" w:space="0" w:color="auto"/>
      </w:divBdr>
    </w:div>
    <w:div w:id="1338995928">
      <w:marLeft w:val="0"/>
      <w:marRight w:val="0"/>
      <w:marTop w:val="0"/>
      <w:marBottom w:val="0"/>
      <w:divBdr>
        <w:top w:val="none" w:sz="0" w:space="0" w:color="auto"/>
        <w:left w:val="none" w:sz="0" w:space="0" w:color="auto"/>
        <w:bottom w:val="none" w:sz="0" w:space="0" w:color="auto"/>
        <w:right w:val="none" w:sz="0" w:space="0" w:color="auto"/>
      </w:divBdr>
    </w:div>
    <w:div w:id="1338995929">
      <w:marLeft w:val="0"/>
      <w:marRight w:val="0"/>
      <w:marTop w:val="0"/>
      <w:marBottom w:val="0"/>
      <w:divBdr>
        <w:top w:val="none" w:sz="0" w:space="0" w:color="auto"/>
        <w:left w:val="none" w:sz="0" w:space="0" w:color="auto"/>
        <w:bottom w:val="none" w:sz="0" w:space="0" w:color="auto"/>
        <w:right w:val="none" w:sz="0" w:space="0" w:color="auto"/>
      </w:divBdr>
    </w:div>
    <w:div w:id="1338995930">
      <w:marLeft w:val="0"/>
      <w:marRight w:val="0"/>
      <w:marTop w:val="0"/>
      <w:marBottom w:val="0"/>
      <w:divBdr>
        <w:top w:val="none" w:sz="0" w:space="0" w:color="auto"/>
        <w:left w:val="none" w:sz="0" w:space="0" w:color="auto"/>
        <w:bottom w:val="none" w:sz="0" w:space="0" w:color="auto"/>
        <w:right w:val="none" w:sz="0" w:space="0" w:color="auto"/>
      </w:divBdr>
    </w:div>
    <w:div w:id="1338995931">
      <w:marLeft w:val="0"/>
      <w:marRight w:val="0"/>
      <w:marTop w:val="0"/>
      <w:marBottom w:val="0"/>
      <w:divBdr>
        <w:top w:val="none" w:sz="0" w:space="0" w:color="auto"/>
        <w:left w:val="none" w:sz="0" w:space="0" w:color="auto"/>
        <w:bottom w:val="none" w:sz="0" w:space="0" w:color="auto"/>
        <w:right w:val="none" w:sz="0" w:space="0" w:color="auto"/>
      </w:divBdr>
    </w:div>
    <w:div w:id="1338995932">
      <w:marLeft w:val="0"/>
      <w:marRight w:val="0"/>
      <w:marTop w:val="0"/>
      <w:marBottom w:val="0"/>
      <w:divBdr>
        <w:top w:val="none" w:sz="0" w:space="0" w:color="auto"/>
        <w:left w:val="none" w:sz="0" w:space="0" w:color="auto"/>
        <w:bottom w:val="none" w:sz="0" w:space="0" w:color="auto"/>
        <w:right w:val="none" w:sz="0" w:space="0" w:color="auto"/>
      </w:divBdr>
    </w:div>
    <w:div w:id="1338995933">
      <w:marLeft w:val="0"/>
      <w:marRight w:val="0"/>
      <w:marTop w:val="0"/>
      <w:marBottom w:val="0"/>
      <w:divBdr>
        <w:top w:val="none" w:sz="0" w:space="0" w:color="auto"/>
        <w:left w:val="none" w:sz="0" w:space="0" w:color="auto"/>
        <w:bottom w:val="none" w:sz="0" w:space="0" w:color="auto"/>
        <w:right w:val="none" w:sz="0" w:space="0" w:color="auto"/>
      </w:divBdr>
    </w:div>
    <w:div w:id="1338995934">
      <w:marLeft w:val="0"/>
      <w:marRight w:val="0"/>
      <w:marTop w:val="0"/>
      <w:marBottom w:val="0"/>
      <w:divBdr>
        <w:top w:val="none" w:sz="0" w:space="0" w:color="auto"/>
        <w:left w:val="none" w:sz="0" w:space="0" w:color="auto"/>
        <w:bottom w:val="none" w:sz="0" w:space="0" w:color="auto"/>
        <w:right w:val="none" w:sz="0" w:space="0" w:color="auto"/>
      </w:divBdr>
    </w:div>
    <w:div w:id="1338995935">
      <w:marLeft w:val="0"/>
      <w:marRight w:val="0"/>
      <w:marTop w:val="0"/>
      <w:marBottom w:val="0"/>
      <w:divBdr>
        <w:top w:val="none" w:sz="0" w:space="0" w:color="auto"/>
        <w:left w:val="none" w:sz="0" w:space="0" w:color="auto"/>
        <w:bottom w:val="none" w:sz="0" w:space="0" w:color="auto"/>
        <w:right w:val="none" w:sz="0" w:space="0" w:color="auto"/>
      </w:divBdr>
    </w:div>
    <w:div w:id="1338995936">
      <w:marLeft w:val="0"/>
      <w:marRight w:val="0"/>
      <w:marTop w:val="0"/>
      <w:marBottom w:val="0"/>
      <w:divBdr>
        <w:top w:val="none" w:sz="0" w:space="0" w:color="auto"/>
        <w:left w:val="none" w:sz="0" w:space="0" w:color="auto"/>
        <w:bottom w:val="none" w:sz="0" w:space="0" w:color="auto"/>
        <w:right w:val="none" w:sz="0" w:space="0" w:color="auto"/>
      </w:divBdr>
    </w:div>
    <w:div w:id="1338995937">
      <w:marLeft w:val="0"/>
      <w:marRight w:val="0"/>
      <w:marTop w:val="0"/>
      <w:marBottom w:val="0"/>
      <w:divBdr>
        <w:top w:val="none" w:sz="0" w:space="0" w:color="auto"/>
        <w:left w:val="none" w:sz="0" w:space="0" w:color="auto"/>
        <w:bottom w:val="none" w:sz="0" w:space="0" w:color="auto"/>
        <w:right w:val="none" w:sz="0" w:space="0" w:color="auto"/>
      </w:divBdr>
    </w:div>
    <w:div w:id="1338995938">
      <w:marLeft w:val="0"/>
      <w:marRight w:val="0"/>
      <w:marTop w:val="0"/>
      <w:marBottom w:val="0"/>
      <w:divBdr>
        <w:top w:val="none" w:sz="0" w:space="0" w:color="auto"/>
        <w:left w:val="none" w:sz="0" w:space="0" w:color="auto"/>
        <w:bottom w:val="none" w:sz="0" w:space="0" w:color="auto"/>
        <w:right w:val="none" w:sz="0" w:space="0" w:color="auto"/>
      </w:divBdr>
    </w:div>
    <w:div w:id="1338995940">
      <w:marLeft w:val="0"/>
      <w:marRight w:val="0"/>
      <w:marTop w:val="0"/>
      <w:marBottom w:val="0"/>
      <w:divBdr>
        <w:top w:val="none" w:sz="0" w:space="0" w:color="auto"/>
        <w:left w:val="none" w:sz="0" w:space="0" w:color="auto"/>
        <w:bottom w:val="none" w:sz="0" w:space="0" w:color="auto"/>
        <w:right w:val="none" w:sz="0" w:space="0" w:color="auto"/>
      </w:divBdr>
    </w:div>
    <w:div w:id="1338995941">
      <w:marLeft w:val="0"/>
      <w:marRight w:val="0"/>
      <w:marTop w:val="0"/>
      <w:marBottom w:val="0"/>
      <w:divBdr>
        <w:top w:val="none" w:sz="0" w:space="0" w:color="auto"/>
        <w:left w:val="none" w:sz="0" w:space="0" w:color="auto"/>
        <w:bottom w:val="none" w:sz="0" w:space="0" w:color="auto"/>
        <w:right w:val="none" w:sz="0" w:space="0" w:color="auto"/>
      </w:divBdr>
    </w:div>
    <w:div w:id="1338995942">
      <w:marLeft w:val="0"/>
      <w:marRight w:val="0"/>
      <w:marTop w:val="0"/>
      <w:marBottom w:val="0"/>
      <w:divBdr>
        <w:top w:val="none" w:sz="0" w:space="0" w:color="auto"/>
        <w:left w:val="none" w:sz="0" w:space="0" w:color="auto"/>
        <w:bottom w:val="none" w:sz="0" w:space="0" w:color="auto"/>
        <w:right w:val="none" w:sz="0" w:space="0" w:color="auto"/>
      </w:divBdr>
    </w:div>
    <w:div w:id="1338995943">
      <w:marLeft w:val="0"/>
      <w:marRight w:val="0"/>
      <w:marTop w:val="0"/>
      <w:marBottom w:val="0"/>
      <w:divBdr>
        <w:top w:val="none" w:sz="0" w:space="0" w:color="auto"/>
        <w:left w:val="none" w:sz="0" w:space="0" w:color="auto"/>
        <w:bottom w:val="none" w:sz="0" w:space="0" w:color="auto"/>
        <w:right w:val="none" w:sz="0" w:space="0" w:color="auto"/>
      </w:divBdr>
    </w:div>
    <w:div w:id="1338995944">
      <w:marLeft w:val="0"/>
      <w:marRight w:val="0"/>
      <w:marTop w:val="0"/>
      <w:marBottom w:val="0"/>
      <w:divBdr>
        <w:top w:val="none" w:sz="0" w:space="0" w:color="auto"/>
        <w:left w:val="none" w:sz="0" w:space="0" w:color="auto"/>
        <w:bottom w:val="none" w:sz="0" w:space="0" w:color="auto"/>
        <w:right w:val="none" w:sz="0" w:space="0" w:color="auto"/>
      </w:divBdr>
    </w:div>
    <w:div w:id="1338995945">
      <w:marLeft w:val="0"/>
      <w:marRight w:val="0"/>
      <w:marTop w:val="0"/>
      <w:marBottom w:val="0"/>
      <w:divBdr>
        <w:top w:val="none" w:sz="0" w:space="0" w:color="auto"/>
        <w:left w:val="none" w:sz="0" w:space="0" w:color="auto"/>
        <w:bottom w:val="none" w:sz="0" w:space="0" w:color="auto"/>
        <w:right w:val="none" w:sz="0" w:space="0" w:color="auto"/>
      </w:divBdr>
    </w:div>
    <w:div w:id="1338995946">
      <w:marLeft w:val="0"/>
      <w:marRight w:val="0"/>
      <w:marTop w:val="0"/>
      <w:marBottom w:val="0"/>
      <w:divBdr>
        <w:top w:val="none" w:sz="0" w:space="0" w:color="auto"/>
        <w:left w:val="none" w:sz="0" w:space="0" w:color="auto"/>
        <w:bottom w:val="none" w:sz="0" w:space="0" w:color="auto"/>
        <w:right w:val="none" w:sz="0" w:space="0" w:color="auto"/>
      </w:divBdr>
    </w:div>
    <w:div w:id="1338995947">
      <w:marLeft w:val="0"/>
      <w:marRight w:val="0"/>
      <w:marTop w:val="0"/>
      <w:marBottom w:val="0"/>
      <w:divBdr>
        <w:top w:val="none" w:sz="0" w:space="0" w:color="auto"/>
        <w:left w:val="none" w:sz="0" w:space="0" w:color="auto"/>
        <w:bottom w:val="none" w:sz="0" w:space="0" w:color="auto"/>
        <w:right w:val="none" w:sz="0" w:space="0" w:color="auto"/>
      </w:divBdr>
    </w:div>
    <w:div w:id="1338995948">
      <w:marLeft w:val="0"/>
      <w:marRight w:val="0"/>
      <w:marTop w:val="0"/>
      <w:marBottom w:val="0"/>
      <w:divBdr>
        <w:top w:val="none" w:sz="0" w:space="0" w:color="auto"/>
        <w:left w:val="none" w:sz="0" w:space="0" w:color="auto"/>
        <w:bottom w:val="none" w:sz="0" w:space="0" w:color="auto"/>
        <w:right w:val="none" w:sz="0" w:space="0" w:color="auto"/>
      </w:divBdr>
    </w:div>
    <w:div w:id="1338995949">
      <w:marLeft w:val="0"/>
      <w:marRight w:val="0"/>
      <w:marTop w:val="0"/>
      <w:marBottom w:val="0"/>
      <w:divBdr>
        <w:top w:val="none" w:sz="0" w:space="0" w:color="auto"/>
        <w:left w:val="none" w:sz="0" w:space="0" w:color="auto"/>
        <w:bottom w:val="none" w:sz="0" w:space="0" w:color="auto"/>
        <w:right w:val="none" w:sz="0" w:space="0" w:color="auto"/>
      </w:divBdr>
    </w:div>
    <w:div w:id="1338995950">
      <w:marLeft w:val="0"/>
      <w:marRight w:val="0"/>
      <w:marTop w:val="0"/>
      <w:marBottom w:val="0"/>
      <w:divBdr>
        <w:top w:val="none" w:sz="0" w:space="0" w:color="auto"/>
        <w:left w:val="none" w:sz="0" w:space="0" w:color="auto"/>
        <w:bottom w:val="none" w:sz="0" w:space="0" w:color="auto"/>
        <w:right w:val="none" w:sz="0" w:space="0" w:color="auto"/>
      </w:divBdr>
    </w:div>
    <w:div w:id="1338995951">
      <w:marLeft w:val="0"/>
      <w:marRight w:val="0"/>
      <w:marTop w:val="0"/>
      <w:marBottom w:val="0"/>
      <w:divBdr>
        <w:top w:val="none" w:sz="0" w:space="0" w:color="auto"/>
        <w:left w:val="none" w:sz="0" w:space="0" w:color="auto"/>
        <w:bottom w:val="none" w:sz="0" w:space="0" w:color="auto"/>
        <w:right w:val="none" w:sz="0" w:space="0" w:color="auto"/>
      </w:divBdr>
    </w:div>
    <w:div w:id="1338995952">
      <w:marLeft w:val="0"/>
      <w:marRight w:val="0"/>
      <w:marTop w:val="0"/>
      <w:marBottom w:val="0"/>
      <w:divBdr>
        <w:top w:val="none" w:sz="0" w:space="0" w:color="auto"/>
        <w:left w:val="none" w:sz="0" w:space="0" w:color="auto"/>
        <w:bottom w:val="none" w:sz="0" w:space="0" w:color="auto"/>
        <w:right w:val="none" w:sz="0" w:space="0" w:color="auto"/>
      </w:divBdr>
    </w:div>
    <w:div w:id="1338995953">
      <w:marLeft w:val="0"/>
      <w:marRight w:val="0"/>
      <w:marTop w:val="0"/>
      <w:marBottom w:val="0"/>
      <w:divBdr>
        <w:top w:val="none" w:sz="0" w:space="0" w:color="auto"/>
        <w:left w:val="none" w:sz="0" w:space="0" w:color="auto"/>
        <w:bottom w:val="none" w:sz="0" w:space="0" w:color="auto"/>
        <w:right w:val="none" w:sz="0" w:space="0" w:color="auto"/>
      </w:divBdr>
    </w:div>
    <w:div w:id="1338995954">
      <w:marLeft w:val="0"/>
      <w:marRight w:val="0"/>
      <w:marTop w:val="0"/>
      <w:marBottom w:val="0"/>
      <w:divBdr>
        <w:top w:val="none" w:sz="0" w:space="0" w:color="auto"/>
        <w:left w:val="none" w:sz="0" w:space="0" w:color="auto"/>
        <w:bottom w:val="none" w:sz="0" w:space="0" w:color="auto"/>
        <w:right w:val="none" w:sz="0" w:space="0" w:color="auto"/>
      </w:divBdr>
    </w:div>
    <w:div w:id="1338995956">
      <w:marLeft w:val="0"/>
      <w:marRight w:val="0"/>
      <w:marTop w:val="0"/>
      <w:marBottom w:val="0"/>
      <w:divBdr>
        <w:top w:val="none" w:sz="0" w:space="0" w:color="auto"/>
        <w:left w:val="none" w:sz="0" w:space="0" w:color="auto"/>
        <w:bottom w:val="none" w:sz="0" w:space="0" w:color="auto"/>
        <w:right w:val="none" w:sz="0" w:space="0" w:color="auto"/>
      </w:divBdr>
    </w:div>
    <w:div w:id="1338995957">
      <w:marLeft w:val="0"/>
      <w:marRight w:val="0"/>
      <w:marTop w:val="0"/>
      <w:marBottom w:val="0"/>
      <w:divBdr>
        <w:top w:val="none" w:sz="0" w:space="0" w:color="auto"/>
        <w:left w:val="none" w:sz="0" w:space="0" w:color="auto"/>
        <w:bottom w:val="none" w:sz="0" w:space="0" w:color="auto"/>
        <w:right w:val="none" w:sz="0" w:space="0" w:color="auto"/>
      </w:divBdr>
    </w:div>
    <w:div w:id="1338995958">
      <w:marLeft w:val="0"/>
      <w:marRight w:val="0"/>
      <w:marTop w:val="0"/>
      <w:marBottom w:val="0"/>
      <w:divBdr>
        <w:top w:val="none" w:sz="0" w:space="0" w:color="auto"/>
        <w:left w:val="none" w:sz="0" w:space="0" w:color="auto"/>
        <w:bottom w:val="none" w:sz="0" w:space="0" w:color="auto"/>
        <w:right w:val="none" w:sz="0" w:space="0" w:color="auto"/>
      </w:divBdr>
    </w:div>
    <w:div w:id="1338995959">
      <w:marLeft w:val="0"/>
      <w:marRight w:val="0"/>
      <w:marTop w:val="0"/>
      <w:marBottom w:val="0"/>
      <w:divBdr>
        <w:top w:val="none" w:sz="0" w:space="0" w:color="auto"/>
        <w:left w:val="none" w:sz="0" w:space="0" w:color="auto"/>
        <w:bottom w:val="none" w:sz="0" w:space="0" w:color="auto"/>
        <w:right w:val="none" w:sz="0" w:space="0" w:color="auto"/>
      </w:divBdr>
    </w:div>
    <w:div w:id="1338995960">
      <w:marLeft w:val="0"/>
      <w:marRight w:val="0"/>
      <w:marTop w:val="0"/>
      <w:marBottom w:val="0"/>
      <w:divBdr>
        <w:top w:val="none" w:sz="0" w:space="0" w:color="auto"/>
        <w:left w:val="none" w:sz="0" w:space="0" w:color="auto"/>
        <w:bottom w:val="none" w:sz="0" w:space="0" w:color="auto"/>
        <w:right w:val="none" w:sz="0" w:space="0" w:color="auto"/>
      </w:divBdr>
    </w:div>
    <w:div w:id="1338995961">
      <w:marLeft w:val="0"/>
      <w:marRight w:val="0"/>
      <w:marTop w:val="0"/>
      <w:marBottom w:val="0"/>
      <w:divBdr>
        <w:top w:val="none" w:sz="0" w:space="0" w:color="auto"/>
        <w:left w:val="none" w:sz="0" w:space="0" w:color="auto"/>
        <w:bottom w:val="none" w:sz="0" w:space="0" w:color="auto"/>
        <w:right w:val="none" w:sz="0" w:space="0" w:color="auto"/>
      </w:divBdr>
    </w:div>
    <w:div w:id="1338995962">
      <w:marLeft w:val="0"/>
      <w:marRight w:val="0"/>
      <w:marTop w:val="0"/>
      <w:marBottom w:val="0"/>
      <w:divBdr>
        <w:top w:val="none" w:sz="0" w:space="0" w:color="auto"/>
        <w:left w:val="none" w:sz="0" w:space="0" w:color="auto"/>
        <w:bottom w:val="none" w:sz="0" w:space="0" w:color="auto"/>
        <w:right w:val="none" w:sz="0" w:space="0" w:color="auto"/>
      </w:divBdr>
    </w:div>
    <w:div w:id="1338995963">
      <w:marLeft w:val="0"/>
      <w:marRight w:val="0"/>
      <w:marTop w:val="0"/>
      <w:marBottom w:val="0"/>
      <w:divBdr>
        <w:top w:val="none" w:sz="0" w:space="0" w:color="auto"/>
        <w:left w:val="none" w:sz="0" w:space="0" w:color="auto"/>
        <w:bottom w:val="none" w:sz="0" w:space="0" w:color="auto"/>
        <w:right w:val="none" w:sz="0" w:space="0" w:color="auto"/>
      </w:divBdr>
    </w:div>
    <w:div w:id="1338995964">
      <w:marLeft w:val="0"/>
      <w:marRight w:val="0"/>
      <w:marTop w:val="0"/>
      <w:marBottom w:val="0"/>
      <w:divBdr>
        <w:top w:val="none" w:sz="0" w:space="0" w:color="auto"/>
        <w:left w:val="none" w:sz="0" w:space="0" w:color="auto"/>
        <w:bottom w:val="none" w:sz="0" w:space="0" w:color="auto"/>
        <w:right w:val="none" w:sz="0" w:space="0" w:color="auto"/>
      </w:divBdr>
    </w:div>
    <w:div w:id="1338995965">
      <w:marLeft w:val="0"/>
      <w:marRight w:val="0"/>
      <w:marTop w:val="0"/>
      <w:marBottom w:val="0"/>
      <w:divBdr>
        <w:top w:val="none" w:sz="0" w:space="0" w:color="auto"/>
        <w:left w:val="none" w:sz="0" w:space="0" w:color="auto"/>
        <w:bottom w:val="none" w:sz="0" w:space="0" w:color="auto"/>
        <w:right w:val="none" w:sz="0" w:space="0" w:color="auto"/>
      </w:divBdr>
    </w:div>
    <w:div w:id="1338995966">
      <w:marLeft w:val="0"/>
      <w:marRight w:val="0"/>
      <w:marTop w:val="0"/>
      <w:marBottom w:val="0"/>
      <w:divBdr>
        <w:top w:val="none" w:sz="0" w:space="0" w:color="auto"/>
        <w:left w:val="none" w:sz="0" w:space="0" w:color="auto"/>
        <w:bottom w:val="none" w:sz="0" w:space="0" w:color="auto"/>
        <w:right w:val="none" w:sz="0" w:space="0" w:color="auto"/>
      </w:divBdr>
    </w:div>
    <w:div w:id="1338995967">
      <w:marLeft w:val="0"/>
      <w:marRight w:val="0"/>
      <w:marTop w:val="0"/>
      <w:marBottom w:val="0"/>
      <w:divBdr>
        <w:top w:val="none" w:sz="0" w:space="0" w:color="auto"/>
        <w:left w:val="none" w:sz="0" w:space="0" w:color="auto"/>
        <w:bottom w:val="none" w:sz="0" w:space="0" w:color="auto"/>
        <w:right w:val="none" w:sz="0" w:space="0" w:color="auto"/>
      </w:divBdr>
    </w:div>
    <w:div w:id="1338995968">
      <w:marLeft w:val="0"/>
      <w:marRight w:val="0"/>
      <w:marTop w:val="0"/>
      <w:marBottom w:val="0"/>
      <w:divBdr>
        <w:top w:val="none" w:sz="0" w:space="0" w:color="auto"/>
        <w:left w:val="none" w:sz="0" w:space="0" w:color="auto"/>
        <w:bottom w:val="none" w:sz="0" w:space="0" w:color="auto"/>
        <w:right w:val="none" w:sz="0" w:space="0" w:color="auto"/>
      </w:divBdr>
    </w:div>
    <w:div w:id="1338995969">
      <w:marLeft w:val="0"/>
      <w:marRight w:val="0"/>
      <w:marTop w:val="0"/>
      <w:marBottom w:val="0"/>
      <w:divBdr>
        <w:top w:val="none" w:sz="0" w:space="0" w:color="auto"/>
        <w:left w:val="none" w:sz="0" w:space="0" w:color="auto"/>
        <w:bottom w:val="none" w:sz="0" w:space="0" w:color="auto"/>
        <w:right w:val="none" w:sz="0" w:space="0" w:color="auto"/>
      </w:divBdr>
    </w:div>
    <w:div w:id="1338995970">
      <w:marLeft w:val="0"/>
      <w:marRight w:val="0"/>
      <w:marTop w:val="0"/>
      <w:marBottom w:val="0"/>
      <w:divBdr>
        <w:top w:val="none" w:sz="0" w:space="0" w:color="auto"/>
        <w:left w:val="none" w:sz="0" w:space="0" w:color="auto"/>
        <w:bottom w:val="none" w:sz="0" w:space="0" w:color="auto"/>
        <w:right w:val="none" w:sz="0" w:space="0" w:color="auto"/>
      </w:divBdr>
    </w:div>
    <w:div w:id="1338995971">
      <w:marLeft w:val="0"/>
      <w:marRight w:val="0"/>
      <w:marTop w:val="0"/>
      <w:marBottom w:val="0"/>
      <w:divBdr>
        <w:top w:val="none" w:sz="0" w:space="0" w:color="auto"/>
        <w:left w:val="none" w:sz="0" w:space="0" w:color="auto"/>
        <w:bottom w:val="none" w:sz="0" w:space="0" w:color="auto"/>
        <w:right w:val="none" w:sz="0" w:space="0" w:color="auto"/>
      </w:divBdr>
    </w:div>
    <w:div w:id="1338995972">
      <w:marLeft w:val="0"/>
      <w:marRight w:val="0"/>
      <w:marTop w:val="0"/>
      <w:marBottom w:val="0"/>
      <w:divBdr>
        <w:top w:val="none" w:sz="0" w:space="0" w:color="auto"/>
        <w:left w:val="none" w:sz="0" w:space="0" w:color="auto"/>
        <w:bottom w:val="none" w:sz="0" w:space="0" w:color="auto"/>
        <w:right w:val="none" w:sz="0" w:space="0" w:color="auto"/>
      </w:divBdr>
    </w:div>
    <w:div w:id="1338995973">
      <w:marLeft w:val="0"/>
      <w:marRight w:val="0"/>
      <w:marTop w:val="0"/>
      <w:marBottom w:val="0"/>
      <w:divBdr>
        <w:top w:val="none" w:sz="0" w:space="0" w:color="auto"/>
        <w:left w:val="none" w:sz="0" w:space="0" w:color="auto"/>
        <w:bottom w:val="none" w:sz="0" w:space="0" w:color="auto"/>
        <w:right w:val="none" w:sz="0" w:space="0" w:color="auto"/>
      </w:divBdr>
    </w:div>
    <w:div w:id="1338995974">
      <w:marLeft w:val="0"/>
      <w:marRight w:val="0"/>
      <w:marTop w:val="0"/>
      <w:marBottom w:val="0"/>
      <w:divBdr>
        <w:top w:val="none" w:sz="0" w:space="0" w:color="auto"/>
        <w:left w:val="none" w:sz="0" w:space="0" w:color="auto"/>
        <w:bottom w:val="none" w:sz="0" w:space="0" w:color="auto"/>
        <w:right w:val="none" w:sz="0" w:space="0" w:color="auto"/>
      </w:divBdr>
    </w:div>
    <w:div w:id="1338995975">
      <w:marLeft w:val="0"/>
      <w:marRight w:val="0"/>
      <w:marTop w:val="0"/>
      <w:marBottom w:val="0"/>
      <w:divBdr>
        <w:top w:val="none" w:sz="0" w:space="0" w:color="auto"/>
        <w:left w:val="none" w:sz="0" w:space="0" w:color="auto"/>
        <w:bottom w:val="none" w:sz="0" w:space="0" w:color="auto"/>
        <w:right w:val="none" w:sz="0" w:space="0" w:color="auto"/>
      </w:divBdr>
      <w:divsChild>
        <w:div w:id="1338995889">
          <w:marLeft w:val="0"/>
          <w:marRight w:val="0"/>
          <w:marTop w:val="0"/>
          <w:marBottom w:val="0"/>
          <w:divBdr>
            <w:top w:val="none" w:sz="0" w:space="0" w:color="auto"/>
            <w:left w:val="none" w:sz="0" w:space="0" w:color="auto"/>
            <w:bottom w:val="none" w:sz="0" w:space="0" w:color="auto"/>
            <w:right w:val="none" w:sz="0" w:space="0" w:color="auto"/>
          </w:divBdr>
        </w:div>
      </w:divsChild>
    </w:div>
    <w:div w:id="1338995976">
      <w:marLeft w:val="0"/>
      <w:marRight w:val="0"/>
      <w:marTop w:val="0"/>
      <w:marBottom w:val="0"/>
      <w:divBdr>
        <w:top w:val="none" w:sz="0" w:space="0" w:color="auto"/>
        <w:left w:val="none" w:sz="0" w:space="0" w:color="auto"/>
        <w:bottom w:val="none" w:sz="0" w:space="0" w:color="auto"/>
        <w:right w:val="none" w:sz="0" w:space="0" w:color="auto"/>
      </w:divBdr>
    </w:div>
    <w:div w:id="1338995977">
      <w:marLeft w:val="0"/>
      <w:marRight w:val="0"/>
      <w:marTop w:val="0"/>
      <w:marBottom w:val="0"/>
      <w:divBdr>
        <w:top w:val="none" w:sz="0" w:space="0" w:color="auto"/>
        <w:left w:val="none" w:sz="0" w:space="0" w:color="auto"/>
        <w:bottom w:val="none" w:sz="0" w:space="0" w:color="auto"/>
        <w:right w:val="none" w:sz="0" w:space="0" w:color="auto"/>
      </w:divBdr>
    </w:div>
    <w:div w:id="1338995978">
      <w:marLeft w:val="0"/>
      <w:marRight w:val="0"/>
      <w:marTop w:val="0"/>
      <w:marBottom w:val="0"/>
      <w:divBdr>
        <w:top w:val="none" w:sz="0" w:space="0" w:color="auto"/>
        <w:left w:val="none" w:sz="0" w:space="0" w:color="auto"/>
        <w:bottom w:val="none" w:sz="0" w:space="0" w:color="auto"/>
        <w:right w:val="none" w:sz="0" w:space="0" w:color="auto"/>
      </w:divBdr>
    </w:div>
    <w:div w:id="1338995979">
      <w:marLeft w:val="0"/>
      <w:marRight w:val="0"/>
      <w:marTop w:val="0"/>
      <w:marBottom w:val="0"/>
      <w:divBdr>
        <w:top w:val="none" w:sz="0" w:space="0" w:color="auto"/>
        <w:left w:val="none" w:sz="0" w:space="0" w:color="auto"/>
        <w:bottom w:val="none" w:sz="0" w:space="0" w:color="auto"/>
        <w:right w:val="none" w:sz="0" w:space="0" w:color="auto"/>
      </w:divBdr>
    </w:div>
    <w:div w:id="1338995980">
      <w:marLeft w:val="0"/>
      <w:marRight w:val="0"/>
      <w:marTop w:val="0"/>
      <w:marBottom w:val="0"/>
      <w:divBdr>
        <w:top w:val="none" w:sz="0" w:space="0" w:color="auto"/>
        <w:left w:val="none" w:sz="0" w:space="0" w:color="auto"/>
        <w:bottom w:val="none" w:sz="0" w:space="0" w:color="auto"/>
        <w:right w:val="none" w:sz="0" w:space="0" w:color="auto"/>
      </w:divBdr>
    </w:div>
    <w:div w:id="1338995981">
      <w:marLeft w:val="0"/>
      <w:marRight w:val="0"/>
      <w:marTop w:val="0"/>
      <w:marBottom w:val="0"/>
      <w:divBdr>
        <w:top w:val="none" w:sz="0" w:space="0" w:color="auto"/>
        <w:left w:val="none" w:sz="0" w:space="0" w:color="auto"/>
        <w:bottom w:val="none" w:sz="0" w:space="0" w:color="auto"/>
        <w:right w:val="none" w:sz="0" w:space="0" w:color="auto"/>
      </w:divBdr>
    </w:div>
    <w:div w:id="1338995982">
      <w:marLeft w:val="0"/>
      <w:marRight w:val="0"/>
      <w:marTop w:val="0"/>
      <w:marBottom w:val="0"/>
      <w:divBdr>
        <w:top w:val="none" w:sz="0" w:space="0" w:color="auto"/>
        <w:left w:val="none" w:sz="0" w:space="0" w:color="auto"/>
        <w:bottom w:val="none" w:sz="0" w:space="0" w:color="auto"/>
        <w:right w:val="none" w:sz="0" w:space="0" w:color="auto"/>
      </w:divBdr>
    </w:div>
    <w:div w:id="1338995983">
      <w:marLeft w:val="0"/>
      <w:marRight w:val="0"/>
      <w:marTop w:val="0"/>
      <w:marBottom w:val="0"/>
      <w:divBdr>
        <w:top w:val="none" w:sz="0" w:space="0" w:color="auto"/>
        <w:left w:val="none" w:sz="0" w:space="0" w:color="auto"/>
        <w:bottom w:val="none" w:sz="0" w:space="0" w:color="auto"/>
        <w:right w:val="none" w:sz="0" w:space="0" w:color="auto"/>
      </w:divBdr>
    </w:div>
    <w:div w:id="1338995984">
      <w:marLeft w:val="0"/>
      <w:marRight w:val="0"/>
      <w:marTop w:val="0"/>
      <w:marBottom w:val="0"/>
      <w:divBdr>
        <w:top w:val="none" w:sz="0" w:space="0" w:color="auto"/>
        <w:left w:val="none" w:sz="0" w:space="0" w:color="auto"/>
        <w:bottom w:val="none" w:sz="0" w:space="0" w:color="auto"/>
        <w:right w:val="none" w:sz="0" w:space="0" w:color="auto"/>
      </w:divBdr>
    </w:div>
    <w:div w:id="1338995985">
      <w:marLeft w:val="0"/>
      <w:marRight w:val="0"/>
      <w:marTop w:val="0"/>
      <w:marBottom w:val="0"/>
      <w:divBdr>
        <w:top w:val="none" w:sz="0" w:space="0" w:color="auto"/>
        <w:left w:val="none" w:sz="0" w:space="0" w:color="auto"/>
        <w:bottom w:val="none" w:sz="0" w:space="0" w:color="auto"/>
        <w:right w:val="none" w:sz="0" w:space="0" w:color="auto"/>
      </w:divBdr>
    </w:div>
    <w:div w:id="1338995986">
      <w:marLeft w:val="0"/>
      <w:marRight w:val="0"/>
      <w:marTop w:val="0"/>
      <w:marBottom w:val="0"/>
      <w:divBdr>
        <w:top w:val="none" w:sz="0" w:space="0" w:color="auto"/>
        <w:left w:val="none" w:sz="0" w:space="0" w:color="auto"/>
        <w:bottom w:val="none" w:sz="0" w:space="0" w:color="auto"/>
        <w:right w:val="none" w:sz="0" w:space="0" w:color="auto"/>
      </w:divBdr>
    </w:div>
    <w:div w:id="1338995987">
      <w:marLeft w:val="0"/>
      <w:marRight w:val="0"/>
      <w:marTop w:val="0"/>
      <w:marBottom w:val="0"/>
      <w:divBdr>
        <w:top w:val="none" w:sz="0" w:space="0" w:color="auto"/>
        <w:left w:val="none" w:sz="0" w:space="0" w:color="auto"/>
        <w:bottom w:val="none" w:sz="0" w:space="0" w:color="auto"/>
        <w:right w:val="none" w:sz="0" w:space="0" w:color="auto"/>
      </w:divBdr>
    </w:div>
    <w:div w:id="1338995988">
      <w:marLeft w:val="0"/>
      <w:marRight w:val="0"/>
      <w:marTop w:val="0"/>
      <w:marBottom w:val="0"/>
      <w:divBdr>
        <w:top w:val="none" w:sz="0" w:space="0" w:color="auto"/>
        <w:left w:val="none" w:sz="0" w:space="0" w:color="auto"/>
        <w:bottom w:val="none" w:sz="0" w:space="0" w:color="auto"/>
        <w:right w:val="none" w:sz="0" w:space="0" w:color="auto"/>
      </w:divBdr>
    </w:div>
    <w:div w:id="1338995989">
      <w:marLeft w:val="0"/>
      <w:marRight w:val="0"/>
      <w:marTop w:val="0"/>
      <w:marBottom w:val="0"/>
      <w:divBdr>
        <w:top w:val="none" w:sz="0" w:space="0" w:color="auto"/>
        <w:left w:val="none" w:sz="0" w:space="0" w:color="auto"/>
        <w:bottom w:val="none" w:sz="0" w:space="0" w:color="auto"/>
        <w:right w:val="none" w:sz="0" w:space="0" w:color="auto"/>
      </w:divBdr>
    </w:div>
    <w:div w:id="1338995990">
      <w:marLeft w:val="0"/>
      <w:marRight w:val="0"/>
      <w:marTop w:val="0"/>
      <w:marBottom w:val="0"/>
      <w:divBdr>
        <w:top w:val="none" w:sz="0" w:space="0" w:color="auto"/>
        <w:left w:val="none" w:sz="0" w:space="0" w:color="auto"/>
        <w:bottom w:val="none" w:sz="0" w:space="0" w:color="auto"/>
        <w:right w:val="none" w:sz="0" w:space="0" w:color="auto"/>
      </w:divBdr>
    </w:div>
    <w:div w:id="1338995991">
      <w:marLeft w:val="0"/>
      <w:marRight w:val="0"/>
      <w:marTop w:val="0"/>
      <w:marBottom w:val="0"/>
      <w:divBdr>
        <w:top w:val="none" w:sz="0" w:space="0" w:color="auto"/>
        <w:left w:val="none" w:sz="0" w:space="0" w:color="auto"/>
        <w:bottom w:val="none" w:sz="0" w:space="0" w:color="auto"/>
        <w:right w:val="none" w:sz="0" w:space="0" w:color="auto"/>
      </w:divBdr>
    </w:div>
    <w:div w:id="1338995992">
      <w:marLeft w:val="0"/>
      <w:marRight w:val="0"/>
      <w:marTop w:val="0"/>
      <w:marBottom w:val="0"/>
      <w:divBdr>
        <w:top w:val="none" w:sz="0" w:space="0" w:color="auto"/>
        <w:left w:val="none" w:sz="0" w:space="0" w:color="auto"/>
        <w:bottom w:val="none" w:sz="0" w:space="0" w:color="auto"/>
        <w:right w:val="none" w:sz="0" w:space="0" w:color="auto"/>
      </w:divBdr>
    </w:div>
    <w:div w:id="1338995993">
      <w:marLeft w:val="0"/>
      <w:marRight w:val="0"/>
      <w:marTop w:val="0"/>
      <w:marBottom w:val="0"/>
      <w:divBdr>
        <w:top w:val="none" w:sz="0" w:space="0" w:color="auto"/>
        <w:left w:val="none" w:sz="0" w:space="0" w:color="auto"/>
        <w:bottom w:val="none" w:sz="0" w:space="0" w:color="auto"/>
        <w:right w:val="none" w:sz="0" w:space="0" w:color="auto"/>
      </w:divBdr>
    </w:div>
    <w:div w:id="1338995994">
      <w:marLeft w:val="0"/>
      <w:marRight w:val="0"/>
      <w:marTop w:val="0"/>
      <w:marBottom w:val="0"/>
      <w:divBdr>
        <w:top w:val="none" w:sz="0" w:space="0" w:color="auto"/>
        <w:left w:val="none" w:sz="0" w:space="0" w:color="auto"/>
        <w:bottom w:val="none" w:sz="0" w:space="0" w:color="auto"/>
        <w:right w:val="none" w:sz="0" w:space="0" w:color="auto"/>
      </w:divBdr>
    </w:div>
    <w:div w:id="1338995995">
      <w:marLeft w:val="0"/>
      <w:marRight w:val="0"/>
      <w:marTop w:val="0"/>
      <w:marBottom w:val="0"/>
      <w:divBdr>
        <w:top w:val="none" w:sz="0" w:space="0" w:color="auto"/>
        <w:left w:val="none" w:sz="0" w:space="0" w:color="auto"/>
        <w:bottom w:val="none" w:sz="0" w:space="0" w:color="auto"/>
        <w:right w:val="none" w:sz="0" w:space="0" w:color="auto"/>
      </w:divBdr>
    </w:div>
    <w:div w:id="1338995996">
      <w:marLeft w:val="0"/>
      <w:marRight w:val="0"/>
      <w:marTop w:val="0"/>
      <w:marBottom w:val="0"/>
      <w:divBdr>
        <w:top w:val="none" w:sz="0" w:space="0" w:color="auto"/>
        <w:left w:val="none" w:sz="0" w:space="0" w:color="auto"/>
        <w:bottom w:val="none" w:sz="0" w:space="0" w:color="auto"/>
        <w:right w:val="none" w:sz="0" w:space="0" w:color="auto"/>
      </w:divBdr>
    </w:div>
    <w:div w:id="1338995997">
      <w:marLeft w:val="0"/>
      <w:marRight w:val="0"/>
      <w:marTop w:val="0"/>
      <w:marBottom w:val="0"/>
      <w:divBdr>
        <w:top w:val="none" w:sz="0" w:space="0" w:color="auto"/>
        <w:left w:val="none" w:sz="0" w:space="0" w:color="auto"/>
        <w:bottom w:val="none" w:sz="0" w:space="0" w:color="auto"/>
        <w:right w:val="none" w:sz="0" w:space="0" w:color="auto"/>
      </w:divBdr>
    </w:div>
    <w:div w:id="1338995998">
      <w:marLeft w:val="0"/>
      <w:marRight w:val="0"/>
      <w:marTop w:val="0"/>
      <w:marBottom w:val="0"/>
      <w:divBdr>
        <w:top w:val="none" w:sz="0" w:space="0" w:color="auto"/>
        <w:left w:val="none" w:sz="0" w:space="0" w:color="auto"/>
        <w:bottom w:val="none" w:sz="0" w:space="0" w:color="auto"/>
        <w:right w:val="none" w:sz="0" w:space="0" w:color="auto"/>
      </w:divBdr>
    </w:div>
    <w:div w:id="1338995999">
      <w:marLeft w:val="0"/>
      <w:marRight w:val="0"/>
      <w:marTop w:val="0"/>
      <w:marBottom w:val="0"/>
      <w:divBdr>
        <w:top w:val="none" w:sz="0" w:space="0" w:color="auto"/>
        <w:left w:val="none" w:sz="0" w:space="0" w:color="auto"/>
        <w:bottom w:val="none" w:sz="0" w:space="0" w:color="auto"/>
        <w:right w:val="none" w:sz="0" w:space="0" w:color="auto"/>
      </w:divBdr>
    </w:div>
    <w:div w:id="1338996000">
      <w:marLeft w:val="0"/>
      <w:marRight w:val="0"/>
      <w:marTop w:val="0"/>
      <w:marBottom w:val="0"/>
      <w:divBdr>
        <w:top w:val="none" w:sz="0" w:space="0" w:color="auto"/>
        <w:left w:val="none" w:sz="0" w:space="0" w:color="auto"/>
        <w:bottom w:val="none" w:sz="0" w:space="0" w:color="auto"/>
        <w:right w:val="none" w:sz="0" w:space="0" w:color="auto"/>
      </w:divBdr>
    </w:div>
    <w:div w:id="1338996001">
      <w:marLeft w:val="0"/>
      <w:marRight w:val="0"/>
      <w:marTop w:val="0"/>
      <w:marBottom w:val="0"/>
      <w:divBdr>
        <w:top w:val="none" w:sz="0" w:space="0" w:color="auto"/>
        <w:left w:val="none" w:sz="0" w:space="0" w:color="auto"/>
        <w:bottom w:val="none" w:sz="0" w:space="0" w:color="auto"/>
        <w:right w:val="none" w:sz="0" w:space="0" w:color="auto"/>
      </w:divBdr>
    </w:div>
    <w:div w:id="1338996002">
      <w:marLeft w:val="0"/>
      <w:marRight w:val="0"/>
      <w:marTop w:val="0"/>
      <w:marBottom w:val="0"/>
      <w:divBdr>
        <w:top w:val="none" w:sz="0" w:space="0" w:color="auto"/>
        <w:left w:val="none" w:sz="0" w:space="0" w:color="auto"/>
        <w:bottom w:val="none" w:sz="0" w:space="0" w:color="auto"/>
        <w:right w:val="none" w:sz="0" w:space="0" w:color="auto"/>
      </w:divBdr>
    </w:div>
    <w:div w:id="1338996003">
      <w:marLeft w:val="0"/>
      <w:marRight w:val="0"/>
      <w:marTop w:val="0"/>
      <w:marBottom w:val="0"/>
      <w:divBdr>
        <w:top w:val="none" w:sz="0" w:space="0" w:color="auto"/>
        <w:left w:val="none" w:sz="0" w:space="0" w:color="auto"/>
        <w:bottom w:val="none" w:sz="0" w:space="0" w:color="auto"/>
        <w:right w:val="none" w:sz="0" w:space="0" w:color="auto"/>
      </w:divBdr>
    </w:div>
    <w:div w:id="1338996004">
      <w:marLeft w:val="0"/>
      <w:marRight w:val="0"/>
      <w:marTop w:val="0"/>
      <w:marBottom w:val="0"/>
      <w:divBdr>
        <w:top w:val="none" w:sz="0" w:space="0" w:color="auto"/>
        <w:left w:val="none" w:sz="0" w:space="0" w:color="auto"/>
        <w:bottom w:val="none" w:sz="0" w:space="0" w:color="auto"/>
        <w:right w:val="none" w:sz="0" w:space="0" w:color="auto"/>
      </w:divBdr>
    </w:div>
    <w:div w:id="1338996005">
      <w:marLeft w:val="0"/>
      <w:marRight w:val="0"/>
      <w:marTop w:val="0"/>
      <w:marBottom w:val="0"/>
      <w:divBdr>
        <w:top w:val="none" w:sz="0" w:space="0" w:color="auto"/>
        <w:left w:val="none" w:sz="0" w:space="0" w:color="auto"/>
        <w:bottom w:val="none" w:sz="0" w:space="0" w:color="auto"/>
        <w:right w:val="none" w:sz="0" w:space="0" w:color="auto"/>
      </w:divBdr>
    </w:div>
    <w:div w:id="1338996006">
      <w:marLeft w:val="0"/>
      <w:marRight w:val="0"/>
      <w:marTop w:val="0"/>
      <w:marBottom w:val="0"/>
      <w:divBdr>
        <w:top w:val="none" w:sz="0" w:space="0" w:color="auto"/>
        <w:left w:val="none" w:sz="0" w:space="0" w:color="auto"/>
        <w:bottom w:val="none" w:sz="0" w:space="0" w:color="auto"/>
        <w:right w:val="none" w:sz="0" w:space="0" w:color="auto"/>
      </w:divBdr>
    </w:div>
    <w:div w:id="1338996007">
      <w:marLeft w:val="0"/>
      <w:marRight w:val="0"/>
      <w:marTop w:val="0"/>
      <w:marBottom w:val="0"/>
      <w:divBdr>
        <w:top w:val="none" w:sz="0" w:space="0" w:color="auto"/>
        <w:left w:val="none" w:sz="0" w:space="0" w:color="auto"/>
        <w:bottom w:val="none" w:sz="0" w:space="0" w:color="auto"/>
        <w:right w:val="none" w:sz="0" w:space="0" w:color="auto"/>
      </w:divBdr>
    </w:div>
    <w:div w:id="1338996008">
      <w:marLeft w:val="0"/>
      <w:marRight w:val="0"/>
      <w:marTop w:val="0"/>
      <w:marBottom w:val="0"/>
      <w:divBdr>
        <w:top w:val="none" w:sz="0" w:space="0" w:color="auto"/>
        <w:left w:val="none" w:sz="0" w:space="0" w:color="auto"/>
        <w:bottom w:val="none" w:sz="0" w:space="0" w:color="auto"/>
        <w:right w:val="none" w:sz="0" w:space="0" w:color="auto"/>
      </w:divBdr>
    </w:div>
    <w:div w:id="1338996009">
      <w:marLeft w:val="0"/>
      <w:marRight w:val="0"/>
      <w:marTop w:val="0"/>
      <w:marBottom w:val="0"/>
      <w:divBdr>
        <w:top w:val="none" w:sz="0" w:space="0" w:color="auto"/>
        <w:left w:val="none" w:sz="0" w:space="0" w:color="auto"/>
        <w:bottom w:val="none" w:sz="0" w:space="0" w:color="auto"/>
        <w:right w:val="none" w:sz="0" w:space="0" w:color="auto"/>
      </w:divBdr>
    </w:div>
    <w:div w:id="1338996010">
      <w:marLeft w:val="0"/>
      <w:marRight w:val="0"/>
      <w:marTop w:val="0"/>
      <w:marBottom w:val="0"/>
      <w:divBdr>
        <w:top w:val="none" w:sz="0" w:space="0" w:color="auto"/>
        <w:left w:val="none" w:sz="0" w:space="0" w:color="auto"/>
        <w:bottom w:val="none" w:sz="0" w:space="0" w:color="auto"/>
        <w:right w:val="none" w:sz="0" w:space="0" w:color="auto"/>
      </w:divBdr>
    </w:div>
    <w:div w:id="1338996011">
      <w:marLeft w:val="0"/>
      <w:marRight w:val="0"/>
      <w:marTop w:val="0"/>
      <w:marBottom w:val="0"/>
      <w:divBdr>
        <w:top w:val="none" w:sz="0" w:space="0" w:color="auto"/>
        <w:left w:val="none" w:sz="0" w:space="0" w:color="auto"/>
        <w:bottom w:val="none" w:sz="0" w:space="0" w:color="auto"/>
        <w:right w:val="none" w:sz="0" w:space="0" w:color="auto"/>
      </w:divBdr>
    </w:div>
    <w:div w:id="1338996012">
      <w:marLeft w:val="0"/>
      <w:marRight w:val="0"/>
      <w:marTop w:val="0"/>
      <w:marBottom w:val="0"/>
      <w:divBdr>
        <w:top w:val="none" w:sz="0" w:space="0" w:color="auto"/>
        <w:left w:val="none" w:sz="0" w:space="0" w:color="auto"/>
        <w:bottom w:val="none" w:sz="0" w:space="0" w:color="auto"/>
        <w:right w:val="none" w:sz="0" w:space="0" w:color="auto"/>
      </w:divBdr>
    </w:div>
    <w:div w:id="1338996013">
      <w:marLeft w:val="0"/>
      <w:marRight w:val="0"/>
      <w:marTop w:val="0"/>
      <w:marBottom w:val="0"/>
      <w:divBdr>
        <w:top w:val="none" w:sz="0" w:space="0" w:color="auto"/>
        <w:left w:val="none" w:sz="0" w:space="0" w:color="auto"/>
        <w:bottom w:val="none" w:sz="0" w:space="0" w:color="auto"/>
        <w:right w:val="none" w:sz="0" w:space="0" w:color="auto"/>
      </w:divBdr>
    </w:div>
    <w:div w:id="1338996014">
      <w:marLeft w:val="0"/>
      <w:marRight w:val="0"/>
      <w:marTop w:val="0"/>
      <w:marBottom w:val="0"/>
      <w:divBdr>
        <w:top w:val="none" w:sz="0" w:space="0" w:color="auto"/>
        <w:left w:val="none" w:sz="0" w:space="0" w:color="auto"/>
        <w:bottom w:val="none" w:sz="0" w:space="0" w:color="auto"/>
        <w:right w:val="none" w:sz="0" w:space="0" w:color="auto"/>
      </w:divBdr>
    </w:div>
    <w:div w:id="1338996015">
      <w:marLeft w:val="0"/>
      <w:marRight w:val="0"/>
      <w:marTop w:val="0"/>
      <w:marBottom w:val="0"/>
      <w:divBdr>
        <w:top w:val="none" w:sz="0" w:space="0" w:color="auto"/>
        <w:left w:val="none" w:sz="0" w:space="0" w:color="auto"/>
        <w:bottom w:val="none" w:sz="0" w:space="0" w:color="auto"/>
        <w:right w:val="none" w:sz="0" w:space="0" w:color="auto"/>
      </w:divBdr>
    </w:div>
    <w:div w:id="1338996016">
      <w:marLeft w:val="0"/>
      <w:marRight w:val="0"/>
      <w:marTop w:val="0"/>
      <w:marBottom w:val="0"/>
      <w:divBdr>
        <w:top w:val="none" w:sz="0" w:space="0" w:color="auto"/>
        <w:left w:val="none" w:sz="0" w:space="0" w:color="auto"/>
        <w:bottom w:val="none" w:sz="0" w:space="0" w:color="auto"/>
        <w:right w:val="none" w:sz="0" w:space="0" w:color="auto"/>
      </w:divBdr>
    </w:div>
    <w:div w:id="1338996017">
      <w:marLeft w:val="0"/>
      <w:marRight w:val="0"/>
      <w:marTop w:val="0"/>
      <w:marBottom w:val="0"/>
      <w:divBdr>
        <w:top w:val="none" w:sz="0" w:space="0" w:color="auto"/>
        <w:left w:val="none" w:sz="0" w:space="0" w:color="auto"/>
        <w:bottom w:val="none" w:sz="0" w:space="0" w:color="auto"/>
        <w:right w:val="none" w:sz="0" w:space="0" w:color="auto"/>
      </w:divBdr>
    </w:div>
    <w:div w:id="1338996018">
      <w:marLeft w:val="0"/>
      <w:marRight w:val="0"/>
      <w:marTop w:val="0"/>
      <w:marBottom w:val="0"/>
      <w:divBdr>
        <w:top w:val="none" w:sz="0" w:space="0" w:color="auto"/>
        <w:left w:val="none" w:sz="0" w:space="0" w:color="auto"/>
        <w:bottom w:val="none" w:sz="0" w:space="0" w:color="auto"/>
        <w:right w:val="none" w:sz="0" w:space="0" w:color="auto"/>
      </w:divBdr>
    </w:div>
    <w:div w:id="1338996019">
      <w:marLeft w:val="0"/>
      <w:marRight w:val="0"/>
      <w:marTop w:val="0"/>
      <w:marBottom w:val="0"/>
      <w:divBdr>
        <w:top w:val="none" w:sz="0" w:space="0" w:color="auto"/>
        <w:left w:val="none" w:sz="0" w:space="0" w:color="auto"/>
        <w:bottom w:val="none" w:sz="0" w:space="0" w:color="auto"/>
        <w:right w:val="none" w:sz="0" w:space="0" w:color="auto"/>
      </w:divBdr>
    </w:div>
    <w:div w:id="1338996020">
      <w:marLeft w:val="0"/>
      <w:marRight w:val="0"/>
      <w:marTop w:val="0"/>
      <w:marBottom w:val="0"/>
      <w:divBdr>
        <w:top w:val="none" w:sz="0" w:space="0" w:color="auto"/>
        <w:left w:val="none" w:sz="0" w:space="0" w:color="auto"/>
        <w:bottom w:val="none" w:sz="0" w:space="0" w:color="auto"/>
        <w:right w:val="none" w:sz="0" w:space="0" w:color="auto"/>
      </w:divBdr>
    </w:div>
    <w:div w:id="1338996021">
      <w:marLeft w:val="0"/>
      <w:marRight w:val="0"/>
      <w:marTop w:val="0"/>
      <w:marBottom w:val="0"/>
      <w:divBdr>
        <w:top w:val="none" w:sz="0" w:space="0" w:color="auto"/>
        <w:left w:val="none" w:sz="0" w:space="0" w:color="auto"/>
        <w:bottom w:val="none" w:sz="0" w:space="0" w:color="auto"/>
        <w:right w:val="none" w:sz="0" w:space="0" w:color="auto"/>
      </w:divBdr>
    </w:div>
    <w:div w:id="1338996022">
      <w:marLeft w:val="0"/>
      <w:marRight w:val="0"/>
      <w:marTop w:val="0"/>
      <w:marBottom w:val="0"/>
      <w:divBdr>
        <w:top w:val="none" w:sz="0" w:space="0" w:color="auto"/>
        <w:left w:val="none" w:sz="0" w:space="0" w:color="auto"/>
        <w:bottom w:val="none" w:sz="0" w:space="0" w:color="auto"/>
        <w:right w:val="none" w:sz="0" w:space="0" w:color="auto"/>
      </w:divBdr>
    </w:div>
    <w:div w:id="1338996023">
      <w:marLeft w:val="0"/>
      <w:marRight w:val="0"/>
      <w:marTop w:val="0"/>
      <w:marBottom w:val="0"/>
      <w:divBdr>
        <w:top w:val="none" w:sz="0" w:space="0" w:color="auto"/>
        <w:left w:val="none" w:sz="0" w:space="0" w:color="auto"/>
        <w:bottom w:val="none" w:sz="0" w:space="0" w:color="auto"/>
        <w:right w:val="none" w:sz="0" w:space="0" w:color="auto"/>
      </w:divBdr>
    </w:div>
    <w:div w:id="1338996024">
      <w:marLeft w:val="0"/>
      <w:marRight w:val="0"/>
      <w:marTop w:val="0"/>
      <w:marBottom w:val="0"/>
      <w:divBdr>
        <w:top w:val="none" w:sz="0" w:space="0" w:color="auto"/>
        <w:left w:val="none" w:sz="0" w:space="0" w:color="auto"/>
        <w:bottom w:val="none" w:sz="0" w:space="0" w:color="auto"/>
        <w:right w:val="none" w:sz="0" w:space="0" w:color="auto"/>
      </w:divBdr>
    </w:div>
    <w:div w:id="1338996025">
      <w:marLeft w:val="0"/>
      <w:marRight w:val="0"/>
      <w:marTop w:val="0"/>
      <w:marBottom w:val="0"/>
      <w:divBdr>
        <w:top w:val="none" w:sz="0" w:space="0" w:color="auto"/>
        <w:left w:val="none" w:sz="0" w:space="0" w:color="auto"/>
        <w:bottom w:val="none" w:sz="0" w:space="0" w:color="auto"/>
        <w:right w:val="none" w:sz="0" w:space="0" w:color="auto"/>
      </w:divBdr>
    </w:div>
    <w:div w:id="1338996026">
      <w:marLeft w:val="0"/>
      <w:marRight w:val="0"/>
      <w:marTop w:val="0"/>
      <w:marBottom w:val="0"/>
      <w:divBdr>
        <w:top w:val="none" w:sz="0" w:space="0" w:color="auto"/>
        <w:left w:val="none" w:sz="0" w:space="0" w:color="auto"/>
        <w:bottom w:val="none" w:sz="0" w:space="0" w:color="auto"/>
        <w:right w:val="none" w:sz="0" w:space="0" w:color="auto"/>
      </w:divBdr>
    </w:div>
    <w:div w:id="1338996027">
      <w:marLeft w:val="0"/>
      <w:marRight w:val="0"/>
      <w:marTop w:val="0"/>
      <w:marBottom w:val="0"/>
      <w:divBdr>
        <w:top w:val="none" w:sz="0" w:space="0" w:color="auto"/>
        <w:left w:val="none" w:sz="0" w:space="0" w:color="auto"/>
        <w:bottom w:val="none" w:sz="0" w:space="0" w:color="auto"/>
        <w:right w:val="none" w:sz="0" w:space="0" w:color="auto"/>
      </w:divBdr>
    </w:div>
    <w:div w:id="1338996028">
      <w:marLeft w:val="0"/>
      <w:marRight w:val="0"/>
      <w:marTop w:val="0"/>
      <w:marBottom w:val="0"/>
      <w:divBdr>
        <w:top w:val="none" w:sz="0" w:space="0" w:color="auto"/>
        <w:left w:val="none" w:sz="0" w:space="0" w:color="auto"/>
        <w:bottom w:val="none" w:sz="0" w:space="0" w:color="auto"/>
        <w:right w:val="none" w:sz="0" w:space="0" w:color="auto"/>
      </w:divBdr>
    </w:div>
    <w:div w:id="1338996029">
      <w:marLeft w:val="0"/>
      <w:marRight w:val="0"/>
      <w:marTop w:val="0"/>
      <w:marBottom w:val="0"/>
      <w:divBdr>
        <w:top w:val="none" w:sz="0" w:space="0" w:color="auto"/>
        <w:left w:val="none" w:sz="0" w:space="0" w:color="auto"/>
        <w:bottom w:val="none" w:sz="0" w:space="0" w:color="auto"/>
        <w:right w:val="none" w:sz="0" w:space="0" w:color="auto"/>
      </w:divBdr>
    </w:div>
    <w:div w:id="1338996030">
      <w:marLeft w:val="0"/>
      <w:marRight w:val="0"/>
      <w:marTop w:val="0"/>
      <w:marBottom w:val="0"/>
      <w:divBdr>
        <w:top w:val="none" w:sz="0" w:space="0" w:color="auto"/>
        <w:left w:val="none" w:sz="0" w:space="0" w:color="auto"/>
        <w:bottom w:val="none" w:sz="0" w:space="0" w:color="auto"/>
        <w:right w:val="none" w:sz="0" w:space="0" w:color="auto"/>
      </w:divBdr>
    </w:div>
    <w:div w:id="1338996031">
      <w:marLeft w:val="0"/>
      <w:marRight w:val="0"/>
      <w:marTop w:val="0"/>
      <w:marBottom w:val="0"/>
      <w:divBdr>
        <w:top w:val="none" w:sz="0" w:space="0" w:color="auto"/>
        <w:left w:val="none" w:sz="0" w:space="0" w:color="auto"/>
        <w:bottom w:val="none" w:sz="0" w:space="0" w:color="auto"/>
        <w:right w:val="none" w:sz="0" w:space="0" w:color="auto"/>
      </w:divBdr>
    </w:div>
    <w:div w:id="1338996032">
      <w:marLeft w:val="0"/>
      <w:marRight w:val="0"/>
      <w:marTop w:val="0"/>
      <w:marBottom w:val="0"/>
      <w:divBdr>
        <w:top w:val="none" w:sz="0" w:space="0" w:color="auto"/>
        <w:left w:val="none" w:sz="0" w:space="0" w:color="auto"/>
        <w:bottom w:val="none" w:sz="0" w:space="0" w:color="auto"/>
        <w:right w:val="none" w:sz="0" w:space="0" w:color="auto"/>
      </w:divBdr>
    </w:div>
    <w:div w:id="1338996033">
      <w:marLeft w:val="0"/>
      <w:marRight w:val="0"/>
      <w:marTop w:val="0"/>
      <w:marBottom w:val="0"/>
      <w:divBdr>
        <w:top w:val="none" w:sz="0" w:space="0" w:color="auto"/>
        <w:left w:val="none" w:sz="0" w:space="0" w:color="auto"/>
        <w:bottom w:val="none" w:sz="0" w:space="0" w:color="auto"/>
        <w:right w:val="none" w:sz="0" w:space="0" w:color="auto"/>
      </w:divBdr>
    </w:div>
    <w:div w:id="1338996034">
      <w:marLeft w:val="0"/>
      <w:marRight w:val="0"/>
      <w:marTop w:val="0"/>
      <w:marBottom w:val="0"/>
      <w:divBdr>
        <w:top w:val="none" w:sz="0" w:space="0" w:color="auto"/>
        <w:left w:val="none" w:sz="0" w:space="0" w:color="auto"/>
        <w:bottom w:val="none" w:sz="0" w:space="0" w:color="auto"/>
        <w:right w:val="none" w:sz="0" w:space="0" w:color="auto"/>
      </w:divBdr>
    </w:div>
    <w:div w:id="1338996035">
      <w:marLeft w:val="0"/>
      <w:marRight w:val="0"/>
      <w:marTop w:val="0"/>
      <w:marBottom w:val="0"/>
      <w:divBdr>
        <w:top w:val="none" w:sz="0" w:space="0" w:color="auto"/>
        <w:left w:val="none" w:sz="0" w:space="0" w:color="auto"/>
        <w:bottom w:val="none" w:sz="0" w:space="0" w:color="auto"/>
        <w:right w:val="none" w:sz="0" w:space="0" w:color="auto"/>
      </w:divBdr>
    </w:div>
    <w:div w:id="1338996036">
      <w:marLeft w:val="0"/>
      <w:marRight w:val="0"/>
      <w:marTop w:val="0"/>
      <w:marBottom w:val="0"/>
      <w:divBdr>
        <w:top w:val="none" w:sz="0" w:space="0" w:color="auto"/>
        <w:left w:val="none" w:sz="0" w:space="0" w:color="auto"/>
        <w:bottom w:val="none" w:sz="0" w:space="0" w:color="auto"/>
        <w:right w:val="none" w:sz="0" w:space="0" w:color="auto"/>
      </w:divBdr>
    </w:div>
    <w:div w:id="1338996037">
      <w:marLeft w:val="0"/>
      <w:marRight w:val="0"/>
      <w:marTop w:val="0"/>
      <w:marBottom w:val="0"/>
      <w:divBdr>
        <w:top w:val="none" w:sz="0" w:space="0" w:color="auto"/>
        <w:left w:val="none" w:sz="0" w:space="0" w:color="auto"/>
        <w:bottom w:val="none" w:sz="0" w:space="0" w:color="auto"/>
        <w:right w:val="none" w:sz="0" w:space="0" w:color="auto"/>
      </w:divBdr>
    </w:div>
    <w:div w:id="1338996038">
      <w:marLeft w:val="0"/>
      <w:marRight w:val="0"/>
      <w:marTop w:val="0"/>
      <w:marBottom w:val="0"/>
      <w:divBdr>
        <w:top w:val="none" w:sz="0" w:space="0" w:color="auto"/>
        <w:left w:val="none" w:sz="0" w:space="0" w:color="auto"/>
        <w:bottom w:val="none" w:sz="0" w:space="0" w:color="auto"/>
        <w:right w:val="none" w:sz="0" w:space="0" w:color="auto"/>
      </w:divBdr>
    </w:div>
    <w:div w:id="1338996039">
      <w:marLeft w:val="0"/>
      <w:marRight w:val="0"/>
      <w:marTop w:val="0"/>
      <w:marBottom w:val="0"/>
      <w:divBdr>
        <w:top w:val="none" w:sz="0" w:space="0" w:color="auto"/>
        <w:left w:val="none" w:sz="0" w:space="0" w:color="auto"/>
        <w:bottom w:val="none" w:sz="0" w:space="0" w:color="auto"/>
        <w:right w:val="none" w:sz="0" w:space="0" w:color="auto"/>
      </w:divBdr>
    </w:div>
    <w:div w:id="1338996040">
      <w:marLeft w:val="0"/>
      <w:marRight w:val="0"/>
      <w:marTop w:val="0"/>
      <w:marBottom w:val="0"/>
      <w:divBdr>
        <w:top w:val="none" w:sz="0" w:space="0" w:color="auto"/>
        <w:left w:val="none" w:sz="0" w:space="0" w:color="auto"/>
        <w:bottom w:val="none" w:sz="0" w:space="0" w:color="auto"/>
        <w:right w:val="none" w:sz="0" w:space="0" w:color="auto"/>
      </w:divBdr>
    </w:div>
    <w:div w:id="1338996041">
      <w:marLeft w:val="0"/>
      <w:marRight w:val="0"/>
      <w:marTop w:val="0"/>
      <w:marBottom w:val="0"/>
      <w:divBdr>
        <w:top w:val="none" w:sz="0" w:space="0" w:color="auto"/>
        <w:left w:val="none" w:sz="0" w:space="0" w:color="auto"/>
        <w:bottom w:val="none" w:sz="0" w:space="0" w:color="auto"/>
        <w:right w:val="none" w:sz="0" w:space="0" w:color="auto"/>
      </w:divBdr>
    </w:div>
    <w:div w:id="1338996042">
      <w:marLeft w:val="0"/>
      <w:marRight w:val="0"/>
      <w:marTop w:val="0"/>
      <w:marBottom w:val="0"/>
      <w:divBdr>
        <w:top w:val="none" w:sz="0" w:space="0" w:color="auto"/>
        <w:left w:val="none" w:sz="0" w:space="0" w:color="auto"/>
        <w:bottom w:val="none" w:sz="0" w:space="0" w:color="auto"/>
        <w:right w:val="none" w:sz="0" w:space="0" w:color="auto"/>
      </w:divBdr>
    </w:div>
    <w:div w:id="1338996043">
      <w:marLeft w:val="0"/>
      <w:marRight w:val="0"/>
      <w:marTop w:val="0"/>
      <w:marBottom w:val="0"/>
      <w:divBdr>
        <w:top w:val="none" w:sz="0" w:space="0" w:color="auto"/>
        <w:left w:val="none" w:sz="0" w:space="0" w:color="auto"/>
        <w:bottom w:val="none" w:sz="0" w:space="0" w:color="auto"/>
        <w:right w:val="none" w:sz="0" w:space="0" w:color="auto"/>
      </w:divBdr>
    </w:div>
    <w:div w:id="1338996044">
      <w:marLeft w:val="0"/>
      <w:marRight w:val="0"/>
      <w:marTop w:val="0"/>
      <w:marBottom w:val="0"/>
      <w:divBdr>
        <w:top w:val="none" w:sz="0" w:space="0" w:color="auto"/>
        <w:left w:val="none" w:sz="0" w:space="0" w:color="auto"/>
        <w:bottom w:val="none" w:sz="0" w:space="0" w:color="auto"/>
        <w:right w:val="none" w:sz="0" w:space="0" w:color="auto"/>
      </w:divBdr>
    </w:div>
    <w:div w:id="1338996045">
      <w:marLeft w:val="0"/>
      <w:marRight w:val="0"/>
      <w:marTop w:val="0"/>
      <w:marBottom w:val="0"/>
      <w:divBdr>
        <w:top w:val="none" w:sz="0" w:space="0" w:color="auto"/>
        <w:left w:val="none" w:sz="0" w:space="0" w:color="auto"/>
        <w:bottom w:val="none" w:sz="0" w:space="0" w:color="auto"/>
        <w:right w:val="none" w:sz="0" w:space="0" w:color="auto"/>
      </w:divBdr>
    </w:div>
    <w:div w:id="1338996046">
      <w:marLeft w:val="0"/>
      <w:marRight w:val="0"/>
      <w:marTop w:val="0"/>
      <w:marBottom w:val="0"/>
      <w:divBdr>
        <w:top w:val="none" w:sz="0" w:space="0" w:color="auto"/>
        <w:left w:val="none" w:sz="0" w:space="0" w:color="auto"/>
        <w:bottom w:val="none" w:sz="0" w:space="0" w:color="auto"/>
        <w:right w:val="none" w:sz="0" w:space="0" w:color="auto"/>
      </w:divBdr>
    </w:div>
    <w:div w:id="1338996047">
      <w:marLeft w:val="0"/>
      <w:marRight w:val="0"/>
      <w:marTop w:val="0"/>
      <w:marBottom w:val="0"/>
      <w:divBdr>
        <w:top w:val="none" w:sz="0" w:space="0" w:color="auto"/>
        <w:left w:val="none" w:sz="0" w:space="0" w:color="auto"/>
        <w:bottom w:val="none" w:sz="0" w:space="0" w:color="auto"/>
        <w:right w:val="none" w:sz="0" w:space="0" w:color="auto"/>
      </w:divBdr>
    </w:div>
    <w:div w:id="1338996048">
      <w:marLeft w:val="0"/>
      <w:marRight w:val="0"/>
      <w:marTop w:val="0"/>
      <w:marBottom w:val="0"/>
      <w:divBdr>
        <w:top w:val="none" w:sz="0" w:space="0" w:color="auto"/>
        <w:left w:val="none" w:sz="0" w:space="0" w:color="auto"/>
        <w:bottom w:val="none" w:sz="0" w:space="0" w:color="auto"/>
        <w:right w:val="none" w:sz="0" w:space="0" w:color="auto"/>
      </w:divBdr>
    </w:div>
    <w:div w:id="1338996049">
      <w:marLeft w:val="0"/>
      <w:marRight w:val="0"/>
      <w:marTop w:val="0"/>
      <w:marBottom w:val="0"/>
      <w:divBdr>
        <w:top w:val="none" w:sz="0" w:space="0" w:color="auto"/>
        <w:left w:val="none" w:sz="0" w:space="0" w:color="auto"/>
        <w:bottom w:val="none" w:sz="0" w:space="0" w:color="auto"/>
        <w:right w:val="none" w:sz="0" w:space="0" w:color="auto"/>
      </w:divBdr>
    </w:div>
    <w:div w:id="1338996050">
      <w:marLeft w:val="0"/>
      <w:marRight w:val="0"/>
      <w:marTop w:val="0"/>
      <w:marBottom w:val="0"/>
      <w:divBdr>
        <w:top w:val="none" w:sz="0" w:space="0" w:color="auto"/>
        <w:left w:val="none" w:sz="0" w:space="0" w:color="auto"/>
        <w:bottom w:val="none" w:sz="0" w:space="0" w:color="auto"/>
        <w:right w:val="none" w:sz="0" w:space="0" w:color="auto"/>
      </w:divBdr>
    </w:div>
    <w:div w:id="1338996051">
      <w:marLeft w:val="0"/>
      <w:marRight w:val="0"/>
      <w:marTop w:val="0"/>
      <w:marBottom w:val="0"/>
      <w:divBdr>
        <w:top w:val="none" w:sz="0" w:space="0" w:color="auto"/>
        <w:left w:val="none" w:sz="0" w:space="0" w:color="auto"/>
        <w:bottom w:val="none" w:sz="0" w:space="0" w:color="auto"/>
        <w:right w:val="none" w:sz="0" w:space="0" w:color="auto"/>
      </w:divBdr>
    </w:div>
    <w:div w:id="1338996052">
      <w:marLeft w:val="0"/>
      <w:marRight w:val="0"/>
      <w:marTop w:val="0"/>
      <w:marBottom w:val="0"/>
      <w:divBdr>
        <w:top w:val="none" w:sz="0" w:space="0" w:color="auto"/>
        <w:left w:val="none" w:sz="0" w:space="0" w:color="auto"/>
        <w:bottom w:val="none" w:sz="0" w:space="0" w:color="auto"/>
        <w:right w:val="none" w:sz="0" w:space="0" w:color="auto"/>
      </w:divBdr>
    </w:div>
    <w:div w:id="1338996053">
      <w:marLeft w:val="0"/>
      <w:marRight w:val="0"/>
      <w:marTop w:val="0"/>
      <w:marBottom w:val="0"/>
      <w:divBdr>
        <w:top w:val="none" w:sz="0" w:space="0" w:color="auto"/>
        <w:left w:val="none" w:sz="0" w:space="0" w:color="auto"/>
        <w:bottom w:val="none" w:sz="0" w:space="0" w:color="auto"/>
        <w:right w:val="none" w:sz="0" w:space="0" w:color="auto"/>
      </w:divBdr>
    </w:div>
    <w:div w:id="1338996054">
      <w:marLeft w:val="0"/>
      <w:marRight w:val="0"/>
      <w:marTop w:val="0"/>
      <w:marBottom w:val="0"/>
      <w:divBdr>
        <w:top w:val="none" w:sz="0" w:space="0" w:color="auto"/>
        <w:left w:val="none" w:sz="0" w:space="0" w:color="auto"/>
        <w:bottom w:val="none" w:sz="0" w:space="0" w:color="auto"/>
        <w:right w:val="none" w:sz="0" w:space="0" w:color="auto"/>
      </w:divBdr>
    </w:div>
    <w:div w:id="1338996055">
      <w:marLeft w:val="0"/>
      <w:marRight w:val="0"/>
      <w:marTop w:val="0"/>
      <w:marBottom w:val="0"/>
      <w:divBdr>
        <w:top w:val="none" w:sz="0" w:space="0" w:color="auto"/>
        <w:left w:val="none" w:sz="0" w:space="0" w:color="auto"/>
        <w:bottom w:val="none" w:sz="0" w:space="0" w:color="auto"/>
        <w:right w:val="none" w:sz="0" w:space="0" w:color="auto"/>
      </w:divBdr>
    </w:div>
    <w:div w:id="1338996056">
      <w:marLeft w:val="0"/>
      <w:marRight w:val="0"/>
      <w:marTop w:val="0"/>
      <w:marBottom w:val="0"/>
      <w:divBdr>
        <w:top w:val="none" w:sz="0" w:space="0" w:color="auto"/>
        <w:left w:val="none" w:sz="0" w:space="0" w:color="auto"/>
        <w:bottom w:val="none" w:sz="0" w:space="0" w:color="auto"/>
        <w:right w:val="none" w:sz="0" w:space="0" w:color="auto"/>
      </w:divBdr>
    </w:div>
    <w:div w:id="1338996057">
      <w:marLeft w:val="0"/>
      <w:marRight w:val="0"/>
      <w:marTop w:val="0"/>
      <w:marBottom w:val="0"/>
      <w:divBdr>
        <w:top w:val="none" w:sz="0" w:space="0" w:color="auto"/>
        <w:left w:val="none" w:sz="0" w:space="0" w:color="auto"/>
        <w:bottom w:val="none" w:sz="0" w:space="0" w:color="auto"/>
        <w:right w:val="none" w:sz="0" w:space="0" w:color="auto"/>
      </w:divBdr>
    </w:div>
    <w:div w:id="1338996058">
      <w:marLeft w:val="0"/>
      <w:marRight w:val="0"/>
      <w:marTop w:val="0"/>
      <w:marBottom w:val="0"/>
      <w:divBdr>
        <w:top w:val="none" w:sz="0" w:space="0" w:color="auto"/>
        <w:left w:val="none" w:sz="0" w:space="0" w:color="auto"/>
        <w:bottom w:val="none" w:sz="0" w:space="0" w:color="auto"/>
        <w:right w:val="none" w:sz="0" w:space="0" w:color="auto"/>
      </w:divBdr>
    </w:div>
    <w:div w:id="1338996059">
      <w:marLeft w:val="0"/>
      <w:marRight w:val="0"/>
      <w:marTop w:val="0"/>
      <w:marBottom w:val="0"/>
      <w:divBdr>
        <w:top w:val="none" w:sz="0" w:space="0" w:color="auto"/>
        <w:left w:val="none" w:sz="0" w:space="0" w:color="auto"/>
        <w:bottom w:val="none" w:sz="0" w:space="0" w:color="auto"/>
        <w:right w:val="none" w:sz="0" w:space="0" w:color="auto"/>
      </w:divBdr>
    </w:div>
    <w:div w:id="1338996060">
      <w:marLeft w:val="0"/>
      <w:marRight w:val="0"/>
      <w:marTop w:val="0"/>
      <w:marBottom w:val="0"/>
      <w:divBdr>
        <w:top w:val="none" w:sz="0" w:space="0" w:color="auto"/>
        <w:left w:val="none" w:sz="0" w:space="0" w:color="auto"/>
        <w:bottom w:val="none" w:sz="0" w:space="0" w:color="auto"/>
        <w:right w:val="none" w:sz="0" w:space="0" w:color="auto"/>
      </w:divBdr>
    </w:div>
    <w:div w:id="1338996061">
      <w:marLeft w:val="0"/>
      <w:marRight w:val="0"/>
      <w:marTop w:val="0"/>
      <w:marBottom w:val="0"/>
      <w:divBdr>
        <w:top w:val="none" w:sz="0" w:space="0" w:color="auto"/>
        <w:left w:val="none" w:sz="0" w:space="0" w:color="auto"/>
        <w:bottom w:val="none" w:sz="0" w:space="0" w:color="auto"/>
        <w:right w:val="none" w:sz="0" w:space="0" w:color="auto"/>
      </w:divBdr>
    </w:div>
    <w:div w:id="1338996062">
      <w:marLeft w:val="0"/>
      <w:marRight w:val="0"/>
      <w:marTop w:val="0"/>
      <w:marBottom w:val="0"/>
      <w:divBdr>
        <w:top w:val="none" w:sz="0" w:space="0" w:color="auto"/>
        <w:left w:val="none" w:sz="0" w:space="0" w:color="auto"/>
        <w:bottom w:val="none" w:sz="0" w:space="0" w:color="auto"/>
        <w:right w:val="none" w:sz="0" w:space="0" w:color="auto"/>
      </w:divBdr>
    </w:div>
    <w:div w:id="1338996063">
      <w:marLeft w:val="0"/>
      <w:marRight w:val="0"/>
      <w:marTop w:val="0"/>
      <w:marBottom w:val="0"/>
      <w:divBdr>
        <w:top w:val="none" w:sz="0" w:space="0" w:color="auto"/>
        <w:left w:val="none" w:sz="0" w:space="0" w:color="auto"/>
        <w:bottom w:val="none" w:sz="0" w:space="0" w:color="auto"/>
        <w:right w:val="none" w:sz="0" w:space="0" w:color="auto"/>
      </w:divBdr>
    </w:div>
    <w:div w:id="1431244045">
      <w:bodyDiv w:val="1"/>
      <w:marLeft w:val="0"/>
      <w:marRight w:val="0"/>
      <w:marTop w:val="0"/>
      <w:marBottom w:val="0"/>
      <w:divBdr>
        <w:top w:val="none" w:sz="0" w:space="0" w:color="auto"/>
        <w:left w:val="none" w:sz="0" w:space="0" w:color="auto"/>
        <w:bottom w:val="none" w:sz="0" w:space="0" w:color="auto"/>
        <w:right w:val="none" w:sz="0" w:space="0" w:color="auto"/>
      </w:divBdr>
    </w:div>
    <w:div w:id="1494761712">
      <w:bodyDiv w:val="1"/>
      <w:marLeft w:val="0"/>
      <w:marRight w:val="0"/>
      <w:marTop w:val="0"/>
      <w:marBottom w:val="0"/>
      <w:divBdr>
        <w:top w:val="none" w:sz="0" w:space="0" w:color="auto"/>
        <w:left w:val="none" w:sz="0" w:space="0" w:color="auto"/>
        <w:bottom w:val="none" w:sz="0" w:space="0" w:color="auto"/>
        <w:right w:val="none" w:sz="0" w:space="0" w:color="auto"/>
      </w:divBdr>
    </w:div>
    <w:div w:id="1574924611">
      <w:bodyDiv w:val="1"/>
      <w:marLeft w:val="0"/>
      <w:marRight w:val="0"/>
      <w:marTop w:val="0"/>
      <w:marBottom w:val="0"/>
      <w:divBdr>
        <w:top w:val="none" w:sz="0" w:space="0" w:color="auto"/>
        <w:left w:val="none" w:sz="0" w:space="0" w:color="auto"/>
        <w:bottom w:val="none" w:sz="0" w:space="0" w:color="auto"/>
        <w:right w:val="none" w:sz="0" w:space="0" w:color="auto"/>
      </w:divBdr>
      <w:divsChild>
        <w:div w:id="1138231799">
          <w:marLeft w:val="0"/>
          <w:marRight w:val="0"/>
          <w:marTop w:val="0"/>
          <w:marBottom w:val="0"/>
          <w:divBdr>
            <w:top w:val="none" w:sz="0" w:space="0" w:color="auto"/>
            <w:left w:val="none" w:sz="0" w:space="0" w:color="auto"/>
            <w:bottom w:val="none" w:sz="0" w:space="0" w:color="auto"/>
            <w:right w:val="none" w:sz="0" w:space="0" w:color="auto"/>
          </w:divBdr>
        </w:div>
      </w:divsChild>
    </w:div>
    <w:div w:id="1604143022">
      <w:bodyDiv w:val="1"/>
      <w:marLeft w:val="0"/>
      <w:marRight w:val="0"/>
      <w:marTop w:val="0"/>
      <w:marBottom w:val="0"/>
      <w:divBdr>
        <w:top w:val="none" w:sz="0" w:space="0" w:color="auto"/>
        <w:left w:val="none" w:sz="0" w:space="0" w:color="auto"/>
        <w:bottom w:val="none" w:sz="0" w:space="0" w:color="auto"/>
        <w:right w:val="none" w:sz="0" w:space="0" w:color="auto"/>
      </w:divBdr>
    </w:div>
    <w:div w:id="1675648447">
      <w:bodyDiv w:val="1"/>
      <w:marLeft w:val="0"/>
      <w:marRight w:val="0"/>
      <w:marTop w:val="0"/>
      <w:marBottom w:val="0"/>
      <w:divBdr>
        <w:top w:val="none" w:sz="0" w:space="0" w:color="auto"/>
        <w:left w:val="none" w:sz="0" w:space="0" w:color="auto"/>
        <w:bottom w:val="none" w:sz="0" w:space="0" w:color="auto"/>
        <w:right w:val="none" w:sz="0" w:space="0" w:color="auto"/>
      </w:divBdr>
    </w:div>
    <w:div w:id="1742285436">
      <w:bodyDiv w:val="1"/>
      <w:marLeft w:val="0"/>
      <w:marRight w:val="0"/>
      <w:marTop w:val="0"/>
      <w:marBottom w:val="0"/>
      <w:divBdr>
        <w:top w:val="none" w:sz="0" w:space="0" w:color="auto"/>
        <w:left w:val="none" w:sz="0" w:space="0" w:color="auto"/>
        <w:bottom w:val="none" w:sz="0" w:space="0" w:color="auto"/>
        <w:right w:val="none" w:sz="0" w:space="0" w:color="auto"/>
      </w:divBdr>
    </w:div>
    <w:div w:id="1749645700">
      <w:bodyDiv w:val="1"/>
      <w:marLeft w:val="0"/>
      <w:marRight w:val="0"/>
      <w:marTop w:val="0"/>
      <w:marBottom w:val="0"/>
      <w:divBdr>
        <w:top w:val="none" w:sz="0" w:space="0" w:color="auto"/>
        <w:left w:val="none" w:sz="0" w:space="0" w:color="auto"/>
        <w:bottom w:val="none" w:sz="0" w:space="0" w:color="auto"/>
        <w:right w:val="none" w:sz="0" w:space="0" w:color="auto"/>
      </w:divBdr>
    </w:div>
    <w:div w:id="1870296347">
      <w:bodyDiv w:val="1"/>
      <w:marLeft w:val="0"/>
      <w:marRight w:val="0"/>
      <w:marTop w:val="0"/>
      <w:marBottom w:val="0"/>
      <w:divBdr>
        <w:top w:val="none" w:sz="0" w:space="0" w:color="auto"/>
        <w:left w:val="none" w:sz="0" w:space="0" w:color="auto"/>
        <w:bottom w:val="none" w:sz="0" w:space="0" w:color="auto"/>
        <w:right w:val="none" w:sz="0" w:space="0" w:color="auto"/>
      </w:divBdr>
    </w:div>
    <w:div w:id="1910647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fpb.edu.br" TargetMode="External"/><Relationship Id="rId18" Type="http://schemas.openxmlformats.org/officeDocument/2006/relationships/comments" Target="comments.xml"/><Relationship Id="rId26" Type="http://schemas.openxmlformats.org/officeDocument/2006/relationships/hyperlink" Target="javascript:PesquisaMarca();" TargetMode="External"/><Relationship Id="rId39" Type="http://schemas.openxmlformats.org/officeDocument/2006/relationships/hyperlink" Target="http://www.grupoa.com.br/livros/bookman" TargetMode="External"/><Relationship Id="rId21" Type="http://schemas.openxmlformats.org/officeDocument/2006/relationships/header" Target="header4.xml"/><Relationship Id="rId34" Type="http://schemas.openxmlformats.org/officeDocument/2006/relationships/hyperlink" Target="javascript:PesquisaMarca();" TargetMode="External"/><Relationship Id="rId42" Type="http://schemas.openxmlformats.org/officeDocument/2006/relationships/hyperlink" Target="http://pesquisa.livrariacultura.com.br/busca.php?q=SPRINGER%20VERLAG%20NY" TargetMode="External"/><Relationship Id="rId47" Type="http://schemas.openxmlformats.org/officeDocument/2006/relationships/image" Target="media/image6.jpeg"/><Relationship Id="rId50" Type="http://schemas.openxmlformats.org/officeDocument/2006/relationships/hyperlink" Target="javascript:PesquisaMarca();" TargetMode="External"/><Relationship Id="rId55" Type="http://schemas.openxmlformats.org/officeDocument/2006/relationships/hyperlink" Target="javascript:PesquisaMarca();" TargetMode="External"/><Relationship Id="rId63" Type="http://schemas.openxmlformats.org/officeDocument/2006/relationships/header" Target="header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javascript:PesquisaMar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5.xml"/><Relationship Id="rId32" Type="http://schemas.openxmlformats.org/officeDocument/2006/relationships/hyperlink" Target="javascript:PesquisaMarca();" TargetMode="External"/><Relationship Id="rId37" Type="http://schemas.openxmlformats.org/officeDocument/2006/relationships/hyperlink" Target="http://arduino.cc/en/Tutorial/Links" TargetMode="External"/><Relationship Id="rId40" Type="http://schemas.openxmlformats.org/officeDocument/2006/relationships/hyperlink" Target="javascript:PesquisaAutor();" TargetMode="External"/><Relationship Id="rId45" Type="http://schemas.openxmlformats.org/officeDocument/2006/relationships/hyperlink" Target="javascript:PesquisaMarca();" TargetMode="External"/><Relationship Id="rId53" Type="http://schemas.openxmlformats.org/officeDocument/2006/relationships/hyperlink" Target="http://pesquisa.livrariacultura.com.br/busca.php?q=SPRINGER%20VERLAG%20NY" TargetMode="External"/><Relationship Id="rId58" Type="http://schemas.openxmlformats.org/officeDocument/2006/relationships/hyperlink" Target="javascript:PesquisaMarca();" TargetMode="External"/><Relationship Id="rId66"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yperlink" Target="http://www.ifpb.edu.br/campi/campina-grande" TargetMode="External"/><Relationship Id="rId23" Type="http://schemas.openxmlformats.org/officeDocument/2006/relationships/footer" Target="footer4.xml"/><Relationship Id="rId28" Type="http://schemas.openxmlformats.org/officeDocument/2006/relationships/hyperlink" Target="javascript:PesquisaMarca();" TargetMode="External"/><Relationship Id="rId36" Type="http://schemas.openxmlformats.org/officeDocument/2006/relationships/hyperlink" Target="http://www.hidro.ufcg.edu.br/twiki/bin/view/CA/CASemestreAtual" TargetMode="External"/><Relationship Id="rId49" Type="http://schemas.openxmlformats.org/officeDocument/2006/relationships/hyperlink" Target="tel:028.281.134-69" TargetMode="External"/><Relationship Id="rId57" Type="http://schemas.openxmlformats.org/officeDocument/2006/relationships/hyperlink" Target="javascript:PesquisaMarca();" TargetMode="External"/><Relationship Id="rId61" Type="http://schemas.openxmlformats.org/officeDocument/2006/relationships/hyperlink" Target="http://g1.globo.com/pb/paraiba/rainha-da-borborema/2013/noticia" TargetMode="External"/><Relationship Id="rId10" Type="http://schemas.openxmlformats.org/officeDocument/2006/relationships/footer" Target="footer1.xml"/><Relationship Id="rId19" Type="http://schemas.openxmlformats.org/officeDocument/2006/relationships/footer" Target="footer2.xml"/><Relationship Id="rId31" Type="http://schemas.openxmlformats.org/officeDocument/2006/relationships/hyperlink" Target="http://www.bruceeckel.com" TargetMode="External"/><Relationship Id="rId44" Type="http://schemas.openxmlformats.org/officeDocument/2006/relationships/hyperlink" Target="javascript:PesquisaAutor();" TargetMode="External"/><Relationship Id="rId52" Type="http://schemas.openxmlformats.org/officeDocument/2006/relationships/hyperlink" Target="http://www.grupoa.com.br/livros/bookman" TargetMode="External"/><Relationship Id="rId60" Type="http://schemas.openxmlformats.org/officeDocument/2006/relationships/hyperlink" Target="http://www.search.ask.com/web?psv=&amp;apn_dbr=cr_34.0.1847.137&amp;apn_dtid=%5EOSJ000%5EYY%5EBR&amp;itbv=12.10.6.48&amp;p2=%5EBBK%5EOSJ000%5EYY%5EBR&amp;apn_ptnrs=BBK&amp;o=APN11412&amp;gct=kwd&amp;pf=V7&amp;tpid=ORJ-V7C&amp;trgb=CR&amp;apn_uid=D71B67CB-C5EE-44E5-BF8A-30B97BDAEB12&amp;doi=2014-05-15&amp;tpr=7&amp;q=Cisco+packet+tracer" TargetMode="External"/><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campus_cg@ifpb.edu.br" TargetMode="External"/><Relationship Id="rId22" Type="http://schemas.openxmlformats.org/officeDocument/2006/relationships/footer" Target="footer3.xml"/><Relationship Id="rId27" Type="http://schemas.openxmlformats.org/officeDocument/2006/relationships/hyperlink" Target="javascript:PesquisaAutor();" TargetMode="External"/><Relationship Id="rId30" Type="http://schemas.openxmlformats.org/officeDocument/2006/relationships/hyperlink" Target="http://www.bruceeckel.com" TargetMode="External"/><Relationship Id="rId35" Type="http://schemas.openxmlformats.org/officeDocument/2006/relationships/hyperlink" Target="javascript:PesquisaMarca();" TargetMode="External"/><Relationship Id="rId43" Type="http://schemas.openxmlformats.org/officeDocument/2006/relationships/hyperlink" Target="javascript:PesquisaMarca();" TargetMode="External"/><Relationship Id="rId48" Type="http://schemas.openxmlformats.org/officeDocument/2006/relationships/image" Target="media/image7.jpeg"/><Relationship Id="rId56" Type="http://schemas.openxmlformats.org/officeDocument/2006/relationships/hyperlink" Target="javascript:PesquisaMarca();" TargetMode="External"/><Relationship Id="rId64" Type="http://schemas.openxmlformats.org/officeDocument/2006/relationships/footer" Target="footer6.xml"/><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javascript:PesquisaMarca();" TargetMode="External"/><Relationship Id="rId3" Type="http://schemas.openxmlformats.org/officeDocument/2006/relationships/styles" Target="styles.xml"/><Relationship Id="rId12" Type="http://schemas.openxmlformats.org/officeDocument/2006/relationships/hyperlink" Target="mailto:ifpb@ifpb.edu.br" TargetMode="External"/><Relationship Id="rId17" Type="http://schemas.openxmlformats.org/officeDocument/2006/relationships/image" Target="media/image5.emf"/><Relationship Id="rId25" Type="http://schemas.openxmlformats.org/officeDocument/2006/relationships/footer" Target="footer5.xml"/><Relationship Id="rId33" Type="http://schemas.openxmlformats.org/officeDocument/2006/relationships/hyperlink" Target="javascript:PesquisaAutor();" TargetMode="External"/><Relationship Id="rId38" Type="http://schemas.openxmlformats.org/officeDocument/2006/relationships/hyperlink" Target="http://beagleboard.org/Getting%20Started" TargetMode="External"/><Relationship Id="rId46" Type="http://schemas.openxmlformats.org/officeDocument/2006/relationships/hyperlink" Target="javascript:PesquisaMarca();" TargetMode="External"/><Relationship Id="rId59" Type="http://schemas.openxmlformats.org/officeDocument/2006/relationships/hyperlink" Target="http://www.dicionariolibras.com.br" TargetMode="External"/><Relationship Id="rId67" Type="http://schemas.openxmlformats.org/officeDocument/2006/relationships/footer" Target="footer8.xml"/><Relationship Id="rId20" Type="http://schemas.openxmlformats.org/officeDocument/2006/relationships/header" Target="header3.xml"/><Relationship Id="rId41" Type="http://schemas.openxmlformats.org/officeDocument/2006/relationships/hyperlink" Target="http://pesquisa.livrariacultura.com.br/busca.php?q=MISRA,+SUBHAS+CHANDRA" TargetMode="External"/><Relationship Id="rId54" Type="http://schemas.openxmlformats.org/officeDocument/2006/relationships/hyperlink" Target="javascript:PesquisaMarca();" TargetMode="External"/><Relationship Id="rId62"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esktop\Licenciatura%20em%20F&#237;sica@IFPB\PPC%20ATUALIZADO%20e%20sendo%20revisado4.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7AB3F0-8144-40FC-8F4D-6A917CD21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PPC ATUALIZADO e sendo revisado4</Template>
  <TotalTime>1047</TotalTime>
  <Pages>314</Pages>
  <Words>74260</Words>
  <Characters>401008</Characters>
  <Application>Microsoft Office Word</Application>
  <DocSecurity>0</DocSecurity>
  <Lines>3341</Lines>
  <Paragraphs>948</Paragraphs>
  <ScaleCrop>false</ScaleCrop>
  <HeadingPairs>
    <vt:vector size="2" baseType="variant">
      <vt:variant>
        <vt:lpstr>Título</vt:lpstr>
      </vt:variant>
      <vt:variant>
        <vt:i4>1</vt:i4>
      </vt:variant>
    </vt:vector>
  </HeadingPairs>
  <TitlesOfParts>
    <vt:vector size="1" baseType="lpstr">
      <vt:lpstr>PROJETO PEDAGÓGICO DO CURSO</vt:lpstr>
    </vt:vector>
  </TitlesOfParts>
  <Company>Hewlett-Packard Company</Company>
  <LinksUpToDate>false</LinksUpToDate>
  <CharactersWithSpaces>474320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PROJETO PEDAGÓGICO DO CURSO</dc:title>
  <dc:creator>Geísio Lima Vieira</dc:creator>
  <cp:lastModifiedBy>IFPB - Aula</cp:lastModifiedBy>
  <cp:revision>20</cp:revision>
  <cp:lastPrinted>2014-08-25T20:22:00Z</cp:lastPrinted>
  <dcterms:created xsi:type="dcterms:W3CDTF">2014-09-10T20:16:00Z</dcterms:created>
  <dcterms:modified xsi:type="dcterms:W3CDTF">2014-11-04T15:21:00Z</dcterms:modified>
</cp:coreProperties>
</file>